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EB0" w:rsidRPr="000D2611" w:rsidRDefault="00377EB0" w:rsidP="00377EB0">
      <w:pPr>
        <w:jc w:val="center"/>
        <w:rPr>
          <w:b/>
          <w:sz w:val="28"/>
          <w:szCs w:val="20"/>
        </w:rPr>
      </w:pPr>
    </w:p>
    <w:p w:rsidR="000452FD" w:rsidRDefault="00EA612D" w:rsidP="00EA612D">
      <w:pPr>
        <w:rPr>
          <w:rFonts w:ascii="Times New Roman" w:hAnsi="Times New Roman"/>
          <w:sz w:val="24"/>
          <w:szCs w:val="24"/>
        </w:rPr>
      </w:pPr>
      <w:r w:rsidRPr="00EA612D">
        <w:rPr>
          <w:rFonts w:ascii="Times New Roman" w:hAnsi="Times New Roman"/>
          <w:sz w:val="24"/>
          <w:szCs w:val="24"/>
        </w:rPr>
        <w:drawing>
          <wp:inline distT="0" distB="0" distL="0" distR="0" wp14:anchorId="62D7597B" wp14:editId="18255B92">
            <wp:extent cx="9251950" cy="470852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70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77EB0" w:rsidRDefault="00377EB0" w:rsidP="002E43A9">
      <w:pPr>
        <w:ind w:left="720"/>
        <w:rPr>
          <w:rFonts w:ascii="Times New Roman" w:hAnsi="Times New Roman"/>
          <w:sz w:val="24"/>
          <w:szCs w:val="24"/>
        </w:rPr>
      </w:pPr>
    </w:p>
    <w:p w:rsidR="00377EB0" w:rsidRDefault="00377EB0" w:rsidP="002E43A9">
      <w:pPr>
        <w:ind w:left="720"/>
        <w:rPr>
          <w:rFonts w:ascii="Times New Roman" w:hAnsi="Times New Roman"/>
          <w:sz w:val="24"/>
          <w:szCs w:val="24"/>
        </w:rPr>
      </w:pPr>
    </w:p>
    <w:p w:rsidR="00377EB0" w:rsidRDefault="00377EB0" w:rsidP="002E43A9">
      <w:pPr>
        <w:ind w:left="720"/>
        <w:rPr>
          <w:rFonts w:ascii="Times New Roman" w:hAnsi="Times New Roman"/>
          <w:sz w:val="24"/>
          <w:szCs w:val="24"/>
        </w:rPr>
      </w:pPr>
    </w:p>
    <w:p w:rsidR="00377EB0" w:rsidRDefault="00377EB0" w:rsidP="002E43A9">
      <w:pPr>
        <w:ind w:left="720"/>
        <w:rPr>
          <w:rFonts w:ascii="Times New Roman" w:hAnsi="Times New Roman"/>
          <w:sz w:val="24"/>
          <w:szCs w:val="24"/>
        </w:rPr>
      </w:pPr>
    </w:p>
    <w:p w:rsidR="00377EB0" w:rsidRDefault="00377EB0" w:rsidP="002E43A9">
      <w:pPr>
        <w:ind w:left="720"/>
        <w:rPr>
          <w:rFonts w:ascii="Times New Roman" w:hAnsi="Times New Roman"/>
          <w:sz w:val="24"/>
          <w:szCs w:val="24"/>
        </w:rPr>
      </w:pPr>
    </w:p>
    <w:p w:rsidR="00377EB0" w:rsidRDefault="00377EB0" w:rsidP="002E43A9">
      <w:pPr>
        <w:ind w:left="720"/>
        <w:rPr>
          <w:rFonts w:ascii="Times New Roman" w:hAnsi="Times New Roman"/>
          <w:sz w:val="24"/>
          <w:szCs w:val="24"/>
        </w:rPr>
      </w:pPr>
    </w:p>
    <w:p w:rsidR="00377EB0" w:rsidRDefault="00377EB0" w:rsidP="00377EB0">
      <w:pPr>
        <w:pStyle w:val="a9"/>
        <w:spacing w:before="200" w:beforeAutospacing="0" w:after="0" w:afterAutospacing="0" w:line="216" w:lineRule="auto"/>
        <w:rPr>
          <w:rFonts w:eastAsia="+mn-ea"/>
          <w:color w:val="000000"/>
          <w:kern w:val="24"/>
        </w:rPr>
      </w:pPr>
    </w:p>
    <w:p w:rsidR="00C356C4" w:rsidRDefault="00AE654C" w:rsidP="00C356C4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1EBE">
        <w:rPr>
          <w:rFonts w:ascii="Times New Roman" w:hAnsi="Times New Roman"/>
          <w:sz w:val="24"/>
          <w:szCs w:val="24"/>
        </w:rPr>
        <w:t>Цель (проблема) учреждения (организации): «Развитие интеллектуально - творческого потенциала, как условие успешной самореализации личности в современном обществе путем совершенствования педагогических технологий».</w:t>
      </w:r>
    </w:p>
    <w:p w:rsidR="00C356C4" w:rsidRPr="00C356C4" w:rsidRDefault="00C356C4" w:rsidP="00C356C4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b/>
          <w:bCs/>
          <w:color w:val="000000"/>
          <w:kern w:val="24"/>
        </w:rPr>
        <w:t>Цель:</w:t>
      </w:r>
      <w:r w:rsidRPr="00C356C4">
        <w:rPr>
          <w:rFonts w:ascii="Times New Roman" w:eastAsia="+mn-ea" w:hAnsi="Times New Roman"/>
          <w:color w:val="000000"/>
          <w:kern w:val="24"/>
        </w:rPr>
        <w:t xml:space="preserve"> Создание благоприятной социально-психологической среды в школе, способствующей успешной адаптации, развитию и благополучию всех участников образовательного процесса (обучающихся, педагогов, родителей).</w:t>
      </w:r>
    </w:p>
    <w:p w:rsidR="00C356C4" w:rsidRPr="00C356C4" w:rsidRDefault="00C356C4" w:rsidP="00C356C4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b/>
          <w:bCs/>
          <w:color w:val="000000"/>
          <w:kern w:val="24"/>
        </w:rPr>
        <w:t>Задачи:</w:t>
      </w:r>
    </w:p>
    <w:p w:rsidR="00C356C4" w:rsidRPr="00C356C4" w:rsidRDefault="00C356C4" w:rsidP="00C356C4">
      <w:pPr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b/>
          <w:bCs/>
          <w:color w:val="000000"/>
          <w:kern w:val="24"/>
        </w:rPr>
        <w:t>Профилактика:</w:t>
      </w:r>
    </w:p>
    <w:p w:rsidR="00C356C4" w:rsidRPr="00C356C4" w:rsidRDefault="00C356C4" w:rsidP="00C356C4">
      <w:pPr>
        <w:numPr>
          <w:ilvl w:val="1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color w:val="000000"/>
          <w:kern w:val="24"/>
        </w:rPr>
        <w:t xml:space="preserve">Выявление и предотвращение случаев школьного </w:t>
      </w:r>
      <w:proofErr w:type="spellStart"/>
      <w:r w:rsidRPr="00C356C4">
        <w:rPr>
          <w:rFonts w:ascii="Times New Roman" w:eastAsia="+mn-ea" w:hAnsi="Times New Roman"/>
          <w:color w:val="000000"/>
          <w:kern w:val="24"/>
        </w:rPr>
        <w:t>буллинга</w:t>
      </w:r>
      <w:proofErr w:type="spellEnd"/>
      <w:r w:rsidRPr="00C356C4">
        <w:rPr>
          <w:rFonts w:ascii="Times New Roman" w:eastAsia="+mn-ea" w:hAnsi="Times New Roman"/>
          <w:color w:val="000000"/>
          <w:kern w:val="24"/>
        </w:rPr>
        <w:t xml:space="preserve">, насилия, суицидального поведения, употребления </w:t>
      </w:r>
      <w:proofErr w:type="spellStart"/>
      <w:r w:rsidRPr="00C356C4">
        <w:rPr>
          <w:rFonts w:ascii="Times New Roman" w:eastAsia="+mn-ea" w:hAnsi="Times New Roman"/>
          <w:color w:val="000000"/>
          <w:kern w:val="24"/>
        </w:rPr>
        <w:t>психоактивных</w:t>
      </w:r>
      <w:proofErr w:type="spellEnd"/>
      <w:r w:rsidRPr="00C356C4">
        <w:rPr>
          <w:rFonts w:ascii="Times New Roman" w:eastAsia="+mn-ea" w:hAnsi="Times New Roman"/>
          <w:color w:val="000000"/>
          <w:kern w:val="24"/>
        </w:rPr>
        <w:t xml:space="preserve"> веществ.</w:t>
      </w:r>
    </w:p>
    <w:p w:rsidR="00C356C4" w:rsidRPr="00C356C4" w:rsidRDefault="00C356C4" w:rsidP="00C356C4">
      <w:pPr>
        <w:numPr>
          <w:ilvl w:val="1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color w:val="000000"/>
          <w:kern w:val="24"/>
        </w:rPr>
        <w:t>Проведение профилактических бесед, тренингов, лекций для обучающихся, родителей и педагогов по актуальным социально-психологическим проблемам.</w:t>
      </w:r>
    </w:p>
    <w:p w:rsidR="00C356C4" w:rsidRPr="00C356C4" w:rsidRDefault="00C356C4" w:rsidP="00C356C4">
      <w:pPr>
        <w:numPr>
          <w:ilvl w:val="1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color w:val="000000"/>
          <w:kern w:val="24"/>
        </w:rPr>
        <w:t>Формирование у обучающихся навыков безопасного поведения и адекватного реагирования на трудные жизненные ситуации.</w:t>
      </w:r>
    </w:p>
    <w:p w:rsidR="00C356C4" w:rsidRPr="00C356C4" w:rsidRDefault="00C356C4" w:rsidP="00C356C4">
      <w:pPr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b/>
          <w:bCs/>
          <w:color w:val="000000"/>
          <w:kern w:val="24"/>
        </w:rPr>
        <w:t>Диагностика и сопровождение:</w:t>
      </w:r>
    </w:p>
    <w:p w:rsidR="00C356C4" w:rsidRPr="00C356C4" w:rsidRDefault="00C356C4" w:rsidP="00C356C4">
      <w:pPr>
        <w:numPr>
          <w:ilvl w:val="1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color w:val="000000"/>
          <w:kern w:val="24"/>
        </w:rPr>
        <w:t>Диагностика социальной ситуации развития обучающихся, выявление детей из категории риска (из семей в социально опасном положении, с ОВЗ, мигрантов и т.д.).</w:t>
      </w:r>
    </w:p>
    <w:p w:rsidR="00C356C4" w:rsidRPr="00C356C4" w:rsidRDefault="00C356C4" w:rsidP="00C356C4">
      <w:pPr>
        <w:numPr>
          <w:ilvl w:val="1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color w:val="000000"/>
          <w:kern w:val="24"/>
        </w:rPr>
        <w:t xml:space="preserve">Оказание индивидуальной и </w:t>
      </w:r>
      <w:proofErr w:type="gramStart"/>
      <w:r w:rsidRPr="00C356C4">
        <w:rPr>
          <w:rFonts w:ascii="Times New Roman" w:eastAsia="+mn-ea" w:hAnsi="Times New Roman"/>
          <w:color w:val="000000"/>
          <w:kern w:val="24"/>
        </w:rPr>
        <w:t>групповой социально-психологической помощи</w:t>
      </w:r>
      <w:proofErr w:type="gramEnd"/>
      <w:r w:rsidRPr="00C356C4">
        <w:rPr>
          <w:rFonts w:ascii="Times New Roman" w:eastAsia="+mn-ea" w:hAnsi="Times New Roman"/>
          <w:color w:val="000000"/>
          <w:kern w:val="24"/>
        </w:rPr>
        <w:t xml:space="preserve"> и поддержки обучающимся, испытывающим трудности в адаптации, учебной деятельности, межличностных отношениях.</w:t>
      </w:r>
    </w:p>
    <w:p w:rsidR="00C356C4" w:rsidRPr="00C356C4" w:rsidRDefault="00C356C4" w:rsidP="00C356C4">
      <w:pPr>
        <w:numPr>
          <w:ilvl w:val="1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color w:val="000000"/>
          <w:kern w:val="24"/>
        </w:rPr>
        <w:t>Консультирование родителей по вопросам воспитания, семейного благополучия, решения конфликтных ситуаций.</w:t>
      </w:r>
    </w:p>
    <w:p w:rsidR="00C356C4" w:rsidRPr="00C356C4" w:rsidRDefault="00C356C4" w:rsidP="00C356C4">
      <w:pPr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b/>
          <w:bCs/>
          <w:color w:val="000000"/>
          <w:kern w:val="24"/>
        </w:rPr>
        <w:t>Взаимодействие и координация:</w:t>
      </w:r>
    </w:p>
    <w:p w:rsidR="00C356C4" w:rsidRPr="00C356C4" w:rsidRDefault="00C356C4" w:rsidP="00C356C4">
      <w:pPr>
        <w:numPr>
          <w:ilvl w:val="1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color w:val="000000"/>
          <w:kern w:val="24"/>
        </w:rPr>
        <w:t>Взаимодействие с классными руководителями, школьной администрацией, педагогом-психологом, медицинским работником по вопросам социально-психологического здоровья обучающихся.</w:t>
      </w:r>
    </w:p>
    <w:p w:rsidR="00C356C4" w:rsidRPr="00C356C4" w:rsidRDefault="00C356C4" w:rsidP="00C356C4">
      <w:pPr>
        <w:numPr>
          <w:ilvl w:val="1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color w:val="000000"/>
          <w:kern w:val="24"/>
        </w:rPr>
        <w:t>Сотрудничество с учреждениями системы профилактики (</w:t>
      </w:r>
      <w:proofErr w:type="spellStart"/>
      <w:r w:rsidRPr="00C356C4">
        <w:rPr>
          <w:rFonts w:ascii="Times New Roman" w:eastAsia="+mn-ea" w:hAnsi="Times New Roman"/>
          <w:color w:val="000000"/>
          <w:kern w:val="24"/>
        </w:rPr>
        <w:t>КДН</w:t>
      </w:r>
      <w:r>
        <w:rPr>
          <w:rFonts w:ascii="Times New Roman" w:eastAsia="+mn-ea" w:hAnsi="Times New Roman"/>
          <w:color w:val="000000"/>
          <w:kern w:val="24"/>
        </w:rPr>
        <w:t>иЗП</w:t>
      </w:r>
      <w:proofErr w:type="spellEnd"/>
      <w:r w:rsidRPr="00C356C4">
        <w:rPr>
          <w:rFonts w:ascii="Times New Roman" w:eastAsia="+mn-ea" w:hAnsi="Times New Roman"/>
          <w:color w:val="000000"/>
          <w:kern w:val="24"/>
        </w:rPr>
        <w:t xml:space="preserve">, </w:t>
      </w:r>
      <w:r>
        <w:rPr>
          <w:rFonts w:ascii="Times New Roman" w:eastAsia="+mn-ea" w:hAnsi="Times New Roman"/>
          <w:color w:val="000000"/>
          <w:kern w:val="24"/>
        </w:rPr>
        <w:t>О</w:t>
      </w:r>
      <w:r w:rsidRPr="00C356C4">
        <w:rPr>
          <w:rFonts w:ascii="Times New Roman" w:eastAsia="+mn-ea" w:hAnsi="Times New Roman"/>
          <w:color w:val="000000"/>
          <w:kern w:val="24"/>
        </w:rPr>
        <w:t xml:space="preserve">ПДН, </w:t>
      </w:r>
      <w:proofErr w:type="spellStart"/>
      <w:r>
        <w:rPr>
          <w:rFonts w:ascii="Times New Roman" w:eastAsia="+mn-ea" w:hAnsi="Times New Roman"/>
          <w:color w:val="000000"/>
          <w:kern w:val="24"/>
        </w:rPr>
        <w:t>УДНиЗП</w:t>
      </w:r>
      <w:proofErr w:type="spellEnd"/>
      <w:r w:rsidRPr="00C356C4">
        <w:rPr>
          <w:rFonts w:ascii="Times New Roman" w:eastAsia="+mn-ea" w:hAnsi="Times New Roman"/>
          <w:color w:val="000000"/>
          <w:kern w:val="24"/>
        </w:rPr>
        <w:t>, наркологическая служба</w:t>
      </w:r>
      <w:r>
        <w:rPr>
          <w:rFonts w:ascii="Times New Roman" w:eastAsia="+mn-ea" w:hAnsi="Times New Roman"/>
          <w:color w:val="000000"/>
          <w:kern w:val="24"/>
        </w:rPr>
        <w:t>, ЕЦСССДМ</w:t>
      </w:r>
      <w:r w:rsidRPr="00C356C4">
        <w:rPr>
          <w:rFonts w:ascii="Times New Roman" w:eastAsia="+mn-ea" w:hAnsi="Times New Roman"/>
          <w:color w:val="000000"/>
          <w:kern w:val="24"/>
        </w:rPr>
        <w:t>) для оказания комплексной помощи нуждающимся.</w:t>
      </w:r>
    </w:p>
    <w:p w:rsidR="00C356C4" w:rsidRPr="00C356C4" w:rsidRDefault="00C356C4" w:rsidP="00C356C4">
      <w:pPr>
        <w:numPr>
          <w:ilvl w:val="1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color w:val="000000"/>
          <w:kern w:val="24"/>
        </w:rPr>
        <w:t>Организация и проведение социально-значимых мероприятий, направленных на формирование гражданской позиции, толерантности, здорового образа жизни.</w:t>
      </w:r>
    </w:p>
    <w:p w:rsidR="00C356C4" w:rsidRPr="00C356C4" w:rsidRDefault="00C356C4" w:rsidP="00C356C4">
      <w:pPr>
        <w:numPr>
          <w:ilvl w:val="0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b/>
          <w:bCs/>
          <w:color w:val="000000"/>
          <w:kern w:val="24"/>
        </w:rPr>
        <w:t>Повышение компетентности:</w:t>
      </w:r>
    </w:p>
    <w:p w:rsidR="00C356C4" w:rsidRPr="00C356C4" w:rsidRDefault="00C356C4" w:rsidP="00C356C4">
      <w:pPr>
        <w:numPr>
          <w:ilvl w:val="1"/>
          <w:numId w:val="33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+mn-ea" w:hAnsi="Times New Roman"/>
          <w:color w:val="000000"/>
          <w:kern w:val="24"/>
        </w:rPr>
      </w:pPr>
      <w:r w:rsidRPr="00C356C4">
        <w:rPr>
          <w:rFonts w:ascii="Times New Roman" w:eastAsia="+mn-ea" w:hAnsi="Times New Roman"/>
          <w:color w:val="000000"/>
          <w:kern w:val="24"/>
        </w:rPr>
        <w:t>Повышение уровня социально-психологической компетентности педагогов и родителей через семинары, консультации, мастер-классы.</w:t>
      </w:r>
    </w:p>
    <w:tbl>
      <w:tblPr>
        <w:tblpPr w:leftFromText="180" w:rightFromText="180" w:vertAnchor="text" w:horzAnchor="margin" w:tblpY="423"/>
        <w:tblOverlap w:val="never"/>
        <w:tblW w:w="51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5140"/>
        <w:gridCol w:w="2340"/>
        <w:gridCol w:w="2698"/>
        <w:gridCol w:w="2977"/>
        <w:gridCol w:w="1415"/>
      </w:tblGrid>
      <w:tr w:rsidR="00D8100B" w:rsidRPr="00CE7560" w:rsidTr="00D8100B">
        <w:tc>
          <w:tcPr>
            <w:tcW w:w="150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711" w:type="pct"/>
          </w:tcPr>
          <w:p w:rsidR="00D8100B" w:rsidRP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8100B">
              <w:rPr>
                <w:rFonts w:ascii="Times New Roman" w:hAnsi="Times New Roman"/>
                <w:b/>
                <w:color w:val="000000"/>
                <w:kern w:val="24"/>
                <w:sz w:val="24"/>
                <w:szCs w:val="24"/>
              </w:rPr>
              <w:t>Содержание, формы и методы работы с детьми, педагогами, родителями</w:t>
            </w:r>
          </w:p>
        </w:tc>
        <w:tc>
          <w:tcPr>
            <w:tcW w:w="779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898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8100B" w:rsidRPr="00F747DE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Где и с</w:t>
            </w:r>
            <w:r w:rsidRPr="00F747D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 xml:space="preserve"> кем проводится</w:t>
            </w:r>
          </w:p>
        </w:tc>
        <w:tc>
          <w:tcPr>
            <w:tcW w:w="991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8100B" w:rsidRPr="00F747DE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F747D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Форма отчетности</w:t>
            </w:r>
          </w:p>
        </w:tc>
        <w:tc>
          <w:tcPr>
            <w:tcW w:w="471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Примечание</w:t>
            </w:r>
          </w:p>
        </w:tc>
      </w:tr>
      <w:tr w:rsidR="00D8100B" w:rsidRPr="00CE7560" w:rsidTr="00D8100B">
        <w:trPr>
          <w:trHeight w:val="432"/>
        </w:trPr>
        <w:tc>
          <w:tcPr>
            <w:tcW w:w="4529" w:type="pct"/>
            <w:gridSpan w:val="5"/>
          </w:tcPr>
          <w:p w:rsidR="00D8100B" w:rsidRPr="00F062B2" w:rsidRDefault="00D8100B" w:rsidP="00F06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F507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Организационно – методическая деятельность</w:t>
            </w:r>
          </w:p>
        </w:tc>
        <w:tc>
          <w:tcPr>
            <w:tcW w:w="471" w:type="pct"/>
          </w:tcPr>
          <w:p w:rsidR="00D8100B" w:rsidRPr="004F5074" w:rsidRDefault="00D8100B" w:rsidP="00F06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D8100B" w:rsidRPr="00CE7560" w:rsidTr="00D8100B">
        <w:trPr>
          <w:trHeight w:val="724"/>
        </w:trPr>
        <w:tc>
          <w:tcPr>
            <w:tcW w:w="150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Pr="00CE7560" w:rsidRDefault="00D8100B" w:rsidP="00C55B9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Корректировка годового плана социального педагога на 202</w:t>
            </w:r>
            <w:r w:rsidR="00C55B9B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-202</w:t>
            </w:r>
            <w:r w:rsidR="00C55B9B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учебный год</w:t>
            </w: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Годовой план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692"/>
        </w:trPr>
        <w:tc>
          <w:tcPr>
            <w:tcW w:w="150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single" w:sz="4" w:space="0" w:color="auto"/>
            </w:tcBorders>
          </w:tcPr>
          <w:p w:rsidR="00D8100B" w:rsidRPr="00254CCD" w:rsidRDefault="00D8100B" w:rsidP="003678E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Планирование работы на неделю, месяц, учебный год</w:t>
            </w: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Социальный </w:t>
            </w: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педагог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Ежемесячный план</w:t>
            </w: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работы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692"/>
        </w:trPr>
        <w:tc>
          <w:tcPr>
            <w:tcW w:w="150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54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Введение и заполнение отчетной документации </w:t>
            </w:r>
          </w:p>
          <w:p w:rsidR="00D8100B" w:rsidRPr="00254CCD" w:rsidRDefault="00D8100B" w:rsidP="003678E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54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(журнал консультаций педагогов, родителей, учащихся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, карта сопровождения учащихся, нуждающихся в социально-педагогическом сопровождении, индивидуальная программа реабилитации учащегося или семьи, состоящего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внутришкольном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учёте</w:t>
            </w:r>
            <w:r w:rsidRPr="00254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Запись в журнале консультаций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692"/>
        </w:trPr>
        <w:tc>
          <w:tcPr>
            <w:tcW w:w="150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single" w:sz="4" w:space="0" w:color="auto"/>
            </w:tcBorders>
          </w:tcPr>
          <w:p w:rsidR="00D8100B" w:rsidRPr="006C7709" w:rsidRDefault="00D8100B" w:rsidP="003678E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 с нормативной документацией</w:t>
            </w:r>
            <w:r w:rsidRPr="006C7709">
              <w:rPr>
                <w:rFonts w:ascii="Times New Roman" w:hAnsi="Times New Roman"/>
                <w:color w:val="000000"/>
                <w:sz w:val="24"/>
                <w:szCs w:val="24"/>
              </w:rPr>
              <w:t>, регламентирующей социально-педагогическую деятельность</w:t>
            </w: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Папка с нормативно-правовой базой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550"/>
        </w:trPr>
        <w:tc>
          <w:tcPr>
            <w:tcW w:w="150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Pr="00F747DE" w:rsidRDefault="00D8100B" w:rsidP="003678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материала к выступлениям на общешкольных родительских собраниях, педагогических советах, методических объединениях, семинарах для педагогов, просветительской и профилактической деятельности с учащимися)</w:t>
            </w: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Конспекты мероприятий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0B" w:rsidRPr="00CE7560" w:rsidTr="00D8100B">
        <w:trPr>
          <w:trHeight w:val="745"/>
        </w:trPr>
        <w:tc>
          <w:tcPr>
            <w:tcW w:w="150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Pr="00254CCD" w:rsidRDefault="00D8100B" w:rsidP="003678E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sz w:val="23"/>
                <w:szCs w:val="23"/>
                <w:lang w:eastAsia="en-US"/>
              </w:rPr>
              <w:t>Корректировка</w:t>
            </w:r>
            <w:r w:rsidRPr="00CE7560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  <w:lang w:eastAsia="en-US"/>
              </w:rPr>
              <w:t>банка данных</w:t>
            </w:r>
            <w:r w:rsidRPr="00CE7560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учащихся, </w:t>
            </w:r>
            <w:r w:rsidRPr="00CE7560">
              <w:rPr>
                <w:rFonts w:ascii="Times New Roman" w:hAnsi="Times New Roman"/>
                <w:sz w:val="23"/>
                <w:szCs w:val="23"/>
                <w:lang w:eastAsia="en-US"/>
              </w:rPr>
              <w:t>семей</w:t>
            </w:r>
            <w:r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 социально-опасного положения</w:t>
            </w:r>
            <w:r w:rsidRPr="00CE7560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, состоящих на ВШУ и на учёте </w:t>
            </w:r>
            <w:r>
              <w:rPr>
                <w:rFonts w:ascii="Times New Roman" w:hAnsi="Times New Roman"/>
                <w:sz w:val="23"/>
                <w:szCs w:val="23"/>
                <w:lang w:eastAsia="en-US"/>
              </w:rPr>
              <w:t>ОПДН и ЗП,</w:t>
            </w:r>
            <w:r w:rsidRPr="00CE7560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 КДН.</w:t>
            </w: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Социальный педагог, </w:t>
            </w: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Банк данных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745"/>
        </w:trPr>
        <w:tc>
          <w:tcPr>
            <w:tcW w:w="150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Default="00D8100B" w:rsidP="003678E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lang w:eastAsia="en-US"/>
              </w:rPr>
            </w:pPr>
            <w:r>
              <w:rPr>
                <w:rFonts w:ascii="Times New Roman" w:hAnsi="Times New Roman"/>
                <w:sz w:val="23"/>
                <w:szCs w:val="23"/>
                <w:lang w:eastAsia="en-US"/>
              </w:rPr>
              <w:t>Оформление учетных документов на учащихся, поставленных на ВШУ, ОПДН, КДН и ЗП.</w:t>
            </w: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Социальный педагог, </w:t>
            </w: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Индивидуальный дневник сопровождения учащегося, семьи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698"/>
        </w:trPr>
        <w:tc>
          <w:tcPr>
            <w:tcW w:w="150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3"/>
                <w:szCs w:val="23"/>
                <w:lang w:eastAsia="en-US"/>
              </w:rPr>
              <w:t>Рейды по семьям</w:t>
            </w:r>
            <w:r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 социально-опасного положения</w:t>
            </w:r>
            <w:r w:rsidRPr="00CE7560">
              <w:rPr>
                <w:rFonts w:ascii="Times New Roman" w:hAnsi="Times New Roman"/>
                <w:sz w:val="23"/>
                <w:szCs w:val="23"/>
                <w:lang w:eastAsia="en-US"/>
              </w:rPr>
              <w:t xml:space="preserve">, семьям учащихся </w:t>
            </w:r>
            <w:r>
              <w:rPr>
                <w:rFonts w:ascii="Times New Roman" w:hAnsi="Times New Roman"/>
                <w:sz w:val="23"/>
                <w:szCs w:val="23"/>
                <w:lang w:eastAsia="en-US"/>
              </w:rPr>
              <w:t>«</w:t>
            </w:r>
            <w:r w:rsidRPr="00CE7560">
              <w:rPr>
                <w:rFonts w:ascii="Times New Roman" w:hAnsi="Times New Roman"/>
                <w:sz w:val="23"/>
                <w:szCs w:val="23"/>
                <w:lang w:eastAsia="en-US"/>
              </w:rPr>
              <w:t>группы риска</w:t>
            </w:r>
            <w:r>
              <w:rPr>
                <w:rFonts w:ascii="Times New Roman" w:hAnsi="Times New Roman"/>
                <w:sz w:val="23"/>
                <w:szCs w:val="23"/>
                <w:lang w:eastAsia="en-US"/>
              </w:rPr>
              <w:t>»</w:t>
            </w: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</w:t>
            </w: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едагог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классный руководитель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Акт обследования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550"/>
        </w:trPr>
        <w:tc>
          <w:tcPr>
            <w:tcW w:w="150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Подготовка к проведению воспитательных бесед, групповых консультаций,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диагностического материала</w:t>
            </w: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Журнал консультаций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550"/>
        </w:trPr>
        <w:tc>
          <w:tcPr>
            <w:tcW w:w="150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Разработка плана совета профилактики, ведение протоколов совета профилактики</w:t>
            </w: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совета профилактики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550"/>
        </w:trPr>
        <w:tc>
          <w:tcPr>
            <w:tcW w:w="150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351BE3" w:rsidRDefault="00D8100B" w:rsidP="003678E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Заполнение </w:t>
            </w:r>
            <w:r w:rsidRPr="00351BE3">
              <w:rPr>
                <w:rFonts w:ascii="Times New Roman" w:hAnsi="Times New Roman"/>
                <w:sz w:val="24"/>
              </w:rPr>
              <w:t>социальных паспортов по классам.</w:t>
            </w:r>
          </w:p>
          <w:p w:rsidR="00D8100B" w:rsidRPr="00F747DE" w:rsidRDefault="00D8100B" w:rsidP="003678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351BE3">
              <w:rPr>
                <w:rFonts w:ascii="Times New Roman" w:hAnsi="Times New Roman"/>
                <w:sz w:val="24"/>
              </w:rPr>
              <w:t>Составление социального паспорта школы.</w:t>
            </w: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Сентябрь-</w:t>
            </w: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</w:t>
            </w: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едагог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классный руководитель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Социальные паспорта классов, социальный паспорт школы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550"/>
        </w:trPr>
        <w:tc>
          <w:tcPr>
            <w:tcW w:w="150" w:type="pct"/>
            <w:vMerge w:val="restart"/>
            <w:tcBorders>
              <w:top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single" w:sz="4" w:space="0" w:color="auto"/>
            </w:tcBorders>
          </w:tcPr>
          <w:p w:rsidR="00D8100B" w:rsidRDefault="00D8100B" w:rsidP="003678E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04EE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атериала, рекомендаций, </w:t>
            </w:r>
            <w:r w:rsidRPr="009A04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буклетов памяток родителям учащихся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официального </w:t>
            </w:r>
            <w:r w:rsidRPr="009A04EE">
              <w:rPr>
                <w:rFonts w:ascii="Times New Roman" w:hAnsi="Times New Roman"/>
                <w:color w:val="000000"/>
                <w:sz w:val="24"/>
                <w:szCs w:val="24"/>
              </w:rPr>
              <w:t>сайта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образовательной организации </w:t>
            </w:r>
            <w:r w:rsidRPr="009A04E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D8100B" w:rsidRPr="00085095" w:rsidRDefault="00D8100B" w:rsidP="003678EF">
            <w:pPr>
              <w:pStyle w:val="a9"/>
              <w:spacing w:before="0" w:beforeAutospacing="0" w:after="0" w:afterAutospacing="0" w:line="200" w:lineRule="atLeast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В течение учебного года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Раздаточный материал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C84C1E">
        <w:trPr>
          <w:trHeight w:val="550"/>
        </w:trPr>
        <w:tc>
          <w:tcPr>
            <w:tcW w:w="150" w:type="pct"/>
            <w:vMerge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bottom w:val="single" w:sz="4" w:space="0" w:color="auto"/>
            </w:tcBorders>
          </w:tcPr>
          <w:p w:rsidR="00D8100B" w:rsidRPr="003D1918" w:rsidRDefault="00D8100B" w:rsidP="003678EF">
            <w:pPr>
              <w:pStyle w:val="a9"/>
              <w:spacing w:before="0" w:beforeAutospacing="0" w:after="0" w:afterAutospacing="0" w:line="0" w:lineRule="atLeast"/>
              <w:rPr>
                <w:color w:val="000000"/>
              </w:rPr>
            </w:pPr>
            <w:r>
              <w:rPr>
                <w:color w:val="000000"/>
              </w:rPr>
              <w:t xml:space="preserve">Составление и распространение памяток и буклетов среди учащихся </w:t>
            </w: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F062B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Раздаточный материал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Default="00D8100B" w:rsidP="00F062B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C84C1E">
        <w:trPr>
          <w:trHeight w:val="2850"/>
        </w:trPr>
        <w:tc>
          <w:tcPr>
            <w:tcW w:w="150" w:type="pct"/>
            <w:vMerge/>
            <w:tcBorders>
              <w:right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0B" w:rsidRPr="00941F64" w:rsidRDefault="00D8100B" w:rsidP="00367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F64">
              <w:rPr>
                <w:rFonts w:ascii="Times New Roman" w:hAnsi="Times New Roman"/>
                <w:sz w:val="24"/>
                <w:szCs w:val="24"/>
              </w:rPr>
              <w:t>Корректировка банка данных и составление списка по</w:t>
            </w:r>
          </w:p>
          <w:p w:rsidR="00D8100B" w:rsidRDefault="00D8100B" w:rsidP="00367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1F64">
              <w:rPr>
                <w:rFonts w:ascii="Times New Roman" w:hAnsi="Times New Roman"/>
                <w:sz w:val="24"/>
                <w:szCs w:val="24"/>
              </w:rPr>
              <w:t xml:space="preserve"> социальному статусу: </w:t>
            </w:r>
          </w:p>
          <w:p w:rsidR="00D8100B" w:rsidRDefault="00D8100B" w:rsidP="003678E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дети, оставшиеся без попечения родителей,</w:t>
            </w:r>
          </w:p>
          <w:p w:rsidR="00D8100B" w:rsidRDefault="00D8100B" w:rsidP="008723E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многодетные семьи,</w:t>
            </w:r>
          </w:p>
          <w:p w:rsidR="00D8100B" w:rsidRDefault="00D8100B" w:rsidP="003678E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дети-инвалиды,</w:t>
            </w:r>
          </w:p>
          <w:p w:rsidR="008723E5" w:rsidRDefault="008723E5" w:rsidP="003678E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с ОВЗ,</w:t>
            </w:r>
          </w:p>
          <w:p w:rsidR="008723E5" w:rsidRDefault="008723E5" w:rsidP="003678E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 из малоимущих семей,</w:t>
            </w:r>
          </w:p>
          <w:p w:rsidR="00D8100B" w:rsidRDefault="00D8100B" w:rsidP="008723E5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дети-сироты,</w:t>
            </w:r>
          </w:p>
          <w:p w:rsidR="00D8100B" w:rsidRPr="00941F64" w:rsidRDefault="0009441B" w:rsidP="0009441B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дети</w:t>
            </w:r>
            <w:r w:rsidR="008723E5">
              <w:rPr>
                <w:rFonts w:ascii="Times New Roman" w:hAnsi="Times New Roman"/>
                <w:sz w:val="24"/>
                <w:szCs w:val="24"/>
              </w:rPr>
              <w:t xml:space="preserve"> из семей, чьи родители участвую</w:t>
            </w:r>
            <w:r>
              <w:rPr>
                <w:rFonts w:ascii="Times New Roman" w:hAnsi="Times New Roman"/>
                <w:sz w:val="24"/>
                <w:szCs w:val="24"/>
              </w:rPr>
              <w:t>т в СВО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Сентябрь-</w:t>
            </w:r>
          </w:p>
          <w:p w:rsidR="00D8100B" w:rsidRPr="00CE7560" w:rsidRDefault="00D8100B" w:rsidP="001D7E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Социальный педагог, </w:t>
            </w:r>
          </w:p>
          <w:p w:rsidR="00D8100B" w:rsidRPr="00CE7560" w:rsidRDefault="00D8100B" w:rsidP="001D7E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классный руководитель</w:t>
            </w: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0B" w:rsidRPr="00CE7560" w:rsidRDefault="00D8100B" w:rsidP="001D7E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Банк данных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0B" w:rsidRDefault="00D8100B" w:rsidP="001D7E1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09441B">
        <w:trPr>
          <w:trHeight w:val="70"/>
        </w:trPr>
        <w:tc>
          <w:tcPr>
            <w:tcW w:w="150" w:type="pct"/>
            <w:tcBorders>
              <w:top w:val="nil"/>
              <w:right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0B" w:rsidRDefault="00D8100B" w:rsidP="003678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Самообразование</w:t>
            </w:r>
            <w:r w:rsidR="0009441B">
              <w:rPr>
                <w:rFonts w:ascii="Times New Roman" w:hAnsi="Times New Roman"/>
                <w:sz w:val="24"/>
                <w:szCs w:val="24"/>
              </w:rPr>
              <w:t>, прохождение курсов повышения квалификации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54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Ознакомление с периодическими изданиями по социальной педагогике, достижений науки и практики, а также результатов проведенных социально-педагогических исследований.</w:t>
            </w:r>
          </w:p>
          <w:p w:rsidR="00D8100B" w:rsidRPr="008723E5" w:rsidRDefault="00D8100B" w:rsidP="003678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Участие в просмотрах онлайн-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вебинаров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участие в семинарах.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течении учебного года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запись в журнале ежедневного учета рабочего времени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09441B">
        <w:trPr>
          <w:trHeight w:val="70"/>
        </w:trPr>
        <w:tc>
          <w:tcPr>
            <w:tcW w:w="150" w:type="pct"/>
            <w:tcBorders>
              <w:top w:val="nil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single" w:sz="4" w:space="0" w:color="auto"/>
            </w:tcBorders>
          </w:tcPr>
          <w:p w:rsidR="00D8100B" w:rsidRDefault="00D8100B" w:rsidP="00367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отчётной документации, характеристик на детей, состоящих на различных видах учёта</w:t>
            </w:r>
          </w:p>
        </w:tc>
        <w:tc>
          <w:tcPr>
            <w:tcW w:w="779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 запросу</w:t>
            </w:r>
          </w:p>
        </w:tc>
        <w:tc>
          <w:tcPr>
            <w:tcW w:w="898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Банк данных на учащегося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70"/>
        </w:trPr>
        <w:tc>
          <w:tcPr>
            <w:tcW w:w="150" w:type="pct"/>
            <w:tcBorders>
              <w:top w:val="nil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nil"/>
            </w:tcBorders>
          </w:tcPr>
          <w:p w:rsidR="00D8100B" w:rsidRDefault="00D8100B" w:rsidP="00367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работы по Всеобучу. Отправка запросов. Подтверждение запросов школ, </w:t>
            </w:r>
            <w:r w:rsidR="0009441B">
              <w:rPr>
                <w:rFonts w:ascii="Times New Roman" w:hAnsi="Times New Roman"/>
                <w:sz w:val="24"/>
                <w:szCs w:val="24"/>
              </w:rPr>
              <w:t>ДОУ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8100B" w:rsidRDefault="00D8100B" w:rsidP="00367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Подтверждение о дальнейшем обучении учащихся 9 классов. Подготовка сводных таблиц (контингент).</w:t>
            </w:r>
          </w:p>
        </w:tc>
        <w:tc>
          <w:tcPr>
            <w:tcW w:w="779" w:type="pct"/>
            <w:tcBorders>
              <w:top w:val="nil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898" w:type="pct"/>
            <w:tcBorders>
              <w:top w:val="nil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по ВР</w:t>
            </w:r>
          </w:p>
        </w:tc>
        <w:tc>
          <w:tcPr>
            <w:tcW w:w="991" w:type="pct"/>
            <w:tcBorders>
              <w:top w:val="nil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контингент</w:t>
            </w:r>
          </w:p>
        </w:tc>
        <w:tc>
          <w:tcPr>
            <w:tcW w:w="471" w:type="pct"/>
            <w:tcBorders>
              <w:top w:val="nil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70"/>
        </w:trPr>
        <w:tc>
          <w:tcPr>
            <w:tcW w:w="150" w:type="pct"/>
            <w:tcBorders>
              <w:top w:val="nil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nil"/>
            </w:tcBorders>
          </w:tcPr>
          <w:p w:rsidR="00D8100B" w:rsidRDefault="00D8100B" w:rsidP="00367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Исходящая документация (информация по запросу в вышестоящие организации)</w:t>
            </w:r>
          </w:p>
        </w:tc>
        <w:tc>
          <w:tcPr>
            <w:tcW w:w="779" w:type="pct"/>
            <w:tcBorders>
              <w:top w:val="nil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898" w:type="pct"/>
            <w:tcBorders>
              <w:top w:val="nil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top w:val="nil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отчёты</w:t>
            </w:r>
          </w:p>
        </w:tc>
        <w:tc>
          <w:tcPr>
            <w:tcW w:w="471" w:type="pct"/>
            <w:tcBorders>
              <w:top w:val="nil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70"/>
        </w:trPr>
        <w:tc>
          <w:tcPr>
            <w:tcW w:w="150" w:type="pct"/>
            <w:tcBorders>
              <w:top w:val="nil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nil"/>
            </w:tcBorders>
          </w:tcPr>
          <w:p w:rsidR="00D8100B" w:rsidRDefault="00D8100B" w:rsidP="00367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электронной базой ЕГИССО (учащиеся льготных категорий 1-11 классов, которые питаются)</w:t>
            </w:r>
          </w:p>
        </w:tc>
        <w:tc>
          <w:tcPr>
            <w:tcW w:w="779" w:type="pct"/>
            <w:tcBorders>
              <w:top w:val="nil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898" w:type="pct"/>
            <w:tcBorders>
              <w:top w:val="nil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1" w:type="pct"/>
            <w:tcBorders>
              <w:top w:val="nil"/>
              <w:bottom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Электронный журнал</w:t>
            </w:r>
          </w:p>
        </w:tc>
        <w:tc>
          <w:tcPr>
            <w:tcW w:w="471" w:type="pct"/>
            <w:tcBorders>
              <w:top w:val="nil"/>
              <w:bottom w:val="single" w:sz="4" w:space="0" w:color="auto"/>
            </w:tcBorders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55B9B" w:rsidRPr="00CE7560" w:rsidTr="00C55B9B">
        <w:trPr>
          <w:trHeight w:val="70"/>
        </w:trPr>
        <w:tc>
          <w:tcPr>
            <w:tcW w:w="150" w:type="pct"/>
            <w:tcBorders>
              <w:top w:val="nil"/>
              <w:bottom w:val="single" w:sz="4" w:space="0" w:color="auto"/>
            </w:tcBorders>
          </w:tcPr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bottom w:val="single" w:sz="4" w:space="0" w:color="auto"/>
            </w:tcBorders>
          </w:tcPr>
          <w:p w:rsidR="00C55B9B" w:rsidRPr="00CE7560" w:rsidRDefault="00C55B9B" w:rsidP="00C55B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научно-методических семинарах социальных педагогов, педагогов-психологов</w:t>
            </w: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C55B9B" w:rsidRDefault="00C55B9B" w:rsidP="00C55B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Запись в журнале ежедневного учета времени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C55B9B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5B9B" w:rsidRPr="00CE7560" w:rsidTr="00C55B9B">
        <w:trPr>
          <w:trHeight w:val="70"/>
        </w:trPr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9B" w:rsidRDefault="00C55B9B" w:rsidP="00C55B9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54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Анализ проделанной работы в течение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учебного </w:t>
            </w:r>
            <w:r w:rsidRPr="00254C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года и составление аналитического и статистического отчетов.</w:t>
            </w:r>
          </w:p>
          <w:p w:rsidR="00C55B9B" w:rsidRPr="00254CCD" w:rsidRDefault="00C55B9B" w:rsidP="00C55B9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9B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Июнь</w:t>
            </w:r>
          </w:p>
          <w:p w:rsidR="00C55B9B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9B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Аналитический, статистический отчёт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B9B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C55B9B">
        <w:trPr>
          <w:trHeight w:val="366"/>
        </w:trPr>
        <w:tc>
          <w:tcPr>
            <w:tcW w:w="150" w:type="pct"/>
            <w:vMerge w:val="restart"/>
            <w:tcBorders>
              <w:top w:val="single" w:sz="4" w:space="0" w:color="auto"/>
            </w:tcBorders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79" w:type="pct"/>
            <w:gridSpan w:val="4"/>
            <w:tcBorders>
              <w:top w:val="single" w:sz="4" w:space="0" w:color="auto"/>
            </w:tcBorders>
          </w:tcPr>
          <w:p w:rsidR="00D8100B" w:rsidRPr="004F5074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F507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Консультативная деятельность </w:t>
            </w:r>
          </w:p>
        </w:tc>
        <w:tc>
          <w:tcPr>
            <w:tcW w:w="471" w:type="pct"/>
            <w:tcBorders>
              <w:top w:val="single" w:sz="4" w:space="0" w:color="auto"/>
            </w:tcBorders>
          </w:tcPr>
          <w:p w:rsidR="00D8100B" w:rsidRPr="004F5074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D8100B" w:rsidRPr="00CE7560" w:rsidTr="00D8100B">
        <w:trPr>
          <w:trHeight w:val="416"/>
        </w:trPr>
        <w:tc>
          <w:tcPr>
            <w:tcW w:w="150" w:type="pct"/>
            <w:vMerge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Pr="00DA2867" w:rsidRDefault="00D8100B" w:rsidP="003678E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E7560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Индивидуальная консультация с обучающимися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E75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находящихс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 в социально опасном положении, и их семьями по решению возникающих проблемных ситуаций.</w:t>
            </w:r>
          </w:p>
        </w:tc>
        <w:tc>
          <w:tcPr>
            <w:tcW w:w="779" w:type="pct"/>
          </w:tcPr>
          <w:p w:rsidR="00D8100B" w:rsidRPr="00CE7560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течение учебного года </w:t>
            </w:r>
          </w:p>
        </w:tc>
        <w:tc>
          <w:tcPr>
            <w:tcW w:w="898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E5C97">
              <w:rPr>
                <w:rFonts w:ascii="Times New Roman" w:hAnsi="Times New Roman"/>
                <w:sz w:val="24"/>
                <w:szCs w:val="24"/>
                <w:lang w:eastAsia="en-US"/>
              </w:rPr>
              <w:t>Журнал консультативной работы</w:t>
            </w:r>
          </w:p>
        </w:tc>
        <w:tc>
          <w:tcPr>
            <w:tcW w:w="47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674"/>
        </w:trPr>
        <w:tc>
          <w:tcPr>
            <w:tcW w:w="150" w:type="pct"/>
            <w:vMerge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single" w:sz="4" w:space="0" w:color="auto"/>
            </w:tcBorders>
          </w:tcPr>
          <w:p w:rsidR="00D8100B" w:rsidRPr="00085095" w:rsidRDefault="00D8100B" w:rsidP="003678EF">
            <w:pPr>
              <w:pStyle w:val="a9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color w:val="000000"/>
              </w:rPr>
              <w:t>Консультирование обучающихся по индивидуальным запросам</w:t>
            </w:r>
          </w:p>
        </w:tc>
        <w:tc>
          <w:tcPr>
            <w:tcW w:w="779" w:type="pct"/>
          </w:tcPr>
          <w:p w:rsidR="00D8100B" w:rsidRPr="00CE7560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учащиеся</w:t>
            </w:r>
          </w:p>
        </w:tc>
        <w:tc>
          <w:tcPr>
            <w:tcW w:w="99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E5C97">
              <w:rPr>
                <w:rFonts w:ascii="Times New Roman" w:hAnsi="Times New Roman"/>
                <w:sz w:val="24"/>
                <w:szCs w:val="24"/>
                <w:lang w:eastAsia="en-US"/>
              </w:rPr>
              <w:t>Журнал консультативной работы</w:t>
            </w:r>
          </w:p>
        </w:tc>
        <w:tc>
          <w:tcPr>
            <w:tcW w:w="47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674"/>
        </w:trPr>
        <w:tc>
          <w:tcPr>
            <w:tcW w:w="150" w:type="pct"/>
            <w:vMerge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Default="00D8100B" w:rsidP="003678EF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Оказание социально-педагогической помощи неблагополучным семьям с целью разрешения внутрисемейных конфликтов и усиления ответственности родителей за воспитание детей.</w:t>
            </w:r>
          </w:p>
        </w:tc>
        <w:tc>
          <w:tcPr>
            <w:tcW w:w="779" w:type="pct"/>
          </w:tcPr>
          <w:p w:rsidR="00D8100B" w:rsidRPr="00CE7560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родители</w:t>
            </w:r>
          </w:p>
        </w:tc>
        <w:tc>
          <w:tcPr>
            <w:tcW w:w="991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E5C97">
              <w:rPr>
                <w:rFonts w:ascii="Times New Roman" w:hAnsi="Times New Roman"/>
                <w:sz w:val="24"/>
                <w:szCs w:val="24"/>
                <w:lang w:eastAsia="en-US"/>
              </w:rPr>
              <w:t>Журнал консультативной работы</w:t>
            </w:r>
          </w:p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674"/>
        </w:trPr>
        <w:tc>
          <w:tcPr>
            <w:tcW w:w="150" w:type="pct"/>
            <w:vMerge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Default="00D8100B" w:rsidP="003678EF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Индивидуальная консультация родителей, чьи дети обучаются в классах коррекции.</w:t>
            </w:r>
          </w:p>
        </w:tc>
        <w:tc>
          <w:tcPr>
            <w:tcW w:w="779" w:type="pct"/>
          </w:tcPr>
          <w:p w:rsidR="00D8100B" w:rsidRPr="006C7E26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  <w:r w:rsidRPr="006C7E26">
              <w:rPr>
                <w:rFonts w:ascii="Times New Roman" w:hAnsi="Times New Roman"/>
                <w:sz w:val="24"/>
                <w:szCs w:val="24"/>
                <w:lang w:eastAsia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запросу</w:t>
            </w:r>
          </w:p>
        </w:tc>
        <w:tc>
          <w:tcPr>
            <w:tcW w:w="898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Родители учащихся коррекционных классов</w:t>
            </w:r>
          </w:p>
        </w:tc>
        <w:tc>
          <w:tcPr>
            <w:tcW w:w="99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E5C97">
              <w:rPr>
                <w:rFonts w:ascii="Times New Roman" w:hAnsi="Times New Roman"/>
                <w:sz w:val="24"/>
                <w:szCs w:val="24"/>
                <w:lang w:eastAsia="en-US"/>
              </w:rPr>
              <w:t>Журнал консультативной работы</w:t>
            </w:r>
          </w:p>
        </w:tc>
        <w:tc>
          <w:tcPr>
            <w:tcW w:w="47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674"/>
        </w:trPr>
        <w:tc>
          <w:tcPr>
            <w:tcW w:w="150" w:type="pct"/>
            <w:vMerge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Pr="00E77601" w:rsidRDefault="00D8100B" w:rsidP="003678E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Социально-педагогическое</w:t>
            </w:r>
            <w:r w:rsidRPr="00E77601">
              <w:rPr>
                <w:rFonts w:ascii="Times New Roman" w:hAnsi="Times New Roman"/>
                <w:sz w:val="24"/>
                <w:szCs w:val="24"/>
              </w:rPr>
              <w:t xml:space="preserve"> консультирование лиц с ограниченными возможностями здоровья и обучающихся, испытывающих трудности в освоении основных общеобразовательных программ, развитии и социальной адаптации согласно ФГОС и профессиональному стандарту</w:t>
            </w:r>
          </w:p>
        </w:tc>
        <w:tc>
          <w:tcPr>
            <w:tcW w:w="779" w:type="pct"/>
          </w:tcPr>
          <w:p w:rsidR="00D8100B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  <w:r w:rsidRPr="00177091">
              <w:rPr>
                <w:rFonts w:ascii="Times New Roman" w:hAnsi="Times New Roman"/>
                <w:sz w:val="24"/>
                <w:szCs w:val="24"/>
                <w:lang w:eastAsia="en-US"/>
              </w:rPr>
              <w:t>/</w:t>
            </w:r>
          </w:p>
          <w:p w:rsidR="00D8100B" w:rsidRPr="00E77601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77601">
              <w:rPr>
                <w:rFonts w:ascii="Times New Roman" w:hAnsi="Times New Roman"/>
                <w:sz w:val="24"/>
                <w:szCs w:val="24"/>
              </w:rPr>
              <w:t>По запросу.</w:t>
            </w:r>
          </w:p>
        </w:tc>
        <w:tc>
          <w:tcPr>
            <w:tcW w:w="898" w:type="pct"/>
          </w:tcPr>
          <w:p w:rsidR="00D8100B" w:rsidRPr="00E77601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учащиеся</w:t>
            </w:r>
          </w:p>
        </w:tc>
        <w:tc>
          <w:tcPr>
            <w:tcW w:w="99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E5C97">
              <w:rPr>
                <w:rFonts w:ascii="Times New Roman" w:hAnsi="Times New Roman"/>
                <w:sz w:val="24"/>
                <w:szCs w:val="24"/>
                <w:lang w:eastAsia="en-US"/>
              </w:rPr>
              <w:t>Журнал консультативной работы</w:t>
            </w:r>
          </w:p>
          <w:p w:rsidR="00D8100B" w:rsidRPr="00E77601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674"/>
        </w:trPr>
        <w:tc>
          <w:tcPr>
            <w:tcW w:w="150" w:type="pct"/>
            <w:vMerge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Консультация опекунов, детей сирот, лишённых родительской опеки, детей инвалидов</w:t>
            </w:r>
          </w:p>
        </w:tc>
        <w:tc>
          <w:tcPr>
            <w:tcW w:w="779" w:type="pct"/>
          </w:tcPr>
          <w:p w:rsidR="00D8100B" w:rsidRPr="00CE7560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течение учебного года </w:t>
            </w:r>
            <w:r w:rsidRPr="00177091">
              <w:rPr>
                <w:rFonts w:ascii="Times New Roman" w:hAnsi="Times New Roman"/>
                <w:sz w:val="24"/>
                <w:szCs w:val="24"/>
                <w:lang w:eastAsia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запросу</w:t>
            </w:r>
          </w:p>
        </w:tc>
        <w:tc>
          <w:tcPr>
            <w:tcW w:w="898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Опекуны, родители, классные руководители, учащиеся</w:t>
            </w:r>
          </w:p>
        </w:tc>
        <w:tc>
          <w:tcPr>
            <w:tcW w:w="99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Журнал консультативной работы</w:t>
            </w:r>
          </w:p>
        </w:tc>
        <w:tc>
          <w:tcPr>
            <w:tcW w:w="471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674"/>
        </w:trPr>
        <w:tc>
          <w:tcPr>
            <w:tcW w:w="150" w:type="pct"/>
            <w:vMerge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Pr="00CE7560" w:rsidRDefault="00D8100B" w:rsidP="003678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Организация и проведение индивидуальных консультаций для учащихся, родителей, педагогов по разрешению социально-педагогических проблем</w:t>
            </w:r>
            <w:r w:rsidRPr="00CE7560">
              <w:rPr>
                <w:lang w:eastAsia="en-US"/>
              </w:rPr>
              <w:t>.</w:t>
            </w:r>
          </w:p>
        </w:tc>
        <w:tc>
          <w:tcPr>
            <w:tcW w:w="779" w:type="pct"/>
          </w:tcPr>
          <w:p w:rsidR="00D8100B" w:rsidRPr="00CE7560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По запросу</w:t>
            </w:r>
          </w:p>
        </w:tc>
        <w:tc>
          <w:tcPr>
            <w:tcW w:w="898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Родители, учащиеся, педагоги, </w:t>
            </w: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</w:t>
            </w: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педагог</w:t>
            </w:r>
          </w:p>
        </w:tc>
        <w:tc>
          <w:tcPr>
            <w:tcW w:w="99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Журнал консультативной работы</w:t>
            </w:r>
          </w:p>
        </w:tc>
        <w:tc>
          <w:tcPr>
            <w:tcW w:w="471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674"/>
        </w:trPr>
        <w:tc>
          <w:tcPr>
            <w:tcW w:w="150" w:type="pct"/>
            <w:vMerge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Pr="00D276A6" w:rsidRDefault="00D8100B" w:rsidP="003678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76A6">
              <w:rPr>
                <w:rFonts w:ascii="Times New Roman" w:hAnsi="Times New Roman"/>
                <w:sz w:val="24"/>
                <w:szCs w:val="24"/>
              </w:rPr>
              <w:t xml:space="preserve">Консультация родителей по проблемам, возникающих во взаимоотношениях с детьми, имеющих отклонения в поведении, а также социальной адаптации </w:t>
            </w:r>
          </w:p>
        </w:tc>
        <w:tc>
          <w:tcPr>
            <w:tcW w:w="779" w:type="pct"/>
          </w:tcPr>
          <w:p w:rsidR="00D8100B" w:rsidRPr="00CE7560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Учащиеся, </w:t>
            </w: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родители, </w:t>
            </w: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классный руководитель</w:t>
            </w:r>
          </w:p>
        </w:tc>
        <w:tc>
          <w:tcPr>
            <w:tcW w:w="99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Журнал консультативной работы</w:t>
            </w:r>
          </w:p>
        </w:tc>
        <w:tc>
          <w:tcPr>
            <w:tcW w:w="471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674"/>
        </w:trPr>
        <w:tc>
          <w:tcPr>
            <w:tcW w:w="150" w:type="pct"/>
            <w:vMerge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09441B" w:rsidRPr="008723E5" w:rsidRDefault="00D8100B" w:rsidP="008723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EA3">
              <w:rPr>
                <w:rFonts w:ascii="Times New Roman" w:hAnsi="Times New Roman"/>
                <w:sz w:val="24"/>
                <w:szCs w:val="24"/>
              </w:rPr>
              <w:t>Индивидуальное консультирование педагогов по возникшим проблемам в работе с детьми</w:t>
            </w:r>
          </w:p>
        </w:tc>
        <w:tc>
          <w:tcPr>
            <w:tcW w:w="779" w:type="pct"/>
          </w:tcPr>
          <w:p w:rsidR="00D8100B" w:rsidRPr="00CE7560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</w:t>
            </w: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педагог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классные руководители</w:t>
            </w:r>
          </w:p>
        </w:tc>
        <w:tc>
          <w:tcPr>
            <w:tcW w:w="99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Журнал консультативной работы</w:t>
            </w:r>
          </w:p>
        </w:tc>
        <w:tc>
          <w:tcPr>
            <w:tcW w:w="471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381"/>
        </w:trPr>
        <w:tc>
          <w:tcPr>
            <w:tcW w:w="4529" w:type="pct"/>
            <w:gridSpan w:val="5"/>
          </w:tcPr>
          <w:p w:rsidR="00D8100B" w:rsidRPr="004F5074" w:rsidRDefault="00D8100B" w:rsidP="0069517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A67EFC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Просветительская деятельность</w:t>
            </w:r>
          </w:p>
        </w:tc>
        <w:tc>
          <w:tcPr>
            <w:tcW w:w="471" w:type="pct"/>
          </w:tcPr>
          <w:p w:rsidR="00D8100B" w:rsidRPr="00A67EFC" w:rsidRDefault="00D8100B" w:rsidP="0069517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D8100B" w:rsidRPr="00CE7560" w:rsidTr="008723E5">
        <w:trPr>
          <w:trHeight w:val="1552"/>
        </w:trPr>
        <w:tc>
          <w:tcPr>
            <w:tcW w:w="150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Pr="00100E46" w:rsidRDefault="00D8100B" w:rsidP="00100E46">
            <w:pPr>
              <w:pStyle w:val="a9"/>
              <w:tabs>
                <w:tab w:val="left" w:pos="204"/>
              </w:tabs>
              <w:spacing w:before="0" w:beforeAutospacing="0" w:after="0" w:afterAutospacing="0"/>
              <w:jc w:val="both"/>
              <w:rPr>
                <w:szCs w:val="22"/>
              </w:rPr>
            </w:pPr>
            <w:r w:rsidRPr="00100E46">
              <w:rPr>
                <w:szCs w:val="22"/>
              </w:rPr>
              <w:t>Выступление социального педагога на МО классных руководителей</w:t>
            </w:r>
          </w:p>
          <w:p w:rsidR="00D8100B" w:rsidRPr="00100E46" w:rsidRDefault="00100E46" w:rsidP="00100E46">
            <w:pPr>
              <w:pStyle w:val="a9"/>
              <w:tabs>
                <w:tab w:val="left" w:pos="204"/>
              </w:tabs>
              <w:spacing w:before="0" w:beforeAutospacing="0" w:after="0" w:afterAutospacing="0"/>
              <w:jc w:val="both"/>
              <w:rPr>
                <w:b/>
                <w:szCs w:val="22"/>
              </w:rPr>
            </w:pPr>
            <w:r w:rsidRPr="00100E46">
              <w:rPr>
                <w:b/>
                <w:szCs w:val="22"/>
              </w:rPr>
              <w:t>Для классных руководителей 1-4 классов</w:t>
            </w:r>
          </w:p>
          <w:p w:rsidR="00100E46" w:rsidRPr="00100E46" w:rsidRDefault="00100E46" w:rsidP="00100E46">
            <w:pPr>
              <w:pStyle w:val="a9"/>
              <w:tabs>
                <w:tab w:val="left" w:pos="204"/>
              </w:tabs>
              <w:spacing w:before="0" w:beforeAutospacing="0" w:after="0" w:afterAutospacing="0"/>
              <w:jc w:val="both"/>
              <w:rPr>
                <w:szCs w:val="22"/>
              </w:rPr>
            </w:pPr>
            <w:r w:rsidRPr="00100E46">
              <w:rPr>
                <w:szCs w:val="22"/>
              </w:rPr>
              <w:t>«Формирование первичных навыков социального взаимодействия и бесконфликтного общения у младших школьников.</w:t>
            </w:r>
            <w:r>
              <w:rPr>
                <w:szCs w:val="22"/>
              </w:rPr>
              <w:t>»</w:t>
            </w:r>
          </w:p>
          <w:p w:rsidR="00100E46" w:rsidRPr="00100E46" w:rsidRDefault="00100E46" w:rsidP="00100E46">
            <w:pPr>
              <w:pStyle w:val="a9"/>
              <w:tabs>
                <w:tab w:val="left" w:pos="204"/>
              </w:tabs>
              <w:spacing w:before="0" w:beforeAutospacing="0" w:after="0" w:afterAutospacing="0"/>
              <w:jc w:val="both"/>
              <w:rPr>
                <w:szCs w:val="22"/>
              </w:rPr>
            </w:pPr>
            <w:r>
              <w:rPr>
                <w:szCs w:val="22"/>
              </w:rPr>
              <w:t>«</w:t>
            </w:r>
            <w:r w:rsidRPr="00100E46">
              <w:rPr>
                <w:szCs w:val="22"/>
              </w:rPr>
              <w:t xml:space="preserve">Профилактика и раннее выявление признаков </w:t>
            </w:r>
            <w:proofErr w:type="spellStart"/>
            <w:r w:rsidRPr="00100E46">
              <w:rPr>
                <w:szCs w:val="22"/>
              </w:rPr>
              <w:t>дезадаптации</w:t>
            </w:r>
            <w:proofErr w:type="spellEnd"/>
            <w:r w:rsidRPr="00100E46">
              <w:rPr>
                <w:szCs w:val="22"/>
              </w:rPr>
              <w:t xml:space="preserve"> у первоклассников и младших школьников.</w:t>
            </w:r>
            <w:r>
              <w:rPr>
                <w:szCs w:val="22"/>
              </w:rPr>
              <w:t>»</w:t>
            </w:r>
          </w:p>
          <w:p w:rsidR="00100E46" w:rsidRPr="00100E46" w:rsidRDefault="00100E46" w:rsidP="00100E46">
            <w:pPr>
              <w:pStyle w:val="a9"/>
              <w:tabs>
                <w:tab w:val="left" w:pos="204"/>
              </w:tabs>
              <w:spacing w:before="0" w:beforeAutospacing="0" w:after="0" w:afterAutospacing="0"/>
              <w:jc w:val="both"/>
              <w:rPr>
                <w:szCs w:val="22"/>
              </w:rPr>
            </w:pPr>
            <w:r>
              <w:rPr>
                <w:szCs w:val="22"/>
              </w:rPr>
              <w:t>«</w:t>
            </w:r>
            <w:r w:rsidRPr="00100E46">
              <w:rPr>
                <w:szCs w:val="22"/>
              </w:rPr>
              <w:t xml:space="preserve">Создание доверительных отношений </w:t>
            </w:r>
            <w:r w:rsidR="00A033F3">
              <w:rPr>
                <w:szCs w:val="22"/>
              </w:rPr>
              <w:t>«</w:t>
            </w:r>
            <w:r w:rsidRPr="00100E46">
              <w:rPr>
                <w:szCs w:val="22"/>
              </w:rPr>
              <w:t>учитель-ребенок-родитель</w:t>
            </w:r>
            <w:r w:rsidR="00A033F3">
              <w:rPr>
                <w:szCs w:val="22"/>
              </w:rPr>
              <w:t>»</w:t>
            </w:r>
            <w:r w:rsidRPr="00100E46">
              <w:rPr>
                <w:szCs w:val="22"/>
              </w:rPr>
              <w:t xml:space="preserve"> как основа успешной адаптации в начальной школе.</w:t>
            </w:r>
            <w:r>
              <w:rPr>
                <w:szCs w:val="22"/>
              </w:rPr>
              <w:t>»</w:t>
            </w:r>
          </w:p>
          <w:p w:rsidR="00100E46" w:rsidRPr="00100E46" w:rsidRDefault="00100E46" w:rsidP="00100E46">
            <w:pPr>
              <w:pStyle w:val="a9"/>
              <w:tabs>
                <w:tab w:val="left" w:pos="204"/>
              </w:tabs>
              <w:spacing w:before="0" w:beforeAutospacing="0" w:after="0" w:afterAutospacing="0"/>
              <w:jc w:val="both"/>
              <w:rPr>
                <w:b/>
                <w:szCs w:val="22"/>
              </w:rPr>
            </w:pPr>
            <w:r w:rsidRPr="00100E46">
              <w:rPr>
                <w:b/>
                <w:szCs w:val="22"/>
              </w:rPr>
              <w:t>Для классных руководителей 5-</w:t>
            </w:r>
            <w:r w:rsidR="00A033F3">
              <w:rPr>
                <w:b/>
                <w:szCs w:val="22"/>
              </w:rPr>
              <w:t>5</w:t>
            </w:r>
            <w:r w:rsidRPr="00100E46">
              <w:rPr>
                <w:b/>
                <w:szCs w:val="22"/>
              </w:rPr>
              <w:t xml:space="preserve"> классов</w:t>
            </w:r>
          </w:p>
          <w:p w:rsidR="00100E46" w:rsidRPr="00100E46" w:rsidRDefault="00100E46" w:rsidP="00100E46">
            <w:pPr>
              <w:pStyle w:val="a9"/>
              <w:tabs>
                <w:tab w:val="left" w:pos="204"/>
              </w:tabs>
              <w:spacing w:before="0" w:beforeAutospacing="0" w:after="0" w:afterAutospacing="0"/>
              <w:jc w:val="both"/>
              <w:rPr>
                <w:szCs w:val="22"/>
              </w:rPr>
            </w:pPr>
            <w:r>
              <w:rPr>
                <w:szCs w:val="22"/>
              </w:rPr>
              <w:t>«</w:t>
            </w:r>
            <w:r w:rsidRPr="00100E46">
              <w:rPr>
                <w:szCs w:val="22"/>
              </w:rPr>
              <w:t xml:space="preserve">Пути предупреждения и преодоления </w:t>
            </w:r>
            <w:proofErr w:type="spellStart"/>
            <w:r w:rsidRPr="00100E46">
              <w:rPr>
                <w:szCs w:val="22"/>
              </w:rPr>
              <w:t>буллинга</w:t>
            </w:r>
            <w:proofErr w:type="spellEnd"/>
            <w:r w:rsidRPr="00100E46">
              <w:rPr>
                <w:szCs w:val="22"/>
              </w:rPr>
              <w:t xml:space="preserve"> и </w:t>
            </w:r>
            <w:proofErr w:type="spellStart"/>
            <w:r w:rsidRPr="00100E46">
              <w:rPr>
                <w:szCs w:val="22"/>
              </w:rPr>
              <w:t>кибербуллинга</w:t>
            </w:r>
            <w:proofErr w:type="spellEnd"/>
            <w:r w:rsidRPr="00100E46">
              <w:rPr>
                <w:szCs w:val="22"/>
              </w:rPr>
              <w:t xml:space="preserve"> в подростковой среде.</w:t>
            </w:r>
            <w:r>
              <w:rPr>
                <w:szCs w:val="22"/>
              </w:rPr>
              <w:t>»</w:t>
            </w:r>
          </w:p>
          <w:p w:rsidR="00100E46" w:rsidRPr="00100E46" w:rsidRDefault="00100E46" w:rsidP="00100E46">
            <w:pPr>
              <w:pStyle w:val="a9"/>
              <w:tabs>
                <w:tab w:val="left" w:pos="204"/>
              </w:tabs>
              <w:spacing w:before="0" w:beforeAutospacing="0" w:after="0" w:afterAutospacing="0"/>
              <w:jc w:val="both"/>
              <w:rPr>
                <w:szCs w:val="22"/>
              </w:rPr>
            </w:pPr>
            <w:r>
              <w:rPr>
                <w:szCs w:val="22"/>
              </w:rPr>
              <w:t>«</w:t>
            </w:r>
            <w:r w:rsidRPr="00100E46">
              <w:rPr>
                <w:szCs w:val="22"/>
              </w:rPr>
              <w:t>Формирование культуры безопасного поведения в сети Интернет и профилактика зависимости от гаджетов.</w:t>
            </w:r>
            <w:r>
              <w:rPr>
                <w:szCs w:val="22"/>
              </w:rPr>
              <w:t>»</w:t>
            </w:r>
          </w:p>
          <w:p w:rsidR="00100E46" w:rsidRPr="00100E46" w:rsidRDefault="00100E46" w:rsidP="00100E46">
            <w:pPr>
              <w:pStyle w:val="a9"/>
              <w:tabs>
                <w:tab w:val="left" w:pos="204"/>
              </w:tabs>
              <w:spacing w:before="0" w:beforeAutospacing="0" w:after="0" w:afterAutospacing="0"/>
              <w:jc w:val="both"/>
              <w:rPr>
                <w:szCs w:val="22"/>
              </w:rPr>
            </w:pPr>
            <w:r>
              <w:rPr>
                <w:szCs w:val="22"/>
              </w:rPr>
              <w:t>«</w:t>
            </w:r>
            <w:r w:rsidRPr="00100E46">
              <w:rPr>
                <w:szCs w:val="22"/>
              </w:rPr>
              <w:t>Профилактика отклоняющегося поведения подростков: факторы риска, признаки, превентивные меры</w:t>
            </w:r>
            <w:r>
              <w:rPr>
                <w:szCs w:val="22"/>
              </w:rPr>
              <w:t>»</w:t>
            </w:r>
          </w:p>
          <w:p w:rsidR="00100E46" w:rsidRPr="00100E46" w:rsidRDefault="00100E46" w:rsidP="00100E46">
            <w:pPr>
              <w:pStyle w:val="a9"/>
              <w:tabs>
                <w:tab w:val="left" w:pos="204"/>
              </w:tabs>
              <w:spacing w:before="0" w:beforeAutospacing="0" w:after="0" w:afterAutospacing="0"/>
              <w:jc w:val="both"/>
              <w:rPr>
                <w:b/>
                <w:szCs w:val="22"/>
              </w:rPr>
            </w:pPr>
            <w:r w:rsidRPr="00100E46">
              <w:rPr>
                <w:b/>
                <w:szCs w:val="22"/>
              </w:rPr>
              <w:t xml:space="preserve">Для классных руководителей </w:t>
            </w:r>
            <w:r w:rsidR="00A033F3">
              <w:rPr>
                <w:b/>
                <w:szCs w:val="22"/>
              </w:rPr>
              <w:t>9</w:t>
            </w:r>
            <w:r w:rsidRPr="00100E46">
              <w:rPr>
                <w:b/>
                <w:szCs w:val="22"/>
              </w:rPr>
              <w:t>-11 классов:</w:t>
            </w:r>
          </w:p>
          <w:p w:rsidR="00100E46" w:rsidRPr="00100E46" w:rsidRDefault="00A033F3" w:rsidP="00100E46">
            <w:pPr>
              <w:pStyle w:val="a9"/>
              <w:tabs>
                <w:tab w:val="left" w:pos="204"/>
              </w:tabs>
              <w:spacing w:before="0" w:beforeAutospacing="0" w:after="0" w:afterAutospacing="0"/>
              <w:jc w:val="both"/>
              <w:rPr>
                <w:szCs w:val="22"/>
              </w:rPr>
            </w:pPr>
            <w:r>
              <w:rPr>
                <w:szCs w:val="22"/>
              </w:rPr>
              <w:t>«</w:t>
            </w:r>
            <w:r w:rsidR="00100E46" w:rsidRPr="00100E46">
              <w:rPr>
                <w:szCs w:val="22"/>
              </w:rPr>
              <w:t xml:space="preserve">Профилактика </w:t>
            </w:r>
            <w:proofErr w:type="spellStart"/>
            <w:r w:rsidR="00100E46" w:rsidRPr="00100E46">
              <w:rPr>
                <w:szCs w:val="22"/>
              </w:rPr>
              <w:t>аддиктивного</w:t>
            </w:r>
            <w:proofErr w:type="spellEnd"/>
            <w:r w:rsidR="00100E46" w:rsidRPr="00100E46">
              <w:rPr>
                <w:szCs w:val="22"/>
              </w:rPr>
              <w:t xml:space="preserve"> поведения и суицидальных рисков в старшем школьном возрасте.</w:t>
            </w:r>
            <w:r>
              <w:rPr>
                <w:szCs w:val="22"/>
              </w:rPr>
              <w:t>»</w:t>
            </w:r>
          </w:p>
          <w:p w:rsidR="00100E46" w:rsidRPr="00100E46" w:rsidRDefault="00A033F3" w:rsidP="00100E46">
            <w:pPr>
              <w:pStyle w:val="a9"/>
              <w:tabs>
                <w:tab w:val="left" w:pos="204"/>
              </w:tabs>
              <w:spacing w:before="0" w:beforeAutospacing="0" w:after="0" w:afterAutospacing="0"/>
              <w:jc w:val="both"/>
              <w:rPr>
                <w:szCs w:val="22"/>
              </w:rPr>
            </w:pPr>
            <w:r>
              <w:rPr>
                <w:szCs w:val="22"/>
              </w:rPr>
              <w:t>«</w:t>
            </w:r>
            <w:r w:rsidR="00100E46" w:rsidRPr="00100E46">
              <w:rPr>
                <w:szCs w:val="22"/>
              </w:rPr>
              <w:t xml:space="preserve">Формирование </w:t>
            </w:r>
            <w:proofErr w:type="spellStart"/>
            <w:r w:rsidR="00100E46" w:rsidRPr="00100E46">
              <w:rPr>
                <w:szCs w:val="22"/>
              </w:rPr>
              <w:t>проактивной</w:t>
            </w:r>
            <w:proofErr w:type="spellEnd"/>
            <w:r w:rsidR="00100E46" w:rsidRPr="00100E46">
              <w:rPr>
                <w:szCs w:val="22"/>
              </w:rPr>
              <w:t xml:space="preserve"> жизненной позиции и навыков осознанного выбора будущей профессии/образовательного пути.</w:t>
            </w:r>
            <w:r>
              <w:rPr>
                <w:szCs w:val="22"/>
              </w:rPr>
              <w:t>»</w:t>
            </w:r>
          </w:p>
          <w:p w:rsidR="00D8100B" w:rsidRPr="003620F2" w:rsidRDefault="00A033F3" w:rsidP="00A033F3">
            <w:pPr>
              <w:tabs>
                <w:tab w:val="left" w:pos="204"/>
              </w:tabs>
              <w:spacing w:after="0" w:line="240" w:lineRule="auto"/>
              <w:ind w:left="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100E46" w:rsidRPr="00100E46">
              <w:rPr>
                <w:rFonts w:ascii="Times New Roman" w:hAnsi="Times New Roman"/>
                <w:sz w:val="24"/>
              </w:rPr>
              <w:t xml:space="preserve">Развитие толерантности, навыков конструктивного диалога и межкультурного </w:t>
            </w:r>
            <w:r w:rsidR="00100E46" w:rsidRPr="00100E46">
              <w:rPr>
                <w:rFonts w:ascii="Times New Roman" w:hAnsi="Times New Roman"/>
                <w:sz w:val="24"/>
              </w:rPr>
              <w:lastRenderedPageBreak/>
              <w:t>взаимодействия как основы безопасного и успешного вхождения в общество.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779" w:type="pct"/>
          </w:tcPr>
          <w:p w:rsidR="00D8100B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6951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  <w:p w:rsidR="00D8100B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  <w:p w:rsidR="00D8100B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  <w:p w:rsidR="00D8100B" w:rsidRDefault="00D8100B" w:rsidP="0036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Pr="00CE7560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98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5C97">
              <w:rPr>
                <w:rFonts w:ascii="Times New Roman" w:hAnsi="Times New Roman"/>
                <w:sz w:val="24"/>
                <w:szCs w:val="24"/>
              </w:rPr>
              <w:t>Журнал ежедневного учета работы</w:t>
            </w: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МО</w:t>
            </w:r>
          </w:p>
        </w:tc>
        <w:tc>
          <w:tcPr>
            <w:tcW w:w="471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586"/>
        </w:trPr>
        <w:tc>
          <w:tcPr>
            <w:tcW w:w="150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Pr="00A033F3" w:rsidRDefault="00D8100B" w:rsidP="003678EF">
            <w:pPr>
              <w:pStyle w:val="a9"/>
              <w:rPr>
                <w:color w:val="000000"/>
              </w:rPr>
            </w:pPr>
            <w:r w:rsidRPr="00085095">
              <w:rPr>
                <w:color w:val="000000"/>
              </w:rPr>
              <w:t>П</w:t>
            </w:r>
            <w:r>
              <w:rPr>
                <w:color w:val="000000"/>
              </w:rPr>
              <w:t>овышение правовой грамотности уча</w:t>
            </w:r>
            <w:r w:rsidRPr="00085095">
              <w:rPr>
                <w:color w:val="000000"/>
              </w:rPr>
              <w:t>щихся, обеспечение их правовой информацией и информацией по вопросам социальной защиты.</w:t>
            </w:r>
          </w:p>
        </w:tc>
        <w:tc>
          <w:tcPr>
            <w:tcW w:w="779" w:type="pct"/>
          </w:tcPr>
          <w:p w:rsidR="00D8100B" w:rsidRPr="00CE7560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E5C97">
              <w:rPr>
                <w:rFonts w:ascii="Times New Roman" w:hAnsi="Times New Roman"/>
                <w:sz w:val="24"/>
                <w:szCs w:val="24"/>
                <w:lang w:eastAsia="en-US"/>
              </w:rPr>
              <w:t>Журнал консультативной работы</w:t>
            </w:r>
          </w:p>
        </w:tc>
        <w:tc>
          <w:tcPr>
            <w:tcW w:w="471" w:type="pct"/>
          </w:tcPr>
          <w:p w:rsidR="00D8100B" w:rsidRPr="004E5C97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586"/>
        </w:trPr>
        <w:tc>
          <w:tcPr>
            <w:tcW w:w="150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Pr="00085095" w:rsidRDefault="00D8100B" w:rsidP="003678EF">
            <w:pPr>
              <w:pStyle w:val="a9"/>
              <w:rPr>
                <w:color w:val="000000"/>
              </w:rPr>
            </w:pPr>
            <w:r>
              <w:rPr>
                <w:color w:val="000000"/>
              </w:rPr>
              <w:t>Оформление стенда по доступной среде</w:t>
            </w:r>
          </w:p>
        </w:tc>
        <w:tc>
          <w:tcPr>
            <w:tcW w:w="779" w:type="pct"/>
          </w:tcPr>
          <w:p w:rsidR="00D8100B" w:rsidRPr="00CE7560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Социальный педагог, </w:t>
            </w: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по УВР</w:t>
            </w:r>
          </w:p>
        </w:tc>
        <w:tc>
          <w:tcPr>
            <w:tcW w:w="991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стенд</w:t>
            </w:r>
          </w:p>
        </w:tc>
        <w:tc>
          <w:tcPr>
            <w:tcW w:w="471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100B" w:rsidRPr="00CE7560" w:rsidTr="00D8100B">
        <w:trPr>
          <w:trHeight w:val="274"/>
        </w:trPr>
        <w:tc>
          <w:tcPr>
            <w:tcW w:w="150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Pr="00CE7560" w:rsidRDefault="00D8100B" w:rsidP="003678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Гражданско-патриотическое воспитание, духовно-нравственное развитие и воспитание несовершеннолетних</w:t>
            </w:r>
          </w:p>
        </w:tc>
        <w:tc>
          <w:tcPr>
            <w:tcW w:w="779" w:type="pct"/>
          </w:tcPr>
          <w:p w:rsidR="00D8100B" w:rsidRPr="00CE7560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Социальный педагог, </w:t>
            </w: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Педагог-психолог</w:t>
            </w:r>
          </w:p>
        </w:tc>
        <w:tc>
          <w:tcPr>
            <w:tcW w:w="991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Запись в журнале </w:t>
            </w:r>
            <w:r w:rsidRPr="004E5C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консультативной работы</w:t>
            </w:r>
          </w:p>
        </w:tc>
        <w:tc>
          <w:tcPr>
            <w:tcW w:w="471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8100B" w:rsidRPr="00CE7560" w:rsidTr="00D8100B">
        <w:trPr>
          <w:trHeight w:val="274"/>
        </w:trPr>
        <w:tc>
          <w:tcPr>
            <w:tcW w:w="150" w:type="pct"/>
          </w:tcPr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D8100B" w:rsidRPr="00A033F3" w:rsidRDefault="00D8100B" w:rsidP="00A033F3">
            <w:pPr>
              <w:tabs>
                <w:tab w:val="left" w:pos="30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A033F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Выступление на общешкольном родительском собрании:</w:t>
            </w:r>
          </w:p>
          <w:p w:rsidR="00A033F3" w:rsidRPr="00A033F3" w:rsidRDefault="00A033F3" w:rsidP="00A033F3">
            <w:pPr>
              <w:tabs>
                <w:tab w:val="left" w:pos="301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033F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1-4 классы:</w:t>
            </w:r>
          </w:p>
          <w:p w:rsidR="006923D6" w:rsidRDefault="006923D6" w:rsidP="006923D6">
            <w:pPr>
              <w:numPr>
                <w:ilvl w:val="0"/>
                <w:numId w:val="34"/>
              </w:numPr>
              <w:tabs>
                <w:tab w:val="clear" w:pos="720"/>
                <w:tab w:val="left" w:pos="301"/>
                <w:tab w:val="num" w:pos="996"/>
              </w:tabs>
              <w:spacing w:after="0" w:line="240" w:lineRule="auto"/>
              <w:ind w:left="3" w:hanging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3D6">
              <w:rPr>
                <w:rFonts w:ascii="Times New Roman" w:hAnsi="Times New Roman"/>
                <w:color w:val="000000"/>
                <w:sz w:val="24"/>
                <w:szCs w:val="24"/>
              </w:rPr>
              <w:t>Права и обязанности родителей в сфере образования: правовые основ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 организации учебного процесса.</w:t>
            </w:r>
          </w:p>
          <w:p w:rsidR="006923D6" w:rsidRDefault="006923D6" w:rsidP="006923D6">
            <w:pPr>
              <w:numPr>
                <w:ilvl w:val="0"/>
                <w:numId w:val="34"/>
              </w:numPr>
              <w:tabs>
                <w:tab w:val="clear" w:pos="720"/>
                <w:tab w:val="left" w:pos="301"/>
                <w:tab w:val="num" w:pos="996"/>
              </w:tabs>
              <w:spacing w:after="0" w:line="240" w:lineRule="auto"/>
              <w:ind w:left="6" w:hanging="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3D6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семейного неблагополучия: правовые основания для постановки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учёт в КДН, работа с семьёй.</w:t>
            </w:r>
          </w:p>
          <w:p w:rsidR="00A033F3" w:rsidRPr="00A033F3" w:rsidRDefault="00A033F3" w:rsidP="006923D6">
            <w:pPr>
              <w:numPr>
                <w:ilvl w:val="0"/>
                <w:numId w:val="34"/>
              </w:numPr>
              <w:tabs>
                <w:tab w:val="clear" w:pos="720"/>
                <w:tab w:val="left" w:pos="301"/>
                <w:tab w:val="num" w:pos="996"/>
              </w:tabs>
              <w:spacing w:after="0" w:line="240" w:lineRule="auto"/>
              <w:ind w:left="6" w:hanging="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3F3">
              <w:rPr>
                <w:rFonts w:ascii="Times New Roman" w:hAnsi="Times New Roman"/>
                <w:color w:val="000000"/>
                <w:sz w:val="24"/>
                <w:szCs w:val="24"/>
              </w:rPr>
              <w:t>Детско-родительские отношения: основы доверия и взаимопонимания в семье.</w:t>
            </w:r>
          </w:p>
          <w:p w:rsidR="006923D6" w:rsidRPr="006923D6" w:rsidRDefault="006923D6" w:rsidP="006923D6">
            <w:pPr>
              <w:pStyle w:val="a3"/>
              <w:numPr>
                <w:ilvl w:val="0"/>
                <w:numId w:val="34"/>
              </w:numPr>
              <w:tabs>
                <w:tab w:val="clear" w:pos="720"/>
                <w:tab w:val="left" w:pos="301"/>
                <w:tab w:val="num" w:pos="996"/>
              </w:tabs>
              <w:spacing w:after="0" w:line="240" w:lineRule="auto"/>
              <w:ind w:left="6" w:hanging="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3D6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навыков безопасного поведения: профилактика травматизма и обеспечение личной безопасности ребенка.</w:t>
            </w:r>
          </w:p>
          <w:p w:rsidR="00A033F3" w:rsidRPr="00A033F3" w:rsidRDefault="00A033F3" w:rsidP="006923D6">
            <w:pPr>
              <w:numPr>
                <w:ilvl w:val="0"/>
                <w:numId w:val="34"/>
              </w:numPr>
              <w:tabs>
                <w:tab w:val="clear" w:pos="720"/>
                <w:tab w:val="left" w:pos="301"/>
                <w:tab w:val="num" w:pos="996"/>
              </w:tabs>
              <w:spacing w:after="0" w:line="240" w:lineRule="auto"/>
              <w:ind w:left="6" w:hanging="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3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Роль семьи в профилактике </w:t>
            </w:r>
            <w:proofErr w:type="spellStart"/>
            <w:r w:rsidRPr="00A033F3">
              <w:rPr>
                <w:rFonts w:ascii="Times New Roman" w:hAnsi="Times New Roman"/>
                <w:color w:val="000000"/>
                <w:sz w:val="24"/>
                <w:szCs w:val="24"/>
              </w:rPr>
              <w:t>буллинга</w:t>
            </w:r>
            <w:proofErr w:type="spellEnd"/>
            <w:r w:rsidRPr="00A033F3">
              <w:rPr>
                <w:rFonts w:ascii="Times New Roman" w:hAnsi="Times New Roman"/>
                <w:color w:val="000000"/>
                <w:sz w:val="24"/>
                <w:szCs w:val="24"/>
              </w:rPr>
              <w:t>: как научить ребенка распознавать и противостоять агрессии.</w:t>
            </w:r>
          </w:p>
          <w:p w:rsidR="00A033F3" w:rsidRPr="00A033F3" w:rsidRDefault="00A033F3" w:rsidP="00A033F3">
            <w:pPr>
              <w:tabs>
                <w:tab w:val="left" w:pos="301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033F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5-8 классы:</w:t>
            </w:r>
          </w:p>
          <w:p w:rsidR="006923D6" w:rsidRDefault="006923D6" w:rsidP="006923D6">
            <w:pPr>
              <w:numPr>
                <w:ilvl w:val="0"/>
                <w:numId w:val="35"/>
              </w:numPr>
              <w:tabs>
                <w:tab w:val="clear" w:pos="720"/>
                <w:tab w:val="left" w:pos="301"/>
                <w:tab w:val="num" w:pos="996"/>
              </w:tabs>
              <w:spacing w:after="0" w:line="240" w:lineRule="auto"/>
              <w:ind w:left="3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3D6">
              <w:rPr>
                <w:rFonts w:ascii="Times New Roman" w:hAnsi="Times New Roman"/>
                <w:color w:val="000000"/>
                <w:sz w:val="24"/>
                <w:szCs w:val="24"/>
              </w:rPr>
              <w:t>Социально-правовые аспекты профилактики правонарушений: роль семьи, школы и КДН в системе профила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ктики.</w:t>
            </w:r>
          </w:p>
          <w:p w:rsidR="00A033F3" w:rsidRPr="00A033F3" w:rsidRDefault="00A033F3" w:rsidP="006923D6">
            <w:pPr>
              <w:numPr>
                <w:ilvl w:val="0"/>
                <w:numId w:val="35"/>
              </w:numPr>
              <w:tabs>
                <w:tab w:val="clear" w:pos="720"/>
                <w:tab w:val="left" w:pos="301"/>
                <w:tab w:val="num" w:pos="996"/>
              </w:tabs>
              <w:spacing w:after="0" w:line="240" w:lineRule="auto"/>
              <w:ind w:left="3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3F3">
              <w:rPr>
                <w:rFonts w:ascii="Times New Roman" w:hAnsi="Times New Roman"/>
                <w:color w:val="000000"/>
                <w:sz w:val="24"/>
                <w:szCs w:val="24"/>
              </w:rPr>
              <w:t>Цифровая безопасность: как уберечь ребенка от рисков онлайн-мира.</w:t>
            </w:r>
          </w:p>
          <w:p w:rsidR="00A033F3" w:rsidRPr="00A033F3" w:rsidRDefault="00A033F3" w:rsidP="006923D6">
            <w:pPr>
              <w:numPr>
                <w:ilvl w:val="0"/>
                <w:numId w:val="35"/>
              </w:numPr>
              <w:tabs>
                <w:tab w:val="left" w:pos="301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3F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Профилактика зависимого поведения: формирование здоровых привычек и осознанного выбора.</w:t>
            </w:r>
          </w:p>
          <w:p w:rsidR="00A033F3" w:rsidRPr="00A033F3" w:rsidRDefault="00A033F3" w:rsidP="006923D6">
            <w:pPr>
              <w:numPr>
                <w:ilvl w:val="0"/>
                <w:numId w:val="35"/>
              </w:numPr>
              <w:tabs>
                <w:tab w:val="left" w:pos="301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3F3">
              <w:rPr>
                <w:rFonts w:ascii="Times New Roman" w:hAnsi="Times New Roman"/>
                <w:color w:val="000000"/>
                <w:sz w:val="24"/>
                <w:szCs w:val="24"/>
              </w:rPr>
              <w:t>Конфликты в подростковой среде: пути решения и роль взрослых.</w:t>
            </w:r>
          </w:p>
          <w:p w:rsidR="006923D6" w:rsidRPr="006923D6" w:rsidRDefault="006923D6" w:rsidP="006923D6">
            <w:pPr>
              <w:pStyle w:val="a3"/>
              <w:numPr>
                <w:ilvl w:val="0"/>
                <w:numId w:val="35"/>
              </w:numPr>
              <w:tabs>
                <w:tab w:val="left" w:pos="301"/>
              </w:tabs>
              <w:spacing w:after="0" w:line="240" w:lineRule="auto"/>
              <w:ind w:left="0" w:firstLine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923D6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безнадзорности: правовые основы организации занятости несовершеннолетних 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период летних каникул.</w:t>
            </w:r>
          </w:p>
          <w:p w:rsidR="00A033F3" w:rsidRPr="006923D6" w:rsidRDefault="00A033F3" w:rsidP="006923D6">
            <w:pPr>
              <w:tabs>
                <w:tab w:val="left" w:pos="301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923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9-11 классы:</w:t>
            </w:r>
          </w:p>
          <w:p w:rsidR="006923D6" w:rsidRDefault="006923D6" w:rsidP="006923D6">
            <w:pPr>
              <w:numPr>
                <w:ilvl w:val="0"/>
                <w:numId w:val="36"/>
              </w:numPr>
              <w:tabs>
                <w:tab w:val="clear" w:pos="720"/>
                <w:tab w:val="left" w:pos="301"/>
                <w:tab w:val="num" w:pos="996"/>
              </w:tabs>
              <w:spacing w:after="0" w:line="240" w:lineRule="auto"/>
              <w:ind w:left="3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3D6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гарантии и льготы для несовершеннолетни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х: правовой обзор для родителей.</w:t>
            </w:r>
          </w:p>
          <w:p w:rsidR="00A033F3" w:rsidRPr="00A033F3" w:rsidRDefault="00A033F3" w:rsidP="006923D6">
            <w:pPr>
              <w:numPr>
                <w:ilvl w:val="0"/>
                <w:numId w:val="36"/>
              </w:numPr>
              <w:tabs>
                <w:tab w:val="clear" w:pos="720"/>
                <w:tab w:val="left" w:pos="301"/>
                <w:tab w:val="num" w:pos="996"/>
              </w:tabs>
              <w:spacing w:after="0" w:line="240" w:lineRule="auto"/>
              <w:ind w:left="3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3F3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деструктивного поведения и экстремизма среди молодежи.</w:t>
            </w:r>
          </w:p>
          <w:p w:rsidR="00A033F3" w:rsidRPr="00A033F3" w:rsidRDefault="00A033F3" w:rsidP="00A033F3">
            <w:pPr>
              <w:numPr>
                <w:ilvl w:val="0"/>
                <w:numId w:val="36"/>
              </w:numPr>
              <w:tabs>
                <w:tab w:val="left" w:pos="301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3F3">
              <w:rPr>
                <w:rFonts w:ascii="Times New Roman" w:hAnsi="Times New Roman"/>
                <w:color w:val="000000"/>
                <w:sz w:val="24"/>
                <w:szCs w:val="24"/>
              </w:rPr>
              <w:t>Самооценка и уверенность в себе: как помочь подростку сформировать позитивное отношение к себе.</w:t>
            </w:r>
          </w:p>
          <w:p w:rsidR="006923D6" w:rsidRDefault="006923D6" w:rsidP="006923D6">
            <w:pPr>
              <w:numPr>
                <w:ilvl w:val="0"/>
                <w:numId w:val="36"/>
              </w:numPr>
              <w:tabs>
                <w:tab w:val="clear" w:pos="720"/>
                <w:tab w:val="left" w:pos="301"/>
                <w:tab w:val="num" w:pos="429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23D6">
              <w:rPr>
                <w:rFonts w:ascii="Times New Roman" w:hAnsi="Times New Roman"/>
                <w:color w:val="000000"/>
                <w:sz w:val="24"/>
                <w:szCs w:val="24"/>
              </w:rPr>
              <w:t>Правовая поддержка выпускников при поступлении: социальные гар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антии, льготы, порядок действий.</w:t>
            </w:r>
          </w:p>
          <w:p w:rsidR="00A033F3" w:rsidRPr="00A033F3" w:rsidRDefault="00A033F3" w:rsidP="006923D6">
            <w:pPr>
              <w:numPr>
                <w:ilvl w:val="0"/>
                <w:numId w:val="36"/>
              </w:numPr>
              <w:tabs>
                <w:tab w:val="clear" w:pos="720"/>
                <w:tab w:val="left" w:pos="301"/>
                <w:tab w:val="num" w:pos="429"/>
              </w:tabs>
              <w:spacing w:after="0"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3F3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правонарушений: ответственность и последствия.</w:t>
            </w:r>
          </w:p>
          <w:p w:rsidR="00D8100B" w:rsidRPr="00A033F3" w:rsidRDefault="00D8100B" w:rsidP="00A033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" w:type="pct"/>
          </w:tcPr>
          <w:p w:rsidR="00D8100B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2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A033F3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  <w:p w:rsidR="00D8100B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  <w:p w:rsidR="00D8100B" w:rsidRDefault="00D8100B" w:rsidP="00A033F3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  <w:p w:rsidR="00D8100B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  <w:p w:rsidR="00A033F3" w:rsidRDefault="00A033F3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  <w:p w:rsidR="00D8100B" w:rsidRDefault="00D8100B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A033F3" w:rsidRDefault="00A033F3" w:rsidP="00A033F3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A033F3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98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Родители, педагоги, классные руководители, учащиеся</w:t>
            </w:r>
          </w:p>
        </w:tc>
        <w:tc>
          <w:tcPr>
            <w:tcW w:w="991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100B" w:rsidRPr="00CE7560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Запись в журнале </w:t>
            </w:r>
            <w:r w:rsidRPr="004E5C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консультативной работы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протоколы родительских собраний</w:t>
            </w:r>
          </w:p>
        </w:tc>
        <w:tc>
          <w:tcPr>
            <w:tcW w:w="471" w:type="pct"/>
          </w:tcPr>
          <w:p w:rsidR="00D8100B" w:rsidRDefault="00D8100B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274"/>
        </w:trPr>
        <w:tc>
          <w:tcPr>
            <w:tcW w:w="150" w:type="pct"/>
          </w:tcPr>
          <w:p w:rsidR="0047266E" w:rsidRPr="00CE7560" w:rsidRDefault="0047266E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47266E" w:rsidRPr="0047266E" w:rsidRDefault="0047266E" w:rsidP="003678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7266E">
              <w:rPr>
                <w:rFonts w:ascii="Times New Roman" w:hAnsi="Times New Roman"/>
                <w:sz w:val="24"/>
                <w:szCs w:val="24"/>
                <w:lang w:eastAsia="en-US"/>
              </w:rPr>
              <w:t>Неделя психологии</w:t>
            </w:r>
          </w:p>
        </w:tc>
        <w:tc>
          <w:tcPr>
            <w:tcW w:w="779" w:type="pct"/>
          </w:tcPr>
          <w:p w:rsidR="0047266E" w:rsidRDefault="009656E3" w:rsidP="003678EF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Ноябрь, апрель</w:t>
            </w:r>
          </w:p>
        </w:tc>
        <w:tc>
          <w:tcPr>
            <w:tcW w:w="898" w:type="pct"/>
          </w:tcPr>
          <w:p w:rsidR="0047266E" w:rsidRDefault="0047266E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Педагог-психолог</w:t>
            </w:r>
          </w:p>
          <w:p w:rsidR="0047266E" w:rsidRDefault="0047266E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Учащиеся 1-11 класса</w:t>
            </w:r>
          </w:p>
        </w:tc>
        <w:tc>
          <w:tcPr>
            <w:tcW w:w="991" w:type="pct"/>
          </w:tcPr>
          <w:p w:rsidR="0047266E" w:rsidRDefault="0047266E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Отчеты</w:t>
            </w:r>
          </w:p>
        </w:tc>
        <w:tc>
          <w:tcPr>
            <w:tcW w:w="471" w:type="pct"/>
          </w:tcPr>
          <w:p w:rsidR="0047266E" w:rsidRDefault="0047266E" w:rsidP="003678EF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274"/>
        </w:trPr>
        <w:tc>
          <w:tcPr>
            <w:tcW w:w="150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47266E" w:rsidRPr="0047266E" w:rsidRDefault="0047266E" w:rsidP="004726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7266E">
              <w:rPr>
                <w:rFonts w:ascii="Times New Roman" w:hAnsi="Times New Roman"/>
                <w:sz w:val="24"/>
                <w:szCs w:val="24"/>
                <w:lang w:eastAsia="en-US"/>
              </w:rPr>
              <w:t>Неделя инклюзии</w:t>
            </w:r>
          </w:p>
        </w:tc>
        <w:tc>
          <w:tcPr>
            <w:tcW w:w="779" w:type="pct"/>
          </w:tcPr>
          <w:p w:rsidR="0047266E" w:rsidRDefault="009656E3" w:rsidP="0047266E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898" w:type="pct"/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Педагог-психолог</w:t>
            </w:r>
          </w:p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Учащиеся 1-11 класса</w:t>
            </w:r>
          </w:p>
        </w:tc>
        <w:tc>
          <w:tcPr>
            <w:tcW w:w="991" w:type="pct"/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Отчеты </w:t>
            </w:r>
          </w:p>
        </w:tc>
        <w:tc>
          <w:tcPr>
            <w:tcW w:w="471" w:type="pct"/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438"/>
        </w:trPr>
        <w:tc>
          <w:tcPr>
            <w:tcW w:w="150" w:type="pct"/>
            <w:vMerge w:val="restar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379" w:type="pct"/>
            <w:gridSpan w:val="4"/>
          </w:tcPr>
          <w:p w:rsidR="0047266E" w:rsidRPr="004F5074" w:rsidRDefault="0047266E" w:rsidP="0047266E">
            <w:pPr>
              <w:pStyle w:val="a3"/>
              <w:tabs>
                <w:tab w:val="left" w:pos="11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F507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Профилактическая деятельность</w:t>
            </w:r>
          </w:p>
        </w:tc>
        <w:tc>
          <w:tcPr>
            <w:tcW w:w="471" w:type="pct"/>
          </w:tcPr>
          <w:p w:rsidR="0047266E" w:rsidRPr="004F5074" w:rsidRDefault="0047266E" w:rsidP="0047266E">
            <w:pPr>
              <w:pStyle w:val="a3"/>
              <w:tabs>
                <w:tab w:val="left" w:pos="1140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C55B9B" w:rsidRPr="00CE7560" w:rsidTr="00D8100B">
        <w:trPr>
          <w:trHeight w:val="730"/>
        </w:trPr>
        <w:tc>
          <w:tcPr>
            <w:tcW w:w="150" w:type="pct"/>
            <w:vMerge/>
          </w:tcPr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C55B9B" w:rsidRPr="00CE7560" w:rsidRDefault="00C55B9B" w:rsidP="00C55B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Участие в заседаниях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совета профилактики школы</w:t>
            </w:r>
          </w:p>
        </w:tc>
        <w:tc>
          <w:tcPr>
            <w:tcW w:w="779" w:type="pct"/>
          </w:tcPr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98" w:type="pct"/>
          </w:tcPr>
          <w:p w:rsidR="00C55B9B" w:rsidRPr="00CE7560" w:rsidRDefault="00C55B9B" w:rsidP="00C55B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</w:t>
            </w: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педагог,</w:t>
            </w:r>
          </w:p>
          <w:p w:rsidR="00C55B9B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классный руководитель,</w:t>
            </w:r>
          </w:p>
          <w:p w:rsidR="00C55B9B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психолог,</w:t>
            </w:r>
          </w:p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ВР</w:t>
            </w:r>
          </w:p>
        </w:tc>
        <w:tc>
          <w:tcPr>
            <w:tcW w:w="991" w:type="pct"/>
          </w:tcPr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Запись в журнале ежедневного учета времени</w:t>
            </w:r>
          </w:p>
        </w:tc>
        <w:tc>
          <w:tcPr>
            <w:tcW w:w="471" w:type="pct"/>
          </w:tcPr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730"/>
        </w:trPr>
        <w:tc>
          <w:tcPr>
            <w:tcW w:w="150" w:type="pct"/>
            <w:vMerge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47266E" w:rsidRPr="008F51B6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62291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Организация лек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ториев в классах на правовые темы, согласно школьной программе по формированию законопослушного поведения, профилактике ПАВ, профилактике правонарушений среди учащихся.</w:t>
            </w:r>
          </w:p>
        </w:tc>
        <w:tc>
          <w:tcPr>
            <w:tcW w:w="779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7266E" w:rsidRPr="00CE7560" w:rsidRDefault="0047266E" w:rsidP="0047266E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По плану дня правовых знаний</w:t>
            </w:r>
          </w:p>
        </w:tc>
        <w:tc>
          <w:tcPr>
            <w:tcW w:w="898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1-11 классы</w:t>
            </w:r>
          </w:p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Запись в журнале </w:t>
            </w:r>
            <w:r w:rsidRPr="004E5C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консультативной работы</w:t>
            </w: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7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730"/>
        </w:trPr>
        <w:tc>
          <w:tcPr>
            <w:tcW w:w="150" w:type="pct"/>
            <w:vMerge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47266E" w:rsidRPr="00F062B2" w:rsidRDefault="0047266E" w:rsidP="004726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62B2">
              <w:rPr>
                <w:rFonts w:ascii="Times New Roman" w:hAnsi="Times New Roman"/>
                <w:sz w:val="24"/>
                <w:szCs w:val="24"/>
              </w:rPr>
              <w:t xml:space="preserve">Индивидуальные профилактические беседы с </w:t>
            </w:r>
            <w:proofErr w:type="spellStart"/>
            <w:r w:rsidRPr="00F062B2">
              <w:rPr>
                <w:rFonts w:ascii="Times New Roman" w:hAnsi="Times New Roman"/>
                <w:sz w:val="24"/>
                <w:szCs w:val="24"/>
              </w:rPr>
              <w:t>девиантными</w:t>
            </w:r>
            <w:proofErr w:type="spellEnd"/>
            <w:r w:rsidRPr="00F062B2">
              <w:rPr>
                <w:rFonts w:ascii="Times New Roman" w:hAnsi="Times New Roman"/>
                <w:sz w:val="24"/>
                <w:szCs w:val="24"/>
              </w:rPr>
              <w:t xml:space="preserve"> подростками (состоящими на </w:t>
            </w:r>
            <w:proofErr w:type="spellStart"/>
            <w:r w:rsidRPr="00F062B2">
              <w:rPr>
                <w:rFonts w:ascii="Times New Roman" w:hAnsi="Times New Roman"/>
                <w:sz w:val="24"/>
                <w:szCs w:val="24"/>
              </w:rPr>
              <w:t>внутришкольном</w:t>
            </w:r>
            <w:proofErr w:type="spellEnd"/>
            <w:r w:rsidRPr="00F062B2">
              <w:rPr>
                <w:rFonts w:ascii="Times New Roman" w:hAnsi="Times New Roman"/>
                <w:sz w:val="24"/>
                <w:szCs w:val="24"/>
              </w:rPr>
              <w:t xml:space="preserve"> учете)</w:t>
            </w:r>
          </w:p>
          <w:p w:rsidR="0047266E" w:rsidRPr="00527DE7" w:rsidRDefault="0047266E" w:rsidP="0047266E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779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Учащиеся, склонные 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девиантному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поведению</w:t>
            </w:r>
          </w:p>
          <w:p w:rsidR="0047266E" w:rsidRPr="00CE7560" w:rsidRDefault="0047266E" w:rsidP="0047266E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Запись в журнале </w:t>
            </w:r>
            <w:r w:rsidRPr="004E5C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консультативной работы</w:t>
            </w:r>
          </w:p>
        </w:tc>
        <w:tc>
          <w:tcPr>
            <w:tcW w:w="47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939"/>
        </w:trPr>
        <w:tc>
          <w:tcPr>
            <w:tcW w:w="150" w:type="pct"/>
            <w:vMerge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47266E" w:rsidRDefault="0047266E" w:rsidP="0047266E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Правовой всеобуч</w:t>
            </w:r>
            <w:r w:rsidR="00C55B9B">
              <w:rPr>
                <w:rFonts w:ascii="Times New Roman" w:hAnsi="Times New Roman"/>
                <w:sz w:val="24"/>
                <w:szCs w:val="24"/>
              </w:rPr>
              <w:t xml:space="preserve"> (согласно планам «Месячник правовых знаний», «Неделя правовых знаний»)</w:t>
            </w:r>
          </w:p>
          <w:p w:rsidR="0047266E" w:rsidRPr="00962412" w:rsidRDefault="0047266E" w:rsidP="0047266E">
            <w:pPr>
              <w:pStyle w:val="2"/>
              <w:shd w:val="clear" w:color="auto" w:fill="FFFFFF"/>
              <w:spacing w:before="0" w:beforeAutospacing="0" w:after="0" w:afterAutospacing="0"/>
              <w:rPr>
                <w:rFonts w:ascii="Trebuchet MS" w:hAnsi="Trebuchet MS"/>
                <w:color w:val="833713"/>
                <w:sz w:val="32"/>
                <w:szCs w:val="32"/>
              </w:rPr>
            </w:pPr>
          </w:p>
        </w:tc>
        <w:tc>
          <w:tcPr>
            <w:tcW w:w="779" w:type="pct"/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898" w:type="pct"/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 учащиеся</w:t>
            </w:r>
          </w:p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Запись в журнале </w:t>
            </w:r>
            <w:r w:rsidRPr="004E5C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консультативной работы</w:t>
            </w:r>
          </w:p>
        </w:tc>
        <w:tc>
          <w:tcPr>
            <w:tcW w:w="47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939"/>
        </w:trPr>
        <w:tc>
          <w:tcPr>
            <w:tcW w:w="150" w:type="pct"/>
            <w:vMerge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47266E" w:rsidRPr="00CE7560" w:rsidRDefault="0047266E" w:rsidP="0047266E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с педагогами по решению конфликтных ситуаций, возникших в процессе работы с учащимися</w:t>
            </w:r>
          </w:p>
        </w:tc>
        <w:tc>
          <w:tcPr>
            <w:tcW w:w="779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 запросу</w:t>
            </w:r>
          </w:p>
        </w:tc>
        <w:tc>
          <w:tcPr>
            <w:tcW w:w="898" w:type="pct"/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Запись в журнале </w:t>
            </w:r>
            <w:r w:rsidRPr="004E5C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консультативной работы</w:t>
            </w:r>
          </w:p>
        </w:tc>
        <w:tc>
          <w:tcPr>
            <w:tcW w:w="47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955"/>
        </w:trPr>
        <w:tc>
          <w:tcPr>
            <w:tcW w:w="150" w:type="pct"/>
            <w:tcBorders>
              <w:top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top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</w:rPr>
              <w:t xml:space="preserve">Активная пропаганда здорового образа жизни – организация и проведение тематических мероприятий по тематике вреда </w:t>
            </w:r>
            <w:proofErr w:type="spellStart"/>
            <w:r w:rsidRPr="00CE7560">
              <w:rPr>
                <w:rFonts w:ascii="Times New Roman" w:hAnsi="Times New Roman"/>
                <w:sz w:val="24"/>
                <w:szCs w:val="24"/>
              </w:rPr>
              <w:t>табакокурения</w:t>
            </w:r>
            <w:proofErr w:type="spellEnd"/>
            <w:r w:rsidRPr="00CE7560">
              <w:rPr>
                <w:rFonts w:ascii="Times New Roman" w:hAnsi="Times New Roman"/>
                <w:sz w:val="24"/>
                <w:szCs w:val="24"/>
              </w:rPr>
              <w:t>, алкоголя и наркотиков, оформление наглядной агитации.</w:t>
            </w:r>
          </w:p>
        </w:tc>
        <w:tc>
          <w:tcPr>
            <w:tcW w:w="779" w:type="pct"/>
            <w:tcBorders>
              <w:top w:val="single" w:sz="4" w:space="0" w:color="auto"/>
            </w:tcBorders>
          </w:tcPr>
          <w:p w:rsidR="0047266E" w:rsidRPr="00CE7560" w:rsidRDefault="0047266E" w:rsidP="0047266E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</w:t>
            </w: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учебного года</w:t>
            </w:r>
          </w:p>
        </w:tc>
        <w:tc>
          <w:tcPr>
            <w:tcW w:w="898" w:type="pct"/>
            <w:tcBorders>
              <w:top w:val="single" w:sz="4" w:space="0" w:color="auto"/>
            </w:tcBorders>
          </w:tcPr>
          <w:p w:rsidR="0047266E" w:rsidRDefault="0047266E" w:rsidP="0047266E">
            <w:pPr>
              <w:pStyle w:val="a3"/>
              <w:tabs>
                <w:tab w:val="left" w:pos="615"/>
                <w:tab w:val="center" w:pos="14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Обучающиеся </w:t>
            </w:r>
          </w:p>
          <w:p w:rsidR="0047266E" w:rsidRPr="00CE7560" w:rsidRDefault="0047266E" w:rsidP="0047266E">
            <w:pPr>
              <w:pStyle w:val="a3"/>
              <w:tabs>
                <w:tab w:val="left" w:pos="615"/>
                <w:tab w:val="center" w:pos="1451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 – 11 классы</w:t>
            </w:r>
          </w:p>
        </w:tc>
        <w:tc>
          <w:tcPr>
            <w:tcW w:w="991" w:type="pct"/>
            <w:tcBorders>
              <w:top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Запись в журнале </w:t>
            </w:r>
            <w:r w:rsidRPr="004E5C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консультативной работы</w:t>
            </w:r>
          </w:p>
        </w:tc>
        <w:tc>
          <w:tcPr>
            <w:tcW w:w="471" w:type="pct"/>
            <w:tcBorders>
              <w:top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349"/>
        </w:trPr>
        <w:tc>
          <w:tcPr>
            <w:tcW w:w="4529" w:type="pct"/>
            <w:gridSpan w:val="5"/>
          </w:tcPr>
          <w:p w:rsidR="0047266E" w:rsidRPr="004F5074" w:rsidRDefault="00A033F3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Защитно-</w:t>
            </w:r>
            <w:r w:rsidR="0047266E" w:rsidRPr="004F507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охранная деятельность</w:t>
            </w:r>
          </w:p>
        </w:tc>
        <w:tc>
          <w:tcPr>
            <w:tcW w:w="471" w:type="pct"/>
          </w:tcPr>
          <w:p w:rsidR="0047266E" w:rsidRPr="004F5074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7266E" w:rsidRPr="00CE7560" w:rsidTr="00D8100B">
        <w:trPr>
          <w:trHeight w:val="502"/>
        </w:trPr>
        <w:tc>
          <w:tcPr>
            <w:tcW w:w="150" w:type="pct"/>
            <w:vMerge w:val="restar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Знакомство с родителями и учащимися с целью обследования жилищно-бытовых и материальных условий детей, нуждающихся в социальной поддержке </w:t>
            </w:r>
          </w:p>
        </w:tc>
        <w:tc>
          <w:tcPr>
            <w:tcW w:w="779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  <w:p w:rsidR="0047266E" w:rsidRPr="00CE7560" w:rsidRDefault="0047266E" w:rsidP="0047266E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98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Дети, нуждающиеся в социальной поддержке</w:t>
            </w:r>
          </w:p>
        </w:tc>
        <w:tc>
          <w:tcPr>
            <w:tcW w:w="99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Акт обследования, запись в журнале ежедневного учета рабочего времени</w:t>
            </w:r>
          </w:p>
        </w:tc>
        <w:tc>
          <w:tcPr>
            <w:tcW w:w="47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656"/>
        </w:trPr>
        <w:tc>
          <w:tcPr>
            <w:tcW w:w="150" w:type="pct"/>
            <w:vMerge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47266E" w:rsidRPr="00D153D6" w:rsidRDefault="0047266E" w:rsidP="0047266E">
            <w:pPr>
              <w:pStyle w:val="a3"/>
              <w:spacing w:after="0" w:line="0" w:lineRule="atLeast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153D6">
              <w:rPr>
                <w:rFonts w:ascii="Times New Roman" w:hAnsi="Times New Roman"/>
                <w:sz w:val="24"/>
                <w:szCs w:val="24"/>
                <w:lang w:eastAsia="en-US"/>
              </w:rPr>
              <w:t>Работа с подопечными и их семьями:</w:t>
            </w:r>
          </w:p>
          <w:p w:rsidR="0047266E" w:rsidRPr="00D153D6" w:rsidRDefault="0047266E" w:rsidP="0047266E">
            <w:pPr>
              <w:pStyle w:val="a3"/>
              <w:spacing w:after="0" w:line="0" w:lineRule="atLeast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153D6">
              <w:rPr>
                <w:rFonts w:ascii="Times New Roman" w:hAnsi="Times New Roman"/>
                <w:sz w:val="24"/>
                <w:szCs w:val="24"/>
                <w:lang w:eastAsia="en-US"/>
              </w:rPr>
              <w:t>- учет опекунских семей;</w:t>
            </w:r>
          </w:p>
          <w:p w:rsidR="0047266E" w:rsidRPr="00D153D6" w:rsidRDefault="0047266E" w:rsidP="0047266E">
            <w:pPr>
              <w:pStyle w:val="a3"/>
              <w:spacing w:after="0" w:line="0" w:lineRule="atLeast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153D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сбор документов (постановление об опеке,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удостоверение</w:t>
            </w:r>
            <w:r w:rsidRPr="00D153D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опекуна);</w:t>
            </w:r>
          </w:p>
          <w:p w:rsidR="0047266E" w:rsidRPr="00CE7560" w:rsidRDefault="0047266E" w:rsidP="0047266E">
            <w:pPr>
              <w:pStyle w:val="a3"/>
              <w:spacing w:after="0" w:line="0" w:lineRule="atLeast"/>
              <w:ind w:left="0"/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en-US"/>
              </w:rPr>
            </w:pPr>
            <w:r w:rsidRPr="00D153D6">
              <w:rPr>
                <w:rFonts w:ascii="Times New Roman" w:hAnsi="Times New Roman"/>
                <w:sz w:val="24"/>
                <w:szCs w:val="24"/>
                <w:lang w:eastAsia="en-US"/>
              </w:rPr>
              <w:t>- осуществление контроля за выполнением опекунами своих обязанностей по воспитанию подопечных через посещение семей, беседы, наблюдения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).</w:t>
            </w:r>
          </w:p>
        </w:tc>
        <w:tc>
          <w:tcPr>
            <w:tcW w:w="779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  <w:p w:rsidR="0047266E" w:rsidRPr="00CE7560" w:rsidRDefault="0047266E" w:rsidP="0047266E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898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Все обучающиеся</w:t>
            </w:r>
          </w:p>
        </w:tc>
        <w:tc>
          <w:tcPr>
            <w:tcW w:w="99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Запись в журнале ежедневного учета рабочего времени</w:t>
            </w:r>
          </w:p>
        </w:tc>
        <w:tc>
          <w:tcPr>
            <w:tcW w:w="47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311"/>
        </w:trPr>
        <w:tc>
          <w:tcPr>
            <w:tcW w:w="4529" w:type="pct"/>
            <w:gridSpan w:val="5"/>
          </w:tcPr>
          <w:p w:rsidR="0047266E" w:rsidRPr="004F5074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 w:rsidRPr="004F507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Социально–преобразовательная деятельность</w:t>
            </w:r>
          </w:p>
        </w:tc>
        <w:tc>
          <w:tcPr>
            <w:tcW w:w="471" w:type="pct"/>
          </w:tcPr>
          <w:p w:rsidR="0047266E" w:rsidRPr="004F5074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7266E" w:rsidRPr="00CE7560" w:rsidTr="00D8100B">
        <w:trPr>
          <w:trHeight w:val="699"/>
        </w:trPr>
        <w:tc>
          <w:tcPr>
            <w:tcW w:w="150" w:type="pct"/>
            <w:tcBorders>
              <w:bottom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bottom w:val="single" w:sz="4" w:space="0" w:color="auto"/>
            </w:tcBorders>
          </w:tcPr>
          <w:p w:rsidR="0047266E" w:rsidRPr="0065562D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</w:pPr>
            <w:r w:rsidRPr="0022737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Индивидуальная работа с трудными подростками и группой </w:t>
            </w:r>
          </w:p>
          <w:p w:rsidR="0047266E" w:rsidRPr="0065562D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6-11 классы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Запись в журнале ежедневного учета рабочего времени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824"/>
        </w:trPr>
        <w:tc>
          <w:tcPr>
            <w:tcW w:w="150" w:type="pct"/>
            <w:tcBorders>
              <w:bottom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bottom w:val="single" w:sz="4" w:space="0" w:color="auto"/>
            </w:tcBorders>
          </w:tcPr>
          <w:p w:rsidR="0047266E" w:rsidRPr="0022737D" w:rsidRDefault="0047266E" w:rsidP="0047266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занятий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тренинговыми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элементами по сплочению классного коллектива</w:t>
            </w: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 – 11 классы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Запись в журнале ежедневного учета рабочего времени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824"/>
        </w:trPr>
        <w:tc>
          <w:tcPr>
            <w:tcW w:w="150" w:type="pct"/>
            <w:tcBorders>
              <w:bottom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bottom w:val="single" w:sz="4" w:space="0" w:color="auto"/>
            </w:tcBorders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Тренинговое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занятие для детей состоящих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внутришкольном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учете</w:t>
            </w: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Трудные подростки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Запись в журнале ежедневного учета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70"/>
        </w:trPr>
        <w:tc>
          <w:tcPr>
            <w:tcW w:w="150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388" w:type="pct"/>
            <w:gridSpan w:val="3"/>
          </w:tcPr>
          <w:p w:rsidR="0047266E" w:rsidRPr="004F5074" w:rsidRDefault="0047266E" w:rsidP="0047266E">
            <w:pPr>
              <w:pStyle w:val="a3"/>
              <w:spacing w:after="0" w:line="240" w:lineRule="auto"/>
              <w:ind w:left="0" w:right="-2661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 </w:t>
            </w:r>
            <w:r w:rsidRPr="004F5074"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Диагностическая деятельность</w:t>
            </w:r>
          </w:p>
        </w:tc>
        <w:tc>
          <w:tcPr>
            <w:tcW w:w="99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71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990"/>
        </w:trPr>
        <w:tc>
          <w:tcPr>
            <w:tcW w:w="150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bottom w:val="single" w:sz="4" w:space="0" w:color="auto"/>
            </w:tcBorders>
          </w:tcPr>
          <w:p w:rsidR="0047266E" w:rsidRPr="00565C19" w:rsidRDefault="0047266E" w:rsidP="0047266E">
            <w:pPr>
              <w:pStyle w:val="1"/>
              <w:spacing w:before="0" w:beforeAutospacing="0" w:after="0" w:afterAutospacing="0"/>
              <w:rPr>
                <w:b w:val="0"/>
                <w:color w:val="000000" w:themeColor="text1"/>
                <w:sz w:val="24"/>
                <w:szCs w:val="24"/>
              </w:rPr>
            </w:pPr>
            <w:r w:rsidRPr="00565C19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Тест детско-родительских отношений Варга-</w:t>
            </w:r>
            <w:proofErr w:type="spellStart"/>
            <w:r w:rsidRPr="00565C19"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Столинга</w:t>
            </w:r>
            <w:proofErr w:type="spellEnd"/>
            <w:r>
              <w:rPr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, применимо в отношении социально-опасных семей</w:t>
            </w:r>
          </w:p>
        </w:tc>
        <w:tc>
          <w:tcPr>
            <w:tcW w:w="779" w:type="pct"/>
            <w:tcBorders>
              <w:bottom w:val="single" w:sz="4" w:space="0" w:color="auto"/>
              <w:right w:val="single" w:sz="4" w:space="0" w:color="auto"/>
            </w:tcBorders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 постановке на учёт семей СОП</w:t>
            </w:r>
          </w:p>
        </w:tc>
        <w:tc>
          <w:tcPr>
            <w:tcW w:w="898" w:type="pct"/>
            <w:tcBorders>
              <w:left w:val="single" w:sz="4" w:space="0" w:color="auto"/>
              <w:bottom w:val="single" w:sz="4" w:space="0" w:color="auto"/>
            </w:tcBorders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Родители трудных детей, социально-опасные семьи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C2C36">
              <w:rPr>
                <w:rFonts w:ascii="Times New Roman" w:hAnsi="Times New Roman"/>
                <w:sz w:val="24"/>
                <w:szCs w:val="24"/>
              </w:rPr>
              <w:t>Заключение по результатам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диагностики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47266E" w:rsidRPr="002C2C36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66E" w:rsidRPr="00CE7560" w:rsidTr="00D8100B">
        <w:trPr>
          <w:trHeight w:val="990"/>
        </w:trPr>
        <w:tc>
          <w:tcPr>
            <w:tcW w:w="150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bottom w:val="single" w:sz="4" w:space="0" w:color="auto"/>
            </w:tcBorders>
          </w:tcPr>
          <w:p w:rsidR="0047266E" w:rsidRPr="0047193E" w:rsidRDefault="0047266E" w:rsidP="0047266E">
            <w:pPr>
              <w:pStyle w:val="1"/>
              <w:spacing w:before="0" w:beforeAutospacing="0" w:after="0" w:afterAutospacing="0"/>
              <w:rPr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F747DE">
              <w:rPr>
                <w:b w:val="0"/>
                <w:color w:val="000000"/>
                <w:sz w:val="24"/>
                <w:szCs w:val="24"/>
              </w:rPr>
              <w:t>Выявление уровня</w:t>
            </w:r>
            <w:r w:rsidRPr="001569E1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тревожности у трудных подростков, с помощью опросника</w:t>
            </w:r>
            <w:r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7193E">
              <w:rPr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Ч.Д. </w:t>
            </w:r>
            <w:proofErr w:type="spellStart"/>
            <w:r w:rsidRPr="0047193E">
              <w:rPr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Спилбергер</w:t>
            </w:r>
            <w:proofErr w:type="spellEnd"/>
          </w:p>
          <w:p w:rsidR="0047266E" w:rsidRPr="00BB30B3" w:rsidRDefault="0047266E" w:rsidP="004726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193E">
              <w:rPr>
                <w:rFonts w:ascii="Arial" w:hAnsi="Arial" w:cs="Arial"/>
                <w:b/>
                <w:bCs/>
                <w:color w:val="000000"/>
                <w:sz w:val="21"/>
              </w:rPr>
              <w:t> </w:t>
            </w:r>
          </w:p>
        </w:tc>
        <w:tc>
          <w:tcPr>
            <w:tcW w:w="779" w:type="pct"/>
            <w:tcBorders>
              <w:bottom w:val="single" w:sz="4" w:space="0" w:color="auto"/>
              <w:right w:val="single" w:sz="4" w:space="0" w:color="auto"/>
            </w:tcBorders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898" w:type="pct"/>
            <w:tcBorders>
              <w:left w:val="single" w:sz="4" w:space="0" w:color="auto"/>
              <w:bottom w:val="single" w:sz="4" w:space="0" w:color="auto"/>
            </w:tcBorders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 – 11 классы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47266E" w:rsidRDefault="0047266E" w:rsidP="0047266E">
            <w:pPr>
              <w:jc w:val="center"/>
            </w:pPr>
            <w:r w:rsidRPr="000C194E">
              <w:rPr>
                <w:rFonts w:ascii="Times New Roman" w:hAnsi="Times New Roman"/>
                <w:sz w:val="24"/>
                <w:szCs w:val="24"/>
              </w:rPr>
              <w:t>Заключение по результатам диагностики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47266E" w:rsidRPr="000C194E" w:rsidRDefault="0047266E" w:rsidP="004726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266E" w:rsidRPr="00CE7560" w:rsidTr="0009441B">
        <w:trPr>
          <w:trHeight w:val="416"/>
        </w:trPr>
        <w:tc>
          <w:tcPr>
            <w:tcW w:w="150" w:type="pct"/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  <w:tcBorders>
              <w:bottom w:val="single" w:sz="4" w:space="0" w:color="auto"/>
            </w:tcBorders>
          </w:tcPr>
          <w:p w:rsidR="0047266E" w:rsidRDefault="0047266E" w:rsidP="0047266E">
            <w:pPr>
              <w:pStyle w:val="1"/>
              <w:spacing w:before="0" w:beforeAutospacing="0" w:after="0" w:afterAutospacing="0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Ежегодный социально-психологический мониторинг учащихся на выявление скрытого неблагополучия:</w:t>
            </w:r>
          </w:p>
          <w:p w:rsidR="0047266E" w:rsidRDefault="0047266E" w:rsidP="0047266E">
            <w:pPr>
              <w:pStyle w:val="1"/>
              <w:spacing w:before="0" w:beforeAutospacing="0" w:after="0" w:afterAutospacing="0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-Опросник суицидального риска в модификации Т. Н. Разуваевой</w:t>
            </w:r>
          </w:p>
          <w:p w:rsidR="0047266E" w:rsidRDefault="0047266E" w:rsidP="00100E46">
            <w:pPr>
              <w:pStyle w:val="1"/>
              <w:spacing w:before="0" w:beforeAutospacing="0" w:after="0" w:afterAutospacing="0"/>
              <w:rPr>
                <w:b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100E46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ЕМ СПТ</w:t>
            </w:r>
          </w:p>
        </w:tc>
        <w:tc>
          <w:tcPr>
            <w:tcW w:w="779" w:type="pct"/>
            <w:tcBorders>
              <w:bottom w:val="single" w:sz="4" w:space="0" w:color="auto"/>
              <w:right w:val="single" w:sz="4" w:space="0" w:color="auto"/>
            </w:tcBorders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Март-апрель</w:t>
            </w:r>
          </w:p>
        </w:tc>
        <w:tc>
          <w:tcPr>
            <w:tcW w:w="898" w:type="pct"/>
            <w:tcBorders>
              <w:left w:val="single" w:sz="4" w:space="0" w:color="auto"/>
              <w:bottom w:val="single" w:sz="4" w:space="0" w:color="auto"/>
            </w:tcBorders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8-11 классы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47266E" w:rsidRPr="00CE7560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Аналитическая справка</w:t>
            </w:r>
          </w:p>
        </w:tc>
        <w:tc>
          <w:tcPr>
            <w:tcW w:w="471" w:type="pct"/>
            <w:tcBorders>
              <w:bottom w:val="single" w:sz="4" w:space="0" w:color="auto"/>
            </w:tcBorders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7266E" w:rsidRPr="00CE7560" w:rsidTr="00D8100B">
        <w:trPr>
          <w:trHeight w:val="447"/>
        </w:trPr>
        <w:tc>
          <w:tcPr>
            <w:tcW w:w="4529" w:type="pct"/>
            <w:gridSpan w:val="5"/>
          </w:tcPr>
          <w:p w:rsidR="0047266E" w:rsidRPr="004F5074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Экспертная деятельность</w:t>
            </w:r>
          </w:p>
        </w:tc>
        <w:tc>
          <w:tcPr>
            <w:tcW w:w="471" w:type="pct"/>
          </w:tcPr>
          <w:p w:rsidR="0047266E" w:rsidRDefault="0047266E" w:rsidP="0047266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C55B9B" w:rsidRPr="00CE7560" w:rsidTr="00E95A47">
        <w:trPr>
          <w:trHeight w:val="447"/>
        </w:trPr>
        <w:tc>
          <w:tcPr>
            <w:tcW w:w="150" w:type="pct"/>
          </w:tcPr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11" w:type="pct"/>
          </w:tcPr>
          <w:p w:rsidR="00C55B9B" w:rsidRPr="00CE7560" w:rsidRDefault="00C55B9B" w:rsidP="00C55B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Участие в заседаниях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ПМПк</w:t>
            </w:r>
            <w:proofErr w:type="spellEnd"/>
          </w:p>
        </w:tc>
        <w:tc>
          <w:tcPr>
            <w:tcW w:w="779" w:type="pct"/>
            <w:tcBorders>
              <w:bottom w:val="single" w:sz="4" w:space="0" w:color="auto"/>
            </w:tcBorders>
          </w:tcPr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7560"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учебного года</w:t>
            </w:r>
          </w:p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98" w:type="pct"/>
            <w:tcBorders>
              <w:bottom w:val="single" w:sz="4" w:space="0" w:color="auto"/>
            </w:tcBorders>
          </w:tcPr>
          <w:p w:rsidR="00C55B9B" w:rsidRDefault="00C55B9B" w:rsidP="00C55B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Социальный педагог</w:t>
            </w:r>
          </w:p>
        </w:tc>
        <w:tc>
          <w:tcPr>
            <w:tcW w:w="991" w:type="pct"/>
            <w:tcBorders>
              <w:bottom w:val="single" w:sz="4" w:space="0" w:color="auto"/>
            </w:tcBorders>
          </w:tcPr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Запись в журнале ежедневного учета времени</w:t>
            </w:r>
          </w:p>
        </w:tc>
        <w:tc>
          <w:tcPr>
            <w:tcW w:w="471" w:type="pct"/>
          </w:tcPr>
          <w:p w:rsidR="00C55B9B" w:rsidRPr="00CE7560" w:rsidRDefault="00C55B9B" w:rsidP="00C55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F062B2" w:rsidRDefault="00F062B2" w:rsidP="004F5074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C94B16" w:rsidRDefault="00C94B16" w:rsidP="0009441B">
      <w:pPr>
        <w:spacing w:after="0"/>
        <w:ind w:left="-284"/>
        <w:jc w:val="center"/>
        <w:rPr>
          <w:rFonts w:ascii="Times New Roman" w:hAnsi="Times New Roman"/>
          <w:b/>
          <w:sz w:val="24"/>
          <w:szCs w:val="24"/>
        </w:rPr>
      </w:pPr>
    </w:p>
    <w:p w:rsidR="00C94B16" w:rsidRDefault="00C94B16" w:rsidP="0009441B">
      <w:pPr>
        <w:spacing w:after="0"/>
        <w:ind w:left="-284"/>
        <w:jc w:val="center"/>
        <w:rPr>
          <w:rFonts w:ascii="Times New Roman" w:hAnsi="Times New Roman"/>
          <w:b/>
          <w:sz w:val="24"/>
          <w:szCs w:val="24"/>
        </w:rPr>
      </w:pPr>
    </w:p>
    <w:p w:rsidR="00AB476E" w:rsidRPr="00785335" w:rsidRDefault="00AB476E" w:rsidP="0009441B">
      <w:pPr>
        <w:spacing w:after="0"/>
        <w:ind w:left="-284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7A04F0">
        <w:rPr>
          <w:rFonts w:ascii="Times New Roman" w:hAnsi="Times New Roman"/>
          <w:b/>
          <w:sz w:val="24"/>
          <w:szCs w:val="24"/>
        </w:rPr>
        <w:t xml:space="preserve">Социальный педагог </w:t>
      </w:r>
      <w:r w:rsidR="009C5632">
        <w:rPr>
          <w:rFonts w:ascii="Times New Roman" w:hAnsi="Times New Roman"/>
          <w:b/>
          <w:sz w:val="24"/>
          <w:szCs w:val="24"/>
        </w:rPr>
        <w:t xml:space="preserve">        </w:t>
      </w:r>
      <w:r w:rsidR="00E909B3">
        <w:rPr>
          <w:rFonts w:ascii="Times New Roman" w:hAnsi="Times New Roman"/>
          <w:b/>
          <w:sz w:val="24"/>
          <w:szCs w:val="24"/>
        </w:rPr>
        <w:t xml:space="preserve">       </w:t>
      </w:r>
      <w:r w:rsidR="0009441B">
        <w:rPr>
          <w:rFonts w:ascii="Times New Roman" w:hAnsi="Times New Roman"/>
          <w:b/>
          <w:sz w:val="24"/>
          <w:szCs w:val="24"/>
        </w:rPr>
        <w:t xml:space="preserve">                                     </w:t>
      </w:r>
      <w:r w:rsidR="00A033F3">
        <w:rPr>
          <w:rFonts w:ascii="Times New Roman" w:hAnsi="Times New Roman"/>
          <w:b/>
          <w:sz w:val="24"/>
          <w:szCs w:val="24"/>
        </w:rPr>
        <w:t xml:space="preserve">        </w:t>
      </w:r>
      <w:r w:rsidR="0009441B">
        <w:rPr>
          <w:rFonts w:ascii="Times New Roman" w:hAnsi="Times New Roman"/>
          <w:b/>
          <w:sz w:val="24"/>
          <w:szCs w:val="24"/>
        </w:rPr>
        <w:t xml:space="preserve">    </w:t>
      </w:r>
      <w:r w:rsidR="00E909B3"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="00377EB0">
        <w:rPr>
          <w:rFonts w:ascii="Times New Roman" w:hAnsi="Times New Roman"/>
          <w:b/>
          <w:sz w:val="24"/>
          <w:szCs w:val="24"/>
        </w:rPr>
        <w:t xml:space="preserve">В.Д. </w:t>
      </w:r>
      <w:r w:rsidR="00785335">
        <w:rPr>
          <w:rFonts w:ascii="Times New Roman" w:hAnsi="Times New Roman"/>
          <w:b/>
          <w:sz w:val="24"/>
          <w:szCs w:val="24"/>
        </w:rPr>
        <w:t>Кузьмич</w:t>
      </w:r>
    </w:p>
    <w:sectPr w:rsidR="00AB476E" w:rsidRPr="00785335" w:rsidSect="0009441B">
      <w:pgSz w:w="16838" w:h="11906" w:orient="landscape"/>
      <w:pgMar w:top="142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96525"/>
    <w:multiLevelType w:val="hybridMultilevel"/>
    <w:tmpl w:val="806A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F7A2C"/>
    <w:multiLevelType w:val="hybridMultilevel"/>
    <w:tmpl w:val="7C569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C4D7E"/>
    <w:multiLevelType w:val="hybridMultilevel"/>
    <w:tmpl w:val="48429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20503"/>
    <w:multiLevelType w:val="multilevel"/>
    <w:tmpl w:val="E3921DD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EF16DC"/>
    <w:multiLevelType w:val="hybridMultilevel"/>
    <w:tmpl w:val="36B645C2"/>
    <w:lvl w:ilvl="0" w:tplc="D674C9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F0467E"/>
    <w:multiLevelType w:val="multilevel"/>
    <w:tmpl w:val="2C54E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4036BC"/>
    <w:multiLevelType w:val="multilevel"/>
    <w:tmpl w:val="1654D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904B8B"/>
    <w:multiLevelType w:val="hybridMultilevel"/>
    <w:tmpl w:val="65447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22C76"/>
    <w:multiLevelType w:val="hybridMultilevel"/>
    <w:tmpl w:val="F4948BE8"/>
    <w:lvl w:ilvl="0" w:tplc="8502FB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C11ABB2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53F446E"/>
    <w:multiLevelType w:val="hybridMultilevel"/>
    <w:tmpl w:val="F072F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D9282B"/>
    <w:multiLevelType w:val="hybridMultilevel"/>
    <w:tmpl w:val="FCC225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8367F5A"/>
    <w:multiLevelType w:val="hybridMultilevel"/>
    <w:tmpl w:val="3300FA38"/>
    <w:lvl w:ilvl="0" w:tplc="0C2E93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9080291"/>
    <w:multiLevelType w:val="hybridMultilevel"/>
    <w:tmpl w:val="E4180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0A1233"/>
    <w:multiLevelType w:val="multilevel"/>
    <w:tmpl w:val="FED6E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1FDF5BA8"/>
    <w:multiLevelType w:val="hybridMultilevel"/>
    <w:tmpl w:val="EBCC9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34113A"/>
    <w:multiLevelType w:val="hybridMultilevel"/>
    <w:tmpl w:val="A5E6E8DC"/>
    <w:lvl w:ilvl="0" w:tplc="C444025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A7A3E3B"/>
    <w:multiLevelType w:val="hybridMultilevel"/>
    <w:tmpl w:val="0EDEA12E"/>
    <w:lvl w:ilvl="0" w:tplc="13809D16">
      <w:start w:val="1"/>
      <w:numFmt w:val="decimal"/>
      <w:lvlText w:val="%1."/>
      <w:lvlJc w:val="left"/>
      <w:pPr>
        <w:ind w:left="60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 w15:restartNumberingAfterBreak="0">
    <w:nsid w:val="30956FA8"/>
    <w:multiLevelType w:val="hybridMultilevel"/>
    <w:tmpl w:val="99F61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4B48F6"/>
    <w:multiLevelType w:val="hybridMultilevel"/>
    <w:tmpl w:val="003667F2"/>
    <w:lvl w:ilvl="0" w:tplc="0E3EBA24">
      <w:start w:val="1"/>
      <w:numFmt w:val="bullet"/>
      <w:lvlText w:val=""/>
      <w:lvlJc w:val="left"/>
      <w:pPr>
        <w:tabs>
          <w:tab w:val="num" w:pos="1673"/>
        </w:tabs>
        <w:ind w:left="16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5"/>
        </w:tabs>
        <w:ind w:left="146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5"/>
        </w:tabs>
        <w:ind w:left="2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5"/>
        </w:tabs>
        <w:ind w:left="2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5"/>
        </w:tabs>
        <w:ind w:left="362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5"/>
        </w:tabs>
        <w:ind w:left="4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5"/>
        </w:tabs>
        <w:ind w:left="5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5"/>
        </w:tabs>
        <w:ind w:left="578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5"/>
        </w:tabs>
        <w:ind w:left="6505" w:hanging="360"/>
      </w:pPr>
      <w:rPr>
        <w:rFonts w:ascii="Wingdings" w:hAnsi="Wingdings" w:hint="default"/>
      </w:rPr>
    </w:lvl>
  </w:abstractNum>
  <w:abstractNum w:abstractNumId="19" w15:restartNumberingAfterBreak="0">
    <w:nsid w:val="347661F9"/>
    <w:multiLevelType w:val="multilevel"/>
    <w:tmpl w:val="2CCA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FB2DF1"/>
    <w:multiLevelType w:val="hybridMultilevel"/>
    <w:tmpl w:val="60D8D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477F52"/>
    <w:multiLevelType w:val="hybridMultilevel"/>
    <w:tmpl w:val="6C44CAB8"/>
    <w:lvl w:ilvl="0" w:tplc="8502FB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6404A"/>
    <w:multiLevelType w:val="hybridMultilevel"/>
    <w:tmpl w:val="4E9C2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B195D"/>
    <w:multiLevelType w:val="hybridMultilevel"/>
    <w:tmpl w:val="7B7E1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CF3A86"/>
    <w:multiLevelType w:val="hybridMultilevel"/>
    <w:tmpl w:val="ED2AF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F21E8B"/>
    <w:multiLevelType w:val="hybridMultilevel"/>
    <w:tmpl w:val="EAB83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9E0D29"/>
    <w:multiLevelType w:val="hybridMultilevel"/>
    <w:tmpl w:val="3D2C1D5E"/>
    <w:lvl w:ilvl="0" w:tplc="8502FB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D81799"/>
    <w:multiLevelType w:val="hybridMultilevel"/>
    <w:tmpl w:val="09A42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7A4123"/>
    <w:multiLevelType w:val="hybridMultilevel"/>
    <w:tmpl w:val="28A6C3EC"/>
    <w:lvl w:ilvl="0" w:tplc="8502FB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057E1"/>
    <w:multiLevelType w:val="hybridMultilevel"/>
    <w:tmpl w:val="54C475F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3270FFF"/>
    <w:multiLevelType w:val="multilevel"/>
    <w:tmpl w:val="CDF6D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FF0FB4"/>
    <w:multiLevelType w:val="multilevel"/>
    <w:tmpl w:val="1AFCB12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8D75CAE"/>
    <w:multiLevelType w:val="hybridMultilevel"/>
    <w:tmpl w:val="D8DC1470"/>
    <w:lvl w:ilvl="0" w:tplc="BA087A2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627C9F"/>
    <w:multiLevelType w:val="hybridMultilevel"/>
    <w:tmpl w:val="75AA93A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1B0300F"/>
    <w:multiLevelType w:val="multilevel"/>
    <w:tmpl w:val="FC2606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SimSun" w:hAnsi="Times New Roman" w:cs="Mangal"/>
        <w:b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1C01A7F"/>
    <w:multiLevelType w:val="hybridMultilevel"/>
    <w:tmpl w:val="3E709D98"/>
    <w:lvl w:ilvl="0" w:tplc="8502FB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4571AF"/>
    <w:multiLevelType w:val="hybridMultilevel"/>
    <w:tmpl w:val="586445DA"/>
    <w:lvl w:ilvl="0" w:tplc="D240A254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AEA1E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5"/>
  </w:num>
  <w:num w:numId="3">
    <w:abstractNumId w:val="14"/>
  </w:num>
  <w:num w:numId="4">
    <w:abstractNumId w:val="17"/>
  </w:num>
  <w:num w:numId="5">
    <w:abstractNumId w:val="2"/>
  </w:num>
  <w:num w:numId="6">
    <w:abstractNumId w:val="27"/>
  </w:num>
  <w:num w:numId="7">
    <w:abstractNumId w:val="25"/>
  </w:num>
  <w:num w:numId="8">
    <w:abstractNumId w:val="22"/>
  </w:num>
  <w:num w:numId="9">
    <w:abstractNumId w:val="24"/>
  </w:num>
  <w:num w:numId="10">
    <w:abstractNumId w:val="8"/>
  </w:num>
  <w:num w:numId="11">
    <w:abstractNumId w:val="10"/>
  </w:num>
  <w:num w:numId="12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</w:num>
  <w:num w:numId="14">
    <w:abstractNumId w:val="33"/>
  </w:num>
  <w:num w:numId="15">
    <w:abstractNumId w:val="21"/>
  </w:num>
  <w:num w:numId="16">
    <w:abstractNumId w:val="28"/>
  </w:num>
  <w:num w:numId="17">
    <w:abstractNumId w:val="26"/>
  </w:num>
  <w:num w:numId="18">
    <w:abstractNumId w:val="35"/>
  </w:num>
  <w:num w:numId="19">
    <w:abstractNumId w:val="3"/>
    <w:lvlOverride w:ilvl="0">
      <w:startOverride w:val="5"/>
    </w:lvlOverride>
  </w:num>
  <w:num w:numId="20">
    <w:abstractNumId w:val="32"/>
  </w:num>
  <w:num w:numId="21">
    <w:abstractNumId w:val="31"/>
    <w:lvlOverride w:ilvl="0">
      <w:startOverride w:val="5"/>
    </w:lvlOverride>
  </w:num>
  <w:num w:numId="22">
    <w:abstractNumId w:val="16"/>
  </w:num>
  <w:num w:numId="23">
    <w:abstractNumId w:val="23"/>
  </w:num>
  <w:num w:numId="24">
    <w:abstractNumId w:val="20"/>
  </w:num>
  <w:num w:numId="25">
    <w:abstractNumId w:val="7"/>
  </w:num>
  <w:num w:numId="26">
    <w:abstractNumId w:val="12"/>
  </w:num>
  <w:num w:numId="27">
    <w:abstractNumId w:val="1"/>
  </w:num>
  <w:num w:numId="28">
    <w:abstractNumId w:val="11"/>
  </w:num>
  <w:num w:numId="29">
    <w:abstractNumId w:val="4"/>
  </w:num>
  <w:num w:numId="30">
    <w:abstractNumId w:val="34"/>
  </w:num>
  <w:num w:numId="31">
    <w:abstractNumId w:val="9"/>
  </w:num>
  <w:num w:numId="32">
    <w:abstractNumId w:val="0"/>
  </w:num>
  <w:num w:numId="33">
    <w:abstractNumId w:val="19"/>
  </w:num>
  <w:num w:numId="34">
    <w:abstractNumId w:val="13"/>
  </w:num>
  <w:num w:numId="35">
    <w:abstractNumId w:val="6"/>
  </w:num>
  <w:num w:numId="36">
    <w:abstractNumId w:val="5"/>
  </w:num>
  <w:num w:numId="37">
    <w:abstractNumId w:val="3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6CF"/>
    <w:rsid w:val="000048B9"/>
    <w:rsid w:val="000116B1"/>
    <w:rsid w:val="000136AF"/>
    <w:rsid w:val="00013861"/>
    <w:rsid w:val="000141B3"/>
    <w:rsid w:val="000150FF"/>
    <w:rsid w:val="00016025"/>
    <w:rsid w:val="000403BB"/>
    <w:rsid w:val="00040EB6"/>
    <w:rsid w:val="00042791"/>
    <w:rsid w:val="000452FD"/>
    <w:rsid w:val="0005572A"/>
    <w:rsid w:val="0005764E"/>
    <w:rsid w:val="0006045F"/>
    <w:rsid w:val="0007056C"/>
    <w:rsid w:val="000759E3"/>
    <w:rsid w:val="0008283F"/>
    <w:rsid w:val="00085095"/>
    <w:rsid w:val="0009441B"/>
    <w:rsid w:val="000964C5"/>
    <w:rsid w:val="00096ED7"/>
    <w:rsid w:val="000B0260"/>
    <w:rsid w:val="000B2416"/>
    <w:rsid w:val="000B646D"/>
    <w:rsid w:val="000B70CB"/>
    <w:rsid w:val="000B73B9"/>
    <w:rsid w:val="000C4334"/>
    <w:rsid w:val="000C7B1C"/>
    <w:rsid w:val="000D2718"/>
    <w:rsid w:val="000D43EF"/>
    <w:rsid w:val="000D5066"/>
    <w:rsid w:val="000E0982"/>
    <w:rsid w:val="000E5F30"/>
    <w:rsid w:val="00100E46"/>
    <w:rsid w:val="00106DFD"/>
    <w:rsid w:val="001121AE"/>
    <w:rsid w:val="00117482"/>
    <w:rsid w:val="00123B1C"/>
    <w:rsid w:val="00130411"/>
    <w:rsid w:val="00132F91"/>
    <w:rsid w:val="00135525"/>
    <w:rsid w:val="00135F47"/>
    <w:rsid w:val="0013621D"/>
    <w:rsid w:val="001371BC"/>
    <w:rsid w:val="0014262A"/>
    <w:rsid w:val="001474FE"/>
    <w:rsid w:val="001569E1"/>
    <w:rsid w:val="00160602"/>
    <w:rsid w:val="00161B1A"/>
    <w:rsid w:val="0016219A"/>
    <w:rsid w:val="00162D6A"/>
    <w:rsid w:val="00163769"/>
    <w:rsid w:val="00175C72"/>
    <w:rsid w:val="0017668B"/>
    <w:rsid w:val="00177091"/>
    <w:rsid w:val="00185F21"/>
    <w:rsid w:val="001862FC"/>
    <w:rsid w:val="00187C4F"/>
    <w:rsid w:val="00191296"/>
    <w:rsid w:val="00192DD3"/>
    <w:rsid w:val="00197B15"/>
    <w:rsid w:val="001A62BC"/>
    <w:rsid w:val="001B50FD"/>
    <w:rsid w:val="001B6A73"/>
    <w:rsid w:val="001B6C30"/>
    <w:rsid w:val="001D009F"/>
    <w:rsid w:val="001D4645"/>
    <w:rsid w:val="001D6897"/>
    <w:rsid w:val="001D7E1F"/>
    <w:rsid w:val="001E311A"/>
    <w:rsid w:val="001E4E2D"/>
    <w:rsid w:val="002123C1"/>
    <w:rsid w:val="00212955"/>
    <w:rsid w:val="002212A8"/>
    <w:rsid w:val="00224FD9"/>
    <w:rsid w:val="0022737D"/>
    <w:rsid w:val="002353F5"/>
    <w:rsid w:val="00246449"/>
    <w:rsid w:val="0025068A"/>
    <w:rsid w:val="00250BCE"/>
    <w:rsid w:val="00251F61"/>
    <w:rsid w:val="00253D79"/>
    <w:rsid w:val="0025426D"/>
    <w:rsid w:val="00254CCD"/>
    <w:rsid w:val="0026131A"/>
    <w:rsid w:val="002635A8"/>
    <w:rsid w:val="00263E42"/>
    <w:rsid w:val="00265BDB"/>
    <w:rsid w:val="00276B76"/>
    <w:rsid w:val="0028082C"/>
    <w:rsid w:val="002844D6"/>
    <w:rsid w:val="002855E0"/>
    <w:rsid w:val="00291616"/>
    <w:rsid w:val="00293FA1"/>
    <w:rsid w:val="002A1E79"/>
    <w:rsid w:val="002B0265"/>
    <w:rsid w:val="002B1B9E"/>
    <w:rsid w:val="002B1F8C"/>
    <w:rsid w:val="002C28EF"/>
    <w:rsid w:val="002C2C36"/>
    <w:rsid w:val="002C5ABE"/>
    <w:rsid w:val="002D1134"/>
    <w:rsid w:val="002D416E"/>
    <w:rsid w:val="002D6D96"/>
    <w:rsid w:val="002E21D1"/>
    <w:rsid w:val="002E43A9"/>
    <w:rsid w:val="002E5878"/>
    <w:rsid w:val="002F6A52"/>
    <w:rsid w:val="00311F3E"/>
    <w:rsid w:val="0031371B"/>
    <w:rsid w:val="00321D3D"/>
    <w:rsid w:val="003243D1"/>
    <w:rsid w:val="0032478C"/>
    <w:rsid w:val="00325DD8"/>
    <w:rsid w:val="00336722"/>
    <w:rsid w:val="00342E23"/>
    <w:rsid w:val="00344723"/>
    <w:rsid w:val="00351BE3"/>
    <w:rsid w:val="003521B5"/>
    <w:rsid w:val="003620F2"/>
    <w:rsid w:val="003625B9"/>
    <w:rsid w:val="003628A9"/>
    <w:rsid w:val="00365C9E"/>
    <w:rsid w:val="0036692A"/>
    <w:rsid w:val="003672FC"/>
    <w:rsid w:val="003678EF"/>
    <w:rsid w:val="00373ED7"/>
    <w:rsid w:val="00377EB0"/>
    <w:rsid w:val="00385033"/>
    <w:rsid w:val="00390E58"/>
    <w:rsid w:val="00393515"/>
    <w:rsid w:val="003B726A"/>
    <w:rsid w:val="003C0947"/>
    <w:rsid w:val="003C7348"/>
    <w:rsid w:val="003D1918"/>
    <w:rsid w:val="003D6DF7"/>
    <w:rsid w:val="003E4EC7"/>
    <w:rsid w:val="003E5A72"/>
    <w:rsid w:val="003F72F7"/>
    <w:rsid w:val="004231DD"/>
    <w:rsid w:val="00425CB1"/>
    <w:rsid w:val="004355C6"/>
    <w:rsid w:val="00437AB5"/>
    <w:rsid w:val="00446875"/>
    <w:rsid w:val="00460C3C"/>
    <w:rsid w:val="00464433"/>
    <w:rsid w:val="0047193E"/>
    <w:rsid w:val="0047266E"/>
    <w:rsid w:val="004726F7"/>
    <w:rsid w:val="00473D1B"/>
    <w:rsid w:val="004752C7"/>
    <w:rsid w:val="00475475"/>
    <w:rsid w:val="004819B3"/>
    <w:rsid w:val="0048301A"/>
    <w:rsid w:val="004831F4"/>
    <w:rsid w:val="004A5553"/>
    <w:rsid w:val="004B0205"/>
    <w:rsid w:val="004C0F6B"/>
    <w:rsid w:val="004C1B14"/>
    <w:rsid w:val="004C1D28"/>
    <w:rsid w:val="004C40A4"/>
    <w:rsid w:val="004C50C4"/>
    <w:rsid w:val="004C5607"/>
    <w:rsid w:val="004D47F3"/>
    <w:rsid w:val="004D5B91"/>
    <w:rsid w:val="004E07B8"/>
    <w:rsid w:val="004E5C97"/>
    <w:rsid w:val="004E6FF1"/>
    <w:rsid w:val="004F253A"/>
    <w:rsid w:val="004F5074"/>
    <w:rsid w:val="00502C54"/>
    <w:rsid w:val="00517C5F"/>
    <w:rsid w:val="005201C3"/>
    <w:rsid w:val="00521967"/>
    <w:rsid w:val="0052501B"/>
    <w:rsid w:val="00527DE7"/>
    <w:rsid w:val="0055347A"/>
    <w:rsid w:val="005618EF"/>
    <w:rsid w:val="00565C19"/>
    <w:rsid w:val="00570F21"/>
    <w:rsid w:val="005800FB"/>
    <w:rsid w:val="00585133"/>
    <w:rsid w:val="005863BE"/>
    <w:rsid w:val="005A2D53"/>
    <w:rsid w:val="005B02B1"/>
    <w:rsid w:val="005B07B9"/>
    <w:rsid w:val="005B5DCA"/>
    <w:rsid w:val="005B7998"/>
    <w:rsid w:val="005C0EDA"/>
    <w:rsid w:val="005C636B"/>
    <w:rsid w:val="005D3293"/>
    <w:rsid w:val="005D638F"/>
    <w:rsid w:val="005D6A41"/>
    <w:rsid w:val="005E4349"/>
    <w:rsid w:val="005E72BD"/>
    <w:rsid w:val="00600405"/>
    <w:rsid w:val="00600E9C"/>
    <w:rsid w:val="006067B7"/>
    <w:rsid w:val="00606DAD"/>
    <w:rsid w:val="00611C15"/>
    <w:rsid w:val="00622911"/>
    <w:rsid w:val="006236DD"/>
    <w:rsid w:val="00650F7B"/>
    <w:rsid w:val="0065562D"/>
    <w:rsid w:val="00663097"/>
    <w:rsid w:val="0067232B"/>
    <w:rsid w:val="00674AB0"/>
    <w:rsid w:val="00681D11"/>
    <w:rsid w:val="00682E2E"/>
    <w:rsid w:val="006843AB"/>
    <w:rsid w:val="006844E4"/>
    <w:rsid w:val="006923D6"/>
    <w:rsid w:val="0069517C"/>
    <w:rsid w:val="006967F0"/>
    <w:rsid w:val="006A3E95"/>
    <w:rsid w:val="006B1329"/>
    <w:rsid w:val="006B2DE6"/>
    <w:rsid w:val="006B5D9C"/>
    <w:rsid w:val="006C7709"/>
    <w:rsid w:val="006C7E26"/>
    <w:rsid w:val="006D6BB0"/>
    <w:rsid w:val="006E2829"/>
    <w:rsid w:val="006E50AB"/>
    <w:rsid w:val="006E713E"/>
    <w:rsid w:val="006E763C"/>
    <w:rsid w:val="006F2714"/>
    <w:rsid w:val="0070082A"/>
    <w:rsid w:val="00710692"/>
    <w:rsid w:val="00715C19"/>
    <w:rsid w:val="00727E70"/>
    <w:rsid w:val="00733DD8"/>
    <w:rsid w:val="00736535"/>
    <w:rsid w:val="007370BA"/>
    <w:rsid w:val="00743DE2"/>
    <w:rsid w:val="00764B50"/>
    <w:rsid w:val="00766D62"/>
    <w:rsid w:val="00770312"/>
    <w:rsid w:val="00775B6F"/>
    <w:rsid w:val="00776B69"/>
    <w:rsid w:val="00781173"/>
    <w:rsid w:val="007836AE"/>
    <w:rsid w:val="00785335"/>
    <w:rsid w:val="0078638F"/>
    <w:rsid w:val="00795B92"/>
    <w:rsid w:val="007A04F0"/>
    <w:rsid w:val="007A4A2E"/>
    <w:rsid w:val="007B1829"/>
    <w:rsid w:val="007B1E85"/>
    <w:rsid w:val="007C2409"/>
    <w:rsid w:val="007C61AE"/>
    <w:rsid w:val="007D4507"/>
    <w:rsid w:val="007D74AC"/>
    <w:rsid w:val="007E3E46"/>
    <w:rsid w:val="007E4C8D"/>
    <w:rsid w:val="007F0986"/>
    <w:rsid w:val="008040FD"/>
    <w:rsid w:val="008075BB"/>
    <w:rsid w:val="0082037D"/>
    <w:rsid w:val="00820EC9"/>
    <w:rsid w:val="00822194"/>
    <w:rsid w:val="008225C8"/>
    <w:rsid w:val="0082788D"/>
    <w:rsid w:val="0083007E"/>
    <w:rsid w:val="00833CEE"/>
    <w:rsid w:val="00855266"/>
    <w:rsid w:val="0086572E"/>
    <w:rsid w:val="00871DBD"/>
    <w:rsid w:val="008723E5"/>
    <w:rsid w:val="0087490A"/>
    <w:rsid w:val="00875EE8"/>
    <w:rsid w:val="00885362"/>
    <w:rsid w:val="00885D71"/>
    <w:rsid w:val="0088674F"/>
    <w:rsid w:val="008921A9"/>
    <w:rsid w:val="00895101"/>
    <w:rsid w:val="008A36ED"/>
    <w:rsid w:val="008A648C"/>
    <w:rsid w:val="008A75DF"/>
    <w:rsid w:val="008B2D2B"/>
    <w:rsid w:val="008C0022"/>
    <w:rsid w:val="008C5529"/>
    <w:rsid w:val="008D0B46"/>
    <w:rsid w:val="008D3197"/>
    <w:rsid w:val="008D4325"/>
    <w:rsid w:val="008D55AA"/>
    <w:rsid w:val="008D78E3"/>
    <w:rsid w:val="008E0B7A"/>
    <w:rsid w:val="008E102D"/>
    <w:rsid w:val="008F51B6"/>
    <w:rsid w:val="008F65DC"/>
    <w:rsid w:val="0090015B"/>
    <w:rsid w:val="00906D9D"/>
    <w:rsid w:val="00906DB3"/>
    <w:rsid w:val="00912E42"/>
    <w:rsid w:val="00924087"/>
    <w:rsid w:val="009331F1"/>
    <w:rsid w:val="00935BEC"/>
    <w:rsid w:val="00935BEE"/>
    <w:rsid w:val="00941F64"/>
    <w:rsid w:val="00942251"/>
    <w:rsid w:val="00943274"/>
    <w:rsid w:val="0094535E"/>
    <w:rsid w:val="00945CEA"/>
    <w:rsid w:val="00957A66"/>
    <w:rsid w:val="00960C76"/>
    <w:rsid w:val="00962412"/>
    <w:rsid w:val="0096421D"/>
    <w:rsid w:val="009656E3"/>
    <w:rsid w:val="009707C7"/>
    <w:rsid w:val="0098315E"/>
    <w:rsid w:val="0098333E"/>
    <w:rsid w:val="00985845"/>
    <w:rsid w:val="009879E4"/>
    <w:rsid w:val="009976C5"/>
    <w:rsid w:val="009A04EE"/>
    <w:rsid w:val="009A1A24"/>
    <w:rsid w:val="009A6B0D"/>
    <w:rsid w:val="009B1B15"/>
    <w:rsid w:val="009B1B91"/>
    <w:rsid w:val="009B53F8"/>
    <w:rsid w:val="009C4D81"/>
    <w:rsid w:val="009C5632"/>
    <w:rsid w:val="009C5A34"/>
    <w:rsid w:val="009C659A"/>
    <w:rsid w:val="009D37F7"/>
    <w:rsid w:val="009D79E4"/>
    <w:rsid w:val="009E054E"/>
    <w:rsid w:val="009E1E1F"/>
    <w:rsid w:val="009E4B08"/>
    <w:rsid w:val="009F1A0F"/>
    <w:rsid w:val="009F51D3"/>
    <w:rsid w:val="00A033F3"/>
    <w:rsid w:val="00A05D03"/>
    <w:rsid w:val="00A05D2E"/>
    <w:rsid w:val="00A23EA3"/>
    <w:rsid w:val="00A36F33"/>
    <w:rsid w:val="00A37350"/>
    <w:rsid w:val="00A4197E"/>
    <w:rsid w:val="00A41997"/>
    <w:rsid w:val="00A4418B"/>
    <w:rsid w:val="00A441D3"/>
    <w:rsid w:val="00A456CF"/>
    <w:rsid w:val="00A46CD7"/>
    <w:rsid w:val="00A517A9"/>
    <w:rsid w:val="00A52116"/>
    <w:rsid w:val="00A5395F"/>
    <w:rsid w:val="00A53B7F"/>
    <w:rsid w:val="00A568BE"/>
    <w:rsid w:val="00A643A0"/>
    <w:rsid w:val="00A67EFC"/>
    <w:rsid w:val="00A91968"/>
    <w:rsid w:val="00AA49D3"/>
    <w:rsid w:val="00AB0828"/>
    <w:rsid w:val="00AB11D2"/>
    <w:rsid w:val="00AB476E"/>
    <w:rsid w:val="00AB6EFA"/>
    <w:rsid w:val="00AC643A"/>
    <w:rsid w:val="00AD2BDD"/>
    <w:rsid w:val="00AD5C3C"/>
    <w:rsid w:val="00AD7EED"/>
    <w:rsid w:val="00AE5860"/>
    <w:rsid w:val="00AE654C"/>
    <w:rsid w:val="00AE6E61"/>
    <w:rsid w:val="00AE767A"/>
    <w:rsid w:val="00AF3358"/>
    <w:rsid w:val="00B0180F"/>
    <w:rsid w:val="00B13118"/>
    <w:rsid w:val="00B15ED2"/>
    <w:rsid w:val="00B22126"/>
    <w:rsid w:val="00B22C69"/>
    <w:rsid w:val="00B30817"/>
    <w:rsid w:val="00B42D46"/>
    <w:rsid w:val="00B54E58"/>
    <w:rsid w:val="00B55A88"/>
    <w:rsid w:val="00B57D4D"/>
    <w:rsid w:val="00B71230"/>
    <w:rsid w:val="00B74796"/>
    <w:rsid w:val="00B76F33"/>
    <w:rsid w:val="00B80932"/>
    <w:rsid w:val="00B847BF"/>
    <w:rsid w:val="00B86520"/>
    <w:rsid w:val="00B8716A"/>
    <w:rsid w:val="00B96F10"/>
    <w:rsid w:val="00B97FD1"/>
    <w:rsid w:val="00BA4A4D"/>
    <w:rsid w:val="00BA76FE"/>
    <w:rsid w:val="00BB30B3"/>
    <w:rsid w:val="00BC65E0"/>
    <w:rsid w:val="00BC73DC"/>
    <w:rsid w:val="00BD1D19"/>
    <w:rsid w:val="00BD2A4A"/>
    <w:rsid w:val="00BD49D3"/>
    <w:rsid w:val="00BE2639"/>
    <w:rsid w:val="00C02C34"/>
    <w:rsid w:val="00C063AA"/>
    <w:rsid w:val="00C10982"/>
    <w:rsid w:val="00C22F7A"/>
    <w:rsid w:val="00C356C4"/>
    <w:rsid w:val="00C3648D"/>
    <w:rsid w:val="00C41EBE"/>
    <w:rsid w:val="00C47E9A"/>
    <w:rsid w:val="00C500E2"/>
    <w:rsid w:val="00C51213"/>
    <w:rsid w:val="00C55B9B"/>
    <w:rsid w:val="00C57C0E"/>
    <w:rsid w:val="00C655A6"/>
    <w:rsid w:val="00C70520"/>
    <w:rsid w:val="00C7553F"/>
    <w:rsid w:val="00C84C1E"/>
    <w:rsid w:val="00C92CB3"/>
    <w:rsid w:val="00C94B16"/>
    <w:rsid w:val="00C95BC5"/>
    <w:rsid w:val="00C960FD"/>
    <w:rsid w:val="00C97925"/>
    <w:rsid w:val="00CA4339"/>
    <w:rsid w:val="00CA6271"/>
    <w:rsid w:val="00CB02E9"/>
    <w:rsid w:val="00CB125D"/>
    <w:rsid w:val="00CB7DBA"/>
    <w:rsid w:val="00CB7F1B"/>
    <w:rsid w:val="00CC190A"/>
    <w:rsid w:val="00CC28C6"/>
    <w:rsid w:val="00CC3131"/>
    <w:rsid w:val="00CC6562"/>
    <w:rsid w:val="00CD76CF"/>
    <w:rsid w:val="00CD774C"/>
    <w:rsid w:val="00CE7560"/>
    <w:rsid w:val="00CE790C"/>
    <w:rsid w:val="00CF0DE4"/>
    <w:rsid w:val="00CF13C6"/>
    <w:rsid w:val="00CF76A7"/>
    <w:rsid w:val="00CF78D1"/>
    <w:rsid w:val="00D03559"/>
    <w:rsid w:val="00D05D95"/>
    <w:rsid w:val="00D07B43"/>
    <w:rsid w:val="00D14C6A"/>
    <w:rsid w:val="00D153D6"/>
    <w:rsid w:val="00D207ED"/>
    <w:rsid w:val="00D238E6"/>
    <w:rsid w:val="00D276A6"/>
    <w:rsid w:val="00D44EB3"/>
    <w:rsid w:val="00D4666A"/>
    <w:rsid w:val="00D47DD7"/>
    <w:rsid w:val="00D51DD9"/>
    <w:rsid w:val="00D63AEC"/>
    <w:rsid w:val="00D672DD"/>
    <w:rsid w:val="00D7093C"/>
    <w:rsid w:val="00D722F0"/>
    <w:rsid w:val="00D8100B"/>
    <w:rsid w:val="00D8111B"/>
    <w:rsid w:val="00DA03DD"/>
    <w:rsid w:val="00DA2867"/>
    <w:rsid w:val="00DB3259"/>
    <w:rsid w:val="00DB371B"/>
    <w:rsid w:val="00DB4F10"/>
    <w:rsid w:val="00DB6F03"/>
    <w:rsid w:val="00DC1D9B"/>
    <w:rsid w:val="00DC435C"/>
    <w:rsid w:val="00DC59DB"/>
    <w:rsid w:val="00DC7BBC"/>
    <w:rsid w:val="00DC7FC1"/>
    <w:rsid w:val="00DE5058"/>
    <w:rsid w:val="00DF6F62"/>
    <w:rsid w:val="00E125FA"/>
    <w:rsid w:val="00E15EC7"/>
    <w:rsid w:val="00E210C4"/>
    <w:rsid w:val="00E22FF2"/>
    <w:rsid w:val="00E2467C"/>
    <w:rsid w:val="00E26617"/>
    <w:rsid w:val="00E35D1E"/>
    <w:rsid w:val="00E429FA"/>
    <w:rsid w:val="00E44561"/>
    <w:rsid w:val="00E46DD5"/>
    <w:rsid w:val="00E52427"/>
    <w:rsid w:val="00E5621D"/>
    <w:rsid w:val="00E77601"/>
    <w:rsid w:val="00E909B3"/>
    <w:rsid w:val="00E95A43"/>
    <w:rsid w:val="00EA0DAD"/>
    <w:rsid w:val="00EA14D0"/>
    <w:rsid w:val="00EA4CF7"/>
    <w:rsid w:val="00EA612D"/>
    <w:rsid w:val="00EB0623"/>
    <w:rsid w:val="00EB17E7"/>
    <w:rsid w:val="00EE0B38"/>
    <w:rsid w:val="00EE5836"/>
    <w:rsid w:val="00EE7794"/>
    <w:rsid w:val="00F01AA0"/>
    <w:rsid w:val="00F0458C"/>
    <w:rsid w:val="00F062B2"/>
    <w:rsid w:val="00F175CC"/>
    <w:rsid w:val="00F2118C"/>
    <w:rsid w:val="00F46707"/>
    <w:rsid w:val="00F52E9C"/>
    <w:rsid w:val="00F62F5E"/>
    <w:rsid w:val="00F72190"/>
    <w:rsid w:val="00F73A07"/>
    <w:rsid w:val="00F73AFF"/>
    <w:rsid w:val="00F747DE"/>
    <w:rsid w:val="00F7577D"/>
    <w:rsid w:val="00F7589C"/>
    <w:rsid w:val="00F8437E"/>
    <w:rsid w:val="00F84BA8"/>
    <w:rsid w:val="00F855EA"/>
    <w:rsid w:val="00F85BB2"/>
    <w:rsid w:val="00F90895"/>
    <w:rsid w:val="00F91B02"/>
    <w:rsid w:val="00FB02F6"/>
    <w:rsid w:val="00FB2595"/>
    <w:rsid w:val="00FB3579"/>
    <w:rsid w:val="00FB4830"/>
    <w:rsid w:val="00FD308D"/>
    <w:rsid w:val="00FD3E3E"/>
    <w:rsid w:val="00FD62F9"/>
    <w:rsid w:val="00FE24AA"/>
    <w:rsid w:val="00FE781E"/>
    <w:rsid w:val="00FF15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C3092EB-494E-4749-BF2C-2E9627AD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371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CD76C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CD76C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CD76CF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9"/>
    <w:locked/>
    <w:rsid w:val="00CD76CF"/>
    <w:rPr>
      <w:rFonts w:ascii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CD76CF"/>
    <w:pPr>
      <w:ind w:left="720"/>
      <w:contextualSpacing/>
    </w:pPr>
  </w:style>
  <w:style w:type="table" w:styleId="a4">
    <w:name w:val="Table Grid"/>
    <w:basedOn w:val="a1"/>
    <w:uiPriority w:val="99"/>
    <w:rsid w:val="00CD76CF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rsid w:val="00CD7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CD76CF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CD76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link w:val="a7"/>
    <w:uiPriority w:val="99"/>
    <w:locked/>
    <w:rsid w:val="00CD76CF"/>
    <w:rPr>
      <w:rFonts w:ascii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rsid w:val="00CD76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CD76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CD76CF"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CD76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Нижний колонтитул Знак"/>
    <w:link w:val="aa"/>
    <w:uiPriority w:val="99"/>
    <w:locked/>
    <w:rsid w:val="00CD76CF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7B1829"/>
    <w:rPr>
      <w:rFonts w:cs="Times New Roman"/>
    </w:rPr>
  </w:style>
  <w:style w:type="character" w:styleId="ac">
    <w:name w:val="Hyperlink"/>
    <w:uiPriority w:val="99"/>
    <w:rsid w:val="007B1829"/>
    <w:rPr>
      <w:rFonts w:cs="Times New Roman"/>
      <w:color w:val="0000FF"/>
      <w:u w:val="single"/>
    </w:rPr>
  </w:style>
  <w:style w:type="paragraph" w:styleId="ad">
    <w:name w:val="Title"/>
    <w:basedOn w:val="a"/>
    <w:link w:val="ae"/>
    <w:uiPriority w:val="99"/>
    <w:qFormat/>
    <w:rsid w:val="00325DD8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e">
    <w:name w:val="Название Знак"/>
    <w:link w:val="ad"/>
    <w:uiPriority w:val="99"/>
    <w:locked/>
    <w:rsid w:val="00325DD8"/>
    <w:rPr>
      <w:rFonts w:ascii="Times New Roman" w:hAnsi="Times New Roman" w:cs="Times New Roman"/>
      <w:sz w:val="20"/>
      <w:szCs w:val="20"/>
    </w:rPr>
  </w:style>
  <w:style w:type="paragraph" w:customStyle="1" w:styleId="msolistparagraphbullet2gif">
    <w:name w:val="msolistparagraphbullet2.gif"/>
    <w:basedOn w:val="a"/>
    <w:uiPriority w:val="99"/>
    <w:rsid w:val="002129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">
    <w:name w:val="No Spacing"/>
    <w:uiPriority w:val="1"/>
    <w:qFormat/>
    <w:rsid w:val="00AE5860"/>
    <w:rPr>
      <w:rFonts w:eastAsia="Calibri"/>
      <w:sz w:val="22"/>
      <w:szCs w:val="22"/>
      <w:lang w:eastAsia="en-US"/>
    </w:rPr>
  </w:style>
  <w:style w:type="character" w:styleId="af0">
    <w:name w:val="Strong"/>
    <w:qFormat/>
    <w:locked/>
    <w:rsid w:val="00681D11"/>
    <w:rPr>
      <w:b/>
      <w:bCs/>
    </w:rPr>
  </w:style>
  <w:style w:type="paragraph" w:styleId="af1">
    <w:name w:val="List"/>
    <w:basedOn w:val="a7"/>
    <w:rsid w:val="002C2C36"/>
    <w:pPr>
      <w:widowControl w:val="0"/>
      <w:suppressAutoHyphens/>
      <w:spacing w:before="0" w:beforeAutospacing="0" w:after="120" w:afterAutospacing="0"/>
    </w:pPr>
    <w:rPr>
      <w:rFonts w:eastAsia="SimSun" w:cs="Mangal"/>
      <w:lang w:eastAsia="hi-IN" w:bidi="hi-IN"/>
    </w:rPr>
  </w:style>
  <w:style w:type="paragraph" w:customStyle="1" w:styleId="c49">
    <w:name w:val="c49"/>
    <w:basedOn w:val="a"/>
    <w:rsid w:val="002C2C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5">
    <w:name w:val="c25"/>
    <w:rsid w:val="002C2C36"/>
  </w:style>
  <w:style w:type="character" w:customStyle="1" w:styleId="c20">
    <w:name w:val="c20"/>
    <w:rsid w:val="002C2C36"/>
  </w:style>
  <w:style w:type="paragraph" w:customStyle="1" w:styleId="Default">
    <w:name w:val="Default"/>
    <w:rsid w:val="00DB6F0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2">
    <w:name w:val="c2"/>
    <w:basedOn w:val="a0"/>
    <w:rsid w:val="0069517C"/>
  </w:style>
  <w:style w:type="character" w:customStyle="1" w:styleId="c1">
    <w:name w:val="c1"/>
    <w:basedOn w:val="a0"/>
    <w:rsid w:val="00527DE7"/>
  </w:style>
  <w:style w:type="character" w:customStyle="1" w:styleId="c0">
    <w:name w:val="c0"/>
    <w:basedOn w:val="a0"/>
    <w:rsid w:val="00527D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7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B78CC-40B4-4C89-8262-32A2F8592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2267</Words>
  <Characters>12924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«СОГЛАСОВАНО»</vt:lpstr>
    </vt:vector>
  </TitlesOfParts>
  <Company>Microsoft</Company>
  <LinksUpToDate>false</LinksUpToDate>
  <CharactersWithSpaces>15161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</dc:title>
  <dc:subject/>
  <dc:creator>SocCab</dc:creator>
  <cp:keywords/>
  <dc:description/>
  <cp:lastModifiedBy>user06</cp:lastModifiedBy>
  <cp:revision>7</cp:revision>
  <cp:lastPrinted>2026-09-02T10:04:00Z</cp:lastPrinted>
  <dcterms:created xsi:type="dcterms:W3CDTF">2026-08-23T08:39:00Z</dcterms:created>
  <dcterms:modified xsi:type="dcterms:W3CDTF">2026-09-07T11:44:00Z</dcterms:modified>
</cp:coreProperties>
</file>