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EBE" w:rsidRPr="00150EBE" w:rsidRDefault="00C63409" w:rsidP="00C63409">
      <w:pPr>
        <w:jc w:val="center"/>
        <w:rPr>
          <w:b/>
          <w:sz w:val="28"/>
          <w:szCs w:val="28"/>
        </w:rPr>
      </w:pPr>
      <w:r w:rsidRPr="00C63409">
        <w:rPr>
          <w:rFonts w:eastAsia="Andale Sans UI" w:cs="Tahoma"/>
          <w:kern w:val="3"/>
          <w:lang w:eastAsia="ja-JP" w:bidi="fa-IR"/>
        </w:rPr>
        <w:drawing>
          <wp:inline distT="0" distB="0" distL="0" distR="0" wp14:anchorId="6EC81952" wp14:editId="42564EB2">
            <wp:extent cx="6480175" cy="22148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1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W w:w="10134" w:type="dxa"/>
        <w:tblInd w:w="206" w:type="dxa"/>
        <w:tblBorders>
          <w:top w:val="single" w:sz="6" w:space="0" w:color="545454"/>
          <w:left w:val="single" w:sz="6" w:space="0" w:color="545454"/>
          <w:bottom w:val="single" w:sz="6" w:space="0" w:color="545454"/>
          <w:right w:val="single" w:sz="6" w:space="0" w:color="545454"/>
          <w:insideH w:val="single" w:sz="6" w:space="0" w:color="545454"/>
          <w:insideV w:val="single" w:sz="6" w:space="0" w:color="545454"/>
        </w:tblBorders>
        <w:tblLayout w:type="fixed"/>
        <w:tblLook w:val="01E0" w:firstRow="1" w:lastRow="1" w:firstColumn="1" w:lastColumn="1" w:noHBand="0" w:noVBand="0"/>
      </w:tblPr>
      <w:tblGrid>
        <w:gridCol w:w="35"/>
        <w:gridCol w:w="609"/>
        <w:gridCol w:w="19"/>
        <w:gridCol w:w="20"/>
        <w:gridCol w:w="4348"/>
        <w:gridCol w:w="1985"/>
        <w:gridCol w:w="3118"/>
      </w:tblGrid>
      <w:tr w:rsidR="00483CA4" w:rsidRPr="00483CA4" w:rsidTr="00483CA4">
        <w:trPr>
          <w:gridBefore w:val="1"/>
          <w:wBefore w:w="35" w:type="dxa"/>
          <w:trHeight w:val="1079"/>
        </w:trPr>
        <w:tc>
          <w:tcPr>
            <w:tcW w:w="648" w:type="dxa"/>
            <w:gridSpan w:val="3"/>
          </w:tcPr>
          <w:p w:rsidR="00483CA4" w:rsidRPr="00483CA4" w:rsidRDefault="00483CA4" w:rsidP="00483CA4"/>
          <w:p w:rsidR="00483CA4" w:rsidRPr="00483CA4" w:rsidRDefault="00483CA4" w:rsidP="00483CA4">
            <w:pPr>
              <w:rPr>
                <w:lang w:val="en-US"/>
              </w:rPr>
            </w:pPr>
            <w:r w:rsidRPr="00483CA4">
              <w:rPr>
                <w:noProof/>
              </w:rPr>
              <w:drawing>
                <wp:inline distT="0" distB="0" distL="0" distR="0" wp14:anchorId="2EF25E5D" wp14:editId="231AEE81">
                  <wp:extent cx="142875" cy="111125"/>
                  <wp:effectExtent l="0" t="0" r="9525" b="3175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4"/>
                          <pic:cNvPicPr>
                            <a:picLocks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1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3CA4" w:rsidRPr="00483CA4" w:rsidRDefault="00483CA4" w:rsidP="00483CA4">
            <w:pPr>
              <w:rPr>
                <w:lang w:val="en-US"/>
              </w:rPr>
            </w:pPr>
            <w:r w:rsidRPr="00483CA4">
              <w:rPr>
                <w:lang w:val="en-US"/>
              </w:rPr>
              <w:t>п/п</w:t>
            </w:r>
          </w:p>
        </w:tc>
        <w:tc>
          <w:tcPr>
            <w:tcW w:w="4348" w:type="dxa"/>
          </w:tcPr>
          <w:p w:rsidR="00483CA4" w:rsidRPr="00483CA4" w:rsidRDefault="00483CA4" w:rsidP="00483CA4">
            <w:pPr>
              <w:rPr>
                <w:b/>
                <w:lang w:val="en-US"/>
              </w:rPr>
            </w:pPr>
            <w:proofErr w:type="spellStart"/>
            <w:r w:rsidRPr="00483CA4">
              <w:rPr>
                <w:b/>
                <w:lang w:val="en-US"/>
              </w:rPr>
              <w:t>Наименование</w:t>
            </w:r>
            <w:proofErr w:type="spellEnd"/>
            <w:r w:rsidRPr="00483CA4">
              <w:rPr>
                <w:b/>
                <w:lang w:val="en-US"/>
              </w:rPr>
              <w:t xml:space="preserve"> </w:t>
            </w:r>
            <w:proofErr w:type="spellStart"/>
            <w:r w:rsidRPr="00483CA4">
              <w:rPr>
                <w:b/>
                <w:lang w:val="en-US"/>
              </w:rPr>
              <w:t>мероприятий</w:t>
            </w:r>
            <w:proofErr w:type="spellEnd"/>
            <w:r w:rsidRPr="00483CA4">
              <w:rPr>
                <w:b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:rsidR="00483CA4" w:rsidRPr="00483CA4" w:rsidRDefault="00483CA4" w:rsidP="00483CA4">
            <w:pPr>
              <w:rPr>
                <w:b/>
              </w:rPr>
            </w:pPr>
            <w:proofErr w:type="spellStart"/>
            <w:r w:rsidRPr="00483CA4">
              <w:rPr>
                <w:b/>
                <w:lang w:val="en-US"/>
              </w:rPr>
              <w:t>Срок</w:t>
            </w:r>
            <w:proofErr w:type="spellEnd"/>
            <w:r w:rsidRPr="00483CA4">
              <w:rPr>
                <w:b/>
                <w:lang w:val="en-US"/>
              </w:rPr>
              <w:t xml:space="preserve"> </w:t>
            </w:r>
            <w:proofErr w:type="spellStart"/>
            <w:r w:rsidRPr="00483CA4">
              <w:rPr>
                <w:b/>
                <w:lang w:val="en-US"/>
              </w:rPr>
              <w:t>реализации</w:t>
            </w:r>
            <w:proofErr w:type="spellEnd"/>
            <w:r w:rsidRPr="00483CA4">
              <w:rPr>
                <w:b/>
              </w:rPr>
              <w:t xml:space="preserve"> </w:t>
            </w:r>
          </w:p>
        </w:tc>
        <w:tc>
          <w:tcPr>
            <w:tcW w:w="3118" w:type="dxa"/>
          </w:tcPr>
          <w:p w:rsidR="00483CA4" w:rsidRPr="00483CA4" w:rsidRDefault="00483CA4" w:rsidP="00483CA4">
            <w:pPr>
              <w:rPr>
                <w:b/>
                <w:lang w:val="en-US"/>
              </w:rPr>
            </w:pPr>
            <w:proofErr w:type="spellStart"/>
            <w:r w:rsidRPr="00483CA4">
              <w:rPr>
                <w:b/>
                <w:lang w:val="en-US"/>
              </w:rPr>
              <w:t>Ответственные</w:t>
            </w:r>
            <w:proofErr w:type="spellEnd"/>
            <w:r w:rsidRPr="00483CA4">
              <w:rPr>
                <w:b/>
                <w:lang w:val="en-US"/>
              </w:rPr>
              <w:t xml:space="preserve"> </w:t>
            </w:r>
          </w:p>
          <w:p w:rsidR="00483CA4" w:rsidRPr="00483CA4" w:rsidRDefault="00483CA4" w:rsidP="00483CA4">
            <w:pPr>
              <w:rPr>
                <w:lang w:val="en-US"/>
              </w:rPr>
            </w:pPr>
          </w:p>
          <w:p w:rsidR="00483CA4" w:rsidRPr="00483CA4" w:rsidRDefault="00483CA4" w:rsidP="00483CA4">
            <w:pPr>
              <w:rPr>
                <w:lang w:val="en-US"/>
              </w:rPr>
            </w:pPr>
            <w:r w:rsidRPr="00483CA4">
              <w:rPr>
                <w:noProof/>
              </w:rPr>
              <w:drawing>
                <wp:inline distT="0" distB="0" distL="0" distR="0" wp14:anchorId="5B3C97BD" wp14:editId="3E961570">
                  <wp:extent cx="868296" cy="100584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29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83CA4" w:rsidRPr="00483CA4" w:rsidRDefault="00483CA4" w:rsidP="00483CA4">
            <w:pPr>
              <w:rPr>
                <w:lang w:val="en-US"/>
              </w:rPr>
            </w:pPr>
          </w:p>
          <w:p w:rsidR="00483CA4" w:rsidRPr="00483CA4" w:rsidRDefault="00483CA4" w:rsidP="00483CA4">
            <w:pPr>
              <w:rPr>
                <w:lang w:val="en-US"/>
              </w:rPr>
            </w:pPr>
          </w:p>
        </w:tc>
      </w:tr>
      <w:tr w:rsidR="00483CA4" w:rsidRPr="00483CA4" w:rsidTr="00483CA4">
        <w:trPr>
          <w:gridBefore w:val="1"/>
          <w:wBefore w:w="35" w:type="dxa"/>
          <w:trHeight w:val="541"/>
        </w:trPr>
        <w:tc>
          <w:tcPr>
            <w:tcW w:w="10099" w:type="dxa"/>
            <w:gridSpan w:val="6"/>
          </w:tcPr>
          <w:p w:rsidR="00483CA4" w:rsidRPr="00483CA4" w:rsidRDefault="00483CA4" w:rsidP="00483CA4">
            <w:pPr>
              <w:numPr>
                <w:ilvl w:val="0"/>
                <w:numId w:val="2"/>
              </w:numPr>
              <w:rPr>
                <w:b/>
              </w:rPr>
            </w:pPr>
            <w:r w:rsidRPr="00483CA4">
              <w:rPr>
                <w:b/>
              </w:rPr>
              <w:t>Организационно – управленческое обеспечение внедрения изменений, внесенных в федеральные основные общеобразовательные программы</w:t>
            </w:r>
          </w:p>
          <w:p w:rsidR="00483CA4" w:rsidRPr="00483CA4" w:rsidRDefault="00483CA4" w:rsidP="00483CA4"/>
        </w:tc>
      </w:tr>
      <w:tr w:rsidR="00483CA4" w:rsidRPr="00483CA4" w:rsidTr="00A803D6">
        <w:trPr>
          <w:gridBefore w:val="1"/>
          <w:wBefore w:w="35" w:type="dxa"/>
          <w:trHeight w:val="1470"/>
        </w:trPr>
        <w:tc>
          <w:tcPr>
            <w:tcW w:w="648" w:type="dxa"/>
            <w:gridSpan w:val="3"/>
          </w:tcPr>
          <w:p w:rsidR="00483CA4" w:rsidRPr="00483CA4" w:rsidRDefault="00483CA4" w:rsidP="00483CA4"/>
          <w:p w:rsidR="00483CA4" w:rsidRPr="00483CA4" w:rsidRDefault="00483CA4" w:rsidP="00483CA4">
            <w:pPr>
              <w:rPr>
                <w:lang w:val="en-US"/>
              </w:rPr>
            </w:pPr>
            <w:r w:rsidRPr="00483CA4">
              <w:rPr>
                <w:noProof/>
              </w:rPr>
              <w:drawing>
                <wp:inline distT="0" distB="0" distL="0" distR="0" wp14:anchorId="1EC1331F" wp14:editId="74D2E009">
                  <wp:extent cx="91399" cy="109727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99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8" w:type="dxa"/>
          </w:tcPr>
          <w:p w:rsidR="00483CA4" w:rsidRPr="00483CA4" w:rsidRDefault="00483CA4" w:rsidP="00483CA4">
            <w:pPr>
              <w:rPr>
                <w:b/>
              </w:rPr>
            </w:pPr>
            <w:r>
              <w:t xml:space="preserve">Размещение на </w:t>
            </w:r>
            <w:proofErr w:type="gramStart"/>
            <w:r>
              <w:t>официальном  сайте</w:t>
            </w:r>
            <w:proofErr w:type="gramEnd"/>
            <w:r w:rsidRPr="00483CA4">
              <w:t xml:space="preserve"> </w:t>
            </w:r>
            <w:r>
              <w:t xml:space="preserve">школы </w:t>
            </w:r>
            <w:r w:rsidRPr="00483CA4">
              <w:t>информационных материалов об изменениях, внесенных в федеральные основные общеобразовательные программы</w:t>
            </w:r>
          </w:p>
        </w:tc>
        <w:tc>
          <w:tcPr>
            <w:tcW w:w="1985" w:type="dxa"/>
          </w:tcPr>
          <w:p w:rsidR="00483CA4" w:rsidRPr="00483CA4" w:rsidRDefault="00483CA4" w:rsidP="00483CA4">
            <w:pPr>
              <w:rPr>
                <w:lang w:val="en-US"/>
              </w:rPr>
            </w:pPr>
            <w:r>
              <w:t>август</w:t>
            </w:r>
            <w:r w:rsidR="00221BC5">
              <w:rPr>
                <w:lang w:val="en-US"/>
              </w:rPr>
              <w:t xml:space="preserve"> 2026</w:t>
            </w:r>
            <w:r w:rsidRPr="00483CA4">
              <w:rPr>
                <w:lang w:val="en-US"/>
              </w:rPr>
              <w:t xml:space="preserve"> </w:t>
            </w:r>
            <w:proofErr w:type="spellStart"/>
            <w:r w:rsidRPr="00483CA4">
              <w:rPr>
                <w:lang w:val="en-US"/>
              </w:rPr>
              <w:t>года</w:t>
            </w:r>
            <w:proofErr w:type="spellEnd"/>
          </w:p>
        </w:tc>
        <w:tc>
          <w:tcPr>
            <w:tcW w:w="3118" w:type="dxa"/>
          </w:tcPr>
          <w:p w:rsidR="00483CA4" w:rsidRPr="00483CA4" w:rsidRDefault="0050034D" w:rsidP="00483CA4">
            <w:r>
              <w:t>Системный администратор</w:t>
            </w:r>
          </w:p>
          <w:p w:rsidR="00483CA4" w:rsidRPr="00483CA4" w:rsidRDefault="00483CA4" w:rsidP="00483CA4">
            <w:r>
              <w:t>Зам. директора по УВР</w:t>
            </w:r>
          </w:p>
        </w:tc>
      </w:tr>
      <w:tr w:rsidR="00483CA4" w:rsidRPr="00483CA4" w:rsidTr="00483CA4">
        <w:trPr>
          <w:gridBefore w:val="1"/>
          <w:wBefore w:w="35" w:type="dxa"/>
          <w:trHeight w:val="1520"/>
        </w:trPr>
        <w:tc>
          <w:tcPr>
            <w:tcW w:w="648" w:type="dxa"/>
            <w:gridSpan w:val="3"/>
          </w:tcPr>
          <w:p w:rsidR="00483CA4" w:rsidRPr="00483CA4" w:rsidRDefault="00483CA4" w:rsidP="00483CA4">
            <w:r>
              <w:t xml:space="preserve">2. </w:t>
            </w:r>
          </w:p>
        </w:tc>
        <w:tc>
          <w:tcPr>
            <w:tcW w:w="4348" w:type="dxa"/>
          </w:tcPr>
          <w:p w:rsidR="00483CA4" w:rsidRPr="00483CA4" w:rsidRDefault="00483CA4" w:rsidP="00483CA4">
            <w:r w:rsidRPr="00483CA4">
              <w:t xml:space="preserve">Проведение самодиагностики готовности </w:t>
            </w:r>
            <w:r>
              <w:t>школы</w:t>
            </w:r>
            <w:r w:rsidRPr="00483CA4">
              <w:t xml:space="preserve"> к внедрению изменений, внесенных в федеральные основные общеобразовательные программы </w:t>
            </w:r>
          </w:p>
        </w:tc>
        <w:tc>
          <w:tcPr>
            <w:tcW w:w="1985" w:type="dxa"/>
          </w:tcPr>
          <w:p w:rsidR="00483CA4" w:rsidRPr="00483CA4" w:rsidRDefault="00221BC5" w:rsidP="00483CA4">
            <w:r>
              <w:t>июль-август 2026</w:t>
            </w:r>
          </w:p>
        </w:tc>
        <w:tc>
          <w:tcPr>
            <w:tcW w:w="3118" w:type="dxa"/>
          </w:tcPr>
          <w:p w:rsidR="00483CA4" w:rsidRDefault="00483CA4" w:rsidP="00483CA4">
            <w:r>
              <w:t>Директор</w:t>
            </w:r>
          </w:p>
          <w:p w:rsidR="00483CA4" w:rsidRDefault="00483CA4" w:rsidP="00483CA4">
            <w:r>
              <w:t>Зам. директора по УВР</w:t>
            </w:r>
          </w:p>
          <w:p w:rsidR="00483CA4" w:rsidRDefault="00483CA4" w:rsidP="00483CA4">
            <w:r>
              <w:t>Зам. директора по ВР</w:t>
            </w:r>
          </w:p>
          <w:p w:rsidR="00483CA4" w:rsidRPr="00483CA4" w:rsidRDefault="00483CA4" w:rsidP="00483CA4">
            <w:r>
              <w:t>Зам. директора по АХР</w:t>
            </w:r>
          </w:p>
        </w:tc>
      </w:tr>
      <w:tr w:rsidR="00483CA4" w:rsidRPr="00483CA4" w:rsidTr="00483CA4">
        <w:trPr>
          <w:gridBefore w:val="1"/>
          <w:wBefore w:w="35" w:type="dxa"/>
          <w:trHeight w:val="1257"/>
        </w:trPr>
        <w:tc>
          <w:tcPr>
            <w:tcW w:w="648" w:type="dxa"/>
            <w:gridSpan w:val="3"/>
          </w:tcPr>
          <w:p w:rsidR="00483CA4" w:rsidRPr="00483CA4" w:rsidRDefault="00483CA4" w:rsidP="00483CA4"/>
          <w:p w:rsidR="00483CA4" w:rsidRPr="00483CA4" w:rsidRDefault="00483CA4" w:rsidP="00483CA4">
            <w:r w:rsidRPr="00483CA4">
              <w:t>3.</w:t>
            </w:r>
          </w:p>
        </w:tc>
        <w:tc>
          <w:tcPr>
            <w:tcW w:w="4348" w:type="dxa"/>
          </w:tcPr>
          <w:p w:rsidR="00483CA4" w:rsidRPr="00483CA4" w:rsidRDefault="00A803D6" w:rsidP="00483CA4">
            <w:r w:rsidRPr="00483CA4">
              <w:t xml:space="preserve">Организация участия </w:t>
            </w:r>
            <w:proofErr w:type="spellStart"/>
            <w:r>
              <w:t>педколлектива</w:t>
            </w:r>
            <w:proofErr w:type="spellEnd"/>
            <w:r>
              <w:t xml:space="preserve"> школы</w:t>
            </w:r>
            <w:r w:rsidRPr="00483CA4">
              <w:t xml:space="preserve"> в мероприятиях различного уровня по вопросам внедрения изменений, внесенных в федеральные основные общеобразовательные программы</w:t>
            </w:r>
          </w:p>
          <w:p w:rsidR="00483CA4" w:rsidRPr="00483CA4" w:rsidRDefault="00483CA4" w:rsidP="00483CA4"/>
        </w:tc>
        <w:tc>
          <w:tcPr>
            <w:tcW w:w="1985" w:type="dxa"/>
          </w:tcPr>
          <w:p w:rsidR="00483CA4" w:rsidRPr="00483CA4" w:rsidRDefault="00483CA4" w:rsidP="00483CA4">
            <w:pPr>
              <w:rPr>
                <w:lang w:val="en-US"/>
              </w:rPr>
            </w:pPr>
            <w:r w:rsidRPr="00483CA4">
              <w:rPr>
                <w:lang w:val="en-US"/>
              </w:rPr>
              <w:t xml:space="preserve">В </w:t>
            </w:r>
            <w:proofErr w:type="spellStart"/>
            <w:r w:rsidRPr="00483CA4">
              <w:rPr>
                <w:lang w:val="en-US"/>
              </w:rPr>
              <w:t>течение</w:t>
            </w:r>
            <w:proofErr w:type="spellEnd"/>
            <w:r w:rsidRPr="00483CA4">
              <w:rPr>
                <w:lang w:val="en-US"/>
              </w:rPr>
              <w:t xml:space="preserve"> 2025 </w:t>
            </w:r>
            <w:proofErr w:type="spellStart"/>
            <w:r w:rsidRPr="00483CA4">
              <w:rPr>
                <w:lang w:val="en-US"/>
              </w:rPr>
              <w:t>года</w:t>
            </w:r>
            <w:proofErr w:type="spellEnd"/>
          </w:p>
          <w:p w:rsidR="00483CA4" w:rsidRPr="00483CA4" w:rsidRDefault="00483CA4" w:rsidP="00483CA4">
            <w:pPr>
              <w:rPr>
                <w:lang w:val="en-US"/>
              </w:rPr>
            </w:pPr>
          </w:p>
        </w:tc>
        <w:tc>
          <w:tcPr>
            <w:tcW w:w="3118" w:type="dxa"/>
          </w:tcPr>
          <w:p w:rsidR="00A803D6" w:rsidRDefault="00A803D6" w:rsidP="00A803D6">
            <w:r>
              <w:t>Зам. директора по УВР</w:t>
            </w:r>
          </w:p>
          <w:p w:rsidR="00A803D6" w:rsidRDefault="00A803D6" w:rsidP="00A803D6">
            <w:r>
              <w:t>Зам. директора по ВР</w:t>
            </w:r>
          </w:p>
          <w:p w:rsidR="00A803D6" w:rsidRPr="00483CA4" w:rsidRDefault="00A803D6" w:rsidP="00A803D6">
            <w:r>
              <w:t>Педагогические работники</w:t>
            </w:r>
          </w:p>
          <w:p w:rsidR="00483CA4" w:rsidRPr="00483CA4" w:rsidRDefault="00483CA4" w:rsidP="00483CA4"/>
        </w:tc>
      </w:tr>
      <w:tr w:rsidR="00483CA4" w:rsidRPr="00483CA4" w:rsidTr="00483CA4">
        <w:tblPrEx>
          <w:tblBorders>
            <w:top w:val="single" w:sz="6" w:space="0" w:color="4F4F4F"/>
            <w:left w:val="single" w:sz="6" w:space="0" w:color="4F4F4F"/>
            <w:bottom w:val="single" w:sz="6" w:space="0" w:color="4F4F4F"/>
            <w:right w:val="single" w:sz="6" w:space="0" w:color="4F4F4F"/>
            <w:insideH w:val="single" w:sz="6" w:space="0" w:color="4F4F4F"/>
            <w:insideV w:val="single" w:sz="6" w:space="0" w:color="4F4F4F"/>
          </w:tblBorders>
        </w:tblPrEx>
        <w:trPr>
          <w:trHeight w:val="580"/>
        </w:trPr>
        <w:tc>
          <w:tcPr>
            <w:tcW w:w="10134" w:type="dxa"/>
            <w:gridSpan w:val="7"/>
          </w:tcPr>
          <w:p w:rsidR="00483CA4" w:rsidRPr="00483CA4" w:rsidRDefault="00483CA4" w:rsidP="00483CA4">
            <w:pPr>
              <w:rPr>
                <w:b/>
              </w:rPr>
            </w:pPr>
            <w:r w:rsidRPr="00483CA4">
              <w:rPr>
                <w:b/>
                <w:lang w:val="en-US"/>
              </w:rPr>
              <w:t>II</w:t>
            </w:r>
            <w:r w:rsidRPr="00483CA4">
              <w:rPr>
                <w:b/>
              </w:rPr>
              <w:t>.</w:t>
            </w:r>
            <w:r w:rsidRPr="00483CA4">
              <w:rPr>
                <w:b/>
              </w:rPr>
              <w:tab/>
              <w:t xml:space="preserve">Нормативное обеспечение внедрения изменений, внесенных в федеральные основные общеобразовательные </w:t>
            </w:r>
          </w:p>
          <w:p w:rsidR="00483CA4" w:rsidRPr="00483CA4" w:rsidRDefault="00483CA4" w:rsidP="00483CA4">
            <w:pPr>
              <w:rPr>
                <w:b/>
              </w:rPr>
            </w:pPr>
            <w:r w:rsidRPr="00483CA4">
              <w:rPr>
                <w:b/>
              </w:rPr>
              <w:t>программы</w:t>
            </w:r>
          </w:p>
        </w:tc>
      </w:tr>
      <w:tr w:rsidR="00483CA4" w:rsidRPr="00483CA4" w:rsidTr="00A803D6">
        <w:tblPrEx>
          <w:tblBorders>
            <w:top w:val="single" w:sz="6" w:space="0" w:color="4F4F4F"/>
            <w:left w:val="single" w:sz="6" w:space="0" w:color="4F4F4F"/>
            <w:bottom w:val="single" w:sz="6" w:space="0" w:color="4F4F4F"/>
            <w:right w:val="single" w:sz="6" w:space="0" w:color="4F4F4F"/>
            <w:insideH w:val="single" w:sz="6" w:space="0" w:color="4F4F4F"/>
            <w:insideV w:val="single" w:sz="6" w:space="0" w:color="4F4F4F"/>
          </w:tblBorders>
        </w:tblPrEx>
        <w:trPr>
          <w:trHeight w:val="1170"/>
        </w:trPr>
        <w:tc>
          <w:tcPr>
            <w:tcW w:w="663" w:type="dxa"/>
            <w:gridSpan w:val="3"/>
          </w:tcPr>
          <w:p w:rsidR="00483CA4" w:rsidRPr="00A803D6" w:rsidRDefault="00483CA4" w:rsidP="00483CA4">
            <w:r w:rsidRPr="00483CA4">
              <w:t>4</w:t>
            </w:r>
            <w:r w:rsidRPr="00A803D6">
              <w:t>.</w:t>
            </w:r>
          </w:p>
        </w:tc>
        <w:tc>
          <w:tcPr>
            <w:tcW w:w="4368" w:type="dxa"/>
            <w:gridSpan w:val="2"/>
          </w:tcPr>
          <w:p w:rsidR="00483CA4" w:rsidRPr="00483CA4" w:rsidRDefault="00483CA4" w:rsidP="00A803D6">
            <w:r w:rsidRPr="00483CA4">
              <w:t>Разработка и утверждение п</w:t>
            </w:r>
            <w:r w:rsidR="00A803D6">
              <w:t>лана</w:t>
            </w:r>
            <w:r w:rsidRPr="00483CA4">
              <w:t xml:space="preserve"> по внедрению изменений, внесенных в федеральные основные общеобразовательные программы</w:t>
            </w:r>
          </w:p>
        </w:tc>
        <w:tc>
          <w:tcPr>
            <w:tcW w:w="1985" w:type="dxa"/>
          </w:tcPr>
          <w:p w:rsidR="00483CA4" w:rsidRPr="00483CA4" w:rsidRDefault="00A803D6" w:rsidP="00221BC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август</w:t>
            </w:r>
            <w:proofErr w:type="spellEnd"/>
            <w:r w:rsidR="00483CA4" w:rsidRPr="00483CA4">
              <w:rPr>
                <w:lang w:val="en-US"/>
              </w:rPr>
              <w:t xml:space="preserve"> 202</w:t>
            </w:r>
            <w:r w:rsidR="00221BC5">
              <w:t>6</w:t>
            </w:r>
            <w:r w:rsidR="00483CA4" w:rsidRPr="00483CA4">
              <w:rPr>
                <w:lang w:val="en-US"/>
              </w:rPr>
              <w:t xml:space="preserve"> </w:t>
            </w:r>
            <w:proofErr w:type="spellStart"/>
            <w:r w:rsidR="00483CA4" w:rsidRPr="00483CA4">
              <w:rPr>
                <w:lang w:val="en-US"/>
              </w:rPr>
              <w:t>года</w:t>
            </w:r>
            <w:proofErr w:type="spellEnd"/>
          </w:p>
        </w:tc>
        <w:tc>
          <w:tcPr>
            <w:tcW w:w="3118" w:type="dxa"/>
          </w:tcPr>
          <w:p w:rsidR="00A803D6" w:rsidRDefault="00A803D6" w:rsidP="00A803D6">
            <w:r>
              <w:t>Директор</w:t>
            </w:r>
          </w:p>
          <w:p w:rsidR="00A803D6" w:rsidRDefault="00A803D6" w:rsidP="00A803D6">
            <w:r>
              <w:t>Зам. директора по УВР</w:t>
            </w:r>
          </w:p>
          <w:p w:rsidR="00A803D6" w:rsidRDefault="00A803D6" w:rsidP="00A803D6">
            <w:r>
              <w:t>Зам. директора по ВР</w:t>
            </w:r>
          </w:p>
          <w:p w:rsidR="00483CA4" w:rsidRPr="00483CA4" w:rsidRDefault="00483CA4" w:rsidP="00A803D6"/>
        </w:tc>
      </w:tr>
      <w:tr w:rsidR="00483CA4" w:rsidRPr="00483CA4" w:rsidTr="00483CA4">
        <w:tblPrEx>
          <w:tblBorders>
            <w:top w:val="single" w:sz="6" w:space="0" w:color="4F4F4F"/>
            <w:left w:val="single" w:sz="6" w:space="0" w:color="4F4F4F"/>
            <w:bottom w:val="single" w:sz="6" w:space="0" w:color="4F4F4F"/>
            <w:right w:val="single" w:sz="6" w:space="0" w:color="4F4F4F"/>
            <w:insideH w:val="single" w:sz="6" w:space="0" w:color="4F4F4F"/>
            <w:insideV w:val="single" w:sz="6" w:space="0" w:color="4F4F4F"/>
          </w:tblBorders>
        </w:tblPrEx>
        <w:trPr>
          <w:trHeight w:val="546"/>
        </w:trPr>
        <w:tc>
          <w:tcPr>
            <w:tcW w:w="10134" w:type="dxa"/>
            <w:gridSpan w:val="7"/>
          </w:tcPr>
          <w:p w:rsidR="00483CA4" w:rsidRPr="00483CA4" w:rsidRDefault="00483CA4" w:rsidP="00483CA4">
            <w:pPr>
              <w:rPr>
                <w:b/>
              </w:rPr>
            </w:pPr>
            <w:r w:rsidRPr="00483CA4">
              <w:rPr>
                <w:b/>
                <w:lang w:val="en-US"/>
              </w:rPr>
              <w:t>III</w:t>
            </w:r>
            <w:r w:rsidRPr="00483CA4">
              <w:rPr>
                <w:b/>
              </w:rPr>
              <w:t>.</w:t>
            </w:r>
            <w:r w:rsidRPr="00483CA4">
              <w:rPr>
                <w:b/>
              </w:rPr>
              <w:tab/>
              <w:t>Методическое обеспечение внедрения изменений, внесенных в федеральные  основные общеобразовательные     программы</w:t>
            </w:r>
          </w:p>
        </w:tc>
      </w:tr>
      <w:tr w:rsidR="00483CA4" w:rsidRPr="00483CA4" w:rsidTr="00A803D6">
        <w:tblPrEx>
          <w:tblBorders>
            <w:top w:val="single" w:sz="6" w:space="0" w:color="4F4F4F"/>
            <w:left w:val="single" w:sz="6" w:space="0" w:color="4F4F4F"/>
            <w:bottom w:val="single" w:sz="6" w:space="0" w:color="4F4F4F"/>
            <w:right w:val="single" w:sz="6" w:space="0" w:color="4F4F4F"/>
            <w:insideH w:val="single" w:sz="6" w:space="0" w:color="4F4F4F"/>
            <w:insideV w:val="single" w:sz="6" w:space="0" w:color="4F4F4F"/>
          </w:tblBorders>
        </w:tblPrEx>
        <w:trPr>
          <w:trHeight w:val="551"/>
        </w:trPr>
        <w:tc>
          <w:tcPr>
            <w:tcW w:w="663" w:type="dxa"/>
            <w:gridSpan w:val="3"/>
            <w:tcBorders>
              <w:left w:val="single" w:sz="4" w:space="0" w:color="auto"/>
            </w:tcBorders>
          </w:tcPr>
          <w:p w:rsidR="00483CA4" w:rsidRPr="00483CA4" w:rsidRDefault="00483CA4" w:rsidP="00483CA4">
            <w:pPr>
              <w:rPr>
                <w:lang w:val="en-US"/>
              </w:rPr>
            </w:pPr>
            <w:r w:rsidRPr="00483CA4">
              <w:t>5</w:t>
            </w:r>
            <w:r w:rsidRPr="00483CA4">
              <w:rPr>
                <w:lang w:val="en-US"/>
              </w:rPr>
              <w:t>.</w:t>
            </w:r>
          </w:p>
        </w:tc>
        <w:tc>
          <w:tcPr>
            <w:tcW w:w="4368" w:type="dxa"/>
            <w:gridSpan w:val="2"/>
          </w:tcPr>
          <w:p w:rsidR="00A803D6" w:rsidRPr="00483CA4" w:rsidRDefault="00A803D6" w:rsidP="00A803D6">
            <w:r>
              <w:t>Участие в</w:t>
            </w:r>
            <w:r w:rsidRPr="00483CA4">
              <w:t xml:space="preserve"> инструктивно-методических совещани</w:t>
            </w:r>
            <w:r>
              <w:t>ях</w:t>
            </w:r>
            <w:r w:rsidRPr="00483CA4">
              <w:t>,</w:t>
            </w:r>
            <w:r>
              <w:t xml:space="preserve"> семинарах</w:t>
            </w:r>
            <w:r w:rsidRPr="00483CA4">
              <w:t xml:space="preserve"> для различных категорий руководящих и педагогических работников </w:t>
            </w:r>
            <w:r w:rsidRPr="00483CA4">
              <w:lastRenderedPageBreak/>
              <w:t>общеобразовательных организаций по вопросам внедрения изменений, внесенных</w:t>
            </w:r>
            <w:r>
              <w:t xml:space="preserve"> </w:t>
            </w:r>
            <w:r w:rsidRPr="00483CA4">
              <w:t>в</w:t>
            </w:r>
            <w:r>
              <w:t xml:space="preserve"> </w:t>
            </w:r>
            <w:r w:rsidRPr="00483CA4">
              <w:t>федеральные</w:t>
            </w:r>
            <w:r>
              <w:t xml:space="preserve"> </w:t>
            </w:r>
            <w:r w:rsidRPr="00483CA4">
              <w:t>основные общеобразовательные программы</w:t>
            </w:r>
          </w:p>
          <w:p w:rsidR="00483CA4" w:rsidRPr="00483CA4" w:rsidRDefault="00483CA4" w:rsidP="00483CA4"/>
        </w:tc>
        <w:tc>
          <w:tcPr>
            <w:tcW w:w="1985" w:type="dxa"/>
          </w:tcPr>
          <w:p w:rsidR="00483CA4" w:rsidRPr="00483CA4" w:rsidRDefault="00483CA4" w:rsidP="00483CA4"/>
          <w:p w:rsidR="00483CA4" w:rsidRPr="00483CA4" w:rsidRDefault="00221BC5" w:rsidP="00221BC5">
            <w:r>
              <w:rPr>
                <w:lang w:val="en-US"/>
              </w:rPr>
              <w:t>2026</w:t>
            </w:r>
            <w:r w:rsidR="00483CA4" w:rsidRPr="00483CA4">
              <w:rPr>
                <w:lang w:val="en-US"/>
              </w:rPr>
              <w:t xml:space="preserve"> — 202</w:t>
            </w:r>
            <w:r>
              <w:t>7</w:t>
            </w:r>
            <w:r w:rsidR="00483CA4" w:rsidRPr="00483CA4">
              <w:rPr>
                <w:lang w:val="en-US"/>
              </w:rPr>
              <w:t xml:space="preserve"> </w:t>
            </w:r>
            <w:proofErr w:type="spellStart"/>
            <w:r w:rsidR="00483CA4" w:rsidRPr="00483CA4">
              <w:rPr>
                <w:lang w:val="en-US"/>
              </w:rPr>
              <w:t>год</w:t>
            </w:r>
            <w:proofErr w:type="spellEnd"/>
            <w:r w:rsidR="00483CA4" w:rsidRPr="00483CA4">
              <w:t>ы</w:t>
            </w:r>
          </w:p>
        </w:tc>
        <w:tc>
          <w:tcPr>
            <w:tcW w:w="3118" w:type="dxa"/>
          </w:tcPr>
          <w:p w:rsidR="00A803D6" w:rsidRDefault="00A803D6" w:rsidP="00A803D6">
            <w:r>
              <w:t>Директор</w:t>
            </w:r>
          </w:p>
          <w:p w:rsidR="00A803D6" w:rsidRDefault="00A803D6" w:rsidP="00A803D6">
            <w:r>
              <w:t>Зам. директора по УВР</w:t>
            </w:r>
          </w:p>
          <w:p w:rsidR="00A803D6" w:rsidRDefault="00A803D6" w:rsidP="00A803D6">
            <w:r>
              <w:t>Зам. директора по ВР</w:t>
            </w:r>
          </w:p>
          <w:p w:rsidR="00483CA4" w:rsidRPr="00483CA4" w:rsidRDefault="00A803D6" w:rsidP="00483CA4">
            <w:r>
              <w:t>Педагогические работники</w:t>
            </w:r>
          </w:p>
          <w:p w:rsidR="00A803D6" w:rsidRPr="00483CA4" w:rsidRDefault="00483CA4" w:rsidP="00A803D6">
            <w:r w:rsidRPr="00483CA4">
              <w:lastRenderedPageBreak/>
              <w:t xml:space="preserve"> </w:t>
            </w:r>
          </w:p>
          <w:p w:rsidR="00483CA4" w:rsidRPr="00483CA4" w:rsidRDefault="00483CA4" w:rsidP="00483CA4"/>
        </w:tc>
      </w:tr>
      <w:tr w:rsidR="00A803D6" w:rsidRPr="00483CA4" w:rsidTr="00483CA4">
        <w:tblPrEx>
          <w:tblBorders>
            <w:top w:val="single" w:sz="6" w:space="0" w:color="4F4F4F"/>
            <w:left w:val="single" w:sz="6" w:space="0" w:color="4F4F4F"/>
            <w:bottom w:val="single" w:sz="6" w:space="0" w:color="4F4F4F"/>
            <w:right w:val="single" w:sz="6" w:space="0" w:color="4F4F4F"/>
            <w:insideH w:val="single" w:sz="6" w:space="0" w:color="4F4F4F"/>
            <w:insideV w:val="single" w:sz="6" w:space="0" w:color="4F4F4F"/>
          </w:tblBorders>
        </w:tblPrEx>
        <w:trPr>
          <w:trHeight w:val="1650"/>
        </w:trPr>
        <w:tc>
          <w:tcPr>
            <w:tcW w:w="663" w:type="dxa"/>
            <w:gridSpan w:val="3"/>
            <w:tcBorders>
              <w:left w:val="single" w:sz="4" w:space="0" w:color="auto"/>
            </w:tcBorders>
          </w:tcPr>
          <w:p w:rsidR="00A803D6" w:rsidRPr="00483CA4" w:rsidRDefault="00A803D6" w:rsidP="00A803D6">
            <w:r>
              <w:t>6</w:t>
            </w:r>
          </w:p>
        </w:tc>
        <w:tc>
          <w:tcPr>
            <w:tcW w:w="4368" w:type="dxa"/>
            <w:gridSpan w:val="2"/>
          </w:tcPr>
          <w:p w:rsidR="00A803D6" w:rsidRPr="00483CA4" w:rsidRDefault="00A803D6" w:rsidP="00A803D6">
            <w:r w:rsidRPr="00483CA4">
              <w:t>Проведение инструктивно-методических совещаний,</w:t>
            </w:r>
          </w:p>
          <w:p w:rsidR="00A803D6" w:rsidRPr="00483CA4" w:rsidRDefault="00A803D6" w:rsidP="00A803D6">
            <w:r w:rsidRPr="00483CA4">
              <w:t>семинаров для педагогических работников по вопросам внедрения изменений, внесенных</w:t>
            </w:r>
            <w:r>
              <w:t xml:space="preserve"> </w:t>
            </w:r>
            <w:r w:rsidRPr="00483CA4">
              <w:t>в</w:t>
            </w:r>
            <w:r>
              <w:t xml:space="preserve"> </w:t>
            </w:r>
            <w:r w:rsidRPr="00483CA4">
              <w:t>федеральные</w:t>
            </w:r>
            <w:r>
              <w:t xml:space="preserve"> </w:t>
            </w:r>
            <w:r w:rsidRPr="00483CA4">
              <w:t>основные общеобразовательные программы</w:t>
            </w:r>
          </w:p>
          <w:p w:rsidR="00A803D6" w:rsidRPr="00483CA4" w:rsidRDefault="00A803D6" w:rsidP="00A803D6"/>
        </w:tc>
        <w:tc>
          <w:tcPr>
            <w:tcW w:w="1985" w:type="dxa"/>
          </w:tcPr>
          <w:p w:rsidR="00A803D6" w:rsidRPr="00483CA4" w:rsidRDefault="00221BC5" w:rsidP="00A803D6">
            <w:r>
              <w:rPr>
                <w:lang w:val="en-US"/>
              </w:rPr>
              <w:t>2026</w:t>
            </w:r>
            <w:r w:rsidRPr="00483CA4">
              <w:rPr>
                <w:lang w:val="en-US"/>
              </w:rPr>
              <w:t xml:space="preserve"> — 202</w:t>
            </w:r>
            <w:r>
              <w:t>7</w:t>
            </w:r>
            <w:r w:rsidRPr="00483CA4">
              <w:rPr>
                <w:lang w:val="en-US"/>
              </w:rPr>
              <w:t xml:space="preserve"> </w:t>
            </w:r>
            <w:proofErr w:type="spellStart"/>
            <w:r w:rsidRPr="00483CA4">
              <w:rPr>
                <w:lang w:val="en-US"/>
              </w:rPr>
              <w:t>год</w:t>
            </w:r>
            <w:proofErr w:type="spellEnd"/>
            <w:r w:rsidRPr="00483CA4">
              <w:t>ы</w:t>
            </w:r>
          </w:p>
        </w:tc>
        <w:tc>
          <w:tcPr>
            <w:tcW w:w="3118" w:type="dxa"/>
          </w:tcPr>
          <w:p w:rsidR="00A803D6" w:rsidRDefault="00A803D6" w:rsidP="00A803D6">
            <w:r>
              <w:t>Зам. директора по УВР</w:t>
            </w:r>
          </w:p>
          <w:p w:rsidR="00A803D6" w:rsidRDefault="00A803D6" w:rsidP="00A803D6">
            <w:r>
              <w:t>Зам. директора по ВР</w:t>
            </w:r>
          </w:p>
          <w:p w:rsidR="00A803D6" w:rsidRPr="00483CA4" w:rsidRDefault="00A803D6" w:rsidP="00A803D6">
            <w:r>
              <w:t>Руководители ШМО</w:t>
            </w:r>
          </w:p>
        </w:tc>
      </w:tr>
      <w:tr w:rsidR="00A803D6" w:rsidRPr="00483CA4" w:rsidTr="00483CA4">
        <w:tblPrEx>
          <w:tblBorders>
            <w:top w:val="single" w:sz="6" w:space="0" w:color="4F4F4F"/>
            <w:left w:val="single" w:sz="6" w:space="0" w:color="4F4F4F"/>
            <w:bottom w:val="single" w:sz="6" w:space="0" w:color="4F4F4F"/>
            <w:right w:val="single" w:sz="6" w:space="0" w:color="4F4F4F"/>
            <w:insideH w:val="single" w:sz="6" w:space="0" w:color="4F4F4F"/>
            <w:insideV w:val="single" w:sz="6" w:space="0" w:color="4F4F4F"/>
          </w:tblBorders>
        </w:tblPrEx>
        <w:trPr>
          <w:trHeight w:val="1924"/>
        </w:trPr>
        <w:tc>
          <w:tcPr>
            <w:tcW w:w="644" w:type="dxa"/>
            <w:gridSpan w:val="2"/>
            <w:tcBorders>
              <w:left w:val="single" w:sz="4" w:space="0" w:color="auto"/>
            </w:tcBorders>
          </w:tcPr>
          <w:p w:rsidR="00A803D6" w:rsidRPr="00483CA4" w:rsidRDefault="00A803D6" w:rsidP="00A803D6">
            <w:pPr>
              <w:rPr>
                <w:lang w:val="en-US"/>
              </w:rPr>
            </w:pPr>
            <w:r w:rsidRPr="00483CA4">
              <w:t>7</w:t>
            </w:r>
            <w:r w:rsidRPr="00483CA4">
              <w:rPr>
                <w:lang w:val="en-US"/>
              </w:rPr>
              <w:t>.</w:t>
            </w:r>
          </w:p>
        </w:tc>
        <w:tc>
          <w:tcPr>
            <w:tcW w:w="4387" w:type="dxa"/>
            <w:gridSpan w:val="3"/>
          </w:tcPr>
          <w:p w:rsidR="00A803D6" w:rsidRPr="00483CA4" w:rsidRDefault="00A803D6" w:rsidP="00A803D6">
            <w:r w:rsidRPr="00483CA4">
              <w:t>Организация   включения   в   педагогическую</w:t>
            </w:r>
            <w:r>
              <w:t xml:space="preserve"> </w:t>
            </w:r>
            <w:r w:rsidRPr="00483CA4">
              <w:t>деятельность учителя использование методических материалов, размещенных на информационном портале «Единое содержание общего образования»</w:t>
            </w:r>
          </w:p>
        </w:tc>
        <w:tc>
          <w:tcPr>
            <w:tcW w:w="1985" w:type="dxa"/>
          </w:tcPr>
          <w:p w:rsidR="00A803D6" w:rsidRPr="00483CA4" w:rsidRDefault="00A803D6" w:rsidP="00221BC5">
            <w:pPr>
              <w:rPr>
                <w:lang w:val="en-US"/>
              </w:rPr>
            </w:pPr>
            <w:proofErr w:type="gramStart"/>
            <w:r w:rsidRPr="00483CA4">
              <w:t>а</w:t>
            </w:r>
            <w:proofErr w:type="spellStart"/>
            <w:r w:rsidRPr="00483CA4">
              <w:rPr>
                <w:lang w:val="en-US"/>
              </w:rPr>
              <w:t>вгуст</w:t>
            </w:r>
            <w:proofErr w:type="spellEnd"/>
            <w:r w:rsidRPr="00483CA4">
              <w:t xml:space="preserve"> </w:t>
            </w:r>
            <w:r w:rsidRPr="00483CA4">
              <w:rPr>
                <w:lang w:val="en-US"/>
              </w:rPr>
              <w:t xml:space="preserve"> 202</w:t>
            </w:r>
            <w:r w:rsidR="00221BC5">
              <w:t>6</w:t>
            </w:r>
            <w:proofErr w:type="gramEnd"/>
            <w:r w:rsidRPr="00483CA4">
              <w:rPr>
                <w:lang w:val="en-US"/>
              </w:rPr>
              <w:t xml:space="preserve"> </w:t>
            </w:r>
            <w:proofErr w:type="spellStart"/>
            <w:r w:rsidRPr="00483CA4">
              <w:rPr>
                <w:lang w:val="en-US"/>
              </w:rPr>
              <w:t>года</w:t>
            </w:r>
            <w:proofErr w:type="spellEnd"/>
          </w:p>
        </w:tc>
        <w:tc>
          <w:tcPr>
            <w:tcW w:w="3118" w:type="dxa"/>
          </w:tcPr>
          <w:p w:rsidR="00A803D6" w:rsidRDefault="00A803D6" w:rsidP="00A803D6">
            <w:r>
              <w:t>Зам. директора по УВР</w:t>
            </w:r>
          </w:p>
          <w:p w:rsidR="00A803D6" w:rsidRDefault="00A803D6" w:rsidP="00A803D6">
            <w:r>
              <w:t>Зам. директора по ВР</w:t>
            </w:r>
          </w:p>
          <w:p w:rsidR="00A803D6" w:rsidRPr="00483CA4" w:rsidRDefault="00A803D6" w:rsidP="00A803D6">
            <w:r>
              <w:t>Руководители ШМО</w:t>
            </w:r>
          </w:p>
        </w:tc>
      </w:tr>
      <w:tr w:rsidR="00A803D6" w:rsidRPr="00483CA4" w:rsidTr="00483CA4">
        <w:tblPrEx>
          <w:tblBorders>
            <w:top w:val="single" w:sz="6" w:space="0" w:color="4F4F4F"/>
            <w:left w:val="single" w:sz="6" w:space="0" w:color="4F4F4F"/>
            <w:bottom w:val="single" w:sz="6" w:space="0" w:color="4F4F4F"/>
            <w:right w:val="single" w:sz="6" w:space="0" w:color="4F4F4F"/>
            <w:insideH w:val="single" w:sz="6" w:space="0" w:color="4F4F4F"/>
            <w:insideV w:val="single" w:sz="6" w:space="0" w:color="4F4F4F"/>
          </w:tblBorders>
        </w:tblPrEx>
        <w:trPr>
          <w:trHeight w:val="272"/>
        </w:trPr>
        <w:tc>
          <w:tcPr>
            <w:tcW w:w="10134" w:type="dxa"/>
            <w:gridSpan w:val="7"/>
          </w:tcPr>
          <w:p w:rsidR="00A803D6" w:rsidRPr="00483CA4" w:rsidRDefault="00A803D6" w:rsidP="00A803D6">
            <w:pPr>
              <w:rPr>
                <w:b/>
              </w:rPr>
            </w:pPr>
            <w:r w:rsidRPr="00483CA4">
              <w:rPr>
                <w:b/>
              </w:rPr>
              <w:t xml:space="preserve">          </w:t>
            </w:r>
            <w:r w:rsidRPr="00483CA4">
              <w:rPr>
                <w:b/>
                <w:lang w:val="en-US"/>
              </w:rPr>
              <w:t>IV</w:t>
            </w:r>
            <w:r w:rsidRPr="00483CA4">
              <w:rPr>
                <w:b/>
              </w:rPr>
              <w:t>. Кадровое обеспечение внедрению изменений, внесенных в федеральной основные общеобразовательные программы</w:t>
            </w:r>
          </w:p>
        </w:tc>
      </w:tr>
      <w:tr w:rsidR="00A803D6" w:rsidRPr="00483CA4" w:rsidTr="00483CA4">
        <w:tblPrEx>
          <w:tblBorders>
            <w:top w:val="single" w:sz="6" w:space="0" w:color="4F4F4F"/>
            <w:left w:val="single" w:sz="6" w:space="0" w:color="4F4F4F"/>
            <w:bottom w:val="single" w:sz="6" w:space="0" w:color="4F4F4F"/>
            <w:right w:val="single" w:sz="6" w:space="0" w:color="4F4F4F"/>
            <w:insideH w:val="single" w:sz="6" w:space="0" w:color="4F4F4F"/>
            <w:insideV w:val="single" w:sz="6" w:space="0" w:color="4F4F4F"/>
          </w:tblBorders>
        </w:tblPrEx>
        <w:trPr>
          <w:trHeight w:val="1372"/>
        </w:trPr>
        <w:tc>
          <w:tcPr>
            <w:tcW w:w="644" w:type="dxa"/>
            <w:gridSpan w:val="2"/>
          </w:tcPr>
          <w:p w:rsidR="00A803D6" w:rsidRPr="00483CA4" w:rsidRDefault="0050034D" w:rsidP="00A803D6">
            <w:pPr>
              <w:rPr>
                <w:lang w:val="en-US"/>
              </w:rPr>
            </w:pPr>
            <w:r>
              <w:t>8</w:t>
            </w:r>
            <w:r w:rsidR="00A803D6" w:rsidRPr="00483CA4">
              <w:rPr>
                <w:lang w:val="en-US"/>
              </w:rPr>
              <w:t>.</w:t>
            </w:r>
          </w:p>
        </w:tc>
        <w:tc>
          <w:tcPr>
            <w:tcW w:w="4387" w:type="dxa"/>
            <w:gridSpan w:val="3"/>
          </w:tcPr>
          <w:p w:rsidR="00A803D6" w:rsidRPr="00483CA4" w:rsidRDefault="00A803D6" w:rsidP="00A803D6">
            <w:r w:rsidRPr="00483CA4">
              <w:t>Обеспечение повышения квалификации педагогических</w:t>
            </w:r>
            <w:r w:rsidR="0050034D">
              <w:t xml:space="preserve"> </w:t>
            </w:r>
            <w:r w:rsidRPr="00483CA4">
              <w:t>работников по вопросам преподавания учебных предметов с учетом изменений, внесенных в федеральные основные общеобразовательные программы</w:t>
            </w:r>
          </w:p>
          <w:p w:rsidR="00A803D6" w:rsidRPr="00483CA4" w:rsidRDefault="00A803D6" w:rsidP="00A803D6"/>
        </w:tc>
        <w:tc>
          <w:tcPr>
            <w:tcW w:w="1985" w:type="dxa"/>
          </w:tcPr>
          <w:p w:rsidR="00A803D6" w:rsidRPr="00483CA4" w:rsidRDefault="00221BC5" w:rsidP="00A803D6">
            <w:pPr>
              <w:rPr>
                <w:lang w:val="en-US"/>
              </w:rPr>
            </w:pPr>
            <w:r>
              <w:rPr>
                <w:lang w:val="en-US"/>
              </w:rPr>
              <w:t>2026</w:t>
            </w:r>
            <w:r w:rsidRPr="00483CA4">
              <w:rPr>
                <w:lang w:val="en-US"/>
              </w:rPr>
              <w:t xml:space="preserve"> — 202</w:t>
            </w:r>
            <w:r>
              <w:t>7</w:t>
            </w:r>
            <w:r w:rsidRPr="00483CA4">
              <w:rPr>
                <w:lang w:val="en-US"/>
              </w:rPr>
              <w:t xml:space="preserve"> </w:t>
            </w:r>
            <w:proofErr w:type="spellStart"/>
            <w:r w:rsidRPr="00483CA4">
              <w:rPr>
                <w:lang w:val="en-US"/>
              </w:rPr>
              <w:t>год</w:t>
            </w:r>
            <w:proofErr w:type="spellEnd"/>
            <w:r w:rsidRPr="00483CA4">
              <w:t>ы</w:t>
            </w:r>
          </w:p>
        </w:tc>
        <w:tc>
          <w:tcPr>
            <w:tcW w:w="3118" w:type="dxa"/>
          </w:tcPr>
          <w:p w:rsidR="0050034D" w:rsidRDefault="0050034D" w:rsidP="0050034D">
            <w:r>
              <w:t>Зам. директора по УВР</w:t>
            </w:r>
          </w:p>
          <w:p w:rsidR="0050034D" w:rsidRPr="00483CA4" w:rsidRDefault="0050034D" w:rsidP="0050034D">
            <w:r>
              <w:t>Педагогические работники</w:t>
            </w:r>
          </w:p>
          <w:p w:rsidR="00A803D6" w:rsidRPr="00483CA4" w:rsidRDefault="00A803D6" w:rsidP="00A803D6"/>
        </w:tc>
      </w:tr>
      <w:tr w:rsidR="00A803D6" w:rsidRPr="00483CA4" w:rsidTr="00483CA4">
        <w:tblPrEx>
          <w:tblBorders>
            <w:top w:val="single" w:sz="6" w:space="0" w:color="4B4B4B"/>
            <w:left w:val="single" w:sz="6" w:space="0" w:color="4B4B4B"/>
            <w:bottom w:val="single" w:sz="6" w:space="0" w:color="4B4B4B"/>
            <w:right w:val="single" w:sz="6" w:space="0" w:color="4B4B4B"/>
            <w:insideH w:val="single" w:sz="6" w:space="0" w:color="4B4B4B"/>
            <w:insideV w:val="single" w:sz="6" w:space="0" w:color="4B4B4B"/>
          </w:tblBorders>
        </w:tblPrEx>
        <w:trPr>
          <w:trHeight w:val="561"/>
        </w:trPr>
        <w:tc>
          <w:tcPr>
            <w:tcW w:w="10134" w:type="dxa"/>
            <w:gridSpan w:val="7"/>
          </w:tcPr>
          <w:p w:rsidR="00A803D6" w:rsidRPr="00483CA4" w:rsidRDefault="00A803D6" w:rsidP="00A803D6">
            <w:pPr>
              <w:rPr>
                <w:b/>
              </w:rPr>
            </w:pPr>
            <w:r w:rsidRPr="00483CA4">
              <w:rPr>
                <w:b/>
              </w:rPr>
              <w:t xml:space="preserve">                   </w:t>
            </w:r>
            <w:r w:rsidR="0050034D">
              <w:rPr>
                <w:b/>
                <w:lang w:val="en-US"/>
              </w:rPr>
              <w:t>V</w:t>
            </w:r>
            <w:r w:rsidRPr="00483CA4">
              <w:rPr>
                <w:b/>
              </w:rPr>
              <w:t xml:space="preserve">.Информационное обеспечение внедрению изменений, внесенных в федеральные основные общеобразовательные      программы </w:t>
            </w:r>
          </w:p>
        </w:tc>
      </w:tr>
      <w:tr w:rsidR="00A803D6" w:rsidRPr="00483CA4" w:rsidTr="00483CA4">
        <w:tblPrEx>
          <w:tblBorders>
            <w:top w:val="single" w:sz="6" w:space="0" w:color="4B4B4B"/>
            <w:left w:val="single" w:sz="6" w:space="0" w:color="4B4B4B"/>
            <w:bottom w:val="single" w:sz="6" w:space="0" w:color="4B4B4B"/>
            <w:right w:val="single" w:sz="6" w:space="0" w:color="4B4B4B"/>
            <w:insideH w:val="single" w:sz="6" w:space="0" w:color="4B4B4B"/>
            <w:insideV w:val="single" w:sz="6" w:space="0" w:color="4B4B4B"/>
          </w:tblBorders>
        </w:tblPrEx>
        <w:trPr>
          <w:trHeight w:val="1919"/>
        </w:trPr>
        <w:tc>
          <w:tcPr>
            <w:tcW w:w="644" w:type="dxa"/>
            <w:gridSpan w:val="2"/>
          </w:tcPr>
          <w:p w:rsidR="00A803D6" w:rsidRPr="00483CA4" w:rsidRDefault="00A803D6" w:rsidP="00A803D6">
            <w:pPr>
              <w:rPr>
                <w:lang w:val="en-US"/>
              </w:rPr>
            </w:pPr>
            <w:r w:rsidRPr="00483CA4">
              <w:rPr>
                <w:lang w:val="en-US"/>
              </w:rPr>
              <w:t>1</w:t>
            </w:r>
            <w:r w:rsidRPr="00483CA4">
              <w:t>2</w:t>
            </w:r>
            <w:r w:rsidRPr="00483CA4">
              <w:rPr>
                <w:lang w:val="en-US"/>
              </w:rPr>
              <w:t>.</w:t>
            </w:r>
          </w:p>
        </w:tc>
        <w:tc>
          <w:tcPr>
            <w:tcW w:w="4387" w:type="dxa"/>
            <w:gridSpan w:val="3"/>
          </w:tcPr>
          <w:p w:rsidR="00A803D6" w:rsidRPr="00483CA4" w:rsidRDefault="0050034D" w:rsidP="0050034D">
            <w:r>
              <w:t xml:space="preserve"> </w:t>
            </w:r>
            <w:r w:rsidR="00A803D6" w:rsidRPr="00483CA4">
              <w:t>Информирование общественности и всех участников</w:t>
            </w:r>
            <w:r>
              <w:t xml:space="preserve"> </w:t>
            </w:r>
            <w:r w:rsidR="00A803D6" w:rsidRPr="00483CA4">
              <w:t xml:space="preserve">образовательных отношений через </w:t>
            </w:r>
            <w:r>
              <w:t xml:space="preserve">сайт школы </w:t>
            </w:r>
            <w:r w:rsidR="00A803D6" w:rsidRPr="00483CA4">
              <w:t>о подготовке к внедрению изменений, внесенных</w:t>
            </w:r>
            <w:r>
              <w:t xml:space="preserve"> </w:t>
            </w:r>
            <w:r w:rsidR="00A803D6" w:rsidRPr="00483CA4">
              <w:t>в</w:t>
            </w:r>
            <w:r>
              <w:t xml:space="preserve"> </w:t>
            </w:r>
            <w:r w:rsidR="00A803D6" w:rsidRPr="00483CA4">
              <w:t>федеральные</w:t>
            </w:r>
            <w:r>
              <w:t xml:space="preserve"> </w:t>
            </w:r>
            <w:r w:rsidR="00A803D6" w:rsidRPr="00483CA4">
              <w:t>основные общеобразовательные программы</w:t>
            </w:r>
          </w:p>
        </w:tc>
        <w:tc>
          <w:tcPr>
            <w:tcW w:w="1985" w:type="dxa"/>
          </w:tcPr>
          <w:p w:rsidR="00A803D6" w:rsidRPr="00483CA4" w:rsidRDefault="00221BC5" w:rsidP="00A803D6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август</w:t>
            </w:r>
            <w:proofErr w:type="spellEnd"/>
            <w:r>
              <w:rPr>
                <w:lang w:val="en-US"/>
              </w:rPr>
              <w:t xml:space="preserve"> 2026</w:t>
            </w:r>
            <w:r w:rsidR="00A803D6" w:rsidRPr="00483CA4">
              <w:rPr>
                <w:lang w:val="en-US"/>
              </w:rPr>
              <w:t xml:space="preserve"> </w:t>
            </w:r>
            <w:proofErr w:type="spellStart"/>
            <w:r w:rsidR="00A803D6" w:rsidRPr="00483CA4">
              <w:rPr>
                <w:lang w:val="en-US"/>
              </w:rPr>
              <w:t>года</w:t>
            </w:r>
            <w:proofErr w:type="spellEnd"/>
          </w:p>
        </w:tc>
        <w:tc>
          <w:tcPr>
            <w:tcW w:w="3118" w:type="dxa"/>
          </w:tcPr>
          <w:p w:rsidR="0050034D" w:rsidRDefault="0050034D" w:rsidP="0050034D">
            <w:r>
              <w:t>Директор</w:t>
            </w:r>
          </w:p>
          <w:p w:rsidR="0050034D" w:rsidRDefault="0050034D" w:rsidP="0050034D">
            <w:r>
              <w:t>Зам. директора по УВР</w:t>
            </w:r>
          </w:p>
          <w:p w:rsidR="0050034D" w:rsidRDefault="0050034D" w:rsidP="0050034D">
            <w:r>
              <w:t>Зам. директора по ВР</w:t>
            </w:r>
          </w:p>
          <w:p w:rsidR="00A803D6" w:rsidRPr="00483CA4" w:rsidRDefault="00A803D6" w:rsidP="00A803D6"/>
          <w:p w:rsidR="00A803D6" w:rsidRPr="00483CA4" w:rsidRDefault="00A803D6" w:rsidP="00A803D6"/>
        </w:tc>
      </w:tr>
      <w:tr w:rsidR="00A803D6" w:rsidRPr="00483CA4" w:rsidTr="00483CA4">
        <w:tblPrEx>
          <w:tblBorders>
            <w:top w:val="single" w:sz="6" w:space="0" w:color="4B4B4B"/>
            <w:left w:val="single" w:sz="6" w:space="0" w:color="4B4B4B"/>
            <w:bottom w:val="single" w:sz="6" w:space="0" w:color="4B4B4B"/>
            <w:right w:val="single" w:sz="6" w:space="0" w:color="4B4B4B"/>
            <w:insideH w:val="single" w:sz="6" w:space="0" w:color="4B4B4B"/>
            <w:insideV w:val="single" w:sz="6" w:space="0" w:color="4B4B4B"/>
          </w:tblBorders>
        </w:tblPrEx>
        <w:trPr>
          <w:trHeight w:val="2461"/>
        </w:trPr>
        <w:tc>
          <w:tcPr>
            <w:tcW w:w="644" w:type="dxa"/>
            <w:gridSpan w:val="2"/>
          </w:tcPr>
          <w:p w:rsidR="00A803D6" w:rsidRPr="00483CA4" w:rsidRDefault="00A803D6" w:rsidP="00A803D6">
            <w:pPr>
              <w:rPr>
                <w:lang w:val="en-US"/>
              </w:rPr>
            </w:pPr>
            <w:r w:rsidRPr="00483CA4">
              <w:rPr>
                <w:lang w:val="en-US"/>
              </w:rPr>
              <w:t>1</w:t>
            </w:r>
            <w:r w:rsidRPr="00483CA4">
              <w:t>3</w:t>
            </w:r>
            <w:r w:rsidRPr="00483CA4">
              <w:rPr>
                <w:lang w:val="en-US"/>
              </w:rPr>
              <w:t>.</w:t>
            </w:r>
          </w:p>
        </w:tc>
        <w:tc>
          <w:tcPr>
            <w:tcW w:w="4387" w:type="dxa"/>
            <w:gridSpan w:val="3"/>
          </w:tcPr>
          <w:p w:rsidR="00A803D6" w:rsidRPr="00483CA4" w:rsidRDefault="00A803D6" w:rsidP="0050034D">
            <w:r w:rsidRPr="00483CA4">
              <w:t>Проведение</w:t>
            </w:r>
            <w:r w:rsidRPr="00483CA4">
              <w:tab/>
              <w:t>просветительских    мероприятий,</w:t>
            </w:r>
            <w:r w:rsidR="0050034D">
              <w:t xml:space="preserve"> </w:t>
            </w:r>
            <w:r w:rsidRPr="00483CA4">
              <w:t xml:space="preserve">направленных на повышение компетентности педагогов и родителей </w:t>
            </w:r>
            <w:r w:rsidRPr="00483CA4">
              <w:rPr>
                <w:lang w:val="en-US"/>
              </w:rPr>
              <w:t>o</w:t>
            </w:r>
            <w:r w:rsidRPr="00483CA4">
              <w:t>6</w:t>
            </w:r>
            <w:r w:rsidRPr="00483CA4">
              <w:rPr>
                <w:lang w:val="en-US"/>
              </w:rPr>
              <w:t>y</w:t>
            </w:r>
            <w:proofErr w:type="spellStart"/>
            <w:r w:rsidRPr="00483CA4">
              <w:t>чающихся</w:t>
            </w:r>
            <w:proofErr w:type="spellEnd"/>
            <w:r w:rsidRPr="00483CA4">
              <w:t xml:space="preserve"> в части внедрения в образовательный процесс изменений, внесенных в федеральные основные общеобразовательные программы</w:t>
            </w:r>
          </w:p>
        </w:tc>
        <w:tc>
          <w:tcPr>
            <w:tcW w:w="1985" w:type="dxa"/>
          </w:tcPr>
          <w:p w:rsidR="00A803D6" w:rsidRPr="00483CA4" w:rsidRDefault="00A803D6" w:rsidP="00A803D6">
            <w:pPr>
              <w:rPr>
                <w:lang w:val="en-US"/>
              </w:rPr>
            </w:pPr>
            <w:r w:rsidRPr="00483CA4">
              <w:t>а</w:t>
            </w:r>
            <w:proofErr w:type="spellStart"/>
            <w:r w:rsidR="00221BC5">
              <w:rPr>
                <w:lang w:val="en-US"/>
              </w:rPr>
              <w:t>вгуст</w:t>
            </w:r>
            <w:proofErr w:type="spellEnd"/>
            <w:r w:rsidR="00221BC5">
              <w:rPr>
                <w:lang w:val="en-US"/>
              </w:rPr>
              <w:t xml:space="preserve"> 2026</w:t>
            </w:r>
            <w:r w:rsidRPr="00483CA4">
              <w:rPr>
                <w:lang w:val="en-US"/>
              </w:rPr>
              <w:t xml:space="preserve"> </w:t>
            </w:r>
            <w:proofErr w:type="spellStart"/>
            <w:r w:rsidRPr="00483CA4">
              <w:rPr>
                <w:lang w:val="en-US"/>
              </w:rPr>
              <w:t>года</w:t>
            </w:r>
            <w:proofErr w:type="spellEnd"/>
          </w:p>
        </w:tc>
        <w:tc>
          <w:tcPr>
            <w:tcW w:w="3118" w:type="dxa"/>
          </w:tcPr>
          <w:p w:rsidR="0050034D" w:rsidRDefault="00A803D6" w:rsidP="0050034D">
            <w:r w:rsidRPr="00483CA4">
              <w:t xml:space="preserve"> </w:t>
            </w:r>
            <w:r w:rsidR="0050034D">
              <w:t>Директор</w:t>
            </w:r>
          </w:p>
          <w:p w:rsidR="0050034D" w:rsidRDefault="0050034D" w:rsidP="0050034D">
            <w:r>
              <w:t>Зам. директора по УВР</w:t>
            </w:r>
          </w:p>
          <w:p w:rsidR="0050034D" w:rsidRDefault="0050034D" w:rsidP="0050034D">
            <w:r>
              <w:t>Зам. директора по ВР</w:t>
            </w:r>
          </w:p>
          <w:p w:rsidR="0050034D" w:rsidRPr="00483CA4" w:rsidRDefault="0050034D" w:rsidP="0050034D">
            <w:r>
              <w:t>Педагогические работники</w:t>
            </w:r>
          </w:p>
          <w:p w:rsidR="00A803D6" w:rsidRPr="00483CA4" w:rsidRDefault="00A803D6" w:rsidP="00A803D6"/>
        </w:tc>
      </w:tr>
    </w:tbl>
    <w:p w:rsidR="00483CA4" w:rsidRPr="00483CA4" w:rsidRDefault="00483CA4" w:rsidP="00483CA4"/>
    <w:p w:rsidR="00150EBE" w:rsidRDefault="00150EBE"/>
    <w:sectPr w:rsidR="00150EBE" w:rsidSect="00150EB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966CFD"/>
    <w:multiLevelType w:val="hybridMultilevel"/>
    <w:tmpl w:val="3A845FEE"/>
    <w:lvl w:ilvl="0" w:tplc="6D026A5E">
      <w:start w:val="1"/>
      <w:numFmt w:val="decimal"/>
      <w:lvlText w:val="%1."/>
      <w:lvlJc w:val="left"/>
      <w:pPr>
        <w:ind w:left="1080" w:hanging="360"/>
      </w:pPr>
      <w:rPr>
        <w:rFonts w:hint="default"/>
        <w:color w:val="13131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5D57A2"/>
    <w:multiLevelType w:val="multilevel"/>
    <w:tmpl w:val="C7405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49B"/>
    <w:rsid w:val="00146F8F"/>
    <w:rsid w:val="00150EBE"/>
    <w:rsid w:val="00221BC5"/>
    <w:rsid w:val="00483CA4"/>
    <w:rsid w:val="0050034D"/>
    <w:rsid w:val="0074481A"/>
    <w:rsid w:val="00755574"/>
    <w:rsid w:val="00A803D6"/>
    <w:rsid w:val="00C63409"/>
    <w:rsid w:val="00FC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747D7-67A0-4B94-9484-1B727DE77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E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50EB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a"/>
    <w:uiPriority w:val="34"/>
    <w:qFormat/>
    <w:rsid w:val="00483C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46F8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6F8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User09</dc:creator>
  <cp:keywords/>
  <dc:description/>
  <cp:lastModifiedBy>user06</cp:lastModifiedBy>
  <cp:revision>10</cp:revision>
  <cp:lastPrinted>2025-09-02T11:22:00Z</cp:lastPrinted>
  <dcterms:created xsi:type="dcterms:W3CDTF">2025-08-21T06:59:00Z</dcterms:created>
  <dcterms:modified xsi:type="dcterms:W3CDTF">2026-09-07T11:56:00Z</dcterms:modified>
</cp:coreProperties>
</file>