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5D2A" w:rsidRDefault="000E5D2A" w:rsidP="000E5D2A">
      <w:pPr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232C76" w:rsidRDefault="00232C76" w:rsidP="000E5D2A">
      <w:pPr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232C76" w:rsidRDefault="00232C76" w:rsidP="000E5D2A">
      <w:pPr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noProof/>
        </w:rPr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width:379.8pt;height:523.2pt;mso-left-percent:-10001;mso-top-percent:-10001;mso-position-horizontal:absolute;mso-position-horizontal-relative:char;mso-position-vertical:absolute;mso-position-vertical-relative:line;mso-left-percent:-10001;mso-top-percent:-10001">
            <v:imagedata r:id="rId5" o:title="3. КТП Математика в 3 - Б классе Лопатина Л.П."/>
            <w10:wrap type="none"/>
            <w10:anchorlock/>
          </v:shape>
        </w:pict>
      </w:r>
    </w:p>
    <w:p w:rsidR="00232C76" w:rsidRDefault="00232C76" w:rsidP="000E5D2A">
      <w:pPr>
        <w:jc w:val="center"/>
        <w:rPr>
          <w:rFonts w:ascii="Times New Roman" w:hAnsi="Times New Roman"/>
          <w:sz w:val="24"/>
          <w:szCs w:val="24"/>
        </w:rPr>
      </w:pPr>
    </w:p>
    <w:p w:rsidR="00232C76" w:rsidRDefault="00232C76" w:rsidP="000E5D2A">
      <w:pPr>
        <w:jc w:val="center"/>
        <w:rPr>
          <w:rFonts w:ascii="Times New Roman" w:hAnsi="Times New Roman"/>
          <w:sz w:val="24"/>
          <w:szCs w:val="24"/>
        </w:rPr>
      </w:pPr>
    </w:p>
    <w:p w:rsidR="00232C76" w:rsidRDefault="00232C76" w:rsidP="000E5D2A">
      <w:pPr>
        <w:jc w:val="center"/>
        <w:rPr>
          <w:rFonts w:ascii="Times New Roman" w:hAnsi="Times New Roman"/>
          <w:sz w:val="24"/>
          <w:szCs w:val="24"/>
        </w:rPr>
      </w:pPr>
    </w:p>
    <w:p w:rsidR="00232C76" w:rsidRDefault="00232C76" w:rsidP="000E5D2A">
      <w:pPr>
        <w:jc w:val="center"/>
        <w:rPr>
          <w:rFonts w:ascii="Times New Roman" w:hAnsi="Times New Roman"/>
          <w:sz w:val="24"/>
          <w:szCs w:val="24"/>
        </w:rPr>
      </w:pPr>
    </w:p>
    <w:p w:rsidR="00232C76" w:rsidRDefault="00232C76" w:rsidP="000E5D2A">
      <w:pPr>
        <w:jc w:val="center"/>
        <w:rPr>
          <w:rFonts w:ascii="Times New Roman" w:hAnsi="Times New Roman"/>
          <w:sz w:val="24"/>
          <w:szCs w:val="24"/>
        </w:rPr>
      </w:pPr>
    </w:p>
    <w:p w:rsidR="00232C76" w:rsidRDefault="00232C76" w:rsidP="000E5D2A">
      <w:pPr>
        <w:jc w:val="center"/>
        <w:rPr>
          <w:rFonts w:ascii="Times New Roman" w:hAnsi="Times New Roman"/>
          <w:sz w:val="24"/>
          <w:szCs w:val="24"/>
        </w:rPr>
      </w:pPr>
    </w:p>
    <w:p w:rsidR="00232C76" w:rsidRDefault="00232C76" w:rsidP="000E5D2A">
      <w:pPr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10"/>
        <w:gridCol w:w="709"/>
        <w:gridCol w:w="850"/>
        <w:gridCol w:w="709"/>
        <w:gridCol w:w="7796"/>
      </w:tblGrid>
      <w:tr w:rsidR="000E5D2A" w:rsidTr="000E5D2A"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b/>
                <w:sz w:val="20"/>
                <w:szCs w:val="20"/>
              </w:rPr>
              <w:lastRenderedPageBreak/>
              <w:t xml:space="preserve">№ </w:t>
            </w:r>
            <w:proofErr w:type="gramStart"/>
            <w:r>
              <w:rPr>
                <w:rFonts w:ascii="Times New Roman" w:eastAsiaTheme="minorHAnsi" w:hAnsi="Times New Roman"/>
                <w:b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eastAsiaTheme="minorHAnsi" w:hAnsi="Times New Roman"/>
                <w:b/>
                <w:sz w:val="20"/>
                <w:szCs w:val="20"/>
              </w:rPr>
              <w:t>/п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b/>
                <w:sz w:val="20"/>
                <w:szCs w:val="20"/>
              </w:rPr>
              <w:t>Дата</w:t>
            </w:r>
          </w:p>
        </w:tc>
        <w:tc>
          <w:tcPr>
            <w:tcW w:w="77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</w:rPr>
            </w:pPr>
          </w:p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</w:rPr>
            </w:pPr>
          </w:p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b/>
                <w:sz w:val="20"/>
                <w:szCs w:val="20"/>
              </w:rPr>
              <w:t>Тема урока</w:t>
            </w:r>
          </w:p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</w:rPr>
            </w:pPr>
          </w:p>
        </w:tc>
      </w:tr>
      <w:tr w:rsidR="000E5D2A" w:rsidTr="000E5D2A">
        <w:trPr>
          <w:cantSplit/>
          <w:trHeight w:val="73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E5D2A" w:rsidRDefault="000E5D2A">
            <w:pPr>
              <w:spacing w:after="0" w:line="240" w:lineRule="auto"/>
              <w:ind w:left="113" w:right="113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b/>
                <w:sz w:val="20"/>
                <w:szCs w:val="20"/>
              </w:rPr>
              <w:t>план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E5D2A" w:rsidRDefault="000E5D2A">
            <w:pPr>
              <w:spacing w:after="0" w:line="240" w:lineRule="auto"/>
              <w:ind w:left="113" w:right="113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b/>
                <w:sz w:val="20"/>
                <w:szCs w:val="20"/>
              </w:rPr>
              <w:t>факт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E5D2A" w:rsidRDefault="000E5D2A">
            <w:pPr>
              <w:spacing w:after="0" w:line="240" w:lineRule="auto"/>
              <w:ind w:left="113" w:right="113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b/>
                <w:sz w:val="20"/>
                <w:szCs w:val="20"/>
              </w:rPr>
              <w:t xml:space="preserve"> </w:t>
            </w:r>
          </w:p>
          <w:p w:rsidR="000E5D2A" w:rsidRDefault="000E5D2A">
            <w:pPr>
              <w:spacing w:after="0" w:line="240" w:lineRule="auto"/>
              <w:ind w:left="113" w:right="113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b/>
                <w:sz w:val="20"/>
                <w:szCs w:val="20"/>
              </w:rPr>
              <w:t>план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E5D2A" w:rsidRDefault="000E5D2A">
            <w:pPr>
              <w:spacing w:after="0" w:line="240" w:lineRule="auto"/>
              <w:ind w:left="113" w:right="113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</w:rPr>
            </w:pPr>
          </w:p>
          <w:p w:rsidR="000E5D2A" w:rsidRDefault="000E5D2A">
            <w:pPr>
              <w:spacing w:after="0" w:line="240" w:lineRule="auto"/>
              <w:ind w:left="113" w:right="113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b/>
                <w:sz w:val="20"/>
                <w:szCs w:val="20"/>
              </w:rPr>
              <w:t>факт</w:t>
            </w:r>
          </w:p>
        </w:tc>
        <w:tc>
          <w:tcPr>
            <w:tcW w:w="77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D2A" w:rsidRDefault="000E5D2A">
            <w:pPr>
              <w:spacing w:after="0" w:line="256" w:lineRule="auto"/>
              <w:rPr>
                <w:rFonts w:ascii="Times New Roman" w:eastAsiaTheme="minorHAnsi" w:hAnsi="Times New Roman"/>
                <w:b/>
                <w:sz w:val="20"/>
                <w:szCs w:val="20"/>
              </w:rPr>
            </w:pPr>
          </w:p>
        </w:tc>
      </w:tr>
      <w:tr w:rsidR="000E5D2A" w:rsidTr="000E5D2A">
        <w:tc>
          <w:tcPr>
            <w:tcW w:w="107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 w:rsidP="005A2866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>Числа от 1 до 100. Сложение и вычитание. (8 ч.)</w:t>
            </w:r>
          </w:p>
        </w:tc>
      </w:tr>
      <w:tr w:rsidR="000E5D2A" w:rsidTr="000E5D2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01.09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>Повторение изученного во 2 классе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. Нумерация чисел. Устные приёмы сложения и вычитания.</w:t>
            </w:r>
          </w:p>
        </w:tc>
      </w:tr>
      <w:tr w:rsidR="000E5D2A" w:rsidTr="000E5D2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02.09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>Повторение изученного во 2 классе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. Нумерация чисел. Письменные приёмы сложения и вычитания.</w:t>
            </w:r>
          </w:p>
        </w:tc>
      </w:tr>
      <w:tr w:rsidR="000E5D2A" w:rsidTr="000E5D2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04.09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>Повторение изученного во 2 классе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. Выражения с переменной.</w:t>
            </w:r>
          </w:p>
        </w:tc>
      </w:tr>
      <w:tr w:rsidR="000E5D2A" w:rsidTr="000E5D2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07.09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Решение уравнений.</w:t>
            </w:r>
          </w:p>
        </w:tc>
      </w:tr>
      <w:tr w:rsidR="000E5D2A" w:rsidTr="000E5D2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08.09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Решение уравнений. Название чисел при вычитании.</w:t>
            </w:r>
          </w:p>
        </w:tc>
      </w:tr>
      <w:tr w:rsidR="000E5D2A" w:rsidTr="000E5D2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09.09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Решение уравнений. Обозначение геометрических фигур буквами.</w:t>
            </w:r>
          </w:p>
        </w:tc>
      </w:tr>
      <w:tr w:rsidR="000E5D2A" w:rsidTr="000E5D2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11.09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b/>
                <w:i/>
                <w:color w:val="006600"/>
                <w:sz w:val="24"/>
                <w:szCs w:val="24"/>
                <w:u w:val="single"/>
              </w:rPr>
            </w:pPr>
            <w:r>
              <w:rPr>
                <w:rFonts w:ascii="Times New Roman" w:eastAsiaTheme="minorHAnsi" w:hAnsi="Times New Roman"/>
                <w:b/>
                <w:i/>
                <w:sz w:val="24"/>
                <w:szCs w:val="24"/>
                <w:u w:val="single"/>
              </w:rPr>
              <w:t>Стартовая контрольная работа.</w:t>
            </w:r>
          </w:p>
        </w:tc>
      </w:tr>
      <w:tr w:rsidR="000E5D2A" w:rsidTr="000E5D2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14.09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Анализ контрольной работы.</w:t>
            </w:r>
          </w:p>
        </w:tc>
      </w:tr>
      <w:tr w:rsidR="000E5D2A" w:rsidTr="000E5D2A">
        <w:tc>
          <w:tcPr>
            <w:tcW w:w="107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 w:rsidP="005A2866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>Числа от 1 до 100. Табличное умножение и деление. (56ч.)</w:t>
            </w:r>
          </w:p>
        </w:tc>
      </w:tr>
      <w:tr w:rsidR="000E5D2A" w:rsidTr="000E5D2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15.09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Связь умножения  и сложения.</w:t>
            </w:r>
          </w:p>
        </w:tc>
      </w:tr>
      <w:tr w:rsidR="000E5D2A" w:rsidTr="000E5D2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16.09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Связь между компонентами и результатом умножения. Чётные и нечётные числа.</w:t>
            </w:r>
          </w:p>
        </w:tc>
      </w:tr>
      <w:tr w:rsidR="000E5D2A" w:rsidTr="000E5D2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18.09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Таблица умножения и деления с числом 3.</w:t>
            </w:r>
          </w:p>
        </w:tc>
      </w:tr>
      <w:tr w:rsidR="000E5D2A" w:rsidTr="000E5D2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21.09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Решение задач с величинами «цена», «количество», «стоимость».</w:t>
            </w:r>
          </w:p>
        </w:tc>
      </w:tr>
      <w:tr w:rsidR="000E5D2A" w:rsidTr="000E5D2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22.09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Решение задач с понятиями «масса» и «количество».</w:t>
            </w:r>
          </w:p>
        </w:tc>
      </w:tr>
      <w:tr w:rsidR="000E5D2A" w:rsidTr="000E5D2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23.09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Порядок выполнения действий. </w:t>
            </w:r>
          </w:p>
        </w:tc>
      </w:tr>
      <w:tr w:rsidR="000E5D2A" w:rsidTr="000E5D2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25.09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Порядок выполнения действий. Периметр многоугольника.</w:t>
            </w:r>
          </w:p>
        </w:tc>
      </w:tr>
      <w:tr w:rsidR="000E5D2A" w:rsidTr="000E5D2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28.09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Порядок выполнения действий. Геометрические фигуры.</w:t>
            </w:r>
          </w:p>
        </w:tc>
      </w:tr>
      <w:tr w:rsidR="000E5D2A" w:rsidTr="000E5D2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29.09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Повторение пройденного «Что узнали. Чему научились».</w:t>
            </w:r>
          </w:p>
        </w:tc>
      </w:tr>
      <w:tr w:rsidR="000E5D2A" w:rsidTr="000E5D2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30.09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Таблица умножения и деления с числом 4.</w:t>
            </w:r>
          </w:p>
        </w:tc>
      </w:tr>
      <w:tr w:rsidR="000E5D2A" w:rsidTr="000E5D2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02.10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Закрепление изученного материала.</w:t>
            </w:r>
          </w:p>
        </w:tc>
      </w:tr>
      <w:tr w:rsidR="000E5D2A" w:rsidTr="000E5D2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05.10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Задачи на увеличение числа в несколько раз.</w:t>
            </w:r>
          </w:p>
        </w:tc>
      </w:tr>
      <w:tr w:rsidR="000E5D2A" w:rsidTr="000E5D2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06.10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Решение задач.</w:t>
            </w:r>
          </w:p>
        </w:tc>
      </w:tr>
      <w:tr w:rsidR="000E5D2A" w:rsidTr="000E5D2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07.10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Задачи на уменьшение числа в несколько раз.</w:t>
            </w:r>
          </w:p>
        </w:tc>
      </w:tr>
      <w:tr w:rsidR="000E5D2A" w:rsidTr="000E5D2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09.10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Задачи на уменьшение числа в несколько раз. Порядок выполнения действий.</w:t>
            </w:r>
          </w:p>
        </w:tc>
      </w:tr>
      <w:tr w:rsidR="000E5D2A" w:rsidTr="000E5D2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12.10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Решение задач. Равенства. Неравенства.</w:t>
            </w:r>
          </w:p>
        </w:tc>
      </w:tr>
      <w:tr w:rsidR="000E5D2A" w:rsidTr="000E5D2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13.10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Таблица умножения и деления с числом 5.</w:t>
            </w:r>
          </w:p>
        </w:tc>
      </w:tr>
      <w:tr w:rsidR="000E5D2A" w:rsidTr="000E5D2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14.10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i/>
                <w:sz w:val="24"/>
                <w:szCs w:val="24"/>
                <w:u w:val="single"/>
              </w:rPr>
              <w:t xml:space="preserve">Итоговая контрольная работа №1 за </w:t>
            </w:r>
            <w:r>
              <w:rPr>
                <w:rFonts w:ascii="Times New Roman" w:eastAsiaTheme="minorHAnsi" w:hAnsi="Times New Roman"/>
                <w:b/>
                <w:i/>
                <w:sz w:val="24"/>
                <w:szCs w:val="24"/>
                <w:u w:val="single"/>
                <w:lang w:val="en-US"/>
              </w:rPr>
              <w:t>I</w:t>
            </w:r>
            <w:r>
              <w:rPr>
                <w:rFonts w:ascii="Times New Roman" w:eastAsiaTheme="minorHAnsi" w:hAnsi="Times New Roman"/>
                <w:b/>
                <w:i/>
                <w:sz w:val="24"/>
                <w:szCs w:val="24"/>
                <w:u w:val="single"/>
              </w:rPr>
              <w:t xml:space="preserve"> четверть. «Умножение и деление на 2 и 3».</w:t>
            </w:r>
          </w:p>
        </w:tc>
      </w:tr>
      <w:tr w:rsidR="000E5D2A" w:rsidTr="000E5D2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16.10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ind w:left="-221" w:firstLine="142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Задачи на кратное сравнение. Порядок выполнения действий.</w:t>
            </w:r>
          </w:p>
        </w:tc>
      </w:tr>
      <w:tr w:rsidR="000E5D2A" w:rsidTr="000E5D2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19.10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Решение задач.</w:t>
            </w:r>
          </w:p>
        </w:tc>
      </w:tr>
      <w:tr w:rsidR="000E5D2A" w:rsidTr="000E5D2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20.10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Таблица умножения и деления с числом 6.</w:t>
            </w:r>
          </w:p>
        </w:tc>
      </w:tr>
      <w:tr w:rsidR="000E5D2A" w:rsidTr="000E5D2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21.10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Решение задач. Буквенные выражения.</w:t>
            </w:r>
          </w:p>
        </w:tc>
      </w:tr>
      <w:tr w:rsidR="000E5D2A" w:rsidTr="000E5D2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31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23.10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Таблица умножения и деления с числом 7.</w:t>
            </w:r>
          </w:p>
        </w:tc>
      </w:tr>
      <w:tr w:rsidR="000E5D2A" w:rsidTr="000E5D2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26.10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Решение задач.</w:t>
            </w:r>
          </w:p>
        </w:tc>
      </w:tr>
      <w:tr w:rsidR="000E5D2A" w:rsidTr="000E5D2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27.10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Странички для любознательных.</w:t>
            </w:r>
          </w:p>
        </w:tc>
      </w:tr>
      <w:tr w:rsidR="000E5D2A" w:rsidTr="000E5D2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28.10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Повторение пройденного «Что узнали. Чему научились».</w:t>
            </w:r>
          </w:p>
        </w:tc>
      </w:tr>
      <w:tr w:rsidR="000E5D2A" w:rsidTr="000E5D2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30.10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Площадь. Единицы площади.</w:t>
            </w:r>
          </w:p>
        </w:tc>
      </w:tr>
      <w:tr w:rsidR="000E5D2A" w:rsidTr="000E5D2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09.11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Площадь. Сравнение площадей фигур.</w:t>
            </w:r>
          </w:p>
        </w:tc>
      </w:tr>
      <w:tr w:rsidR="000E5D2A" w:rsidTr="000E5D2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37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10.11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Квадратный сантиметр.</w:t>
            </w:r>
          </w:p>
        </w:tc>
      </w:tr>
      <w:tr w:rsidR="000E5D2A" w:rsidTr="000E5D2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11.11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Площадь прямоугольника.</w:t>
            </w:r>
          </w:p>
        </w:tc>
      </w:tr>
      <w:tr w:rsidR="000E5D2A" w:rsidTr="000E5D2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13.11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Таблица умножения и деления с числом 8.</w:t>
            </w:r>
          </w:p>
        </w:tc>
      </w:tr>
      <w:tr w:rsidR="000E5D2A" w:rsidTr="000E5D2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16.11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Закрепление изученного материала.</w:t>
            </w:r>
          </w:p>
        </w:tc>
      </w:tr>
      <w:tr w:rsidR="000E5D2A" w:rsidTr="000E5D2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17.11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Решение задач. Закрепление изученного материала.</w:t>
            </w:r>
            <w:r>
              <w:rPr>
                <w:rFonts w:ascii="Times New Roman" w:eastAsiaTheme="minorHAnsi" w:hAnsi="Times New Roman"/>
                <w:b/>
                <w:color w:val="0070C0"/>
                <w:sz w:val="24"/>
                <w:szCs w:val="24"/>
              </w:rPr>
              <w:t xml:space="preserve"> </w:t>
            </w:r>
          </w:p>
        </w:tc>
      </w:tr>
      <w:tr w:rsidR="000E5D2A" w:rsidTr="000E5D2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18.11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Решение задач и уравнений.</w:t>
            </w:r>
          </w:p>
        </w:tc>
      </w:tr>
      <w:tr w:rsidR="000E5D2A" w:rsidTr="000E5D2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20.11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Таблица умножения и деления с числом 9.</w:t>
            </w:r>
          </w:p>
        </w:tc>
      </w:tr>
      <w:tr w:rsidR="000E5D2A" w:rsidTr="000E5D2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23.11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Решение задач и выражений. Закрепление изученного материала.</w:t>
            </w:r>
          </w:p>
        </w:tc>
      </w:tr>
      <w:tr w:rsidR="000E5D2A" w:rsidTr="000E5D2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24.11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Квадратный дециметр.</w:t>
            </w:r>
            <w:r>
              <w:rPr>
                <w:rFonts w:ascii="Times New Roman" w:eastAsiaTheme="minorHAnsi" w:hAnsi="Times New Roman"/>
                <w:b/>
                <w:color w:val="0070C0"/>
                <w:sz w:val="24"/>
                <w:szCs w:val="24"/>
              </w:rPr>
              <w:t xml:space="preserve"> </w:t>
            </w:r>
          </w:p>
        </w:tc>
      </w:tr>
      <w:tr w:rsidR="000E5D2A" w:rsidTr="000E5D2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46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25.11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i/>
                <w:sz w:val="24"/>
                <w:szCs w:val="24"/>
                <w:u w:val="single"/>
              </w:rPr>
              <w:t>Проверочная работа № 1 «Задачи на кратное сравнение. Решение выражений».</w:t>
            </w:r>
          </w:p>
        </w:tc>
      </w:tr>
      <w:tr w:rsidR="000E5D2A" w:rsidTr="000E5D2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47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27.11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ind w:left="-79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Таблица умножения. Закрепление изученного материала.</w:t>
            </w:r>
          </w:p>
        </w:tc>
      </w:tr>
      <w:tr w:rsidR="000E5D2A" w:rsidTr="000E5D2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48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30.11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Решение задач и выражений. Порядок выполнения действий. </w:t>
            </w:r>
          </w:p>
        </w:tc>
      </w:tr>
      <w:tr w:rsidR="000E5D2A" w:rsidTr="000E5D2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49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01.12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Квадратный метр.</w:t>
            </w:r>
          </w:p>
        </w:tc>
      </w:tr>
      <w:tr w:rsidR="000E5D2A" w:rsidTr="000E5D2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02.12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Закрепление изученного материала. Странички для любознательных.</w:t>
            </w:r>
          </w:p>
        </w:tc>
      </w:tr>
      <w:tr w:rsidR="000E5D2A" w:rsidTr="000E5D2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51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04.12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Повторение пройденного «Что узнали. Чему научились». Решение задач.</w:t>
            </w:r>
          </w:p>
        </w:tc>
      </w:tr>
      <w:tr w:rsidR="000E5D2A" w:rsidTr="000E5D2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52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07.12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Умножение на 1.</w:t>
            </w:r>
          </w:p>
        </w:tc>
      </w:tr>
      <w:tr w:rsidR="000E5D2A" w:rsidTr="000E5D2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53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08.12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Умножение на 0. </w:t>
            </w:r>
            <w:r>
              <w:rPr>
                <w:rFonts w:ascii="Times New Roman" w:eastAsiaTheme="minorHAnsi" w:hAnsi="Times New Roman"/>
                <w:b/>
                <w:i/>
                <w:sz w:val="24"/>
                <w:szCs w:val="24"/>
                <w:u w:val="single"/>
              </w:rPr>
              <w:t xml:space="preserve"> </w:t>
            </w:r>
          </w:p>
        </w:tc>
      </w:tr>
      <w:tr w:rsidR="000E5D2A" w:rsidTr="000E5D2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54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09.12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b/>
                <w:i/>
                <w:sz w:val="24"/>
                <w:szCs w:val="24"/>
                <w:u w:val="single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Умножение и деление с числами 1, 0. Деление нуля на число.</w:t>
            </w:r>
            <w:r>
              <w:rPr>
                <w:rFonts w:ascii="Times New Roman" w:eastAsiaTheme="minorHAnsi" w:hAnsi="Times New Roman"/>
                <w:b/>
                <w:i/>
                <w:sz w:val="24"/>
                <w:szCs w:val="24"/>
                <w:u w:val="single"/>
              </w:rPr>
              <w:t xml:space="preserve"> </w:t>
            </w:r>
          </w:p>
        </w:tc>
      </w:tr>
      <w:tr w:rsidR="000E5D2A" w:rsidTr="000E5D2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55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11.12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i/>
                <w:sz w:val="24"/>
                <w:szCs w:val="24"/>
                <w:u w:val="single"/>
              </w:rPr>
              <w:t>Математический диктант № 1.</w:t>
            </w:r>
            <w:r>
              <w:rPr>
                <w:rFonts w:ascii="Times New Roman" w:eastAsiaTheme="minorHAnsi" w:hAnsi="Times New Roman"/>
                <w:b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Повторение пройденного.</w:t>
            </w:r>
          </w:p>
        </w:tc>
      </w:tr>
      <w:tr w:rsidR="000E5D2A" w:rsidTr="000E5D2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56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14.12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Закрепление изученного материала.</w:t>
            </w:r>
          </w:p>
        </w:tc>
      </w:tr>
      <w:tr w:rsidR="000E5D2A" w:rsidTr="000E5D2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57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15.12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i/>
                <w:sz w:val="24"/>
                <w:szCs w:val="24"/>
                <w:u w:val="single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Закрепление изученного материала.</w:t>
            </w:r>
          </w:p>
        </w:tc>
      </w:tr>
      <w:tr w:rsidR="000E5D2A" w:rsidTr="000E5D2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58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16.12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i/>
                <w:sz w:val="24"/>
                <w:szCs w:val="24"/>
                <w:u w:val="single"/>
              </w:rPr>
              <w:t xml:space="preserve">Итоговая контрольная работа №2 за </w:t>
            </w:r>
            <w:r>
              <w:rPr>
                <w:rFonts w:ascii="Times New Roman" w:eastAsiaTheme="minorHAnsi" w:hAnsi="Times New Roman"/>
                <w:b/>
                <w:i/>
                <w:sz w:val="24"/>
                <w:szCs w:val="24"/>
                <w:u w:val="single"/>
                <w:lang w:val="en-US"/>
              </w:rPr>
              <w:t>II</w:t>
            </w:r>
            <w:r>
              <w:rPr>
                <w:rFonts w:ascii="Times New Roman" w:eastAsiaTheme="minorHAnsi" w:hAnsi="Times New Roman"/>
                <w:b/>
                <w:i/>
                <w:sz w:val="24"/>
                <w:szCs w:val="24"/>
                <w:u w:val="single"/>
              </w:rPr>
              <w:t xml:space="preserve"> четверть по теме «Табличное умножение и деление. Площадь прямоугольника».</w:t>
            </w:r>
          </w:p>
        </w:tc>
      </w:tr>
      <w:tr w:rsidR="000E5D2A" w:rsidTr="000E5D2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59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18.12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Доли.</w:t>
            </w:r>
          </w:p>
        </w:tc>
      </w:tr>
      <w:tr w:rsidR="000E5D2A" w:rsidTr="000E5D2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21.12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Окружность. Круг. Диаметр окружности, круга. Решение задач.</w:t>
            </w:r>
          </w:p>
        </w:tc>
      </w:tr>
      <w:tr w:rsidR="000E5D2A" w:rsidTr="000E5D2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61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22.12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Единицы времени. Сравнение именованных единиц.</w:t>
            </w:r>
          </w:p>
        </w:tc>
      </w:tr>
      <w:tr w:rsidR="000E5D2A" w:rsidTr="000E5D2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62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23.12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Единицы времени. Повторение пройденного «Что узнали. Чему научились».</w:t>
            </w:r>
          </w:p>
        </w:tc>
      </w:tr>
      <w:tr w:rsidR="000E5D2A" w:rsidTr="000E5D2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63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25.12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Повторение пройденного «Что узнали. Чему научились».</w:t>
            </w:r>
          </w:p>
        </w:tc>
      </w:tr>
      <w:tr w:rsidR="000E5D2A" w:rsidTr="000E5D2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64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28.12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Повторение пройденного «Что узнали. Чему научились».</w:t>
            </w:r>
          </w:p>
        </w:tc>
      </w:tr>
      <w:tr w:rsidR="000E5D2A" w:rsidTr="000E5D2A">
        <w:trPr>
          <w:trHeight w:val="387"/>
        </w:trPr>
        <w:tc>
          <w:tcPr>
            <w:tcW w:w="107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 w:rsidP="005A2866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Числа от 1 до 100. </w:t>
            </w:r>
            <w:proofErr w:type="spellStart"/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>Внетабличное</w:t>
            </w:r>
            <w:proofErr w:type="spellEnd"/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 умножение и деление. (28 ч.)</w:t>
            </w:r>
          </w:p>
        </w:tc>
      </w:tr>
      <w:tr w:rsidR="000E5D2A" w:rsidTr="000E5D2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65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29.12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Умножение и деление круглых чисел.</w:t>
            </w:r>
          </w:p>
        </w:tc>
      </w:tr>
      <w:tr w:rsidR="000E5D2A" w:rsidTr="000E5D2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66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30.12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Деление вида 80 : 20.</w:t>
            </w:r>
          </w:p>
        </w:tc>
      </w:tr>
      <w:tr w:rsidR="000E5D2A" w:rsidTr="000E5D2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67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11.01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Умножение суммы на число. Порядок выполнения действий.</w:t>
            </w:r>
          </w:p>
        </w:tc>
      </w:tr>
      <w:tr w:rsidR="000E5D2A" w:rsidTr="000E5D2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12.01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Умножение суммы на число. </w:t>
            </w:r>
          </w:p>
        </w:tc>
      </w:tr>
      <w:tr w:rsidR="000E5D2A" w:rsidTr="000E5D2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69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13.01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Умножение двузначного числа на однозначное.</w:t>
            </w:r>
          </w:p>
        </w:tc>
      </w:tr>
      <w:tr w:rsidR="000E5D2A" w:rsidTr="000E5D2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15.01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Умножение двузначного числа на однозначное. Равенства.</w:t>
            </w:r>
          </w:p>
        </w:tc>
      </w:tr>
      <w:tr w:rsidR="000E5D2A" w:rsidTr="000E5D2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71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18.01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Закрепление изученного материала. Буквенные выражения.</w:t>
            </w:r>
          </w:p>
        </w:tc>
      </w:tr>
      <w:tr w:rsidR="000E5D2A" w:rsidTr="000E5D2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72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19.01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Деление суммы на число.</w:t>
            </w:r>
          </w:p>
        </w:tc>
      </w:tr>
      <w:tr w:rsidR="000E5D2A" w:rsidTr="000E5D2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73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20.01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Деление суммы на число. Решение задач.</w:t>
            </w:r>
          </w:p>
        </w:tc>
      </w:tr>
      <w:tr w:rsidR="000E5D2A" w:rsidTr="000E5D2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74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22.01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Деление двузначного числа на однозначное.</w:t>
            </w:r>
          </w:p>
        </w:tc>
      </w:tr>
      <w:tr w:rsidR="000E5D2A" w:rsidTr="000E5D2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75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25.01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Делимое. Делитель.</w:t>
            </w:r>
          </w:p>
        </w:tc>
      </w:tr>
      <w:tr w:rsidR="000E5D2A" w:rsidTr="000E5D2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76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26.01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Проверка деления.</w:t>
            </w:r>
          </w:p>
        </w:tc>
      </w:tr>
      <w:tr w:rsidR="000E5D2A" w:rsidTr="000E5D2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77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27.01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Случаи деления вида 87 : 29.,  66 : 22.</w:t>
            </w:r>
          </w:p>
        </w:tc>
      </w:tr>
      <w:tr w:rsidR="000E5D2A" w:rsidTr="000E5D2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78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29.01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Проверка умножения.</w:t>
            </w:r>
          </w:p>
        </w:tc>
      </w:tr>
      <w:tr w:rsidR="000E5D2A" w:rsidTr="000E5D2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79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01.02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Решение уравнений.</w:t>
            </w:r>
          </w:p>
        </w:tc>
      </w:tr>
      <w:tr w:rsidR="000E5D2A" w:rsidTr="000E5D2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02.02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Решение уравнений. Сравнение выражений.</w:t>
            </w:r>
          </w:p>
        </w:tc>
      </w:tr>
      <w:tr w:rsidR="000E5D2A" w:rsidTr="000E5D2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81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03.02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Закрепление изученного материала. Названия чисел при сложении и вычитании, умножении и делении.</w:t>
            </w:r>
          </w:p>
        </w:tc>
      </w:tr>
      <w:tr w:rsidR="000E5D2A" w:rsidTr="000E5D2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82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05.02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Закрепление изученного материала.  Решение задач.</w:t>
            </w:r>
          </w:p>
        </w:tc>
      </w:tr>
      <w:tr w:rsidR="000E5D2A" w:rsidTr="000E5D2A">
        <w:trPr>
          <w:trHeight w:val="23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83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08.02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b/>
                <w:i/>
                <w:sz w:val="24"/>
                <w:szCs w:val="24"/>
                <w:u w:val="single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Деление с остатком.</w:t>
            </w:r>
          </w:p>
        </w:tc>
      </w:tr>
      <w:tr w:rsidR="000E5D2A" w:rsidTr="000E5D2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84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09.02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Деление с остатком. Периметр четырёхугольника.</w:t>
            </w:r>
          </w:p>
        </w:tc>
      </w:tr>
      <w:tr w:rsidR="000E5D2A" w:rsidTr="000E5D2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85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10.02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i/>
                <w:sz w:val="24"/>
                <w:szCs w:val="24"/>
                <w:u w:val="single"/>
              </w:rPr>
              <w:t>Проверочная работа № 2  по теме «Решение выражений и уравнений. Периметр и площадь фигур.»</w:t>
            </w:r>
          </w:p>
        </w:tc>
      </w:tr>
      <w:tr w:rsidR="000E5D2A" w:rsidTr="000E5D2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86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12.02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Деление с остатком. Порядок выполнения действий.</w:t>
            </w:r>
          </w:p>
        </w:tc>
      </w:tr>
      <w:tr w:rsidR="000E5D2A" w:rsidTr="000E5D2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87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15.02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Деление с остатком. Проверка деления умножением.</w:t>
            </w:r>
          </w:p>
        </w:tc>
      </w:tr>
      <w:tr w:rsidR="000E5D2A" w:rsidTr="000E5D2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88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16.02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Решение задач на деление с остатком.</w:t>
            </w:r>
          </w:p>
        </w:tc>
      </w:tr>
      <w:tr w:rsidR="000E5D2A" w:rsidTr="000E5D2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89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17.02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Случаи деления, когда делитель больше делимого.</w:t>
            </w:r>
          </w:p>
        </w:tc>
      </w:tr>
      <w:tr w:rsidR="000E5D2A" w:rsidTr="000E5D2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19.02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Проверка деления с остатком.</w:t>
            </w:r>
          </w:p>
        </w:tc>
      </w:tr>
      <w:tr w:rsidR="000E5D2A" w:rsidTr="000E5D2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91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22.02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Закрепление изученного материала.</w:t>
            </w:r>
          </w:p>
        </w:tc>
      </w:tr>
      <w:tr w:rsidR="000E5D2A" w:rsidTr="000E5D2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24.02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Повторение пройденного «Что узнали. Чему научились».</w:t>
            </w:r>
          </w:p>
        </w:tc>
      </w:tr>
      <w:tr w:rsidR="000E5D2A" w:rsidTr="000E5D2A">
        <w:tc>
          <w:tcPr>
            <w:tcW w:w="107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 w:rsidP="005A2866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>Числа от 1 до 1000. Нумерация. (12 ч.)</w:t>
            </w:r>
          </w:p>
        </w:tc>
      </w:tr>
      <w:tr w:rsidR="000E5D2A" w:rsidTr="000E5D2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93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26.02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Тысяча. Образование и названия трёхзначных чисел. Запись трёхзначных чисел.</w:t>
            </w:r>
          </w:p>
        </w:tc>
      </w:tr>
      <w:tr w:rsidR="000E5D2A" w:rsidTr="000E5D2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94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01.03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Письменная нумерация в пределах 1000.</w:t>
            </w:r>
          </w:p>
        </w:tc>
      </w:tr>
      <w:tr w:rsidR="000E5D2A" w:rsidTr="000E5D2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95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02.03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Увеличение и уменьшение чисел в 10 раз, в 100 раз.</w:t>
            </w:r>
          </w:p>
        </w:tc>
      </w:tr>
      <w:tr w:rsidR="000E5D2A" w:rsidTr="000E5D2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96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03.03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i/>
                <w:sz w:val="24"/>
                <w:szCs w:val="24"/>
                <w:u w:val="single"/>
              </w:rPr>
              <w:t xml:space="preserve">Итоговая контрольная  работа № 3 за </w:t>
            </w:r>
            <w:r>
              <w:rPr>
                <w:rFonts w:ascii="Times New Roman" w:eastAsiaTheme="minorHAnsi" w:hAnsi="Times New Roman"/>
                <w:b/>
                <w:i/>
                <w:sz w:val="24"/>
                <w:szCs w:val="24"/>
                <w:u w:val="single"/>
                <w:lang w:val="en-US"/>
              </w:rPr>
              <w:t>III</w:t>
            </w:r>
            <w:r>
              <w:rPr>
                <w:rFonts w:ascii="Times New Roman" w:eastAsiaTheme="minorHAnsi" w:hAnsi="Times New Roman"/>
                <w:b/>
                <w:i/>
                <w:sz w:val="24"/>
                <w:szCs w:val="24"/>
                <w:u w:val="single"/>
              </w:rPr>
              <w:t xml:space="preserve"> четверть по теме «Деление с остатком». </w:t>
            </w:r>
          </w:p>
        </w:tc>
      </w:tr>
      <w:tr w:rsidR="000E5D2A" w:rsidTr="000E5D2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97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05.03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i/>
                <w:sz w:val="24"/>
                <w:szCs w:val="24"/>
                <w:u w:val="single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Представление чисел в виде суммы разрядных слагаемых.</w:t>
            </w:r>
          </w:p>
        </w:tc>
      </w:tr>
      <w:tr w:rsidR="000E5D2A" w:rsidTr="000E5D2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98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09.03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Письменная нумерация в пределах 1000. Приёмы устных вычислений.</w:t>
            </w:r>
          </w:p>
        </w:tc>
      </w:tr>
      <w:tr w:rsidR="000E5D2A" w:rsidTr="000E5D2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99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10.03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Сравнение трёхзначных чисел.</w:t>
            </w:r>
          </w:p>
        </w:tc>
      </w:tr>
      <w:tr w:rsidR="000E5D2A" w:rsidTr="000E5D2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12.03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Письменная нумерация в пределах 1000.</w:t>
            </w:r>
          </w:p>
        </w:tc>
      </w:tr>
      <w:tr w:rsidR="000E5D2A" w:rsidTr="000E5D2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15.03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Единицы массы. Грамм.</w:t>
            </w:r>
          </w:p>
        </w:tc>
      </w:tr>
      <w:tr w:rsidR="000E5D2A" w:rsidTr="000E5D2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16.03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Повторение «Что узнали. Чему научились».</w:t>
            </w:r>
          </w:p>
        </w:tc>
      </w:tr>
      <w:tr w:rsidR="000E5D2A" w:rsidTr="000E5D2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17.03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Деление с остатком. Буквенные  выражения. </w:t>
            </w:r>
          </w:p>
        </w:tc>
      </w:tr>
      <w:tr w:rsidR="000E5D2A" w:rsidTr="000E5D2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19.03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Закрепление изученного материала.</w:t>
            </w:r>
          </w:p>
        </w:tc>
      </w:tr>
      <w:tr w:rsidR="000E5D2A" w:rsidTr="000E5D2A">
        <w:tc>
          <w:tcPr>
            <w:tcW w:w="107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 w:rsidP="005A2866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>Числа от 1 до 1000. Сложение и вычитание. (11 ч.)</w:t>
            </w:r>
          </w:p>
        </w:tc>
      </w:tr>
      <w:tr w:rsidR="000E5D2A" w:rsidTr="000E5D2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29.03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Приёмы устных вычислений.</w:t>
            </w:r>
          </w:p>
        </w:tc>
      </w:tr>
      <w:tr w:rsidR="000E5D2A" w:rsidTr="000E5D2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30.03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Приёмы устных вычислений вида 450 + 30, 620 – 200.</w:t>
            </w:r>
          </w:p>
        </w:tc>
      </w:tr>
      <w:tr w:rsidR="000E5D2A" w:rsidTr="000E5D2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31.03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Приёмы устных вычислений вида 470 + 80, 560 – 90.</w:t>
            </w:r>
          </w:p>
        </w:tc>
      </w:tr>
      <w:tr w:rsidR="000E5D2A" w:rsidTr="000E5D2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02.04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Приёмы устных вычислений вида 260 + 310, 670 – 140.</w:t>
            </w:r>
          </w:p>
        </w:tc>
      </w:tr>
      <w:tr w:rsidR="000E5D2A" w:rsidTr="000E5D2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05.04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Приёмы письменных вычислений.</w:t>
            </w:r>
          </w:p>
        </w:tc>
      </w:tr>
      <w:tr w:rsidR="000E5D2A" w:rsidTr="000E5D2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06.04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Алгоритм сложения и вычитания трёхзначных чисел.</w:t>
            </w:r>
          </w:p>
        </w:tc>
      </w:tr>
      <w:tr w:rsidR="000E5D2A" w:rsidTr="000E5D2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07.04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Алгоритм сложения и вычитания трёхзначных чисел.</w:t>
            </w:r>
          </w:p>
        </w:tc>
      </w:tr>
      <w:tr w:rsidR="000E5D2A" w:rsidTr="000E5D2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09.04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Виды треугольников.</w:t>
            </w:r>
          </w:p>
        </w:tc>
      </w:tr>
      <w:tr w:rsidR="000E5D2A" w:rsidTr="000E5D2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12.04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Закрепление изученного материала.</w:t>
            </w:r>
          </w:p>
        </w:tc>
      </w:tr>
      <w:tr w:rsidR="000E5D2A" w:rsidTr="000E5D2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13.04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Повторение пройденного «Что узнали. Чему научились».</w:t>
            </w:r>
          </w:p>
        </w:tc>
      </w:tr>
      <w:tr w:rsidR="000E5D2A" w:rsidTr="000E5D2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14.04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i/>
                <w:sz w:val="24"/>
                <w:szCs w:val="24"/>
                <w:u w:val="single"/>
              </w:rPr>
            </w:pPr>
            <w:r>
              <w:rPr>
                <w:rFonts w:ascii="Times New Roman" w:eastAsiaTheme="minorHAnsi" w:hAnsi="Times New Roman"/>
                <w:b/>
                <w:i/>
                <w:sz w:val="24"/>
                <w:szCs w:val="24"/>
                <w:u w:val="single"/>
              </w:rPr>
              <w:t>Проверочная  работа №3 по теме «Сложение и вычитание» .</w:t>
            </w:r>
          </w:p>
        </w:tc>
      </w:tr>
      <w:tr w:rsidR="000E5D2A" w:rsidTr="000E5D2A">
        <w:tc>
          <w:tcPr>
            <w:tcW w:w="107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 w:rsidP="005A2866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>Числа от 1 до 1000. Умножение и деление. (15 ч.)</w:t>
            </w:r>
          </w:p>
        </w:tc>
      </w:tr>
      <w:tr w:rsidR="000E5D2A" w:rsidTr="000E5D2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16.04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Приёмы устных вычислений.</w:t>
            </w:r>
          </w:p>
        </w:tc>
      </w:tr>
      <w:tr w:rsidR="000E5D2A" w:rsidTr="000E5D2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19.04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Приёмы устных вычислений. Алгоритм вычитания трёхзначных чисел.</w:t>
            </w:r>
          </w:p>
        </w:tc>
      </w:tr>
      <w:tr w:rsidR="000E5D2A" w:rsidTr="000E5D2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20.04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Приёмы устных вычислений. </w:t>
            </w:r>
            <w:r>
              <w:rPr>
                <w:rFonts w:ascii="Times New Roman" w:eastAsiaTheme="minorHAnsi" w:hAnsi="Times New Roman"/>
                <w:b/>
                <w:i/>
                <w:sz w:val="24"/>
                <w:szCs w:val="24"/>
                <w:u w:val="single"/>
              </w:rPr>
              <w:t>Математический диктант № 2.</w:t>
            </w:r>
          </w:p>
        </w:tc>
      </w:tr>
      <w:tr w:rsidR="000E5D2A" w:rsidTr="000E5D2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21.04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Виды треугольников.</w:t>
            </w:r>
          </w:p>
        </w:tc>
      </w:tr>
      <w:tr w:rsidR="000E5D2A" w:rsidTr="000E5D2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23.04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Закрепление изученного материала. Сложение и вычитание трёхзначных чисел.</w:t>
            </w:r>
          </w:p>
        </w:tc>
      </w:tr>
      <w:tr w:rsidR="000E5D2A" w:rsidTr="000E5D2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26.04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Приёмы письменного умножения в пределах 1000.</w:t>
            </w:r>
          </w:p>
        </w:tc>
      </w:tr>
      <w:tr w:rsidR="000E5D2A" w:rsidTr="000E5D2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27.04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Алгоритм письменного умножения трёхзначного числа на однозначное. Закрепление изученного.</w:t>
            </w:r>
          </w:p>
        </w:tc>
      </w:tr>
      <w:tr w:rsidR="000E5D2A" w:rsidTr="000E5D2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28.04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i/>
                <w:sz w:val="24"/>
                <w:szCs w:val="24"/>
                <w:u w:val="single"/>
              </w:rPr>
            </w:pPr>
            <w:r>
              <w:rPr>
                <w:rFonts w:ascii="Times New Roman" w:eastAsiaTheme="minorHAnsi" w:hAnsi="Times New Roman"/>
                <w:b/>
                <w:i/>
                <w:sz w:val="24"/>
                <w:szCs w:val="24"/>
                <w:u w:val="single"/>
              </w:rPr>
              <w:t>Итоговая контрольная работа №4  за год.</w:t>
            </w:r>
          </w:p>
        </w:tc>
      </w:tr>
      <w:tr w:rsidR="000E5D2A" w:rsidTr="000E5D2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30.04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Письменное  умножение трёхзначного числа на однозначное.</w:t>
            </w:r>
          </w:p>
        </w:tc>
      </w:tr>
      <w:tr w:rsidR="000E5D2A" w:rsidTr="000E5D2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04.05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Приёмы письменного деления в пределах 1000.</w:t>
            </w:r>
          </w:p>
        </w:tc>
      </w:tr>
      <w:tr w:rsidR="000E5D2A" w:rsidTr="000E5D2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05.05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i/>
                <w:sz w:val="24"/>
                <w:szCs w:val="24"/>
                <w:u w:val="single"/>
              </w:rPr>
              <w:t>Проверочная  работа №4 по теме « Числа от 1 до 1000. Умножение и деление. »</w:t>
            </w:r>
          </w:p>
        </w:tc>
      </w:tr>
      <w:tr w:rsidR="000E5D2A" w:rsidTr="000E5D2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07.05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Алгоритм деления  трёхзначного числа на однозначное.</w:t>
            </w:r>
          </w:p>
        </w:tc>
      </w:tr>
      <w:tr w:rsidR="000E5D2A" w:rsidTr="000E5D2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11.05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Деление трёхзначного числа на однозначное. Проверка деления.</w:t>
            </w:r>
          </w:p>
        </w:tc>
      </w:tr>
      <w:tr w:rsidR="000E5D2A" w:rsidTr="000E5D2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12.05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i/>
                <w:sz w:val="24"/>
                <w:szCs w:val="24"/>
                <w:u w:val="single"/>
              </w:rPr>
              <w:t>Итоговая комплексная контрольная  работа.</w:t>
            </w:r>
          </w:p>
        </w:tc>
      </w:tr>
      <w:tr w:rsidR="000E5D2A" w:rsidTr="000E5D2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14.05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/>
              <w:ind w:left="-108" w:right="-108"/>
              <w:rPr>
                <w:i/>
                <w:u w:val="single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Закрепление. Буквенные выражения. Знакомство с калькулятором. Решение выражений с помощью калькулятора.</w:t>
            </w:r>
          </w:p>
        </w:tc>
      </w:tr>
      <w:tr w:rsidR="000E5D2A" w:rsidTr="000E5D2A">
        <w:tc>
          <w:tcPr>
            <w:tcW w:w="107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 w:rsidP="005A2866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>Итоговое повторение «Что узнали, чему научились в 3  классе» (6 ч.)</w:t>
            </w:r>
          </w:p>
        </w:tc>
      </w:tr>
      <w:tr w:rsidR="000E5D2A" w:rsidTr="000E5D2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131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17.05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Повторение. Сравнение именованных чисел.</w:t>
            </w:r>
          </w:p>
        </w:tc>
      </w:tr>
      <w:tr w:rsidR="000E5D2A" w:rsidTr="000E5D2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18.05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Повторение. Табличное умножение и деление.</w:t>
            </w:r>
          </w:p>
        </w:tc>
      </w:tr>
      <w:tr w:rsidR="000E5D2A" w:rsidTr="000E5D2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19.05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Повторение.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Внетабличное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умножение и деление</w:t>
            </w:r>
          </w:p>
        </w:tc>
      </w:tr>
      <w:tr w:rsidR="000E5D2A" w:rsidTr="000E5D2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134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21.05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Повторение. Решение выражений с помощью калькулятора</w:t>
            </w:r>
          </w:p>
        </w:tc>
      </w:tr>
      <w:tr w:rsidR="000E5D2A" w:rsidTr="000E5D2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24.05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Повторение. Решение задач. Геометрические фигуры и величины.</w:t>
            </w:r>
          </w:p>
        </w:tc>
      </w:tr>
      <w:tr w:rsidR="000E5D2A" w:rsidTr="000E5D2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25.05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Обобщающий урок «По океану Математических Знаний».</w:t>
            </w:r>
          </w:p>
        </w:tc>
      </w:tr>
    </w:tbl>
    <w:p w:rsidR="000E5D2A" w:rsidRDefault="000E5D2A" w:rsidP="000E5D2A"/>
    <w:p w:rsidR="000E5D2A" w:rsidRDefault="000E5D2A" w:rsidP="000E5D2A"/>
    <w:p w:rsidR="00DC5359" w:rsidRDefault="00DC5359"/>
    <w:sectPr w:rsidR="00DC5359" w:rsidSect="000E5D2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5A443E"/>
    <w:multiLevelType w:val="hybridMultilevel"/>
    <w:tmpl w:val="73FCE6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147AF"/>
    <w:rsid w:val="000E5D2A"/>
    <w:rsid w:val="00232C76"/>
    <w:rsid w:val="00DC5359"/>
    <w:rsid w:val="00EB170F"/>
    <w:rsid w:val="00F147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5D2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E5D2A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styleId="a4">
    <w:name w:val="No Spacing"/>
    <w:uiPriority w:val="1"/>
    <w:qFormat/>
    <w:rsid w:val="000E5D2A"/>
    <w:pPr>
      <w:spacing w:after="0" w:line="240" w:lineRule="auto"/>
    </w:pPr>
    <w:rPr>
      <w:rFonts w:ascii="Calibri" w:eastAsia="Calibri" w:hAnsi="Calibri" w:cs="Calibri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215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1248</Words>
  <Characters>7116</Characters>
  <Application>Microsoft Office Word</Application>
  <DocSecurity>0</DocSecurity>
  <Lines>59</Lines>
  <Paragraphs>16</Paragraphs>
  <ScaleCrop>false</ScaleCrop>
  <Company/>
  <LinksUpToDate>false</LinksUpToDate>
  <CharactersWithSpaces>8348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</cp:lastModifiedBy>
  <cp:revision>4</cp:revision>
  <dcterms:created xsi:type="dcterms:W3CDTF">2020-09-08T13:26:00Z</dcterms:created>
  <dcterms:modified xsi:type="dcterms:W3CDTF">2020-09-17T06:48:00Z</dcterms:modified>
</cp:coreProperties>
</file>