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1CEE" w:rsidRDefault="00511CEE" w:rsidP="00511CEE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67D43" w:rsidRDefault="00167D43" w:rsidP="00511CEE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6645910" cy="4828225"/>
            <wp:effectExtent l="0" t="914400" r="0" b="886775"/>
            <wp:docPr id="1" name="Рисунок 1" descr="E:\Сканы КТП 3-Б\2. КТП Литературное чтение в 3 - Б классе Лопатина Л.П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Сканы КТП 3-Б\2. КТП Литературное чтение в 3 - Б классе Лопатина Л.П.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6645910" cy="482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7D43" w:rsidRDefault="00167D43" w:rsidP="00511CEE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67D43" w:rsidRDefault="00167D43" w:rsidP="00511CEE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67D43" w:rsidRDefault="00167D43" w:rsidP="00511CEE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67D43" w:rsidRDefault="00167D43" w:rsidP="00511CEE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67D43" w:rsidRDefault="00167D43" w:rsidP="00511CEE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67D43" w:rsidRDefault="00167D43" w:rsidP="00511CEE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67D43" w:rsidRDefault="00167D43" w:rsidP="00511CEE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67D43" w:rsidRPr="00511CEE" w:rsidRDefault="00167D43" w:rsidP="00511CEE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077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0"/>
        <w:gridCol w:w="709"/>
        <w:gridCol w:w="850"/>
        <w:gridCol w:w="709"/>
        <w:gridCol w:w="6376"/>
        <w:gridCol w:w="1416"/>
      </w:tblGrid>
      <w:tr w:rsidR="00511CEE" w:rsidRPr="00511CEE" w:rsidTr="00511CEE">
        <w:trPr>
          <w:trHeight w:val="578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 xml:space="preserve">№ </w:t>
            </w:r>
            <w:proofErr w:type="gramStart"/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Тема урока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Чтение наизусть</w:t>
            </w:r>
          </w:p>
        </w:tc>
      </w:tr>
      <w:tr w:rsidR="00511CEE" w:rsidRPr="00511CEE" w:rsidTr="00511CEE">
        <w:trPr>
          <w:trHeight w:val="53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план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факт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план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факт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11CEE" w:rsidRPr="00511CEE" w:rsidTr="00511CEE">
        <w:trPr>
          <w:trHeight w:val="295"/>
        </w:trPr>
        <w:tc>
          <w:tcPr>
            <w:tcW w:w="107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1. Самое великое чудо на свете (2часа).</w:t>
            </w:r>
          </w:p>
        </w:tc>
      </w:tr>
      <w:tr w:rsidR="00511CEE" w:rsidRPr="00511CEE" w:rsidTr="00511CEE">
        <w:trPr>
          <w:trHeight w:val="27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sz w:val="24"/>
                <w:szCs w:val="24"/>
              </w:rPr>
              <w:t>02.09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Знакомство с разделом. Рукописные книги Древней Руси.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11CEE" w:rsidRPr="00511CEE" w:rsidTr="00511CEE">
        <w:trPr>
          <w:trHeight w:val="24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sz w:val="24"/>
                <w:szCs w:val="24"/>
              </w:rPr>
              <w:t>03.09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Первопечатник Иван Федоров.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11CEE" w:rsidRPr="00511CEE" w:rsidTr="00511CEE">
        <w:trPr>
          <w:trHeight w:val="42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ind w:right="-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ind w:right="-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 Устное народное творчество (14 часов).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ind w:right="-142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511CEE" w:rsidRPr="00511CEE" w:rsidTr="00511CEE">
        <w:trPr>
          <w:trHeight w:val="24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sz w:val="24"/>
                <w:szCs w:val="24"/>
              </w:rPr>
              <w:t>04.09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Знакомство с разделом. Русские народные песни.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ind w:right="-142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Наизусть 1 песню</w:t>
            </w:r>
          </w:p>
        </w:tc>
      </w:tr>
      <w:tr w:rsidR="00511CEE" w:rsidRPr="00511CEE" w:rsidTr="00511CEE">
        <w:trPr>
          <w:trHeight w:val="2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sz w:val="24"/>
                <w:szCs w:val="24"/>
              </w:rPr>
              <w:t>07.09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Докучные сказки. Проба пера.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11CEE" w:rsidRPr="00511CEE" w:rsidTr="00511CEE">
        <w:trPr>
          <w:trHeight w:val="24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sz w:val="24"/>
                <w:szCs w:val="24"/>
              </w:rPr>
              <w:t>09.09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Проба пера. Сочинение докучных сказок.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11CEE" w:rsidRPr="00511CEE" w:rsidTr="00511CEE">
        <w:trPr>
          <w:trHeight w:val="56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sz w:val="24"/>
                <w:szCs w:val="24"/>
              </w:rPr>
              <w:t>10.09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Произведения прикладного искусства: гжельская и  </w:t>
            </w:r>
          </w:p>
          <w:p w:rsidR="00511CEE" w:rsidRPr="00511CEE" w:rsidRDefault="00511CEE" w:rsidP="00511CEE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хохломская  посуда, дымковская и </w:t>
            </w:r>
            <w:proofErr w:type="spellStart"/>
            <w:r w:rsidRPr="00511CEE">
              <w:rPr>
                <w:rFonts w:ascii="Times New Roman" w:eastAsia="Calibri" w:hAnsi="Times New Roman" w:cs="Times New Roman"/>
                <w:sz w:val="24"/>
                <w:szCs w:val="24"/>
              </w:rPr>
              <w:t>богородская</w:t>
            </w:r>
            <w:proofErr w:type="spellEnd"/>
            <w:r w:rsidRPr="00511C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игрушка.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11CEE" w:rsidRPr="00511CEE" w:rsidTr="00511CEE">
        <w:trPr>
          <w:trHeight w:val="39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sz w:val="24"/>
                <w:szCs w:val="24"/>
              </w:rPr>
              <w:t>11.09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Русская народная сказка «Сестрица Аленушка и братец  </w:t>
            </w:r>
          </w:p>
          <w:p w:rsidR="00511CEE" w:rsidRPr="00511CEE" w:rsidRDefault="00511CEE" w:rsidP="00511CEE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Иванушка».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11CEE" w:rsidRPr="00511CEE" w:rsidTr="00511CEE">
        <w:trPr>
          <w:trHeight w:val="41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sz w:val="24"/>
                <w:szCs w:val="24"/>
              </w:rPr>
              <w:t>14.09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Сказка «Сестрица Аленушка и братец Иванушка».  </w:t>
            </w:r>
          </w:p>
          <w:p w:rsidR="00511CEE" w:rsidRPr="00511CEE" w:rsidRDefault="00511CEE" w:rsidP="00511CEE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Составление плана.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11CEE" w:rsidRPr="00511CEE" w:rsidTr="00511CEE">
        <w:trPr>
          <w:trHeight w:val="4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sz w:val="24"/>
                <w:szCs w:val="24"/>
              </w:rPr>
              <w:t>16.09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Сказка «Сестрица  </w:t>
            </w:r>
            <w:proofErr w:type="spellStart"/>
            <w:r w:rsidRPr="00511CEE">
              <w:rPr>
                <w:rFonts w:ascii="Times New Roman" w:eastAsia="Calibri" w:hAnsi="Times New Roman" w:cs="Times New Roman"/>
                <w:sz w:val="24"/>
                <w:szCs w:val="24"/>
              </w:rPr>
              <w:t>Аленушка</w:t>
            </w:r>
            <w:proofErr w:type="spellEnd"/>
            <w:r w:rsidRPr="00511C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братец Иванушка».Пересказ.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11CEE" w:rsidRPr="00511CEE" w:rsidTr="00511CEE">
        <w:trPr>
          <w:trHeight w:val="41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sz w:val="24"/>
                <w:szCs w:val="24"/>
              </w:rPr>
              <w:t>17.09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Русская народная сказка «Иван- царевич и Серый Волк».  </w:t>
            </w:r>
          </w:p>
          <w:p w:rsidR="00511CEE" w:rsidRPr="00511CEE" w:rsidRDefault="00511CEE" w:rsidP="00511CEE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Выразительное чтение.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11CEE" w:rsidRPr="00511CEE" w:rsidTr="00511CEE">
        <w:trPr>
          <w:trHeight w:val="42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sz w:val="24"/>
                <w:szCs w:val="24"/>
              </w:rPr>
              <w:t>18.09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Русская народная сказка «Иван-царевич и Серый Волк».  </w:t>
            </w:r>
          </w:p>
          <w:p w:rsidR="00511CEE" w:rsidRPr="00511CEE" w:rsidRDefault="00511CEE" w:rsidP="00511CEE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План к сказке, пересказ.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11CEE" w:rsidRPr="00511CEE" w:rsidTr="00511CEE">
        <w:trPr>
          <w:trHeight w:val="29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sz w:val="24"/>
                <w:szCs w:val="24"/>
              </w:rPr>
              <w:t>21.09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Русская народная сказка «Сивка- Бурка». Выразительное </w:t>
            </w:r>
          </w:p>
          <w:p w:rsidR="00511CEE" w:rsidRPr="00511CEE" w:rsidRDefault="00511CEE" w:rsidP="00511CEE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чтение.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11CEE" w:rsidRPr="00511CEE" w:rsidTr="00511CEE">
        <w:trPr>
          <w:trHeight w:val="2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sz w:val="24"/>
                <w:szCs w:val="24"/>
              </w:rPr>
              <w:t>23.09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Русская народная сказка «Сивка- Бурка». Пересказ.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11CEE" w:rsidRPr="00511CEE" w:rsidTr="00511CEE">
        <w:trPr>
          <w:trHeight w:val="40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sz w:val="24"/>
                <w:szCs w:val="24"/>
              </w:rPr>
              <w:t>24.09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Внеклассное чтение «Сказки народов России».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11CEE" w:rsidRPr="00511CEE" w:rsidTr="00511CEE">
        <w:trPr>
          <w:trHeight w:val="41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sz w:val="24"/>
                <w:szCs w:val="24"/>
              </w:rPr>
              <w:t>25.09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Проба пера</w:t>
            </w:r>
            <w:r w:rsidRPr="00511C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. </w:t>
            </w:r>
            <w:r w:rsidRPr="00511CEE">
              <w:rPr>
                <w:rFonts w:ascii="Times New Roman" w:eastAsia="Calibri" w:hAnsi="Times New Roman" w:cs="Times New Roman"/>
                <w:sz w:val="24"/>
                <w:szCs w:val="24"/>
              </w:rPr>
              <w:t>Сочиняем волшебную сказку.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11CEE" w:rsidRPr="00511CEE" w:rsidTr="00511CEE">
        <w:trPr>
          <w:trHeight w:val="39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16.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sz w:val="24"/>
                <w:szCs w:val="24"/>
              </w:rPr>
              <w:t>28.09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Обобщающий урок по разделу «Устное народное </w:t>
            </w:r>
          </w:p>
          <w:p w:rsidR="00511CEE" w:rsidRPr="00511CEE" w:rsidRDefault="00511CEE" w:rsidP="00511CEE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творчество».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11CEE" w:rsidRPr="00511CEE" w:rsidTr="00511CEE">
        <w:trPr>
          <w:trHeight w:val="339"/>
        </w:trPr>
        <w:tc>
          <w:tcPr>
            <w:tcW w:w="107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ind w:right="-142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3. Поэтическая тетрадь 1 (11 часов).</w:t>
            </w:r>
          </w:p>
        </w:tc>
      </w:tr>
      <w:tr w:rsidR="00511CEE" w:rsidRPr="00511CEE" w:rsidTr="00511CEE">
        <w:trPr>
          <w:trHeight w:val="40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17.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sz w:val="24"/>
                <w:szCs w:val="24"/>
              </w:rPr>
              <w:t>30.09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Знакомство с разделом. Прогнозирование содержания </w:t>
            </w:r>
          </w:p>
          <w:p w:rsidR="00511CEE" w:rsidRPr="00511CEE" w:rsidRDefault="00511CEE" w:rsidP="00511CEE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раздела.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11CEE" w:rsidRPr="00511CEE" w:rsidTr="00511CEE">
        <w:trPr>
          <w:trHeight w:val="41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18.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sz w:val="24"/>
                <w:szCs w:val="24"/>
              </w:rPr>
              <w:t>01.10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«Как научиться читать стихи». (На основе научно-</w:t>
            </w:r>
          </w:p>
          <w:p w:rsidR="00511CEE" w:rsidRPr="00511CEE" w:rsidRDefault="00511CEE" w:rsidP="00511CEE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популярной статьи Я. Смоленского).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11CEE" w:rsidRPr="00511CEE" w:rsidTr="00511CEE">
        <w:trPr>
          <w:trHeight w:val="4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19.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sz w:val="24"/>
                <w:szCs w:val="24"/>
              </w:rPr>
              <w:t>02.10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Ф. Тютчев «Весенняя гроза».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ind w:right="-142"/>
              <w:jc w:val="center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 xml:space="preserve">Наизусть </w:t>
            </w:r>
          </w:p>
        </w:tc>
      </w:tr>
      <w:tr w:rsidR="00511CEE" w:rsidRPr="00511CEE" w:rsidTr="00511CEE">
        <w:trPr>
          <w:trHeight w:val="42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sz w:val="24"/>
                <w:szCs w:val="24"/>
              </w:rPr>
              <w:t>05.10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Ф. Тютчев «Листья».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ind w:right="-142"/>
              <w:jc w:val="center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 xml:space="preserve">Наизусть </w:t>
            </w:r>
          </w:p>
        </w:tc>
      </w:tr>
      <w:tr w:rsidR="00511CEE" w:rsidRPr="00511CEE" w:rsidTr="00511CEE">
        <w:trPr>
          <w:trHeight w:val="41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sz w:val="24"/>
                <w:szCs w:val="24"/>
              </w:rPr>
              <w:t>07.10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Сочинение-миниатюра «О чем расскажут осенние листья».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11CEE" w:rsidRPr="00511CEE" w:rsidTr="00511CEE">
        <w:trPr>
          <w:trHeight w:val="41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22.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sz w:val="24"/>
                <w:szCs w:val="24"/>
              </w:rPr>
              <w:t>08.10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А. Фет «Мама! Глянь-ка из окошка…», «Зреет рожь над  </w:t>
            </w:r>
          </w:p>
          <w:p w:rsidR="00511CEE" w:rsidRPr="00511CEE" w:rsidRDefault="00511CEE" w:rsidP="00511CEE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жаркой нивой…».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11CEE" w:rsidRPr="00511CEE" w:rsidTr="00511CEE">
        <w:trPr>
          <w:trHeight w:val="41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sz w:val="24"/>
                <w:szCs w:val="24"/>
              </w:rPr>
              <w:t>09.10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И. Никитин «Полно, степь моя, спать беспробудно…».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11CEE" w:rsidRPr="00511CEE" w:rsidTr="00511CEE">
        <w:trPr>
          <w:trHeight w:val="41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24.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sz w:val="24"/>
                <w:szCs w:val="24"/>
              </w:rPr>
              <w:t>12.10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И. Никитин «Встреча зимы».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11CEE" w:rsidRPr="00511CEE" w:rsidTr="00511CEE">
        <w:trPr>
          <w:trHeight w:val="28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25.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sz w:val="24"/>
                <w:szCs w:val="24"/>
              </w:rPr>
              <w:t>14.10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И. Суриков «Детство», «Зима».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ind w:right="-142"/>
              <w:jc w:val="center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>Наизусть «Детство» (отрывок)</w:t>
            </w:r>
          </w:p>
        </w:tc>
      </w:tr>
      <w:tr w:rsidR="00511CEE" w:rsidRPr="00511CEE" w:rsidTr="00511CEE">
        <w:trPr>
          <w:trHeight w:val="25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26.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sz w:val="24"/>
                <w:szCs w:val="24"/>
              </w:rPr>
              <w:t>15.10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Внеклассное чтение «Путешествие в Литературную страну».</w:t>
            </w:r>
          </w:p>
          <w:p w:rsidR="00511CEE" w:rsidRPr="00511CEE" w:rsidRDefault="00511CEE" w:rsidP="00511CEE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11CEE" w:rsidRPr="00511CEE" w:rsidTr="00511CEE">
        <w:trPr>
          <w:trHeight w:val="40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27.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sz w:val="24"/>
                <w:szCs w:val="24"/>
              </w:rPr>
              <w:t>16.10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Обобщающий урок по разделу «Поэтическая тетрадь 1».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11CEE" w:rsidRPr="00511CEE" w:rsidTr="00511CEE">
        <w:trPr>
          <w:trHeight w:val="268"/>
        </w:trPr>
        <w:tc>
          <w:tcPr>
            <w:tcW w:w="107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11C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4. Великие  русские писатели (26 часов).</w:t>
            </w:r>
          </w:p>
        </w:tc>
      </w:tr>
      <w:tr w:rsidR="00511CEE" w:rsidRPr="00511CEE" w:rsidTr="00511CEE">
        <w:trPr>
          <w:trHeight w:val="41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28.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sz w:val="24"/>
                <w:szCs w:val="24"/>
              </w:rPr>
              <w:t>19.10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Знакомство с разделом. А. Пушкин биография и творчество </w:t>
            </w:r>
          </w:p>
          <w:p w:rsidR="00511CEE" w:rsidRPr="00511CEE" w:rsidRDefault="00511CEE" w:rsidP="00511CEE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великого поэта.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11CEE" w:rsidRPr="00511CEE" w:rsidTr="00511CEE">
        <w:trPr>
          <w:trHeight w:val="4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29.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sz w:val="24"/>
                <w:szCs w:val="24"/>
              </w:rPr>
              <w:t>21.10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А. Пушкин. Подготовка сообщения «Что интересного я </w:t>
            </w:r>
          </w:p>
          <w:p w:rsidR="00511CEE" w:rsidRPr="00511CEE" w:rsidRDefault="00511CEE" w:rsidP="00511CEE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узнал  о жизни А.С. Пушкина».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11CEE" w:rsidRPr="00511CEE" w:rsidTr="00511CEE">
        <w:trPr>
          <w:trHeight w:val="42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30.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sz w:val="24"/>
                <w:szCs w:val="24"/>
              </w:rPr>
              <w:t>22.10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А. Пушкин. Лирические стихотворения.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ind w:right="-142"/>
              <w:jc w:val="center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>Наизусть 1 по выбору</w:t>
            </w:r>
          </w:p>
        </w:tc>
      </w:tr>
      <w:tr w:rsidR="00511CEE" w:rsidRPr="00511CEE" w:rsidTr="00511CEE">
        <w:trPr>
          <w:trHeight w:val="26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31.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sz w:val="24"/>
                <w:szCs w:val="24"/>
              </w:rPr>
              <w:t>23.10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А. Пушкин «Зимнее утро».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11CEE" w:rsidRPr="00511CEE" w:rsidTr="00511CEE">
        <w:trPr>
          <w:trHeight w:val="39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32.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sz w:val="24"/>
                <w:szCs w:val="24"/>
              </w:rPr>
              <w:t>26.10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А. Пушкин «Зимний вечер».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11CEE" w:rsidRPr="00511CEE" w:rsidTr="00511CEE">
        <w:trPr>
          <w:trHeight w:val="28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33.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sz w:val="24"/>
                <w:szCs w:val="24"/>
              </w:rPr>
              <w:t>28.10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А. Пушкин «Сказка о царе </w:t>
            </w:r>
            <w:proofErr w:type="spellStart"/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Салтане</w:t>
            </w:r>
            <w:proofErr w:type="spellEnd"/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…» Выразительное </w:t>
            </w:r>
          </w:p>
          <w:p w:rsidR="00511CEE" w:rsidRPr="00511CEE" w:rsidRDefault="00511CEE" w:rsidP="00511CEE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чтение.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11CEE" w:rsidRPr="00511CEE" w:rsidTr="00511CEE">
        <w:trPr>
          <w:trHeight w:val="27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34.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sz w:val="24"/>
                <w:szCs w:val="24"/>
              </w:rPr>
              <w:t>29.10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А. Пушкин «Сказка о царе </w:t>
            </w:r>
            <w:proofErr w:type="spellStart"/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Салтане</w:t>
            </w:r>
            <w:proofErr w:type="spellEnd"/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…» Составление плана.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11CEE" w:rsidRPr="00511CEE" w:rsidTr="00511CEE">
        <w:trPr>
          <w:trHeight w:val="25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35.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sz w:val="24"/>
                <w:szCs w:val="24"/>
              </w:rPr>
              <w:t>30.10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А. Пушкин «Сказка о царе </w:t>
            </w:r>
            <w:proofErr w:type="spellStart"/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Салтане</w:t>
            </w:r>
            <w:proofErr w:type="spellEnd"/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…» Чтение отрывка </w:t>
            </w:r>
          </w:p>
          <w:p w:rsidR="00511CEE" w:rsidRPr="00511CEE" w:rsidRDefault="00511CEE" w:rsidP="00511CEE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наизусть.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ind w:right="-142"/>
              <w:jc w:val="center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>Наизусть отрывок</w:t>
            </w:r>
          </w:p>
        </w:tc>
      </w:tr>
      <w:tr w:rsidR="00511CEE" w:rsidRPr="00511CEE" w:rsidTr="00511CEE">
        <w:trPr>
          <w:trHeight w:val="25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36.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sz w:val="24"/>
                <w:szCs w:val="24"/>
              </w:rPr>
              <w:t>09.11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И.А.Крылов.  Подготовка  сообщения о И.А.Крылове </w:t>
            </w:r>
            <w:proofErr w:type="gramStart"/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</w:t>
            </w:r>
            <w:proofErr w:type="gramEnd"/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511CEE" w:rsidRPr="00511CEE" w:rsidRDefault="00511CEE" w:rsidP="00511CEE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основе статьи учебника, книг о Крылове.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11CEE" w:rsidRPr="00511CEE" w:rsidTr="00511CEE">
        <w:trPr>
          <w:trHeight w:val="4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37.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sz w:val="24"/>
                <w:szCs w:val="24"/>
              </w:rPr>
              <w:t>11.11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И. Крылов «Мартышка и Очки».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ind w:right="-142"/>
              <w:jc w:val="center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>Наизусть басню</w:t>
            </w:r>
          </w:p>
        </w:tc>
      </w:tr>
      <w:tr w:rsidR="00511CEE" w:rsidRPr="00511CEE" w:rsidTr="00511CEE">
        <w:trPr>
          <w:trHeight w:val="4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38.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sz w:val="24"/>
                <w:szCs w:val="24"/>
              </w:rPr>
              <w:t>12.11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И. Крылов «Зеркало и Обезьяна».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ind w:right="-142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>Наизусть басню</w:t>
            </w:r>
          </w:p>
        </w:tc>
      </w:tr>
      <w:tr w:rsidR="00511CEE" w:rsidRPr="00511CEE" w:rsidTr="00511CEE">
        <w:trPr>
          <w:trHeight w:val="2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39.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sz w:val="24"/>
                <w:szCs w:val="24"/>
              </w:rPr>
              <w:t>13.11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И. Крылов «Ворона и Лисица».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11CEE" w:rsidRPr="00511CEE" w:rsidTr="00511CEE">
        <w:trPr>
          <w:trHeight w:val="40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40.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sz w:val="24"/>
                <w:szCs w:val="24"/>
              </w:rPr>
              <w:t>16.11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М. Лермонтов. Статья В. Воскобойникова. Подготовка  </w:t>
            </w:r>
          </w:p>
          <w:p w:rsidR="00511CEE" w:rsidRPr="00511CEE" w:rsidRDefault="00511CEE" w:rsidP="00511CEE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сообщения на основе статьи.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11CEE" w:rsidRPr="00511CEE" w:rsidTr="00511CEE">
        <w:trPr>
          <w:trHeight w:val="42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41.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sz w:val="24"/>
                <w:szCs w:val="24"/>
              </w:rPr>
              <w:t>18.11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М. Лермонтов «Горные вершины…», «На севере диком стоит </w:t>
            </w:r>
          </w:p>
          <w:p w:rsidR="00511CEE" w:rsidRPr="00511CEE" w:rsidRDefault="00511CEE" w:rsidP="00511CEE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одиноко…».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ind w:right="-142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>Наизусть 1 по выбору</w:t>
            </w:r>
          </w:p>
        </w:tc>
      </w:tr>
      <w:tr w:rsidR="00511CEE" w:rsidRPr="00511CEE" w:rsidTr="00511CEE">
        <w:trPr>
          <w:trHeight w:val="41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42.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sz w:val="24"/>
                <w:szCs w:val="24"/>
              </w:rPr>
              <w:t>19.11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М. Лермонтов «Утес», «Осень».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ind w:right="-142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>Наизусть 1 по выбору</w:t>
            </w:r>
          </w:p>
        </w:tc>
      </w:tr>
      <w:tr w:rsidR="00511CEE" w:rsidRPr="00511CEE" w:rsidTr="00511CEE">
        <w:trPr>
          <w:trHeight w:val="41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43.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sz w:val="24"/>
                <w:szCs w:val="24"/>
              </w:rPr>
              <w:t>20.11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Детство Л. Толстого (из воспоминаний писателя).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11CEE" w:rsidRPr="00511CEE" w:rsidTr="00511CEE">
        <w:trPr>
          <w:trHeight w:val="4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44.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sz w:val="24"/>
                <w:szCs w:val="24"/>
              </w:rPr>
              <w:t>23.11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Детство Л. Толстого (из воспоминаний писателя).  </w:t>
            </w:r>
          </w:p>
          <w:p w:rsidR="00511CEE" w:rsidRPr="00511CEE" w:rsidRDefault="00511CEE" w:rsidP="00511CEE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Подготовка сообщения.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11CEE" w:rsidRPr="00511CEE" w:rsidTr="00511CEE">
        <w:trPr>
          <w:trHeight w:val="26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45.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sz w:val="24"/>
                <w:szCs w:val="24"/>
              </w:rPr>
              <w:t>25.11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Л. Толстой «Акула». Выразительное чтение.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11CEE" w:rsidRPr="00511CEE" w:rsidTr="00511CEE">
        <w:trPr>
          <w:trHeight w:val="28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sz w:val="24"/>
                <w:szCs w:val="24"/>
              </w:rPr>
              <w:t>26.11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Л. Толстой «Акула». Пересказ.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11CEE" w:rsidRPr="00511CEE" w:rsidTr="00511CEE">
        <w:trPr>
          <w:trHeight w:val="4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47.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sz w:val="24"/>
                <w:szCs w:val="24"/>
              </w:rPr>
              <w:t>27.11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Л. Толстой «Прыжок». Выразительное чтение. Составление </w:t>
            </w:r>
          </w:p>
          <w:p w:rsidR="00511CEE" w:rsidRPr="00511CEE" w:rsidRDefault="00511CEE" w:rsidP="00511CEE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плана.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11CEE" w:rsidRPr="00511CEE" w:rsidTr="00511CEE">
        <w:trPr>
          <w:trHeight w:val="41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48.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sz w:val="24"/>
                <w:szCs w:val="24"/>
              </w:rPr>
              <w:t>30.11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Л. Толстой «Прыжок». Пересказ.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11CEE" w:rsidRPr="00511CEE" w:rsidTr="00511CEE">
        <w:trPr>
          <w:trHeight w:val="2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49.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sz w:val="24"/>
                <w:szCs w:val="24"/>
              </w:rPr>
              <w:t>02.12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Л. Толстой «Лев и собачка».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11CEE" w:rsidRPr="00511CEE" w:rsidTr="00511CEE">
        <w:trPr>
          <w:trHeight w:val="41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50.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sz w:val="24"/>
                <w:szCs w:val="24"/>
              </w:rPr>
              <w:t>03.12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Л. Толстой «Лев и собачка». Пересказ.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11CEE" w:rsidRPr="00511CEE" w:rsidTr="00511CEE">
        <w:trPr>
          <w:trHeight w:val="42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51.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sz w:val="24"/>
                <w:szCs w:val="24"/>
              </w:rPr>
              <w:t>04.12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Л. Толстой «Какая бывает роса на траве», «Куда девается </w:t>
            </w:r>
          </w:p>
          <w:p w:rsidR="00511CEE" w:rsidRPr="00511CEE" w:rsidRDefault="00511CEE" w:rsidP="00511CEE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вода из моря?» Сравнение текстов.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11CEE" w:rsidRPr="00511CEE" w:rsidTr="00511CEE">
        <w:trPr>
          <w:trHeight w:val="41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52.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sz w:val="24"/>
                <w:szCs w:val="24"/>
              </w:rPr>
              <w:t>07.12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Обобщающий урок по разделу «Великие русские писатели».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11CEE" w:rsidRPr="00511CEE" w:rsidTr="00511CEE">
        <w:trPr>
          <w:trHeight w:val="41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53.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sz w:val="24"/>
                <w:szCs w:val="24"/>
              </w:rPr>
              <w:t>09.12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</w:rPr>
            </w:pPr>
            <w:r w:rsidRPr="00511CEE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 xml:space="preserve"> </w:t>
            </w:r>
            <w:r w:rsidRPr="00511CE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</w:rPr>
              <w:t>Проверка техники чтения №1.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11CEE" w:rsidRPr="00511CEE" w:rsidTr="00511CEE">
        <w:trPr>
          <w:trHeight w:val="398"/>
        </w:trPr>
        <w:tc>
          <w:tcPr>
            <w:tcW w:w="107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11C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 Поэтическая тетрадь 2 (6 часов).</w:t>
            </w:r>
          </w:p>
        </w:tc>
      </w:tr>
      <w:tr w:rsidR="00511CEE" w:rsidRPr="00511CEE" w:rsidTr="00511CEE">
        <w:trPr>
          <w:trHeight w:val="32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54.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sz w:val="24"/>
                <w:szCs w:val="24"/>
              </w:rPr>
              <w:t>10.12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Знакомство с разделом. Н. Некрасов «Славная осень!..», «Не </w:t>
            </w:r>
          </w:p>
          <w:p w:rsidR="00511CEE" w:rsidRPr="00511CEE" w:rsidRDefault="00511CEE" w:rsidP="00511CEE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ветер бушует над бором…».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ind w:right="-142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>Наизусть 1 по выбору</w:t>
            </w:r>
          </w:p>
        </w:tc>
      </w:tr>
      <w:tr w:rsidR="00511CEE" w:rsidRPr="00511CEE" w:rsidTr="00511CEE">
        <w:trPr>
          <w:trHeight w:val="42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55.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sz w:val="24"/>
                <w:szCs w:val="24"/>
              </w:rPr>
              <w:t>11.12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Н. Некрасов «Дедушка </w:t>
            </w:r>
            <w:proofErr w:type="spellStart"/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Мазай</w:t>
            </w:r>
            <w:proofErr w:type="spellEnd"/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и зайцы».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ind w:right="-142"/>
              <w:jc w:val="center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>Наизусть отрывок</w:t>
            </w:r>
          </w:p>
        </w:tc>
      </w:tr>
      <w:tr w:rsidR="00511CEE" w:rsidRPr="00511CEE" w:rsidTr="00511CEE">
        <w:trPr>
          <w:trHeight w:val="23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sz w:val="24"/>
                <w:szCs w:val="24"/>
              </w:rPr>
              <w:t>14.12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К. Бальмонт «Золотое слово».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11CEE" w:rsidRPr="00511CEE" w:rsidTr="00511CEE">
        <w:trPr>
          <w:trHeight w:val="40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57.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sz w:val="24"/>
                <w:szCs w:val="24"/>
              </w:rPr>
              <w:t>16.12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И. Бунин «Детство», «Полевые цветы».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ind w:right="-142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>Наизусть 1 по выбору</w:t>
            </w:r>
          </w:p>
        </w:tc>
      </w:tr>
      <w:tr w:rsidR="00511CEE" w:rsidRPr="00511CEE" w:rsidTr="00511CEE">
        <w:trPr>
          <w:trHeight w:val="22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58.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sz w:val="24"/>
                <w:szCs w:val="24"/>
              </w:rPr>
              <w:t>17.12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Внеклассное чтение «Любимые стихотворения о природе».</w:t>
            </w:r>
          </w:p>
          <w:p w:rsidR="00511CEE" w:rsidRPr="00511CEE" w:rsidRDefault="00511CEE" w:rsidP="00511CEE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11CEE" w:rsidRPr="00511CEE" w:rsidTr="00511CEE">
        <w:trPr>
          <w:trHeight w:val="3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59.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sz w:val="24"/>
                <w:szCs w:val="24"/>
              </w:rPr>
              <w:t>18.12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Обобщающий урок по разделу «Поэтическая тетрадь 2».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11CEE" w:rsidRPr="00511CEE" w:rsidTr="00511CEE">
        <w:trPr>
          <w:trHeight w:val="239"/>
        </w:trPr>
        <w:tc>
          <w:tcPr>
            <w:tcW w:w="107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6. Литературные сказки (9 часов).</w:t>
            </w:r>
          </w:p>
        </w:tc>
      </w:tr>
      <w:tr w:rsidR="00511CEE" w:rsidRPr="00511CEE" w:rsidTr="00511CEE">
        <w:trPr>
          <w:trHeight w:val="37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60.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sz w:val="24"/>
                <w:szCs w:val="24"/>
              </w:rPr>
              <w:t>21.12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Знакомство с разделом. Д. </w:t>
            </w:r>
            <w:proofErr w:type="spellStart"/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Мамин-Сибиряк</w:t>
            </w:r>
            <w:proofErr w:type="spellEnd"/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Аленушкины</w:t>
            </w:r>
            <w:proofErr w:type="spellEnd"/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511CEE" w:rsidRPr="00511CEE" w:rsidRDefault="00511CEE" w:rsidP="00511CEE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сказки» (присказка).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11CEE" w:rsidRPr="00511CEE" w:rsidTr="00511CEE"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61.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sz w:val="24"/>
                <w:szCs w:val="24"/>
              </w:rPr>
              <w:t>23.12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Д. Мамин-Сибиряк «Сказка про храброго Зайца – Длинные  </w:t>
            </w:r>
          </w:p>
          <w:p w:rsidR="00511CEE" w:rsidRPr="00511CEE" w:rsidRDefault="00511CEE" w:rsidP="00511CEE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Уши, Косые Глаза, Короткий Хвост.»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11CEE" w:rsidRPr="00511CEE" w:rsidTr="00511CEE">
        <w:trPr>
          <w:trHeight w:val="26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62.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sz w:val="24"/>
                <w:szCs w:val="24"/>
              </w:rPr>
              <w:t>24.12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Д. Мамин-Сибиряк «Сказка про храброго Зайца – Длинные </w:t>
            </w:r>
          </w:p>
          <w:p w:rsidR="00511CEE" w:rsidRPr="00511CEE" w:rsidRDefault="00511CEE" w:rsidP="00511CEE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Уши, Косые Глаза, Короткий Хвост». Пересказ.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11CEE" w:rsidRPr="00511CEE" w:rsidTr="00511CEE">
        <w:trPr>
          <w:trHeight w:val="27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63.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sz w:val="24"/>
                <w:szCs w:val="24"/>
              </w:rPr>
              <w:t>25.12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В. Гаршин «Лягушка-путешественница». Выразительное </w:t>
            </w:r>
          </w:p>
          <w:p w:rsidR="00511CEE" w:rsidRPr="00511CEE" w:rsidRDefault="00511CEE" w:rsidP="00511CEE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чтение.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11CEE" w:rsidRPr="00511CEE" w:rsidTr="00511CEE">
        <w:trPr>
          <w:trHeight w:val="26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64.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sz w:val="24"/>
                <w:szCs w:val="24"/>
              </w:rPr>
              <w:t>28.12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В. Гаршин «Лягушка-путешественница». Пересказ.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11CEE" w:rsidRPr="00511CEE" w:rsidTr="00511CEE">
        <w:trPr>
          <w:trHeight w:val="26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65.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sz w:val="24"/>
                <w:szCs w:val="24"/>
              </w:rPr>
              <w:t>30.12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В. Одоевский «Мороз Иванович». Выразительное чтение.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11CEE" w:rsidRPr="00511CEE" w:rsidTr="00511CEE">
        <w:trPr>
          <w:trHeight w:val="34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66.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11.01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В. Одоевский «Мороз Иванович». Пересказ.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11CEE" w:rsidRPr="00511CEE" w:rsidTr="00511CEE">
        <w:trPr>
          <w:trHeight w:val="26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67.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13.01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Внеклассное чтение «Какие литературные сказки прочитали  </w:t>
            </w:r>
          </w:p>
          <w:p w:rsidR="00511CEE" w:rsidRPr="00511CEE" w:rsidRDefault="00511CEE" w:rsidP="00511CEE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самостоятельно?»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11CEE" w:rsidRPr="00511CEE" w:rsidTr="00511CEE">
        <w:trPr>
          <w:trHeight w:val="32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68.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14.01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Обобщающий урок по разделу «Литературные сказки».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11CEE" w:rsidRPr="00511CEE" w:rsidTr="00511CEE">
        <w:trPr>
          <w:trHeight w:val="279"/>
        </w:trPr>
        <w:tc>
          <w:tcPr>
            <w:tcW w:w="107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7. Были-небылицы (10 часов).</w:t>
            </w:r>
          </w:p>
        </w:tc>
      </w:tr>
      <w:tr w:rsidR="00511CEE" w:rsidRPr="00511CEE" w:rsidTr="00511CEE">
        <w:trPr>
          <w:trHeight w:val="38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69.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15.01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Знакомство с разделом «Были-небылицы».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11CEE" w:rsidRPr="00511CEE" w:rsidTr="00511CEE">
        <w:trPr>
          <w:trHeight w:val="33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70.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18.01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М. Горький «Случай с </w:t>
            </w:r>
            <w:proofErr w:type="spellStart"/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Евсейкой</w:t>
            </w:r>
            <w:proofErr w:type="spellEnd"/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». Чтение.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11CEE" w:rsidRPr="00511CEE" w:rsidTr="00511CEE">
        <w:trPr>
          <w:trHeight w:val="28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71.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20.01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М. Горький «Случай с </w:t>
            </w:r>
            <w:proofErr w:type="spellStart"/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Евсейкой</w:t>
            </w:r>
            <w:proofErr w:type="spellEnd"/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». Пересказ.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11CEE" w:rsidRPr="00511CEE" w:rsidTr="00511CEE">
        <w:trPr>
          <w:trHeight w:val="40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72.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21.01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К. Паустовский «Растрепанный воробей». Знакомство с </w:t>
            </w:r>
          </w:p>
          <w:p w:rsidR="00511CEE" w:rsidRPr="00511CEE" w:rsidRDefault="00511CEE" w:rsidP="00511CEE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произведением.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11CEE" w:rsidRPr="00511CEE" w:rsidTr="00511CEE">
        <w:trPr>
          <w:trHeight w:val="21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73.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22.01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К. Паустовский «Растрепанный воробей». Составление  </w:t>
            </w:r>
          </w:p>
          <w:p w:rsidR="00511CEE" w:rsidRPr="00511CEE" w:rsidRDefault="00511CEE" w:rsidP="00511CEE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плана.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11CEE" w:rsidRPr="00511CEE" w:rsidTr="00511CEE">
        <w:trPr>
          <w:trHeight w:val="41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74.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25.01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К. Паустовский «Растрепанный воробей». Краткий       </w:t>
            </w:r>
          </w:p>
          <w:p w:rsidR="00511CEE" w:rsidRPr="00511CEE" w:rsidRDefault="00511CEE" w:rsidP="00511CEE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пересказ.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11CEE" w:rsidRPr="00511CEE" w:rsidTr="00511CEE">
        <w:trPr>
          <w:trHeight w:val="33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75.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27.01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А. Куприн «Слон». Выразительное чтение.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11CEE" w:rsidRPr="00511CEE" w:rsidTr="00511CEE">
        <w:trPr>
          <w:trHeight w:val="28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76.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28.01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ind w:right="-14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А. Куприн «Слон». Составление плана.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11CEE" w:rsidRPr="00511CEE" w:rsidTr="00511CEE">
        <w:trPr>
          <w:trHeight w:val="26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77.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29.01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ind w:right="-14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Внеклассное чтение «Урок-путешествие по небылицам».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11CEE" w:rsidRPr="00511CEE" w:rsidTr="00511CEE">
        <w:trPr>
          <w:trHeight w:val="40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78.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01.02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ind w:right="-14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Обобщающий урок по разделу «Были-небылицы».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11CEE" w:rsidRPr="00511CEE" w:rsidTr="00511CEE">
        <w:trPr>
          <w:trHeight w:val="410"/>
        </w:trPr>
        <w:tc>
          <w:tcPr>
            <w:tcW w:w="107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8.</w:t>
            </w:r>
            <w:r w:rsidRPr="00511CE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11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Поэтическая тетрадь 3 (</w:t>
            </w:r>
            <w:r w:rsidRPr="00511CE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6 часов).</w:t>
            </w:r>
          </w:p>
        </w:tc>
      </w:tr>
      <w:tr w:rsidR="00511CEE" w:rsidRPr="00511CEE" w:rsidTr="00511CEE">
        <w:trPr>
          <w:trHeight w:val="4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79.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03.02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widowControl w:val="0"/>
              <w:autoSpaceDE w:val="0"/>
              <w:snapToGrid w:val="0"/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Знакомство с разделом. С. Черный «Что ты тискаешь </w:t>
            </w:r>
          </w:p>
          <w:p w:rsidR="00511CEE" w:rsidRPr="00511CEE" w:rsidRDefault="00511CEE" w:rsidP="00511CEE">
            <w:pPr>
              <w:widowControl w:val="0"/>
              <w:autoSpaceDE w:val="0"/>
              <w:snapToGrid w:val="0"/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утенка?..»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widowControl w:val="0"/>
              <w:autoSpaceDE w:val="0"/>
              <w:snapToGrid w:val="0"/>
              <w:spacing w:after="0" w:line="240" w:lineRule="auto"/>
              <w:ind w:right="-142"/>
              <w:jc w:val="center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>Наизусть</w:t>
            </w:r>
          </w:p>
        </w:tc>
      </w:tr>
      <w:tr w:rsidR="00511CEE" w:rsidRPr="00511CEE" w:rsidTr="00511CEE">
        <w:trPr>
          <w:trHeight w:val="33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80.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04.02.</w:t>
            </w:r>
          </w:p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 Черный «Воробей», «Слон».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11CEE" w:rsidRPr="00511CEE" w:rsidTr="00511CEE">
        <w:trPr>
          <w:trHeight w:val="26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81.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05.02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 Блок «Ветхая избушка».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ind w:right="-142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>Наизусть</w:t>
            </w:r>
          </w:p>
        </w:tc>
      </w:tr>
      <w:tr w:rsidR="00511CEE" w:rsidRPr="00511CEE" w:rsidTr="00511CEE">
        <w:trPr>
          <w:trHeight w:val="34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82.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08.02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 Блок «Сны», «Ворона».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11CEE" w:rsidRPr="00511CEE" w:rsidTr="00511CEE">
        <w:trPr>
          <w:trHeight w:val="28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83.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10.02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С. Есенин «Черемуха».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ind w:right="-142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>Наизусть</w:t>
            </w:r>
          </w:p>
        </w:tc>
      </w:tr>
      <w:tr w:rsidR="00511CEE" w:rsidRPr="00511CEE" w:rsidTr="00511CEE">
        <w:trPr>
          <w:trHeight w:val="41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84.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11.02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Обобщающий урок по разделу «Поэтическая тетрадь 3».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11CEE" w:rsidRPr="00511CEE" w:rsidTr="00511CEE">
        <w:trPr>
          <w:trHeight w:val="371"/>
        </w:trPr>
        <w:tc>
          <w:tcPr>
            <w:tcW w:w="93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9. Люби живое (16 часов).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511CEE" w:rsidRPr="00511CEE" w:rsidTr="00511CEE">
        <w:trPr>
          <w:trHeight w:val="32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85.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12.02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Знакомство с разделом «Люби всё живое».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11CEE" w:rsidRPr="00511CEE" w:rsidTr="00511CEE">
        <w:trPr>
          <w:trHeight w:val="28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86.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15.02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 Пришвин «Моя Родина». Заголовок – это «входная </w:t>
            </w:r>
          </w:p>
          <w:p w:rsidR="00511CEE" w:rsidRPr="00511CEE" w:rsidRDefault="00511CEE" w:rsidP="00511CEE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дверь» в текст.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11CEE" w:rsidRPr="00511CEE" w:rsidTr="00511CEE">
        <w:trPr>
          <w:trHeight w:val="30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87.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17.02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Сочинение на основе художественного текста.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11CEE" w:rsidRPr="00511CEE" w:rsidTr="00511CEE">
        <w:trPr>
          <w:trHeight w:val="26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88.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18.02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Соколов-Микитов «</w:t>
            </w:r>
            <w:proofErr w:type="spellStart"/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Листопадничек</w:t>
            </w:r>
            <w:proofErr w:type="spellEnd"/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». Выразительное чтение.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11CEE" w:rsidRPr="00511CEE" w:rsidTr="00511CEE">
        <w:trPr>
          <w:trHeight w:val="3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89.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19.02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Соколов-Микитов «</w:t>
            </w:r>
            <w:proofErr w:type="spellStart"/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Листопадничек</w:t>
            </w:r>
            <w:proofErr w:type="spellEnd"/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». Пересказ.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11CEE" w:rsidRPr="00511CEE" w:rsidTr="00511CEE">
        <w:trPr>
          <w:trHeight w:val="28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90.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22.02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 Белов «Малька провинилась».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11CEE" w:rsidRPr="00511CEE" w:rsidTr="00511CEE">
        <w:trPr>
          <w:trHeight w:val="28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91.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24.02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 Белов «Еще раз про Мальку».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11CEE" w:rsidRPr="00511CEE" w:rsidTr="00511CEE">
        <w:trPr>
          <w:trHeight w:val="28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92.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25.02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В. Бианки «Мышонок Пик». Знакомство с произведением.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11CEE" w:rsidRPr="00511CEE" w:rsidTr="00511CEE">
        <w:trPr>
          <w:trHeight w:val="16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93.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26.02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В. Бианки «Мышонок Пик». План, краткий пересказ.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11CEE" w:rsidRPr="00511CEE" w:rsidTr="00511CEE">
        <w:trPr>
          <w:trHeight w:val="33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94.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01.03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Б. Житков «Про обезьянку». Выразительное чтение.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11CEE" w:rsidRPr="00511CEE" w:rsidTr="00511CEE">
        <w:trPr>
          <w:trHeight w:val="3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95.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03.03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Б. Житков «Про обезьянку». Пересказ по плану.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11CEE" w:rsidRPr="00511CEE" w:rsidTr="00511CEE">
        <w:trPr>
          <w:trHeight w:val="27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96.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04.03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В. Дуров «Наша Жучка».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11CEE" w:rsidRPr="00511CEE" w:rsidTr="00511CEE">
        <w:trPr>
          <w:trHeight w:val="33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97.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05.03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В. Астафьев «</w:t>
            </w:r>
            <w:proofErr w:type="spellStart"/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Капалуха</w:t>
            </w:r>
            <w:proofErr w:type="spellEnd"/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11CEE" w:rsidRPr="00511CEE" w:rsidTr="00511CEE">
        <w:trPr>
          <w:trHeight w:val="27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98.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10.03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В. Драгунский «Он живой и светится…».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11CEE" w:rsidRPr="00511CEE" w:rsidTr="00511CEE">
        <w:trPr>
          <w:trHeight w:val="40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99.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11.03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Внеклассное чтение по теме «Люби всё живое». В. Бианки </w:t>
            </w:r>
          </w:p>
          <w:p w:rsidR="00511CEE" w:rsidRPr="00511CEE" w:rsidRDefault="00511CEE" w:rsidP="00511CEE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«Лесная газета».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11CEE" w:rsidRPr="00511CEE" w:rsidTr="00511CEE">
        <w:trPr>
          <w:trHeight w:val="25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100.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12.03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Обобщающий урок по разделу «Люби живое»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11CEE" w:rsidRPr="00511CEE" w:rsidTr="00511CEE">
        <w:trPr>
          <w:trHeight w:val="401"/>
        </w:trPr>
        <w:tc>
          <w:tcPr>
            <w:tcW w:w="107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10. Поэтическая тетрадь 4 (8 часов).</w:t>
            </w:r>
          </w:p>
        </w:tc>
      </w:tr>
      <w:tr w:rsidR="00511CEE" w:rsidRPr="00511CEE" w:rsidTr="00511CEE">
        <w:trPr>
          <w:trHeight w:val="24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101.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15.03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Знакомство с разделом «Поэтическая тетрадь 4».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ind w:right="-142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11CEE" w:rsidRPr="00511CEE" w:rsidTr="00511CEE">
        <w:trPr>
          <w:trHeight w:val="41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102.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17.03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C. Маршак «Гроза днем», «В лесу над росистой поляной…».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ind w:right="-142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>Наизусть 1 по выбору</w:t>
            </w:r>
          </w:p>
        </w:tc>
      </w:tr>
      <w:tr w:rsidR="00511CEE" w:rsidRPr="00511CEE" w:rsidTr="00511CEE">
        <w:trPr>
          <w:trHeight w:val="26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103.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19.03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 </w:t>
            </w:r>
            <w:proofErr w:type="spellStart"/>
            <w:r w:rsidRPr="00511CEE">
              <w:rPr>
                <w:rFonts w:ascii="Times New Roman" w:eastAsia="Calibri" w:hAnsi="Times New Roman" w:cs="Times New Roman"/>
                <w:sz w:val="24"/>
                <w:szCs w:val="24"/>
              </w:rPr>
              <w:t>Барто</w:t>
            </w:r>
            <w:proofErr w:type="spellEnd"/>
            <w:r w:rsidRPr="00511C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«Разлука».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11CEE" w:rsidRPr="00511CEE" w:rsidTr="00511CEE">
        <w:trPr>
          <w:trHeight w:val="2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104.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29.03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 </w:t>
            </w:r>
            <w:proofErr w:type="spellStart"/>
            <w:r w:rsidRPr="00511CEE">
              <w:rPr>
                <w:rFonts w:ascii="Times New Roman" w:eastAsia="Calibri" w:hAnsi="Times New Roman" w:cs="Times New Roman"/>
                <w:sz w:val="24"/>
                <w:szCs w:val="24"/>
              </w:rPr>
              <w:t>Барто</w:t>
            </w:r>
            <w:proofErr w:type="spellEnd"/>
            <w:r w:rsidRPr="00511C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«В театре».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11CEE" w:rsidRPr="00511CEE" w:rsidTr="00511CEE">
        <w:trPr>
          <w:trHeight w:val="27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105.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31.03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С. Михалков «Если», «Рисунок».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ind w:right="-142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11CEE">
              <w:rPr>
                <w:rFonts w:ascii="Times New Roman" w:eastAsia="Calibri" w:hAnsi="Times New Roman" w:cs="Times New Roman"/>
                <w:b/>
                <w:i/>
                <w:color w:val="000000"/>
                <w:sz w:val="20"/>
                <w:szCs w:val="20"/>
              </w:rPr>
              <w:t>Наизусть 1 по выбору</w:t>
            </w:r>
          </w:p>
        </w:tc>
      </w:tr>
      <w:tr w:rsidR="00511CEE" w:rsidRPr="00511CEE" w:rsidTr="00511CEE">
        <w:trPr>
          <w:trHeight w:val="26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106.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01.04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Е. Благинина «Кукушка», «Котенок».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11CEE" w:rsidRPr="00511CEE" w:rsidTr="00511CEE">
        <w:trPr>
          <w:trHeight w:val="28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107.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02.04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Внеклассное чтение «Праздник поэзии».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11CEE" w:rsidRPr="00511CEE" w:rsidTr="00511CEE">
        <w:trPr>
          <w:trHeight w:val="26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108.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05.04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Обобщающий урок по разделу «Поэтическая тетрадь 4».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11CEE" w:rsidRPr="00511CEE" w:rsidTr="00511CEE">
        <w:trPr>
          <w:trHeight w:val="279"/>
        </w:trPr>
        <w:tc>
          <w:tcPr>
            <w:tcW w:w="107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11. </w:t>
            </w:r>
            <w:r w:rsidRPr="00511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Собирай по ягодке – наберёшь кузовок (12 часов).</w:t>
            </w:r>
          </w:p>
        </w:tc>
      </w:tr>
      <w:tr w:rsidR="00511CEE" w:rsidRPr="00511CEE" w:rsidTr="00511CEE">
        <w:trPr>
          <w:trHeight w:val="41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109.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07.04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Знакомство с разделом. Б. Шергин «Собирай по ягодке –  </w:t>
            </w:r>
          </w:p>
          <w:p w:rsidR="00511CEE" w:rsidRPr="00511CEE" w:rsidRDefault="00511CEE" w:rsidP="00511CEE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наберешь кузовок».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11CEE" w:rsidRPr="00511CEE" w:rsidTr="00511CEE">
        <w:trPr>
          <w:trHeight w:val="2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110.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08.04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А. Платонов «Цветок на земле». Чтение.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11CEE" w:rsidRPr="00511CEE" w:rsidTr="00511CEE">
        <w:trPr>
          <w:trHeight w:val="2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111.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09.04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А. Платонов «Цветок на земле». Образы детства и старости.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11CEE" w:rsidRPr="00511CEE" w:rsidTr="00511CEE">
        <w:trPr>
          <w:trHeight w:val="26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112.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12.04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А. Платонов «Еще мама». Выразительное чтение.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11CEE" w:rsidRPr="00511CEE" w:rsidTr="00511CEE">
        <w:trPr>
          <w:trHeight w:val="27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113.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14.04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А. Платонов «Еще мама». Выборочный пересказ эпизодов.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11CEE" w:rsidRPr="00511CEE" w:rsidTr="00511CEE">
        <w:trPr>
          <w:trHeight w:val="24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114.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15.04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М. Зощенко «Золотые слова». Чтение, составление плана.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11CEE" w:rsidRPr="00511CEE" w:rsidTr="00511CEE">
        <w:trPr>
          <w:trHeight w:val="25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115.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16.04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М. Зощенко «Золотые слова». Образы детей в произведении.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11CEE" w:rsidRPr="00511CEE" w:rsidTr="00511CEE">
        <w:trPr>
          <w:trHeight w:val="38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116.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19.04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М. Зощенко «Великие путешественники». Выразительное </w:t>
            </w:r>
          </w:p>
          <w:p w:rsidR="00511CEE" w:rsidRPr="00511CEE" w:rsidRDefault="00511CEE" w:rsidP="00511CEE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чтение.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11CEE" w:rsidRPr="00511CEE" w:rsidTr="00511CEE">
        <w:trPr>
          <w:trHeight w:val="30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117.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21.04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М. Зощенко «Великие путешественники». Общение и  </w:t>
            </w:r>
          </w:p>
          <w:p w:rsidR="00511CEE" w:rsidRPr="00511CEE" w:rsidRDefault="00511CEE" w:rsidP="00511CEE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поступки детей.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11CEE" w:rsidRPr="00511CEE" w:rsidTr="00511CEE">
        <w:trPr>
          <w:trHeight w:val="27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118.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22.04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Н. Носов «Федина задача», «Телефон».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11CEE" w:rsidRPr="00511CEE" w:rsidTr="00511CEE">
        <w:trPr>
          <w:trHeight w:val="26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119.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23.04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Внеклассное чтение «В мире приключений».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11CEE" w:rsidRPr="00511CEE" w:rsidTr="00511CEE">
        <w:trPr>
          <w:trHeight w:val="2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120.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26.04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Обобщающий урок по разделу «Собирай по ягодке – </w:t>
            </w:r>
          </w:p>
          <w:p w:rsidR="00511CEE" w:rsidRPr="00511CEE" w:rsidRDefault="00511CEE" w:rsidP="00511CEE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наберёшь кузовок».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11CEE" w:rsidRPr="00511CEE" w:rsidTr="00511CEE">
        <w:trPr>
          <w:trHeight w:val="266"/>
        </w:trPr>
        <w:tc>
          <w:tcPr>
            <w:tcW w:w="107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1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12. По страницам детских журналов (8 часов).</w:t>
            </w:r>
          </w:p>
        </w:tc>
      </w:tr>
      <w:tr w:rsidR="00511CEE" w:rsidRPr="00511CEE" w:rsidTr="00511CEE">
        <w:trPr>
          <w:trHeight w:val="32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121.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28.04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Знакомство с разделом «По страницам детских журналов».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11CEE" w:rsidRPr="00511CEE" w:rsidTr="00511CEE">
        <w:trPr>
          <w:trHeight w:val="26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122.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29.04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Л. Кассиль «Отметки Риммы Лебедевой».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11CEE" w:rsidRPr="00511CEE" w:rsidTr="00511CEE">
        <w:trPr>
          <w:trHeight w:val="27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123.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30.04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Ю. Ермолаев «Проговорился».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11CEE" w:rsidRPr="00511CEE" w:rsidTr="00511CEE">
        <w:trPr>
          <w:trHeight w:val="26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124.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05.05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Ю. Ермолаев «Воспитатели».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11CEE" w:rsidRPr="00511CEE" w:rsidTr="00511CEE">
        <w:trPr>
          <w:trHeight w:val="26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125.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06.05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 Остер «Вредные советы». «Как получаются легенды».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11CEE" w:rsidRPr="00511CEE" w:rsidTr="00511CEE">
        <w:trPr>
          <w:trHeight w:val="25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126.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07.05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Р. </w:t>
            </w:r>
            <w:proofErr w:type="spellStart"/>
            <w:r w:rsidRPr="00511CEE">
              <w:rPr>
                <w:rFonts w:ascii="Times New Roman" w:eastAsia="Calibri" w:hAnsi="Times New Roman" w:cs="Times New Roman"/>
                <w:sz w:val="24"/>
                <w:szCs w:val="24"/>
              </w:rPr>
              <w:t>Сеф</w:t>
            </w:r>
            <w:proofErr w:type="spellEnd"/>
            <w:r w:rsidRPr="00511C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«Веселые стихи».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11CEE" w:rsidRPr="00511CEE" w:rsidTr="00511CEE">
        <w:trPr>
          <w:trHeight w:val="29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127.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12.05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Обучающий проект «Сказки, загадки, небылицы.»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u w:val="single"/>
                <w:shd w:val="clear" w:color="auto" w:fill="FFFFFF"/>
              </w:rPr>
            </w:pPr>
          </w:p>
        </w:tc>
      </w:tr>
      <w:tr w:rsidR="00511CEE" w:rsidRPr="00511CEE" w:rsidTr="00511CEE">
        <w:trPr>
          <w:trHeight w:val="39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128.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14.05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Обобщающий урок по разделу «По страницам детских </w:t>
            </w:r>
          </w:p>
          <w:p w:rsidR="00511CEE" w:rsidRPr="00511CEE" w:rsidRDefault="00511CEE" w:rsidP="00511CEE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журналов».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11CEE" w:rsidRPr="00511CEE" w:rsidTr="00511CEE">
        <w:trPr>
          <w:trHeight w:val="297"/>
        </w:trPr>
        <w:tc>
          <w:tcPr>
            <w:tcW w:w="107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1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13. Зарубежная литература (8 часов).</w:t>
            </w:r>
          </w:p>
        </w:tc>
      </w:tr>
      <w:tr w:rsidR="00511CEE" w:rsidRPr="00511CEE" w:rsidTr="00511CEE">
        <w:trPr>
          <w:trHeight w:val="31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129.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17.05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Знакомство с разделом «Зарубежная литература». Мифы  </w:t>
            </w:r>
          </w:p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Древней Греции.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11CEE" w:rsidRPr="00511CEE" w:rsidTr="00511CEE">
        <w:trPr>
          <w:trHeight w:val="2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130.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19.05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u w:val="single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Мифы Древней Греции. «Храбрый Персей». Внеклассное чтение «Мифы стран мира».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</w:tr>
      <w:tr w:rsidR="00511CEE" w:rsidRPr="00511CEE" w:rsidTr="00511CEE">
        <w:trPr>
          <w:trHeight w:val="28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131.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20.05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u w:val="single"/>
              </w:rPr>
              <w:t xml:space="preserve"> </w:t>
            </w:r>
            <w:r w:rsidRPr="00511CE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</w:rPr>
              <w:t>Проверка техники чтения №2.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11CEE" w:rsidRPr="00511CEE" w:rsidTr="00511CEE">
        <w:trPr>
          <w:trHeight w:val="27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132.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21.05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Г.Х. Андерсен «Гадкий утенок». Выразительное чтение.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11CEE" w:rsidRPr="00511CEE" w:rsidTr="00511CEE">
        <w:trPr>
          <w:trHeight w:val="22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133.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24.05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Г.Х. Андерсен «Гадкий утенок». Нравственный смысл </w:t>
            </w:r>
          </w:p>
          <w:p w:rsidR="00511CEE" w:rsidRPr="00511CEE" w:rsidRDefault="00511CEE" w:rsidP="00511CEE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сказки. Пересказ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11CEE" w:rsidRPr="00511CEE" w:rsidTr="00511CEE">
        <w:trPr>
          <w:trHeight w:val="27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134.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Викторина «Мифы стран мира».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11CEE" w:rsidRPr="00511CEE" w:rsidTr="00511CEE">
        <w:trPr>
          <w:trHeight w:val="28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135.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Обобщающий урок по разделу «Зарубежная литература».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11CEE" w:rsidRPr="00511CEE" w:rsidTr="00511CEE">
        <w:trPr>
          <w:trHeight w:val="28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136.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C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Обобщающий урок за год «Что читать летом».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E" w:rsidRPr="00511CEE" w:rsidRDefault="00511CEE" w:rsidP="00511C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511CEE" w:rsidRPr="00511CEE" w:rsidRDefault="00511CEE" w:rsidP="00511CEE">
      <w:pPr>
        <w:spacing w:after="200" w:line="276" w:lineRule="auto"/>
        <w:rPr>
          <w:rFonts w:ascii="Calibri" w:eastAsia="Calibri" w:hAnsi="Calibri" w:cs="Times New Roman"/>
        </w:rPr>
      </w:pPr>
    </w:p>
    <w:p w:rsidR="00511CEE" w:rsidRPr="00511CEE" w:rsidRDefault="00511CEE" w:rsidP="00511CEE">
      <w:pPr>
        <w:spacing w:after="200" w:line="276" w:lineRule="auto"/>
        <w:rPr>
          <w:rFonts w:ascii="Calibri" w:eastAsia="Calibri" w:hAnsi="Calibri" w:cs="Times New Roman"/>
        </w:rPr>
      </w:pPr>
    </w:p>
    <w:p w:rsidR="0057414B" w:rsidRDefault="0057414B"/>
    <w:sectPr w:rsidR="0057414B" w:rsidSect="00511CE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05E04"/>
    <w:rsid w:val="00167D43"/>
    <w:rsid w:val="00505E04"/>
    <w:rsid w:val="00511CEE"/>
    <w:rsid w:val="0057414B"/>
    <w:rsid w:val="006015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5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511CEE"/>
  </w:style>
  <w:style w:type="paragraph" w:customStyle="1" w:styleId="msonormal0">
    <w:name w:val="msonormal"/>
    <w:basedOn w:val="a"/>
    <w:uiPriority w:val="99"/>
    <w:semiHidden/>
    <w:rsid w:val="00511C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511C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11CEE"/>
    <w:pPr>
      <w:spacing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11CEE"/>
    <w:rPr>
      <w:rFonts w:ascii="Segoe UI" w:eastAsia="Calibri" w:hAnsi="Segoe UI" w:cs="Segoe UI"/>
      <w:sz w:val="18"/>
      <w:szCs w:val="18"/>
    </w:rPr>
  </w:style>
  <w:style w:type="paragraph" w:styleId="a6">
    <w:name w:val="No Spacing"/>
    <w:uiPriority w:val="1"/>
    <w:qFormat/>
    <w:rsid w:val="00511CEE"/>
    <w:pPr>
      <w:spacing w:after="0" w:line="240" w:lineRule="auto"/>
    </w:pPr>
    <w:rPr>
      <w:rFonts w:ascii="Calibri" w:eastAsia="Calibri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67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C1BF85-77D5-42A8-8766-C94867475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1450</Words>
  <Characters>8267</Characters>
  <Application>Microsoft Office Word</Application>
  <DocSecurity>0</DocSecurity>
  <Lines>68</Lines>
  <Paragraphs>19</Paragraphs>
  <ScaleCrop>false</ScaleCrop>
  <Company/>
  <LinksUpToDate>false</LinksUpToDate>
  <CharactersWithSpaces>9698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</cp:lastModifiedBy>
  <cp:revision>4</cp:revision>
  <dcterms:created xsi:type="dcterms:W3CDTF">2020-09-08T13:16:00Z</dcterms:created>
  <dcterms:modified xsi:type="dcterms:W3CDTF">2020-09-17T05:56:00Z</dcterms:modified>
</cp:coreProperties>
</file>