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7BF" w:rsidRDefault="002177BF" w:rsidP="002177BF">
      <w:pPr>
        <w:jc w:val="right"/>
        <w:rPr>
          <w:sz w:val="28"/>
          <w:szCs w:val="28"/>
        </w:rPr>
      </w:pPr>
      <w:r w:rsidRPr="0071246C">
        <w:rPr>
          <w:sz w:val="28"/>
          <w:szCs w:val="28"/>
        </w:rPr>
        <w:t xml:space="preserve">Приложение 2 </w:t>
      </w:r>
    </w:p>
    <w:p w:rsidR="002177BF" w:rsidRPr="00D567F9" w:rsidRDefault="002177BF" w:rsidP="002177BF">
      <w:pPr>
        <w:jc w:val="right"/>
        <w:rPr>
          <w:sz w:val="28"/>
          <w:szCs w:val="28"/>
        </w:rPr>
      </w:pPr>
      <w:r w:rsidRPr="00D567F9">
        <w:rPr>
          <w:sz w:val="28"/>
          <w:szCs w:val="28"/>
        </w:rPr>
        <w:t>к приказу МБОУ «СШ №16 им. С. Иванова»</w:t>
      </w:r>
    </w:p>
    <w:p w:rsidR="002177BF" w:rsidRPr="00D567F9" w:rsidRDefault="002177BF" w:rsidP="002177BF">
      <w:pPr>
        <w:jc w:val="right"/>
        <w:rPr>
          <w:sz w:val="28"/>
          <w:szCs w:val="28"/>
        </w:rPr>
      </w:pPr>
      <w:r w:rsidRPr="00D567F9">
        <w:rPr>
          <w:sz w:val="28"/>
          <w:szCs w:val="28"/>
        </w:rPr>
        <w:t>«О создании и составе аттестационной</w:t>
      </w:r>
    </w:p>
    <w:p w:rsidR="002177BF" w:rsidRPr="00D567F9" w:rsidRDefault="002177BF" w:rsidP="002177BF">
      <w:pPr>
        <w:jc w:val="right"/>
        <w:rPr>
          <w:sz w:val="28"/>
          <w:szCs w:val="28"/>
        </w:rPr>
      </w:pPr>
      <w:r w:rsidRPr="00D567F9">
        <w:rPr>
          <w:sz w:val="28"/>
          <w:szCs w:val="28"/>
        </w:rPr>
        <w:t xml:space="preserve">комиссии по аттестации педагогических </w:t>
      </w:r>
    </w:p>
    <w:p w:rsidR="002177BF" w:rsidRPr="00D567F9" w:rsidRDefault="002177BF" w:rsidP="002177BF">
      <w:pPr>
        <w:jc w:val="right"/>
        <w:rPr>
          <w:sz w:val="28"/>
          <w:szCs w:val="28"/>
        </w:rPr>
      </w:pPr>
      <w:r w:rsidRPr="00D567F9">
        <w:rPr>
          <w:sz w:val="28"/>
          <w:szCs w:val="28"/>
        </w:rPr>
        <w:t xml:space="preserve">работников в целях подтверждения </w:t>
      </w:r>
    </w:p>
    <w:p w:rsidR="002177BF" w:rsidRPr="00D567F9" w:rsidRDefault="002177BF" w:rsidP="002177BF">
      <w:pPr>
        <w:jc w:val="right"/>
        <w:rPr>
          <w:sz w:val="28"/>
          <w:szCs w:val="28"/>
        </w:rPr>
      </w:pPr>
      <w:r w:rsidRPr="00D567F9">
        <w:rPr>
          <w:sz w:val="28"/>
          <w:szCs w:val="28"/>
        </w:rPr>
        <w:t>соответствия занимаемой должности»</w:t>
      </w:r>
    </w:p>
    <w:p w:rsidR="002177BF" w:rsidRPr="0071246C" w:rsidRDefault="002177BF" w:rsidP="002177B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43CE8">
        <w:rPr>
          <w:sz w:val="28"/>
          <w:szCs w:val="28"/>
        </w:rPr>
        <w:t xml:space="preserve">10.02.2026 </w:t>
      </w:r>
      <w:r w:rsidRPr="00D567F9">
        <w:rPr>
          <w:sz w:val="28"/>
          <w:szCs w:val="28"/>
        </w:rPr>
        <w:t xml:space="preserve">года №   </w:t>
      </w:r>
      <w:r>
        <w:rPr>
          <w:sz w:val="28"/>
          <w:szCs w:val="28"/>
        </w:rPr>
        <w:t>144-1</w:t>
      </w:r>
      <w:r w:rsidRPr="00D567F9">
        <w:rPr>
          <w:sz w:val="28"/>
          <w:szCs w:val="28"/>
        </w:rPr>
        <w:t>/01-16</w:t>
      </w:r>
    </w:p>
    <w:p w:rsidR="002177BF" w:rsidRDefault="002177BF" w:rsidP="002177BF">
      <w:pPr>
        <w:jc w:val="center"/>
        <w:rPr>
          <w:b/>
          <w:sz w:val="28"/>
          <w:szCs w:val="28"/>
        </w:rPr>
      </w:pPr>
    </w:p>
    <w:p w:rsidR="002177BF" w:rsidRPr="0071246C" w:rsidRDefault="002177BF" w:rsidP="002177BF">
      <w:pPr>
        <w:jc w:val="center"/>
        <w:rPr>
          <w:b/>
          <w:sz w:val="28"/>
          <w:szCs w:val="28"/>
        </w:rPr>
      </w:pPr>
      <w:r w:rsidRPr="0071246C">
        <w:rPr>
          <w:b/>
          <w:sz w:val="28"/>
          <w:szCs w:val="28"/>
        </w:rPr>
        <w:t xml:space="preserve">График </w:t>
      </w:r>
    </w:p>
    <w:p w:rsidR="002177BF" w:rsidRPr="0071246C" w:rsidRDefault="002177BF" w:rsidP="002177BF">
      <w:pPr>
        <w:jc w:val="center"/>
        <w:rPr>
          <w:b/>
          <w:sz w:val="28"/>
          <w:szCs w:val="28"/>
        </w:rPr>
      </w:pPr>
      <w:r w:rsidRPr="0071246C">
        <w:rPr>
          <w:b/>
          <w:sz w:val="28"/>
          <w:szCs w:val="28"/>
        </w:rPr>
        <w:t>заседаний аттестационной комиссии МБОУ «СШ №16</w:t>
      </w:r>
      <w:r>
        <w:rPr>
          <w:b/>
          <w:sz w:val="28"/>
          <w:szCs w:val="28"/>
        </w:rPr>
        <w:t xml:space="preserve"> им. С. Иванова</w:t>
      </w:r>
      <w:r w:rsidRPr="0071246C">
        <w:rPr>
          <w:b/>
          <w:sz w:val="28"/>
          <w:szCs w:val="28"/>
        </w:rPr>
        <w:t>»</w:t>
      </w:r>
    </w:p>
    <w:p w:rsidR="002177BF" w:rsidRPr="0071246C" w:rsidRDefault="002177BF" w:rsidP="002177BF">
      <w:pPr>
        <w:rPr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94"/>
        <w:gridCol w:w="5669"/>
        <w:gridCol w:w="2127"/>
      </w:tblGrid>
      <w:tr w:rsidR="002177BF" w:rsidRPr="0071246C" w:rsidTr="00B8418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№ п/п</w:t>
            </w:r>
          </w:p>
        </w:tc>
        <w:tc>
          <w:tcPr>
            <w:tcW w:w="1594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Дата</w:t>
            </w:r>
          </w:p>
        </w:tc>
        <w:tc>
          <w:tcPr>
            <w:tcW w:w="5669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 xml:space="preserve">Основные вопросы </w:t>
            </w:r>
          </w:p>
        </w:tc>
        <w:tc>
          <w:tcPr>
            <w:tcW w:w="2127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Ответственный</w:t>
            </w:r>
          </w:p>
        </w:tc>
      </w:tr>
      <w:tr w:rsidR="002177BF" w:rsidRPr="0071246C" w:rsidTr="00B8418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1.</w:t>
            </w:r>
          </w:p>
        </w:tc>
        <w:tc>
          <w:tcPr>
            <w:tcW w:w="1594" w:type="dxa"/>
          </w:tcPr>
          <w:p w:rsidR="002177BF" w:rsidRDefault="002177BF" w:rsidP="00B8418D">
            <w:pPr>
              <w:jc w:val="center"/>
              <w:rPr>
                <w:b/>
                <w:sz w:val="28"/>
                <w:szCs w:val="28"/>
              </w:rPr>
            </w:pPr>
            <w:r w:rsidRPr="00156200">
              <w:rPr>
                <w:b/>
                <w:sz w:val="28"/>
                <w:szCs w:val="28"/>
              </w:rPr>
              <w:t>10.02.</w:t>
            </w:r>
          </w:p>
          <w:p w:rsidR="002177BF" w:rsidRPr="0071246C" w:rsidRDefault="002177BF" w:rsidP="00B8418D">
            <w:pPr>
              <w:jc w:val="center"/>
              <w:rPr>
                <w:b/>
                <w:sz w:val="28"/>
                <w:szCs w:val="28"/>
              </w:rPr>
            </w:pPr>
            <w:r w:rsidRPr="00156200"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5669" w:type="dxa"/>
          </w:tcPr>
          <w:p w:rsidR="002177BF" w:rsidRPr="0071246C" w:rsidRDefault="002177BF" w:rsidP="00B8418D">
            <w:pPr>
              <w:ind w:firstLine="33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 xml:space="preserve">1. Распределение функциональных обязанностей между членами аттестационной комиссии, организационные вопросы и условия аттестации педагогических работников </w:t>
            </w:r>
            <w:r w:rsidRPr="000A6B75">
              <w:rPr>
                <w:sz w:val="28"/>
                <w:szCs w:val="28"/>
              </w:rPr>
              <w:t xml:space="preserve">в целях подтверждения соответствия </w:t>
            </w:r>
            <w:r w:rsidRPr="0071246C">
              <w:rPr>
                <w:sz w:val="28"/>
                <w:szCs w:val="28"/>
              </w:rPr>
              <w:t xml:space="preserve">занимаемой должности. </w:t>
            </w:r>
          </w:p>
        </w:tc>
        <w:tc>
          <w:tcPr>
            <w:tcW w:w="2127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Чан С.В.</w:t>
            </w:r>
            <w:r w:rsidRPr="0071246C">
              <w:rPr>
                <w:sz w:val="28"/>
                <w:szCs w:val="28"/>
              </w:rPr>
              <w:t>,</w:t>
            </w:r>
          </w:p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председатель аттестационной комиссии</w:t>
            </w:r>
          </w:p>
        </w:tc>
      </w:tr>
      <w:tr w:rsidR="002177BF" w:rsidRPr="0071246C" w:rsidTr="00B8418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1246C">
              <w:rPr>
                <w:sz w:val="28"/>
                <w:szCs w:val="28"/>
              </w:rPr>
              <w:t>.</w:t>
            </w:r>
          </w:p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2177BF" w:rsidRDefault="002177BF" w:rsidP="00B841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Pr="0071246C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  <w:r w:rsidRPr="0071246C">
              <w:rPr>
                <w:b/>
                <w:sz w:val="28"/>
                <w:szCs w:val="28"/>
              </w:rPr>
              <w:t>.</w:t>
            </w:r>
          </w:p>
          <w:p w:rsidR="002177BF" w:rsidRPr="0071246C" w:rsidRDefault="002177BF" w:rsidP="00B841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5669" w:type="dxa"/>
          </w:tcPr>
          <w:p w:rsidR="002177BF" w:rsidRPr="0071246C" w:rsidRDefault="002177BF" w:rsidP="00B8418D">
            <w:pPr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1. Рассмотрение аттестационных   материалов (представлений, дополнительных документов и материалов, в случае предоставления их работником) аттестуемых педагогических работников.</w:t>
            </w:r>
          </w:p>
        </w:tc>
        <w:tc>
          <w:tcPr>
            <w:tcW w:w="2127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Чан С.В.</w:t>
            </w:r>
            <w:r w:rsidRPr="0071246C">
              <w:rPr>
                <w:sz w:val="28"/>
                <w:szCs w:val="28"/>
              </w:rPr>
              <w:t>,</w:t>
            </w:r>
          </w:p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председатель аттестационной комиссии</w:t>
            </w:r>
          </w:p>
        </w:tc>
      </w:tr>
      <w:tr w:rsidR="002177BF" w:rsidRPr="0071246C" w:rsidTr="00B8418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1246C">
              <w:rPr>
                <w:sz w:val="28"/>
                <w:szCs w:val="28"/>
              </w:rPr>
              <w:t>.</w:t>
            </w:r>
          </w:p>
        </w:tc>
        <w:tc>
          <w:tcPr>
            <w:tcW w:w="1594" w:type="dxa"/>
          </w:tcPr>
          <w:p w:rsidR="002177BF" w:rsidRDefault="002177BF" w:rsidP="00B841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3</w:t>
            </w:r>
            <w:r w:rsidRPr="0071246C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  <w:r w:rsidRPr="0071246C">
              <w:rPr>
                <w:b/>
                <w:sz w:val="28"/>
                <w:szCs w:val="28"/>
              </w:rPr>
              <w:t>.</w:t>
            </w:r>
          </w:p>
          <w:p w:rsidR="002177BF" w:rsidRPr="0071246C" w:rsidRDefault="002177BF" w:rsidP="00B841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5669" w:type="dxa"/>
          </w:tcPr>
          <w:p w:rsidR="002177BF" w:rsidRPr="0071246C" w:rsidRDefault="002177BF" w:rsidP="00B8418D">
            <w:pPr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1. Принятие решений о соответствии (не соответствии) занимаемой должности аттестуемых педагогических работников.</w:t>
            </w:r>
          </w:p>
        </w:tc>
        <w:tc>
          <w:tcPr>
            <w:tcW w:w="2127" w:type="dxa"/>
          </w:tcPr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Чан С.В.</w:t>
            </w:r>
            <w:r w:rsidRPr="0071246C">
              <w:rPr>
                <w:sz w:val="28"/>
                <w:szCs w:val="28"/>
              </w:rPr>
              <w:t>,</w:t>
            </w:r>
          </w:p>
          <w:p w:rsidR="002177BF" w:rsidRPr="0071246C" w:rsidRDefault="002177BF" w:rsidP="00B8418D">
            <w:pPr>
              <w:jc w:val="center"/>
              <w:rPr>
                <w:sz w:val="28"/>
                <w:szCs w:val="28"/>
              </w:rPr>
            </w:pPr>
            <w:r w:rsidRPr="0071246C">
              <w:rPr>
                <w:sz w:val="28"/>
                <w:szCs w:val="28"/>
              </w:rPr>
              <w:t>председатель аттестационной комиссии</w:t>
            </w:r>
          </w:p>
        </w:tc>
      </w:tr>
    </w:tbl>
    <w:p w:rsidR="002177BF" w:rsidRPr="0071246C" w:rsidRDefault="002177BF" w:rsidP="002177BF">
      <w:pPr>
        <w:rPr>
          <w:sz w:val="28"/>
          <w:szCs w:val="28"/>
        </w:rPr>
      </w:pPr>
    </w:p>
    <w:p w:rsidR="00F0776C" w:rsidRDefault="00F0776C">
      <w:bookmarkStart w:id="0" w:name="_GoBack"/>
      <w:bookmarkEnd w:id="0"/>
    </w:p>
    <w:sectPr w:rsidR="00F0776C" w:rsidSect="00BE4A8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1A"/>
    <w:rsid w:val="002177BF"/>
    <w:rsid w:val="00F0776C"/>
    <w:rsid w:val="00F6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6E395-4D5F-44D7-B860-491BA8DB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2026-04-07T07:43:00Z</dcterms:created>
  <dcterms:modified xsi:type="dcterms:W3CDTF">2026-04-07T07:43:00Z</dcterms:modified>
</cp:coreProperties>
</file>