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2A3" w:rsidRDefault="005572A3" w:rsidP="005572A3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5572A3" w:rsidRDefault="005572A3" w:rsidP="005572A3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5572A3" w:rsidRDefault="00F24321" w:rsidP="005572A3">
      <w:pPr>
        <w:spacing w:after="0" w:line="0" w:lineRule="atLeas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kern w:val="24"/>
          <w:sz w:val="24"/>
          <w:szCs w:val="24"/>
          <w:lang w:eastAsia="ru-RU"/>
        </w:rPr>
        <w:drawing>
          <wp:inline distT="0" distB="0" distL="0" distR="0">
            <wp:extent cx="6372225" cy="9001125"/>
            <wp:effectExtent l="19050" t="0" r="9525" b="0"/>
            <wp:docPr id="3" name="Рисунок 1" descr="C:\Users\Uzer\Desktop\Титул 2-Б\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Титул 2-Б\1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125" cy="9002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2A3" w:rsidRDefault="005572A3" w:rsidP="005572A3">
      <w:pPr>
        <w:spacing w:after="0" w:line="0" w:lineRule="atLeas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5572A3" w:rsidRDefault="005572A3" w:rsidP="005572A3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87507E" w:rsidRDefault="0087507E" w:rsidP="008750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"/>
        <w:gridCol w:w="1035"/>
        <w:gridCol w:w="1048"/>
        <w:gridCol w:w="1012"/>
        <w:gridCol w:w="6185"/>
      </w:tblGrid>
      <w:tr w:rsidR="0087507E" w:rsidRPr="00CE0EBF" w:rsidTr="00F24321">
        <w:trPr>
          <w:trHeight w:val="684"/>
        </w:trPr>
        <w:tc>
          <w:tcPr>
            <w:tcW w:w="2069" w:type="dxa"/>
            <w:gridSpan w:val="2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E0EB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E0EBF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CE0EB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60" w:type="dxa"/>
            <w:gridSpan w:val="2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BF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185" w:type="dxa"/>
            <w:vMerge w:val="restart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87507E" w:rsidRPr="00CE0EBF" w:rsidTr="00F24321">
        <w:trPr>
          <w:trHeight w:val="342"/>
        </w:trPr>
        <w:tc>
          <w:tcPr>
            <w:tcW w:w="1034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35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048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BF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12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BF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185" w:type="dxa"/>
            <w:vMerge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507E" w:rsidRPr="00CE0EBF" w:rsidTr="00F24321">
        <w:trPr>
          <w:trHeight w:val="361"/>
        </w:trPr>
        <w:tc>
          <w:tcPr>
            <w:tcW w:w="10314" w:type="dxa"/>
            <w:gridSpan w:val="5"/>
            <w:shd w:val="clear" w:color="auto" w:fill="auto"/>
          </w:tcPr>
          <w:p w:rsidR="0087507E" w:rsidRPr="006167F2" w:rsidRDefault="0087507E" w:rsidP="008D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7507E" w:rsidRPr="00CE0EBF" w:rsidTr="00F24321">
        <w:trPr>
          <w:trHeight w:val="361"/>
        </w:trPr>
        <w:tc>
          <w:tcPr>
            <w:tcW w:w="1034" w:type="dxa"/>
            <w:shd w:val="clear" w:color="auto" w:fill="auto"/>
          </w:tcPr>
          <w:p w:rsidR="0087507E" w:rsidRPr="0044090A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35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87507E" w:rsidRPr="00CE0EBF" w:rsidRDefault="005572A3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012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shd w:val="clear" w:color="auto" w:fill="auto"/>
          </w:tcPr>
          <w:p w:rsidR="0087507E" w:rsidRPr="00DE16EF" w:rsidRDefault="0087507E" w:rsidP="008D51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мышления.</w:t>
            </w:r>
          </w:p>
        </w:tc>
      </w:tr>
      <w:tr w:rsidR="0087507E" w:rsidRPr="00CE0EBF" w:rsidTr="00F24321">
        <w:trPr>
          <w:trHeight w:val="361"/>
        </w:trPr>
        <w:tc>
          <w:tcPr>
            <w:tcW w:w="1034" w:type="dxa"/>
            <w:shd w:val="clear" w:color="auto" w:fill="auto"/>
          </w:tcPr>
          <w:p w:rsidR="0087507E" w:rsidRPr="0044090A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35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87507E" w:rsidRPr="00CE0EBF" w:rsidRDefault="005572A3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012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shd w:val="clear" w:color="auto" w:fill="auto"/>
          </w:tcPr>
          <w:p w:rsidR="0087507E" w:rsidRPr="00DE16EF" w:rsidRDefault="0087507E" w:rsidP="008D51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концентрации внимания. 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87507E" w:rsidRPr="00CE0EBF" w:rsidTr="00F24321">
        <w:trPr>
          <w:trHeight w:val="361"/>
        </w:trPr>
        <w:tc>
          <w:tcPr>
            <w:tcW w:w="1034" w:type="dxa"/>
            <w:shd w:val="clear" w:color="auto" w:fill="auto"/>
          </w:tcPr>
          <w:p w:rsidR="0087507E" w:rsidRPr="0044090A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35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87507E" w:rsidRPr="00CE0EBF" w:rsidRDefault="005572A3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012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shd w:val="clear" w:color="auto" w:fill="auto"/>
          </w:tcPr>
          <w:p w:rsidR="0087507E" w:rsidRPr="00DE16EF" w:rsidRDefault="0087507E" w:rsidP="008D51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внимания. 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87507E" w:rsidRPr="00CE0EBF" w:rsidTr="00F24321">
        <w:trPr>
          <w:trHeight w:val="361"/>
        </w:trPr>
        <w:tc>
          <w:tcPr>
            <w:tcW w:w="1034" w:type="dxa"/>
            <w:shd w:val="clear" w:color="auto" w:fill="auto"/>
          </w:tcPr>
          <w:p w:rsidR="0087507E" w:rsidRPr="0044090A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35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87507E" w:rsidRPr="00CE0EBF" w:rsidRDefault="005572A3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012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shd w:val="clear" w:color="auto" w:fill="auto"/>
          </w:tcPr>
          <w:p w:rsidR="0087507E" w:rsidRPr="00DE16EF" w:rsidRDefault="0087507E" w:rsidP="008D51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слуховой памяти. 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87507E" w:rsidRPr="00CE0EBF" w:rsidTr="00F24321">
        <w:trPr>
          <w:trHeight w:val="361"/>
        </w:trPr>
        <w:tc>
          <w:tcPr>
            <w:tcW w:w="1034" w:type="dxa"/>
            <w:shd w:val="clear" w:color="auto" w:fill="auto"/>
          </w:tcPr>
          <w:p w:rsidR="0087507E" w:rsidRPr="0044090A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35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87507E" w:rsidRPr="00CE0EBF" w:rsidRDefault="005572A3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012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shd w:val="clear" w:color="auto" w:fill="auto"/>
          </w:tcPr>
          <w:p w:rsidR="0087507E" w:rsidRPr="00DE16EF" w:rsidRDefault="0087507E" w:rsidP="008D51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зрительной памяти. Совершенствование мыслительных операций.  Развитие аналитических способностей и способности рассуждать</w:t>
            </w:r>
          </w:p>
        </w:tc>
      </w:tr>
      <w:tr w:rsidR="0087507E" w:rsidRPr="00CE0EBF" w:rsidTr="00F24321">
        <w:trPr>
          <w:trHeight w:val="361"/>
        </w:trPr>
        <w:tc>
          <w:tcPr>
            <w:tcW w:w="1034" w:type="dxa"/>
            <w:shd w:val="clear" w:color="auto" w:fill="auto"/>
          </w:tcPr>
          <w:p w:rsidR="0087507E" w:rsidRPr="0044090A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35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87507E" w:rsidRPr="00CE0EBF" w:rsidRDefault="005572A3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012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shd w:val="clear" w:color="auto" w:fill="auto"/>
          </w:tcPr>
          <w:p w:rsidR="0087507E" w:rsidRPr="00DE16EF" w:rsidRDefault="0087507E" w:rsidP="008D51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логического мышления. Обучение поиску закономерностей. Развитие аналитических способностей и способности рассуждать</w:t>
            </w:r>
          </w:p>
        </w:tc>
      </w:tr>
      <w:tr w:rsidR="0087507E" w:rsidRPr="00CE0EBF" w:rsidTr="00F24321">
        <w:trPr>
          <w:trHeight w:val="361"/>
        </w:trPr>
        <w:tc>
          <w:tcPr>
            <w:tcW w:w="1034" w:type="dxa"/>
            <w:shd w:val="clear" w:color="auto" w:fill="auto"/>
          </w:tcPr>
          <w:p w:rsidR="0087507E" w:rsidRPr="0044090A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35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87507E" w:rsidRPr="00CE0EBF" w:rsidRDefault="005572A3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012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shd w:val="clear" w:color="auto" w:fill="auto"/>
          </w:tcPr>
          <w:p w:rsidR="0087507E" w:rsidRPr="00DE16EF" w:rsidRDefault="0087507E" w:rsidP="008D51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Совершенствование воображения. Развитие наглядно-образного мышления. Ребусы. Задание по перекладыванию спичек.</w:t>
            </w:r>
          </w:p>
        </w:tc>
      </w:tr>
      <w:tr w:rsidR="0087507E" w:rsidRPr="00CE0EBF" w:rsidTr="00F24321">
        <w:trPr>
          <w:trHeight w:val="361"/>
        </w:trPr>
        <w:tc>
          <w:tcPr>
            <w:tcW w:w="1034" w:type="dxa"/>
            <w:shd w:val="clear" w:color="auto" w:fill="auto"/>
          </w:tcPr>
          <w:p w:rsidR="0087507E" w:rsidRPr="0044090A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35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87507E" w:rsidRPr="00CE0EBF" w:rsidRDefault="005572A3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012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shd w:val="clear" w:color="auto" w:fill="auto"/>
          </w:tcPr>
          <w:p w:rsidR="0087507E" w:rsidRPr="00DE16EF" w:rsidRDefault="0087507E" w:rsidP="008D51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быстроты реакции. 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87507E" w:rsidRPr="00CE0EBF" w:rsidTr="00F24321">
        <w:trPr>
          <w:trHeight w:val="361"/>
        </w:trPr>
        <w:tc>
          <w:tcPr>
            <w:tcW w:w="1034" w:type="dxa"/>
            <w:shd w:val="clear" w:color="auto" w:fill="auto"/>
          </w:tcPr>
          <w:p w:rsidR="0087507E" w:rsidRPr="0044090A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35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87507E" w:rsidRPr="00CE0EBF" w:rsidRDefault="005572A3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012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shd w:val="clear" w:color="auto" w:fill="auto"/>
          </w:tcPr>
          <w:p w:rsidR="0087507E" w:rsidRPr="00DE16EF" w:rsidRDefault="0087507E" w:rsidP="008D51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концентрации внимания. 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87507E" w:rsidRPr="00CE0EBF" w:rsidTr="00F24321">
        <w:trPr>
          <w:trHeight w:val="361"/>
        </w:trPr>
        <w:tc>
          <w:tcPr>
            <w:tcW w:w="1034" w:type="dxa"/>
            <w:shd w:val="clear" w:color="auto" w:fill="auto"/>
          </w:tcPr>
          <w:p w:rsidR="0087507E" w:rsidRPr="0044090A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35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87507E" w:rsidRPr="00CE0EBF" w:rsidRDefault="005572A3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012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shd w:val="clear" w:color="auto" w:fill="auto"/>
          </w:tcPr>
          <w:p w:rsidR="0087507E" w:rsidRPr="00DE16EF" w:rsidRDefault="0087507E" w:rsidP="008D51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внимания. 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87507E" w:rsidRPr="00CE0EBF" w:rsidTr="00F24321">
        <w:trPr>
          <w:trHeight w:val="361"/>
        </w:trPr>
        <w:tc>
          <w:tcPr>
            <w:tcW w:w="1034" w:type="dxa"/>
            <w:shd w:val="clear" w:color="auto" w:fill="auto"/>
          </w:tcPr>
          <w:p w:rsidR="0087507E" w:rsidRPr="0044090A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035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87507E" w:rsidRPr="00CE0EBF" w:rsidRDefault="005572A3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012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shd w:val="clear" w:color="auto" w:fill="auto"/>
          </w:tcPr>
          <w:p w:rsidR="0087507E" w:rsidRPr="00DE16EF" w:rsidRDefault="0087507E" w:rsidP="008D51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слуховой памяти. 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87507E" w:rsidRPr="00CE0EBF" w:rsidTr="00F24321">
        <w:trPr>
          <w:trHeight w:val="361"/>
        </w:trPr>
        <w:tc>
          <w:tcPr>
            <w:tcW w:w="1034" w:type="dxa"/>
            <w:shd w:val="clear" w:color="auto" w:fill="auto"/>
          </w:tcPr>
          <w:p w:rsidR="0087507E" w:rsidRPr="0044090A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035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87507E" w:rsidRPr="00CE0EBF" w:rsidRDefault="005572A3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012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shd w:val="clear" w:color="auto" w:fill="auto"/>
          </w:tcPr>
          <w:p w:rsidR="0087507E" w:rsidRPr="00DE16EF" w:rsidRDefault="0087507E" w:rsidP="008D51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зрительной памяти. 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87507E" w:rsidRPr="00CE0EBF" w:rsidTr="00F24321">
        <w:trPr>
          <w:trHeight w:val="361"/>
        </w:trPr>
        <w:tc>
          <w:tcPr>
            <w:tcW w:w="1034" w:type="dxa"/>
            <w:shd w:val="clear" w:color="auto" w:fill="auto"/>
          </w:tcPr>
          <w:p w:rsidR="0087507E" w:rsidRPr="0044090A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035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87507E" w:rsidRPr="00CE0EBF" w:rsidRDefault="005572A3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012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shd w:val="clear" w:color="auto" w:fill="auto"/>
          </w:tcPr>
          <w:p w:rsidR="0087507E" w:rsidRPr="00DE16EF" w:rsidRDefault="0087507E" w:rsidP="008D51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логического мышления. Обучение поиску закономерностей. Развитие аналитических способностей и способности рассуждать</w:t>
            </w:r>
          </w:p>
        </w:tc>
      </w:tr>
      <w:tr w:rsidR="0087507E" w:rsidRPr="00CE0EBF" w:rsidTr="00F24321">
        <w:trPr>
          <w:trHeight w:val="361"/>
        </w:trPr>
        <w:tc>
          <w:tcPr>
            <w:tcW w:w="1034" w:type="dxa"/>
            <w:shd w:val="clear" w:color="auto" w:fill="auto"/>
          </w:tcPr>
          <w:p w:rsidR="0087507E" w:rsidRPr="0044090A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35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87507E" w:rsidRPr="00CE0EBF" w:rsidRDefault="005572A3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012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shd w:val="clear" w:color="auto" w:fill="auto"/>
          </w:tcPr>
          <w:p w:rsidR="0087507E" w:rsidRPr="00DE16EF" w:rsidRDefault="0087507E" w:rsidP="008D51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Совершенствование воображения. Развитие наглядно-</w:t>
            </w:r>
            <w:r w:rsidRPr="00DE16EF">
              <w:rPr>
                <w:rFonts w:ascii="Times New Roman" w:hAnsi="Times New Roman"/>
                <w:sz w:val="24"/>
                <w:szCs w:val="24"/>
              </w:rPr>
              <w:lastRenderedPageBreak/>
              <w:t>образного мышления. Ребусы. Задание по перекладыванию спичек.</w:t>
            </w:r>
          </w:p>
        </w:tc>
      </w:tr>
      <w:tr w:rsidR="0087507E" w:rsidRPr="00CE0EBF" w:rsidTr="00F24321">
        <w:trPr>
          <w:trHeight w:val="361"/>
        </w:trPr>
        <w:tc>
          <w:tcPr>
            <w:tcW w:w="1034" w:type="dxa"/>
            <w:shd w:val="clear" w:color="auto" w:fill="auto"/>
          </w:tcPr>
          <w:p w:rsidR="0087507E" w:rsidRPr="0044090A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035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87507E" w:rsidRPr="00CE0EBF" w:rsidRDefault="005572A3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012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shd w:val="clear" w:color="auto" w:fill="auto"/>
          </w:tcPr>
          <w:p w:rsidR="0087507E" w:rsidRPr="00DE16EF" w:rsidRDefault="0087507E" w:rsidP="008D51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быстроты реакции. 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87507E" w:rsidRPr="00CE0EBF" w:rsidTr="00F24321">
        <w:trPr>
          <w:trHeight w:val="361"/>
        </w:trPr>
        <w:tc>
          <w:tcPr>
            <w:tcW w:w="1034" w:type="dxa"/>
            <w:shd w:val="clear" w:color="auto" w:fill="auto"/>
          </w:tcPr>
          <w:p w:rsidR="0087507E" w:rsidRPr="0044090A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035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87507E" w:rsidRPr="00CE0EBF" w:rsidRDefault="005572A3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012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shd w:val="clear" w:color="auto" w:fill="auto"/>
          </w:tcPr>
          <w:p w:rsidR="0087507E" w:rsidRPr="00DE16EF" w:rsidRDefault="0087507E" w:rsidP="008D51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концентрации внимания. 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87507E" w:rsidRPr="00CE0EBF" w:rsidTr="00F24321">
        <w:trPr>
          <w:trHeight w:val="361"/>
        </w:trPr>
        <w:tc>
          <w:tcPr>
            <w:tcW w:w="1034" w:type="dxa"/>
            <w:shd w:val="clear" w:color="auto" w:fill="auto"/>
          </w:tcPr>
          <w:p w:rsidR="0087507E" w:rsidRPr="0044090A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035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87507E" w:rsidRPr="00CE0EBF" w:rsidRDefault="005572A3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012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shd w:val="clear" w:color="auto" w:fill="auto"/>
          </w:tcPr>
          <w:p w:rsidR="0087507E" w:rsidRPr="00DE16EF" w:rsidRDefault="0087507E" w:rsidP="008D51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внимания. 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E56060" w:rsidRPr="00CE0EBF" w:rsidTr="00F24321">
        <w:trPr>
          <w:trHeight w:val="361"/>
        </w:trPr>
        <w:tc>
          <w:tcPr>
            <w:tcW w:w="1034" w:type="dxa"/>
            <w:shd w:val="clear" w:color="auto" w:fill="auto"/>
          </w:tcPr>
          <w:p w:rsidR="00E56060" w:rsidRPr="0044090A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035" w:type="dxa"/>
            <w:shd w:val="clear" w:color="auto" w:fill="auto"/>
          </w:tcPr>
          <w:p w:rsidR="00E56060" w:rsidRPr="00CE0EBF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E56060" w:rsidRPr="001B0E0E" w:rsidRDefault="00E56060" w:rsidP="00176E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12.01</w:t>
            </w:r>
          </w:p>
        </w:tc>
        <w:tc>
          <w:tcPr>
            <w:tcW w:w="1012" w:type="dxa"/>
            <w:shd w:val="clear" w:color="auto" w:fill="auto"/>
          </w:tcPr>
          <w:p w:rsidR="00E56060" w:rsidRPr="00CE0EBF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shd w:val="clear" w:color="auto" w:fill="auto"/>
          </w:tcPr>
          <w:p w:rsidR="00E56060" w:rsidRPr="00DE16EF" w:rsidRDefault="00E56060" w:rsidP="008D51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слуховой памяти. 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E56060" w:rsidRPr="00CE0EBF" w:rsidTr="00F24321">
        <w:trPr>
          <w:trHeight w:val="361"/>
        </w:trPr>
        <w:tc>
          <w:tcPr>
            <w:tcW w:w="1034" w:type="dxa"/>
            <w:shd w:val="clear" w:color="auto" w:fill="auto"/>
          </w:tcPr>
          <w:p w:rsidR="00E56060" w:rsidRPr="0044090A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035" w:type="dxa"/>
            <w:shd w:val="clear" w:color="auto" w:fill="auto"/>
          </w:tcPr>
          <w:p w:rsidR="00E56060" w:rsidRPr="00CE0EBF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E56060" w:rsidRPr="001B0E0E" w:rsidRDefault="00E56060" w:rsidP="00176E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19.01</w:t>
            </w:r>
          </w:p>
        </w:tc>
        <w:tc>
          <w:tcPr>
            <w:tcW w:w="1012" w:type="dxa"/>
            <w:shd w:val="clear" w:color="auto" w:fill="auto"/>
          </w:tcPr>
          <w:p w:rsidR="00E56060" w:rsidRPr="00CE0EBF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shd w:val="clear" w:color="auto" w:fill="auto"/>
          </w:tcPr>
          <w:p w:rsidR="00E56060" w:rsidRPr="00DE16EF" w:rsidRDefault="00E56060" w:rsidP="008D51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зрительной памяти. 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E56060" w:rsidRPr="00CE0EBF" w:rsidTr="00F24321">
        <w:trPr>
          <w:trHeight w:val="361"/>
        </w:trPr>
        <w:tc>
          <w:tcPr>
            <w:tcW w:w="1034" w:type="dxa"/>
            <w:shd w:val="clear" w:color="auto" w:fill="auto"/>
          </w:tcPr>
          <w:p w:rsidR="00E56060" w:rsidRPr="0044090A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035" w:type="dxa"/>
            <w:shd w:val="clear" w:color="auto" w:fill="auto"/>
          </w:tcPr>
          <w:p w:rsidR="00E56060" w:rsidRPr="00CE0EBF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E56060" w:rsidRPr="001B0E0E" w:rsidRDefault="00E56060" w:rsidP="00176E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26.01</w:t>
            </w:r>
          </w:p>
        </w:tc>
        <w:tc>
          <w:tcPr>
            <w:tcW w:w="1012" w:type="dxa"/>
            <w:shd w:val="clear" w:color="auto" w:fill="auto"/>
          </w:tcPr>
          <w:p w:rsidR="00E56060" w:rsidRPr="00CE0EBF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shd w:val="clear" w:color="auto" w:fill="auto"/>
          </w:tcPr>
          <w:p w:rsidR="00E56060" w:rsidRPr="00DE16EF" w:rsidRDefault="00E56060" w:rsidP="008D51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логического мышления. Обучение поиску закономерностей. Развитие аналитических способностей и способности рассуждать</w:t>
            </w:r>
          </w:p>
        </w:tc>
      </w:tr>
      <w:tr w:rsidR="0087507E" w:rsidRPr="00CE0EBF" w:rsidTr="00F24321">
        <w:trPr>
          <w:trHeight w:val="361"/>
        </w:trPr>
        <w:tc>
          <w:tcPr>
            <w:tcW w:w="1034" w:type="dxa"/>
            <w:shd w:val="clear" w:color="auto" w:fill="auto"/>
          </w:tcPr>
          <w:p w:rsidR="0087507E" w:rsidRPr="0044090A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035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87507E" w:rsidRPr="00CE0EBF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02.02</w:t>
            </w:r>
          </w:p>
        </w:tc>
        <w:tc>
          <w:tcPr>
            <w:tcW w:w="1012" w:type="dxa"/>
            <w:shd w:val="clear" w:color="auto" w:fill="auto"/>
          </w:tcPr>
          <w:p w:rsidR="0087507E" w:rsidRPr="00CE0EBF" w:rsidRDefault="0087507E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shd w:val="clear" w:color="auto" w:fill="auto"/>
          </w:tcPr>
          <w:p w:rsidR="0087507E" w:rsidRPr="00DE16EF" w:rsidRDefault="0087507E" w:rsidP="008D51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Совершенствование воображения. Развитие наглядно-образного мышления. Ребусы. Задание по перекладыванию спичек.</w:t>
            </w:r>
          </w:p>
        </w:tc>
      </w:tr>
      <w:tr w:rsidR="00E56060" w:rsidRPr="00CE0EBF" w:rsidTr="00F24321">
        <w:trPr>
          <w:trHeight w:val="361"/>
        </w:trPr>
        <w:tc>
          <w:tcPr>
            <w:tcW w:w="1034" w:type="dxa"/>
            <w:shd w:val="clear" w:color="auto" w:fill="auto"/>
          </w:tcPr>
          <w:p w:rsidR="00E56060" w:rsidRPr="0044090A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035" w:type="dxa"/>
            <w:shd w:val="clear" w:color="auto" w:fill="auto"/>
          </w:tcPr>
          <w:p w:rsidR="00E56060" w:rsidRPr="00CE0EBF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E56060" w:rsidRPr="001B0E0E" w:rsidRDefault="00E56060" w:rsidP="00176E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09.02</w:t>
            </w:r>
          </w:p>
        </w:tc>
        <w:tc>
          <w:tcPr>
            <w:tcW w:w="1012" w:type="dxa"/>
            <w:shd w:val="clear" w:color="auto" w:fill="auto"/>
          </w:tcPr>
          <w:p w:rsidR="00E56060" w:rsidRPr="00CE0EBF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shd w:val="clear" w:color="auto" w:fill="auto"/>
          </w:tcPr>
          <w:p w:rsidR="00E56060" w:rsidRPr="00DE16EF" w:rsidRDefault="00E56060" w:rsidP="008D51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быстроты реакции. 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E56060" w:rsidRPr="00CE0EBF" w:rsidTr="00F24321">
        <w:trPr>
          <w:trHeight w:val="361"/>
        </w:trPr>
        <w:tc>
          <w:tcPr>
            <w:tcW w:w="1034" w:type="dxa"/>
            <w:shd w:val="clear" w:color="auto" w:fill="auto"/>
          </w:tcPr>
          <w:p w:rsidR="00E56060" w:rsidRPr="0044090A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035" w:type="dxa"/>
            <w:shd w:val="clear" w:color="auto" w:fill="auto"/>
          </w:tcPr>
          <w:p w:rsidR="00E56060" w:rsidRPr="00CE0EBF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E56060" w:rsidRPr="001B0E0E" w:rsidRDefault="00E56060" w:rsidP="00176E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16.02</w:t>
            </w:r>
          </w:p>
        </w:tc>
        <w:tc>
          <w:tcPr>
            <w:tcW w:w="1012" w:type="dxa"/>
            <w:shd w:val="clear" w:color="auto" w:fill="auto"/>
          </w:tcPr>
          <w:p w:rsidR="00E56060" w:rsidRPr="00CE0EBF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shd w:val="clear" w:color="auto" w:fill="auto"/>
          </w:tcPr>
          <w:p w:rsidR="00E56060" w:rsidRPr="00DE16EF" w:rsidRDefault="00E56060" w:rsidP="008D51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концентрации внимания. 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E56060" w:rsidRPr="00CE0EBF" w:rsidTr="00F24321">
        <w:trPr>
          <w:trHeight w:val="361"/>
        </w:trPr>
        <w:tc>
          <w:tcPr>
            <w:tcW w:w="1034" w:type="dxa"/>
            <w:shd w:val="clear" w:color="auto" w:fill="auto"/>
          </w:tcPr>
          <w:p w:rsidR="00E56060" w:rsidRPr="0044090A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035" w:type="dxa"/>
            <w:shd w:val="clear" w:color="auto" w:fill="auto"/>
          </w:tcPr>
          <w:p w:rsidR="00E56060" w:rsidRPr="00CE0EBF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E56060" w:rsidRPr="001B0E0E" w:rsidRDefault="00E56060" w:rsidP="00176E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02.03</w:t>
            </w:r>
          </w:p>
        </w:tc>
        <w:tc>
          <w:tcPr>
            <w:tcW w:w="1012" w:type="dxa"/>
            <w:shd w:val="clear" w:color="auto" w:fill="auto"/>
          </w:tcPr>
          <w:p w:rsidR="00E56060" w:rsidRPr="00CE0EBF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shd w:val="clear" w:color="auto" w:fill="auto"/>
          </w:tcPr>
          <w:p w:rsidR="00E56060" w:rsidRPr="00DE16EF" w:rsidRDefault="00E56060" w:rsidP="008D51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внимания. Совершенствование мыслительных операций. Развитие способности рассуждать</w:t>
            </w:r>
          </w:p>
        </w:tc>
      </w:tr>
      <w:tr w:rsidR="00E56060" w:rsidRPr="00CE0EBF" w:rsidTr="00F24321">
        <w:trPr>
          <w:trHeight w:val="361"/>
        </w:trPr>
        <w:tc>
          <w:tcPr>
            <w:tcW w:w="1034" w:type="dxa"/>
            <w:shd w:val="clear" w:color="auto" w:fill="auto"/>
          </w:tcPr>
          <w:p w:rsidR="00E56060" w:rsidRPr="0044090A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035" w:type="dxa"/>
            <w:shd w:val="clear" w:color="auto" w:fill="auto"/>
          </w:tcPr>
          <w:p w:rsidR="00E56060" w:rsidRPr="00CE0EBF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E56060" w:rsidRPr="001B0E0E" w:rsidRDefault="00E56060" w:rsidP="00176E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09.03</w:t>
            </w:r>
          </w:p>
        </w:tc>
        <w:tc>
          <w:tcPr>
            <w:tcW w:w="1012" w:type="dxa"/>
            <w:shd w:val="clear" w:color="auto" w:fill="auto"/>
          </w:tcPr>
          <w:p w:rsidR="00E56060" w:rsidRPr="00CE0EBF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shd w:val="clear" w:color="auto" w:fill="auto"/>
          </w:tcPr>
          <w:p w:rsidR="00E56060" w:rsidRPr="00DE16EF" w:rsidRDefault="00E56060" w:rsidP="008D51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Совершенствование мыслительных операций. Развитие аналитических способностей </w:t>
            </w:r>
          </w:p>
        </w:tc>
      </w:tr>
      <w:tr w:rsidR="00E56060" w:rsidRPr="00CE0EBF" w:rsidTr="00F24321">
        <w:trPr>
          <w:trHeight w:val="361"/>
        </w:trPr>
        <w:tc>
          <w:tcPr>
            <w:tcW w:w="1034" w:type="dxa"/>
            <w:shd w:val="clear" w:color="auto" w:fill="auto"/>
          </w:tcPr>
          <w:p w:rsidR="00E56060" w:rsidRPr="0044090A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035" w:type="dxa"/>
            <w:shd w:val="clear" w:color="auto" w:fill="auto"/>
          </w:tcPr>
          <w:p w:rsidR="00E56060" w:rsidRPr="00CE0EBF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E56060" w:rsidRPr="001B0E0E" w:rsidRDefault="00E56060" w:rsidP="00176E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16.03</w:t>
            </w:r>
          </w:p>
        </w:tc>
        <w:tc>
          <w:tcPr>
            <w:tcW w:w="1012" w:type="dxa"/>
            <w:shd w:val="clear" w:color="auto" w:fill="auto"/>
          </w:tcPr>
          <w:p w:rsidR="00E56060" w:rsidRPr="00CE0EBF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shd w:val="clear" w:color="auto" w:fill="auto"/>
          </w:tcPr>
          <w:p w:rsidR="00E56060" w:rsidRPr="00DE16EF" w:rsidRDefault="00E56060" w:rsidP="008D51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зрительной памяти. Совершенствование мыслительных операций. Развитие способности рассуждать</w:t>
            </w:r>
          </w:p>
        </w:tc>
      </w:tr>
      <w:tr w:rsidR="00E56060" w:rsidRPr="00CE0EBF" w:rsidTr="00F24321">
        <w:trPr>
          <w:trHeight w:val="361"/>
        </w:trPr>
        <w:tc>
          <w:tcPr>
            <w:tcW w:w="1034" w:type="dxa"/>
            <w:shd w:val="clear" w:color="auto" w:fill="auto"/>
          </w:tcPr>
          <w:p w:rsidR="00E56060" w:rsidRPr="0044090A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035" w:type="dxa"/>
            <w:shd w:val="clear" w:color="auto" w:fill="auto"/>
          </w:tcPr>
          <w:p w:rsidR="00E56060" w:rsidRPr="00CE0EBF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E56060" w:rsidRPr="001B0E0E" w:rsidRDefault="00E56060" w:rsidP="00176E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30.03</w:t>
            </w:r>
          </w:p>
        </w:tc>
        <w:tc>
          <w:tcPr>
            <w:tcW w:w="1012" w:type="dxa"/>
            <w:shd w:val="clear" w:color="auto" w:fill="auto"/>
          </w:tcPr>
          <w:p w:rsidR="00E56060" w:rsidRPr="00CE0EBF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shd w:val="clear" w:color="auto" w:fill="auto"/>
          </w:tcPr>
          <w:p w:rsidR="00E56060" w:rsidRPr="00DE16EF" w:rsidRDefault="00E56060" w:rsidP="008D51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логического мышления. Обучение поиску закономерностей. Развитие аналитических способностей</w:t>
            </w:r>
          </w:p>
        </w:tc>
      </w:tr>
      <w:tr w:rsidR="00E56060" w:rsidRPr="00CE0EBF" w:rsidTr="00F24321">
        <w:trPr>
          <w:trHeight w:val="361"/>
        </w:trPr>
        <w:tc>
          <w:tcPr>
            <w:tcW w:w="1034" w:type="dxa"/>
            <w:shd w:val="clear" w:color="auto" w:fill="auto"/>
          </w:tcPr>
          <w:p w:rsidR="00E56060" w:rsidRPr="0044090A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035" w:type="dxa"/>
            <w:shd w:val="clear" w:color="auto" w:fill="auto"/>
          </w:tcPr>
          <w:p w:rsidR="00E56060" w:rsidRPr="00CE0EBF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E56060" w:rsidRPr="00CE0EBF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06.04</w:t>
            </w:r>
          </w:p>
        </w:tc>
        <w:tc>
          <w:tcPr>
            <w:tcW w:w="1012" w:type="dxa"/>
            <w:shd w:val="clear" w:color="auto" w:fill="auto"/>
          </w:tcPr>
          <w:p w:rsidR="00E56060" w:rsidRPr="00CE0EBF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shd w:val="clear" w:color="auto" w:fill="auto"/>
          </w:tcPr>
          <w:p w:rsidR="00E56060" w:rsidRPr="00DE16EF" w:rsidRDefault="00E56060" w:rsidP="008D51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Совершенствование воображения. Развитие наглядно-образного мышления. Ребусы. Задания по перекладыванию спичек</w:t>
            </w:r>
          </w:p>
        </w:tc>
      </w:tr>
      <w:tr w:rsidR="00E56060" w:rsidRPr="00CE0EBF" w:rsidTr="00F24321">
        <w:trPr>
          <w:trHeight w:val="361"/>
        </w:trPr>
        <w:tc>
          <w:tcPr>
            <w:tcW w:w="1034" w:type="dxa"/>
            <w:shd w:val="clear" w:color="auto" w:fill="auto"/>
          </w:tcPr>
          <w:p w:rsidR="00E56060" w:rsidRPr="0044090A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035" w:type="dxa"/>
            <w:shd w:val="clear" w:color="auto" w:fill="auto"/>
          </w:tcPr>
          <w:p w:rsidR="00E56060" w:rsidRPr="00CE0EBF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E56060" w:rsidRPr="001B0E0E" w:rsidRDefault="00E56060" w:rsidP="00176E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13.04</w:t>
            </w:r>
          </w:p>
        </w:tc>
        <w:tc>
          <w:tcPr>
            <w:tcW w:w="1012" w:type="dxa"/>
            <w:shd w:val="clear" w:color="auto" w:fill="auto"/>
          </w:tcPr>
          <w:p w:rsidR="00E56060" w:rsidRPr="00CE0EBF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shd w:val="clear" w:color="auto" w:fill="auto"/>
          </w:tcPr>
          <w:p w:rsidR="00E56060" w:rsidRPr="00DE16EF" w:rsidRDefault="00E56060" w:rsidP="008D51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Совершенствование </w:t>
            </w:r>
            <w:r w:rsidRPr="00DE16EF">
              <w:rPr>
                <w:rFonts w:ascii="Times New Roman" w:hAnsi="Times New Roman"/>
                <w:sz w:val="24"/>
                <w:szCs w:val="24"/>
              </w:rPr>
              <w:lastRenderedPageBreak/>
              <w:t>мыслительных операций. Развитие способности рассуждать</w:t>
            </w:r>
          </w:p>
        </w:tc>
      </w:tr>
      <w:tr w:rsidR="00E56060" w:rsidRPr="00CE0EBF" w:rsidTr="00F24321">
        <w:trPr>
          <w:trHeight w:val="361"/>
        </w:trPr>
        <w:tc>
          <w:tcPr>
            <w:tcW w:w="1034" w:type="dxa"/>
            <w:shd w:val="clear" w:color="auto" w:fill="auto"/>
          </w:tcPr>
          <w:p w:rsidR="00E56060" w:rsidRPr="0044090A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035" w:type="dxa"/>
            <w:shd w:val="clear" w:color="auto" w:fill="auto"/>
          </w:tcPr>
          <w:p w:rsidR="00E56060" w:rsidRPr="00CE0EBF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E56060" w:rsidRPr="001B0E0E" w:rsidRDefault="00E56060" w:rsidP="00176E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20.04</w:t>
            </w:r>
          </w:p>
        </w:tc>
        <w:tc>
          <w:tcPr>
            <w:tcW w:w="1012" w:type="dxa"/>
            <w:shd w:val="clear" w:color="auto" w:fill="auto"/>
          </w:tcPr>
          <w:p w:rsidR="00E56060" w:rsidRPr="00CE0EBF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shd w:val="clear" w:color="auto" w:fill="auto"/>
          </w:tcPr>
          <w:p w:rsidR="00E56060" w:rsidRPr="00DE16EF" w:rsidRDefault="00E56060" w:rsidP="008D51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концентрации внимания. Совершенствование мыслительных операций. Развитие аналитических способностей. Выявление уровня развития внимания, восприятия, воображения, памяти и мышления на конец учебного года</w:t>
            </w:r>
          </w:p>
        </w:tc>
      </w:tr>
      <w:tr w:rsidR="00E56060" w:rsidRPr="00CE0EBF" w:rsidTr="00F24321">
        <w:trPr>
          <w:trHeight w:val="361"/>
        </w:trPr>
        <w:tc>
          <w:tcPr>
            <w:tcW w:w="1034" w:type="dxa"/>
            <w:shd w:val="clear" w:color="auto" w:fill="auto"/>
          </w:tcPr>
          <w:p w:rsidR="00E56060" w:rsidRPr="0044090A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035" w:type="dxa"/>
            <w:shd w:val="clear" w:color="auto" w:fill="auto"/>
          </w:tcPr>
          <w:p w:rsidR="00E56060" w:rsidRPr="00CE0EBF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E56060" w:rsidRPr="001B0E0E" w:rsidRDefault="00E56060" w:rsidP="00176E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27.04</w:t>
            </w:r>
          </w:p>
        </w:tc>
        <w:tc>
          <w:tcPr>
            <w:tcW w:w="1012" w:type="dxa"/>
            <w:shd w:val="clear" w:color="auto" w:fill="auto"/>
          </w:tcPr>
          <w:p w:rsidR="00E56060" w:rsidRPr="00CE0EBF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shd w:val="clear" w:color="auto" w:fill="auto"/>
          </w:tcPr>
          <w:p w:rsidR="00E56060" w:rsidRPr="00EF328B" w:rsidRDefault="00E56060" w:rsidP="008D51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>Тренировка внимания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328B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328B">
              <w:rPr>
                <w:rFonts w:ascii="Times New Roman" w:hAnsi="Times New Roman"/>
                <w:sz w:val="24"/>
                <w:szCs w:val="24"/>
              </w:rPr>
              <w:t>Развитие способности рассуждать</w:t>
            </w:r>
          </w:p>
        </w:tc>
      </w:tr>
      <w:tr w:rsidR="00E56060" w:rsidRPr="00CE0EBF" w:rsidTr="00F24321">
        <w:trPr>
          <w:trHeight w:val="361"/>
        </w:trPr>
        <w:tc>
          <w:tcPr>
            <w:tcW w:w="1034" w:type="dxa"/>
            <w:shd w:val="clear" w:color="auto" w:fill="auto"/>
          </w:tcPr>
          <w:p w:rsidR="00E56060" w:rsidRPr="0044090A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035" w:type="dxa"/>
            <w:shd w:val="clear" w:color="auto" w:fill="auto"/>
          </w:tcPr>
          <w:p w:rsidR="00E56060" w:rsidRPr="00CE0EBF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E56060" w:rsidRPr="001B0E0E" w:rsidRDefault="00E56060" w:rsidP="00176E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04.05</w:t>
            </w:r>
          </w:p>
        </w:tc>
        <w:tc>
          <w:tcPr>
            <w:tcW w:w="1012" w:type="dxa"/>
            <w:shd w:val="clear" w:color="auto" w:fill="auto"/>
          </w:tcPr>
          <w:p w:rsidR="00E56060" w:rsidRPr="00CE0EBF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shd w:val="clear" w:color="auto" w:fill="auto"/>
          </w:tcPr>
          <w:p w:rsidR="00E56060" w:rsidRPr="00EF328B" w:rsidRDefault="00E56060" w:rsidP="008D51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>Тренировка слуховой памяти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328B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6060" w:rsidRPr="00EF328B" w:rsidRDefault="00E56060" w:rsidP="008D51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</w:t>
            </w:r>
          </w:p>
        </w:tc>
      </w:tr>
      <w:tr w:rsidR="00E56060" w:rsidRPr="00CE0EBF" w:rsidTr="00F24321">
        <w:trPr>
          <w:trHeight w:val="361"/>
        </w:trPr>
        <w:tc>
          <w:tcPr>
            <w:tcW w:w="1034" w:type="dxa"/>
            <w:shd w:val="clear" w:color="auto" w:fill="auto"/>
          </w:tcPr>
          <w:p w:rsidR="00E56060" w:rsidRPr="0044090A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035" w:type="dxa"/>
            <w:shd w:val="clear" w:color="auto" w:fill="auto"/>
          </w:tcPr>
          <w:p w:rsidR="00E56060" w:rsidRPr="00CE0EBF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E56060" w:rsidRPr="001B0E0E" w:rsidRDefault="00E56060" w:rsidP="00176E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11.05</w:t>
            </w:r>
          </w:p>
        </w:tc>
        <w:tc>
          <w:tcPr>
            <w:tcW w:w="1012" w:type="dxa"/>
            <w:shd w:val="clear" w:color="auto" w:fill="auto"/>
          </w:tcPr>
          <w:p w:rsidR="00E56060" w:rsidRPr="00CE0EBF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shd w:val="clear" w:color="auto" w:fill="auto"/>
          </w:tcPr>
          <w:p w:rsidR="00E56060" w:rsidRPr="00EF328B" w:rsidRDefault="00E56060" w:rsidP="008D51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>Тренировка зрительной памяти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328B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</w:t>
            </w:r>
          </w:p>
          <w:p w:rsidR="00E56060" w:rsidRPr="00EF328B" w:rsidRDefault="00E56060" w:rsidP="008D51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 xml:space="preserve">Развитие способности рассуждать. Совершенствование воображения. </w:t>
            </w:r>
          </w:p>
          <w:p w:rsidR="00E56060" w:rsidRPr="00EF328B" w:rsidRDefault="00E56060" w:rsidP="008D51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328B">
              <w:rPr>
                <w:rFonts w:ascii="Times New Roman" w:hAnsi="Times New Roman"/>
                <w:sz w:val="24"/>
                <w:szCs w:val="24"/>
              </w:rPr>
              <w:t>Ребусы. Задание по перекладыванию спичек.</w:t>
            </w:r>
          </w:p>
        </w:tc>
      </w:tr>
      <w:tr w:rsidR="00E56060" w:rsidRPr="00CE0EBF" w:rsidTr="00F24321">
        <w:trPr>
          <w:trHeight w:val="621"/>
        </w:trPr>
        <w:tc>
          <w:tcPr>
            <w:tcW w:w="1034" w:type="dxa"/>
            <w:shd w:val="clear" w:color="auto" w:fill="auto"/>
          </w:tcPr>
          <w:p w:rsidR="00E56060" w:rsidRPr="0044090A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035" w:type="dxa"/>
            <w:shd w:val="clear" w:color="auto" w:fill="auto"/>
          </w:tcPr>
          <w:p w:rsidR="00E56060" w:rsidRPr="00CE0EBF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E56060" w:rsidRPr="001B0E0E" w:rsidRDefault="00E56060" w:rsidP="00176E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18.05</w:t>
            </w:r>
          </w:p>
        </w:tc>
        <w:tc>
          <w:tcPr>
            <w:tcW w:w="1012" w:type="dxa"/>
            <w:shd w:val="clear" w:color="auto" w:fill="auto"/>
          </w:tcPr>
          <w:p w:rsidR="00E56060" w:rsidRPr="00CE0EBF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shd w:val="clear" w:color="auto" w:fill="auto"/>
          </w:tcPr>
          <w:p w:rsidR="00E56060" w:rsidRPr="00EF328B" w:rsidRDefault="00E56060" w:rsidP="008D51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>Развитие логического мышления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328B">
              <w:rPr>
                <w:rFonts w:ascii="Times New Roman" w:hAnsi="Times New Roman"/>
                <w:sz w:val="24"/>
                <w:szCs w:val="24"/>
              </w:rPr>
              <w:t xml:space="preserve">Обучение поиску закономерностей. </w:t>
            </w:r>
          </w:p>
        </w:tc>
      </w:tr>
      <w:tr w:rsidR="00E56060" w:rsidRPr="00CE0EBF" w:rsidTr="00F24321">
        <w:trPr>
          <w:trHeight w:val="1020"/>
        </w:trPr>
        <w:tc>
          <w:tcPr>
            <w:tcW w:w="1034" w:type="dxa"/>
            <w:shd w:val="clear" w:color="auto" w:fill="auto"/>
          </w:tcPr>
          <w:p w:rsidR="00E56060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035" w:type="dxa"/>
            <w:shd w:val="clear" w:color="auto" w:fill="auto"/>
          </w:tcPr>
          <w:p w:rsidR="00E56060" w:rsidRPr="00CE0EBF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E56060" w:rsidRDefault="00E56060" w:rsidP="00176E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25.05</w:t>
            </w:r>
          </w:p>
        </w:tc>
        <w:tc>
          <w:tcPr>
            <w:tcW w:w="1012" w:type="dxa"/>
            <w:shd w:val="clear" w:color="auto" w:fill="auto"/>
          </w:tcPr>
          <w:p w:rsidR="00E56060" w:rsidRPr="00CE0EBF" w:rsidRDefault="00E56060" w:rsidP="008D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shd w:val="clear" w:color="auto" w:fill="auto"/>
          </w:tcPr>
          <w:p w:rsidR="00E56060" w:rsidRPr="00EF328B" w:rsidRDefault="00E56060" w:rsidP="008D51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способностей. Выявление уровня развития внимания, восприятия, воображения, памяти и мышления на конец учебного 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E7A6F" w:rsidRDefault="00CE7A6F"/>
    <w:sectPr w:rsidR="00CE7A6F" w:rsidSect="00F24321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07E"/>
    <w:rsid w:val="00073664"/>
    <w:rsid w:val="005572A3"/>
    <w:rsid w:val="006131BF"/>
    <w:rsid w:val="00631F59"/>
    <w:rsid w:val="0087507E"/>
    <w:rsid w:val="00944DB9"/>
    <w:rsid w:val="00CE7A6F"/>
    <w:rsid w:val="00DE6701"/>
    <w:rsid w:val="00E56060"/>
    <w:rsid w:val="00F24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7507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24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3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26A66-1E07-4A1C-A7F9-3EE9F6DE8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718</Words>
  <Characters>4096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8</cp:revision>
  <cp:lastPrinted>2020-09-07T04:57:00Z</cp:lastPrinted>
  <dcterms:created xsi:type="dcterms:W3CDTF">2020-08-19T08:51:00Z</dcterms:created>
  <dcterms:modified xsi:type="dcterms:W3CDTF">2020-09-17T13:46:00Z</dcterms:modified>
</cp:coreProperties>
</file>