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D76" w:rsidRDefault="00FB0D76" w:rsidP="00FB0D76">
      <w:r>
        <w:rPr>
          <w:noProof/>
        </w:rPr>
        <w:drawing>
          <wp:inline distT="0" distB="0" distL="0" distR="0" wp14:anchorId="47C47273" wp14:editId="56677A98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D76" w:rsidRDefault="00FB0D76" w:rsidP="00FB0D76"/>
    <w:p w:rsidR="00FB0D76" w:rsidRDefault="00FB0D76" w:rsidP="00FB0D76"/>
    <w:p w:rsidR="00FB0D76" w:rsidRDefault="00FB0D76" w:rsidP="00FB0D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684"/>
        <w:gridCol w:w="16"/>
        <w:gridCol w:w="813"/>
        <w:gridCol w:w="970"/>
        <w:gridCol w:w="6388"/>
      </w:tblGrid>
      <w:tr w:rsidR="00FB0D76" w:rsidRPr="00CB06F6" w:rsidTr="00FD7EFA">
        <w:tc>
          <w:tcPr>
            <w:tcW w:w="1384" w:type="dxa"/>
            <w:gridSpan w:val="2"/>
            <w:vAlign w:val="center"/>
          </w:tcPr>
          <w:p w:rsidR="00FB0D76" w:rsidRPr="00CB06F6" w:rsidRDefault="00FB0D76" w:rsidP="00F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99" w:type="dxa"/>
            <w:gridSpan w:val="3"/>
            <w:shd w:val="clear" w:color="auto" w:fill="auto"/>
            <w:vAlign w:val="center"/>
          </w:tcPr>
          <w:p w:rsidR="00FB0D76" w:rsidRPr="00CB06F6" w:rsidRDefault="00FB0D76" w:rsidP="00F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388" w:type="dxa"/>
            <w:vMerge w:val="restart"/>
            <w:shd w:val="clear" w:color="auto" w:fill="auto"/>
            <w:vAlign w:val="center"/>
          </w:tcPr>
          <w:p w:rsidR="00FB0D76" w:rsidRPr="00CB06F6" w:rsidRDefault="00FB0D76" w:rsidP="00F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84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388" w:type="dxa"/>
            <w:vMerge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  <w:gridSpan w:val="4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CB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 учишься  изображать. (9 ч).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4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  всюду вокруг нас.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4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Мастер Изображения учит видеть.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4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пятном.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4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в объеме.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4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линией.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4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Разноцветные краски.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4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и то, что невидимо.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4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и зрители. Натюрморт.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4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и зрители. Мир народной сказки в картине.</w:t>
            </w:r>
          </w:p>
        </w:tc>
      </w:tr>
      <w:tr w:rsidR="00FB0D76" w:rsidRPr="00CB06F6" w:rsidTr="00FD7EFA">
        <w:tc>
          <w:tcPr>
            <w:tcW w:w="9571" w:type="dxa"/>
            <w:gridSpan w:val="6"/>
          </w:tcPr>
          <w:p w:rsidR="00FB0D76" w:rsidRPr="00CB06F6" w:rsidRDefault="00FB0D76" w:rsidP="00FD7EFA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2.</w:t>
            </w:r>
            <w:r w:rsidRPr="00CB06F6">
              <w:rPr>
                <w:rStyle w:val="c1"/>
                <w:rFonts w:eastAsia="Calibri"/>
                <w:b/>
                <w:bCs/>
                <w:iCs/>
                <w:color w:val="000000"/>
              </w:rPr>
              <w:t>Ты украшаешь-8 ч.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Мир полон украшений.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Цветы.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Красоту надо уметь замечать.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Узоры на крыльях. Ритм пятен.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Красивые рыбы. Монотипия.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Украшения птиц. Объёмная аппликация.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Как украшает себя человек. Мастер Украшения помогает сделать праздник (обобщение темы).</w:t>
            </w:r>
          </w:p>
        </w:tc>
      </w:tr>
      <w:tr w:rsidR="00FB0D76" w:rsidRPr="00CB06F6" w:rsidTr="00FD7EFA">
        <w:tc>
          <w:tcPr>
            <w:tcW w:w="9571" w:type="dxa"/>
            <w:gridSpan w:val="6"/>
          </w:tcPr>
          <w:p w:rsidR="00FB0D76" w:rsidRPr="00CB06F6" w:rsidRDefault="00FB0D76" w:rsidP="00FD7EFA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3.</w:t>
            </w:r>
            <w:r w:rsidRPr="00CB06F6">
              <w:rPr>
                <w:rStyle w:val="c1"/>
                <w:rFonts w:eastAsia="Calibri"/>
                <w:b/>
                <w:bCs/>
                <w:iCs/>
                <w:color w:val="000000"/>
              </w:rPr>
              <w:t>Ты строишь- 11 ч.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Постройки в нашей жизни.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Дома бывают разными.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color w:val="000000"/>
              </w:rPr>
              <w:t>Домики для героев из разных книг.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Домики, которые построила природа. Форма и конструкции природных домиков.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 снаружи и внутри.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Внутреннее устройство дома.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Строим город.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Все имеет свое строение.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Строим вещи.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Прогулка по родному городу.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Город, в котором мы живем (обобщение темы).</w:t>
            </w:r>
          </w:p>
        </w:tc>
      </w:tr>
      <w:tr w:rsidR="00FB0D76" w:rsidRPr="00CB06F6" w:rsidTr="00FD7EFA">
        <w:tc>
          <w:tcPr>
            <w:tcW w:w="9571" w:type="dxa"/>
            <w:gridSpan w:val="6"/>
          </w:tcPr>
          <w:p w:rsidR="00FB0D76" w:rsidRPr="00CB06F6" w:rsidRDefault="00FB0D76" w:rsidP="00FD7EFA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4.</w:t>
            </w:r>
            <w:r w:rsidRPr="00CB06F6">
              <w:rPr>
                <w:rStyle w:val="c1"/>
                <w:rFonts w:eastAsia="Calibri"/>
                <w:b/>
                <w:bCs/>
                <w:iCs/>
                <w:color w:val="000000"/>
              </w:rPr>
              <w:t>Изображение, украшение,  постро</w:t>
            </w: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йка всегда помогают друг другу-6</w:t>
            </w:r>
            <w:r w:rsidRPr="00CB06F6">
              <w:rPr>
                <w:rStyle w:val="c1"/>
                <w:rFonts w:eastAsia="Calibri"/>
                <w:b/>
                <w:bCs/>
                <w:iCs/>
                <w:color w:val="000000"/>
              </w:rPr>
              <w:t xml:space="preserve"> ч.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Три Брата-Мастера всегда трудятся вместе.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Праздник весны. Праздник птиц.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 xml:space="preserve">Разноцветные жуки. 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eastAsia="Calibri"/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Сказочная страна.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Времена года.</w:t>
            </w:r>
            <w:r>
              <w:rPr>
                <w:rStyle w:val="c1"/>
                <w:rFonts w:eastAsia="Calibri"/>
                <w:color w:val="000000"/>
              </w:rPr>
              <w:t xml:space="preserve"> </w:t>
            </w:r>
            <w:r w:rsidRPr="00CB06F6">
              <w:rPr>
                <w:rStyle w:val="c1"/>
                <w:rFonts w:eastAsia="Calibri"/>
                <w:color w:val="000000"/>
              </w:rPr>
              <w:t>Здравствуй, лето!</w:t>
            </w:r>
          </w:p>
        </w:tc>
      </w:tr>
      <w:tr w:rsidR="00FB0D76" w:rsidRPr="00CB06F6" w:rsidTr="00FD7EFA">
        <w:tc>
          <w:tcPr>
            <w:tcW w:w="700" w:type="dxa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FB0D76" w:rsidRPr="00CB06F6" w:rsidRDefault="00FB0D76" w:rsidP="00FD7E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FB0D76" w:rsidRPr="00CB06F6" w:rsidRDefault="00FB0D76" w:rsidP="00FD7EFA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Урок любования  (обобщение темы).</w:t>
            </w:r>
          </w:p>
        </w:tc>
      </w:tr>
    </w:tbl>
    <w:p w:rsidR="00FB0D76" w:rsidRDefault="00FB0D76" w:rsidP="00FB0D76"/>
    <w:p w:rsidR="00691B3D" w:rsidRDefault="00691B3D">
      <w:bookmarkStart w:id="0" w:name="_GoBack"/>
      <w:bookmarkEnd w:id="0"/>
    </w:p>
    <w:sectPr w:rsidR="00691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5F3C"/>
    <w:rsid w:val="0026167A"/>
    <w:rsid w:val="00691B3D"/>
    <w:rsid w:val="00DB5F3C"/>
    <w:rsid w:val="00FB0D76"/>
    <w:rsid w:val="00FF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F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DB5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B5F3C"/>
  </w:style>
  <w:style w:type="paragraph" w:customStyle="1" w:styleId="c5">
    <w:name w:val="c5"/>
    <w:basedOn w:val="a"/>
    <w:rsid w:val="00DB5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B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D7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243</Words>
  <Characters>1391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Надежда</cp:lastModifiedBy>
  <cp:revision>3</cp:revision>
  <cp:lastPrinted>2020-09-09T14:04:00Z</cp:lastPrinted>
  <dcterms:created xsi:type="dcterms:W3CDTF">2020-09-03T11:24:00Z</dcterms:created>
  <dcterms:modified xsi:type="dcterms:W3CDTF">2020-09-22T15:31:00Z</dcterms:modified>
</cp:coreProperties>
</file>