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26" w:rsidRPr="002B1C26" w:rsidRDefault="002B1C26" w:rsidP="002B1C26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Разработка урока по развитию функциональной грамотности на уроках математики на тему «Математика вокруг нас»</w:t>
      </w:r>
    </w:p>
    <w:p w:rsidR="002B1C26" w:rsidRPr="002B1C26" w:rsidRDefault="002B1C26" w:rsidP="002B1C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Цель урока: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2B1C26" w:rsidRPr="002B1C26" w:rsidRDefault="002B1C26" w:rsidP="002B1C2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Обучающая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систематизировать знания обучающихся по теме «Арифметические действия с рациональными числами».</w:t>
      </w:r>
    </w:p>
    <w:p w:rsidR="002B1C26" w:rsidRPr="002B1C26" w:rsidRDefault="002B1C26" w:rsidP="002B1C2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Развивающая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развивать умение слушать и слышать, вступать в диалог, самостоятельность и мышление ребенка средствами математики.</w:t>
      </w:r>
    </w:p>
    <w:p w:rsidR="002B1C26" w:rsidRPr="002B1C26" w:rsidRDefault="002B1C26" w:rsidP="002B1C2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Воспитательная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воспитывать умения контроля и оценки процесса и результатов деятельности, повышать мотивацию к обучению и интерес к математике.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Задачи: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Формирование познавательных УУД:</w:t>
      </w:r>
    </w:p>
    <w:p w:rsidR="002B1C26" w:rsidRPr="002B1C26" w:rsidRDefault="002B1C26" w:rsidP="002B1C2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научить в процессе реальной ситуации использовать полученные знания по теме «Арифметические действия с рациональными числами»;</w:t>
      </w:r>
    </w:p>
    <w:p w:rsidR="002B1C26" w:rsidRPr="002B1C26" w:rsidRDefault="002B1C26" w:rsidP="002B1C2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совершенствовать вычислительные навыки;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Формирование регулятивных УУД:</w:t>
      </w:r>
    </w:p>
    <w:p w:rsidR="002B1C26" w:rsidRPr="002B1C26" w:rsidRDefault="002B1C26" w:rsidP="002B1C2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уметь организовать контроль и оценку результатов собственной деятельности;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Формирование коммуникативных и личностных УУД:</w:t>
      </w:r>
    </w:p>
    <w:p w:rsidR="002B1C26" w:rsidRPr="002B1C26" w:rsidRDefault="002B1C26" w:rsidP="002B1C2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развивать умение работать в группах;</w:t>
      </w:r>
    </w:p>
    <w:p w:rsidR="002B1C26" w:rsidRPr="002B1C26" w:rsidRDefault="002B1C26" w:rsidP="002B1C2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умение слушать и вступать в диалог, участвовать в коллективном обсуждении проблем, воспитывать ответственность и аккуратность.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shd w:val="clear" w:color="auto" w:fill="FFFFFF"/>
          <w:lang w:eastAsia="ru-RU"/>
        </w:rPr>
        <w:t>Планируемые результаты: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shd w:val="clear" w:color="auto" w:fill="FFFFFF"/>
          <w:lang w:eastAsia="ru-RU"/>
        </w:rPr>
        <w:t>личностные:</w:t>
      </w:r>
    </w:p>
    <w:p w:rsidR="002B1C26" w:rsidRPr="002B1C26" w:rsidRDefault="002B1C26" w:rsidP="002B1C2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учащиеся должны участвовать в диалоге, учитывать разные мнения и стремиться к координации различных позиций эффективного решения коммуникативной задачи;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метапредметные</w:t>
      </w:r>
      <w:proofErr w:type="spellEnd"/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:</w:t>
      </w:r>
    </w:p>
    <w:p w:rsidR="002B1C26" w:rsidRPr="002B1C26" w:rsidRDefault="002B1C26" w:rsidP="002B1C26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умение видеть математическую задачу в несложных практических ситуациях.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предметные:</w:t>
      </w:r>
    </w:p>
    <w:p w:rsidR="002B1C26" w:rsidRPr="002B1C26" w:rsidRDefault="002B1C26" w:rsidP="002B1C2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владение базовым понятийным аппаратом по теме “Рациональные числа и действия с ними”;</w:t>
      </w:r>
    </w:p>
    <w:p w:rsidR="002B1C26" w:rsidRPr="002B1C26" w:rsidRDefault="002B1C26" w:rsidP="002B1C2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владение навыками вычислений с рациональными числами.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Технологии, применяемые на уроке:</w:t>
      </w:r>
    </w:p>
    <w:p w:rsidR="002B1C26" w:rsidRPr="002B1C26" w:rsidRDefault="002B1C26" w:rsidP="002B1C26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технология игрового обучения;</w:t>
      </w:r>
    </w:p>
    <w:p w:rsidR="002B1C26" w:rsidRPr="002B1C26" w:rsidRDefault="002B1C26" w:rsidP="002B1C26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технология проблемного обучения;</w:t>
      </w:r>
    </w:p>
    <w:p w:rsidR="002B1C26" w:rsidRPr="002B1C26" w:rsidRDefault="002B1C26" w:rsidP="002B1C26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технология </w:t>
      </w:r>
      <w:proofErr w:type="spellStart"/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здоровьесберегающего</w:t>
      </w:r>
      <w:proofErr w:type="spellEnd"/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обучения;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Методы:</w:t>
      </w:r>
    </w:p>
    <w:p w:rsidR="002B1C26" w:rsidRPr="002B1C26" w:rsidRDefault="002B1C26" w:rsidP="002B1C26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По источникам знаний: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практический, наглядный, словесный;</w:t>
      </w:r>
    </w:p>
    <w:p w:rsidR="002B1C26" w:rsidRPr="002B1C26" w:rsidRDefault="002B1C26" w:rsidP="002B1C26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По степени взаимодействия учитель-ученик: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эвристическая беседа;</w:t>
      </w:r>
    </w:p>
    <w:p w:rsidR="002B1C26" w:rsidRPr="002B1C26" w:rsidRDefault="002B1C26" w:rsidP="002B1C26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Относительно дидактических задач: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закрепление знаний, отработка навыков и умений;</w:t>
      </w:r>
    </w:p>
    <w:p w:rsidR="002B1C26" w:rsidRPr="002B1C26" w:rsidRDefault="002B1C26" w:rsidP="002B1C26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Относительно характера познавательной деятельности: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проблемный, частично-поисковый.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Формы работы: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фронтальная, работа в группах.</w:t>
      </w:r>
    </w:p>
    <w:p w:rsidR="002B1C26" w:rsidRPr="002B1C26" w:rsidRDefault="002B1C26" w:rsidP="002B1C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Структура урока систематизации и обобщения знаний и умений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</w:t>
      </w:r>
    </w:p>
    <w:p w:rsidR="002B1C26" w:rsidRPr="002B1C26" w:rsidRDefault="002B1C26" w:rsidP="002B1C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1) Организационный этап (1 мин)</w:t>
      </w:r>
    </w:p>
    <w:p w:rsidR="002B1C26" w:rsidRPr="002B1C26" w:rsidRDefault="002B1C26" w:rsidP="002B1C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2) Постановка цели и задач урока. Мотивация учебной деятельности учащихся (2 мин)</w:t>
      </w:r>
    </w:p>
    <w:p w:rsidR="002B1C26" w:rsidRPr="002B1C26" w:rsidRDefault="002B1C26" w:rsidP="002B1C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3) Актуализация знаний (3 мин)</w:t>
      </w:r>
    </w:p>
    <w:p w:rsidR="002B1C26" w:rsidRPr="002B1C26" w:rsidRDefault="002B1C26" w:rsidP="002B1C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4) Обобщение и систематизация знаний (8 мин)</w:t>
      </w:r>
    </w:p>
    <w:p w:rsidR="002B1C26" w:rsidRPr="002B1C26" w:rsidRDefault="002B1C26" w:rsidP="002B1C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5) Применение знаний и умений в новой ситуации (12 мин)</w:t>
      </w:r>
    </w:p>
    <w:p w:rsidR="002B1C26" w:rsidRPr="002B1C26" w:rsidRDefault="002B1C26" w:rsidP="002B1C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6)Контроль усвоения, обсуждение допущенных ошибок и их коррекция (6 мин)</w:t>
      </w:r>
    </w:p>
    <w:p w:rsidR="002B1C26" w:rsidRPr="002B1C26" w:rsidRDefault="002B1C26" w:rsidP="002B1C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7) Рефлексия (подведение итогов занятия) (3 мин)</w:t>
      </w:r>
    </w:p>
    <w:p w:rsidR="002B1C26" w:rsidRPr="002B1C26" w:rsidRDefault="002B1C26" w:rsidP="002B1C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урока:</w:t>
      </w:r>
    </w:p>
    <w:p w:rsidR="002B1C26" w:rsidRPr="002B1C26" w:rsidRDefault="002B1C26" w:rsidP="002B1C26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Организационный момент (1 мин)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Здравствуйте ребята!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Сегодня у нас будет необычный урок. Повернитесь, пожалуйста, друг к другу, соедините пальцы рук, улыбнитесь и пожелайте удачи. Надеюсь, что наша совместная работа будет плодотворной!</w:t>
      </w:r>
    </w:p>
    <w:p w:rsidR="002B1C26" w:rsidRPr="002B1C26" w:rsidRDefault="002B1C26" w:rsidP="002B1C26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Постановка цели и задач урока. Мотивация учебной деятельности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учащихся (2 мин)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качестве эпиграфа к уроку я выбрала слова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Роджера Бэкона: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"Человек, не знакомый с азами науки чисел, не может преуспеть ни в одном деле".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Как вы считаете, почему именно эти слова я выбрала в качестве эпиграфа?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(потому что не получится выполнить ни одно дело, не зная математики)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Какие дела вы имеете в виду? Приведите пример.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(Планирование своего бюджета, поход в магазин и </w:t>
      </w:r>
      <w:proofErr w:type="spellStart"/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тд</w:t>
      </w:r>
      <w:proofErr w:type="spellEnd"/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.)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Какие сферы своей деятельности вы сейчас назвали?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(бытовые)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А в каких сферах нашей жизни еще нужна математика?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(в профессиях, связанных с математикой)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Назовите, пожалуйста, профессии, в которых без математики точно не обойтись?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(экономист, инженер и </w:t>
      </w:r>
      <w:proofErr w:type="spellStart"/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тд</w:t>
      </w:r>
      <w:proofErr w:type="spellEnd"/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.)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Как вы считаете, существуют ли профессии, на первый взгляд, абсолютно не связанные с математикой, но в которых, без нее не обойтись?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(Наверное, существуют)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Хотите узнать о такой профессии?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(да)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Тогда вперед, к нашей цели!</w:t>
      </w:r>
    </w:p>
    <w:p w:rsidR="002B1C26" w:rsidRPr="002B1C26" w:rsidRDefault="002B1C26" w:rsidP="002B1C26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Актуализация знаний (2 мин)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2B1C26" w:rsidRPr="002B1C26" w:rsidRDefault="000070E3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сегодня мы отправимся в город воинской славы – Ржев.</w:t>
      </w:r>
      <w:r w:rsidR="00AD49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Там недавно </w:t>
      </w:r>
      <w:r w:rsidR="002B1C26"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зошло знаменательное для </w:t>
      </w:r>
      <w:r w:rsidR="00AD49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города событие - </w:t>
      </w:r>
      <w:r w:rsidR="002B1C26"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открытие мемориала «Ржевскому </w:t>
      </w:r>
      <w:r w:rsidR="00AD49A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солдату»</w:t>
      </w:r>
      <w:r w:rsidR="002B1C26"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К какой дате было приурочено это открытие? </w:t>
      </w:r>
      <w:r w:rsidR="002B1C26"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(75-летие победы в ВОВ)</w:t>
      </w:r>
      <w:r w:rsidR="002B1C26"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Совершенно </w:t>
      </w:r>
      <w:r w:rsidR="00AD49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верно! Этот город очень преобразился и</w:t>
      </w:r>
      <w:r w:rsidR="002B1C26"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количество гостей во Ржеве увеличилось! Со всех уголков нашей страны люди приезжают на мемориал, чтобы поклониться памяти павших </w:t>
      </w:r>
      <w:r w:rsidR="002B1C26"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 те страшные годы и заезжают в город! Как вы считаете, легко ли человеку сориентироваться в чужом городе? </w:t>
      </w:r>
      <w:r w:rsidR="002B1C26"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(нет) </w:t>
      </w:r>
      <w:r w:rsidR="002B1C26"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кто может помочь туристам? </w:t>
      </w:r>
      <w:r w:rsidR="002B1C26"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(экскурсоводы, прохожие, интернет и т.д.) </w:t>
      </w:r>
      <w:r w:rsidR="002B1C26"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Совершенно верно! Кто – </w:t>
      </w:r>
      <w:proofErr w:type="spellStart"/>
      <w:r w:rsidR="002B1C26"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нибудь</w:t>
      </w:r>
      <w:proofErr w:type="spellEnd"/>
      <w:r w:rsidR="002B1C26"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догадался, о какой профессии мы сегодня будем </w:t>
      </w:r>
      <w:proofErr w:type="gramStart"/>
      <w:r w:rsidR="002B1C26"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говорить?</w:t>
      </w:r>
      <w:r w:rsidR="002B1C26"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(….</w:t>
      </w:r>
      <w:proofErr w:type="gramEnd"/>
      <w:r w:rsidR="002B1C26"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  <w:r w:rsidR="002B1C26"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Ребят, практически верно, эта профессия называется – агент по туризму. Кто-нибудь знаком с этой профессией? Может о ней рассказать? Агент по туризму – специалист, который помогает подобрать для клиентов наилучший тур в соответствии с их желаниями и потребностями, благодаря которому клиенты должны остаться максимально удовлетворенными поездкой. Может быть, кто-то уже знаком с работой туристического агента?</w:t>
      </w:r>
      <w:r w:rsidR="002B1C26"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Хотите попробовать себя в этой роли? </w:t>
      </w:r>
      <w:r w:rsidR="002B1C26"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(да) </w:t>
      </w:r>
      <w:r w:rsidR="002B1C26"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Ну тогда за работу! </w:t>
      </w:r>
    </w:p>
    <w:p w:rsidR="002B1C26" w:rsidRPr="002B1C26" w:rsidRDefault="002B1C26" w:rsidP="002B1C26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Обобщение и систематизация знаний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(8 мин)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Ребят, когда вы садились за парты перед уроком, то заметили, наверное, что они стоят не как обычно. Что это означает? Как мы будем сегодня с вами работать?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(В группах).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Совершенно верно! А как вы считаете какую роль будет выполнять каждая группа?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(туристического агентства)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Верно! А каждый из вас попробует себя в роли его работника. Скажите, пожалуйста, какие специалисты работают в туристическом агентстве?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(…)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Посмотрите, пожалуйста, внутри папочки у вас на столе есть список обязанностей сотрудников. Предлагаю вам ознакомиться с ним и распределить роли!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у вас на партах лежит прейскурант (список стоимости за оказанные услуги и стоимость посещений достопримечательностей города).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Представьте, что к вам в агентство обратилась семья из Москвы, которая хочет посетить город Ржев, в составе семьи: 2 родителя и 1 ребенок - школьник. Они хотят наиболее полно познакомиться с историей нашего города, но при этом сэкономить. Какова будет ваша задача, как туристических агентов?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(продумать маршрут и посчитать его стоимость).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 и, естественно, продать свой тур.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обсудим прейскурант. Что вы здесь видите?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773"/>
        <w:gridCol w:w="1541"/>
        <w:gridCol w:w="1695"/>
        <w:gridCol w:w="2927"/>
      </w:tblGrid>
      <w:tr w:rsidR="002B1C26" w:rsidRPr="002B1C26" w:rsidTr="002B1C26"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Место посещения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Стоимость посещения для взрослого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Стоимость посещения для ребенка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</w:t>
            </w:r>
          </w:p>
        </w:tc>
      </w:tr>
      <w:tr w:rsidR="002B1C26" w:rsidRPr="002B1C26" w:rsidTr="002B1C26"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Исторический музей города Ржева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Составляет</w:t>
            </w:r>
          </w:p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40 % от взрослого билета, до 3-х лет бесплатно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Оплата услуг экскурсовода: 350 рублей. Фото – и видеосъемка 50 рублей (при условии оплаты услуг экскурсовода бесплатно)</w:t>
            </w:r>
          </w:p>
        </w:tc>
      </w:tr>
      <w:tr w:rsidR="002B1C26" w:rsidRPr="002B1C26" w:rsidTr="002B1C26"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Русско-немецкое кладбище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Посещение бесплатное в случае оплаты услуг экскурсовода: 500 за 1 час</w:t>
            </w:r>
          </w:p>
        </w:tc>
      </w:tr>
      <w:tr w:rsidR="002B1C26" w:rsidRPr="002B1C26" w:rsidTr="002B1C26"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Центр патриотического воспитания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C26" w:rsidRPr="002B1C26" w:rsidRDefault="002B1C26" w:rsidP="002B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B1C26" w:rsidRPr="002B1C26" w:rsidTr="002B1C26"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Центр города: Обелиск, Аллея героев Советского Союза, парк </w:t>
            </w:r>
            <w:proofErr w:type="spellStart"/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Грацинского</w:t>
            </w:r>
            <w:proofErr w:type="spellEnd"/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памятник «Пушка»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Услуги экскурсовода: 600</w:t>
            </w:r>
          </w:p>
        </w:tc>
      </w:tr>
      <w:tr w:rsidR="002B1C26" w:rsidRPr="002B1C26" w:rsidTr="002B1C26"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Центр туризма (участие в мастер – классе «Изготовление </w:t>
            </w: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«Ржевского пряника»)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+ Есть возможность забронировать обзорную экскурсию по городу в </w:t>
            </w: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составе туристической группы</w:t>
            </w:r>
          </w:p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(Стоимость экскурсии: 200 рублей взрослый билет, 150 рублей детский билет, дети до 3-х лет бесплатно)</w:t>
            </w:r>
          </w:p>
        </w:tc>
      </w:tr>
      <w:tr w:rsidR="002B1C26" w:rsidRPr="002B1C26" w:rsidTr="002B1C26"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Мемориальный комплекс «Ржевскому солдату»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Отдельно оплачивается посещение филиала Центрального музея ВОВ (Стоимость взрослого билета 100 </w:t>
            </w:r>
            <w:proofErr w:type="spellStart"/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детского билета – 50 руб.)</w:t>
            </w:r>
          </w:p>
        </w:tc>
      </w:tr>
    </w:tbl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Обед в кафе города на человека – 350 руб.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Возможные туры и дополнительные расходы:</w:t>
      </w:r>
    </w:p>
    <w:p w:rsidR="002B1C26" w:rsidRPr="002B1C26" w:rsidRDefault="002B1C26" w:rsidP="002B1C26">
      <w:pPr>
        <w:numPr>
          <w:ilvl w:val="0"/>
          <w:numId w:val="1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Самостоятельно на общественном транспорте:</w:t>
      </w:r>
    </w:p>
    <w:p w:rsidR="002B1C26" w:rsidRPr="002B1C26" w:rsidRDefault="002B1C26" w:rsidP="002B1C26">
      <w:pPr>
        <w:numPr>
          <w:ilvl w:val="0"/>
          <w:numId w:val="1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Билет на автобусный рейс «Москва – Ржев» и «Ржев - Москва» - 650 руб. (в одну сторону). Время в пути в одну сторону составляет 4 часа.</w:t>
      </w:r>
    </w:p>
    <w:p w:rsidR="002B1C26" w:rsidRPr="002B1C26" w:rsidRDefault="002B1C26" w:rsidP="002B1C26">
      <w:pPr>
        <w:numPr>
          <w:ilvl w:val="0"/>
          <w:numId w:val="1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Такси по городу – 100 руб. Время в пути в среднем составляет 10- 15 минут.</w:t>
      </w:r>
    </w:p>
    <w:p w:rsidR="002B1C26" w:rsidRPr="002B1C26" w:rsidRDefault="002B1C26" w:rsidP="002B1C26">
      <w:pPr>
        <w:numPr>
          <w:ilvl w:val="0"/>
          <w:numId w:val="1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Такси до мемориального комплекса «Ржевскому солдату» - 250 руб. Время в пути составляет 25 минут.</w:t>
      </w:r>
    </w:p>
    <w:p w:rsidR="002B1C26" w:rsidRPr="002B1C26" w:rsidRDefault="002B1C26" w:rsidP="002B1C26">
      <w:pPr>
        <w:numPr>
          <w:ilvl w:val="0"/>
          <w:numId w:val="1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Оплата туристическому агентству за составление маршрута: 1750 рублей.</w:t>
      </w:r>
    </w:p>
    <w:p w:rsidR="002B1C26" w:rsidRPr="002B1C26" w:rsidRDefault="002B1C26" w:rsidP="002B1C26">
      <w:pPr>
        <w:numPr>
          <w:ilvl w:val="0"/>
          <w:numId w:val="16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Самостоятельно на личном транспорте:</w:t>
      </w:r>
    </w:p>
    <w:p w:rsidR="002B1C26" w:rsidRPr="002B1C26" w:rsidRDefault="002B1C26" w:rsidP="002B1C26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Расход бензина: 7 л на 100 км (расстояние от Москвы до Ржева составляет 200 км), стоимость бензина составляет 52 рубля за литр. Время в пути составляет 2 часа в одну сторону. Время перемещения по городу не более 20 минут, до мемориального комплекса – 25 минут.</w:t>
      </w:r>
    </w:p>
    <w:p w:rsidR="002B1C26" w:rsidRPr="002B1C26" w:rsidRDefault="002B1C26" w:rsidP="002B1C26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Оплата туристическому агентству за составление маршрута: 1750 рублей.</w:t>
      </w:r>
    </w:p>
    <w:p w:rsidR="002B1C26" w:rsidRPr="002B1C26" w:rsidRDefault="002B1C26" w:rsidP="002B1C26">
      <w:pPr>
        <w:numPr>
          <w:ilvl w:val="0"/>
          <w:numId w:val="18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Автобусный тур в составе экскурсионной группы:</w:t>
      </w:r>
    </w:p>
    <w:p w:rsidR="002B1C26" w:rsidRPr="002B1C26" w:rsidRDefault="002B1C26" w:rsidP="002B1C26">
      <w:pPr>
        <w:spacing w:after="150" w:line="240" w:lineRule="auto"/>
        <w:ind w:left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Включает в себя: проезд туда и обратно, обед в кафе города, обзорная экскурсия по городу с посещением центра города, мемориального комплекса «Ржевскому солдату», русско-немецкого кладбища, центра патриотического воспитания, работа экскурсовода по всему маршруту следования + 2 часа свободного времени. Стоимость путевки составляет: взрослый билет 4300 рублей, детский билет с 50 % скидкой.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Ребята, после того, как вы разработаете тур, что вам с ним делать?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(продать, рекламировать)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Совершенно верно! То есть вам нужно будет представить свою работу. Регламент на выступление составит 2 минуты, поэтому хорошо продумайте все пункты и обязательно остановитесь на «+» и «-» вашего тура. Желаю вам успехов!</w:t>
      </w:r>
    </w:p>
    <w:p w:rsidR="002B1C26" w:rsidRPr="002B1C26" w:rsidRDefault="002B1C26" w:rsidP="002B1C26">
      <w:pPr>
        <w:spacing w:after="150" w:line="240" w:lineRule="auto"/>
        <w:ind w:left="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Применение знаний и умений в новой ситуации (12 мин)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 в группах.</w:t>
      </w:r>
    </w:p>
    <w:p w:rsidR="002B1C26" w:rsidRPr="002B1C26" w:rsidRDefault="002B1C26" w:rsidP="002B1C26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Контроль усвоения, обсуждение допущенных ошибок и их коррекция (6 мин)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- Вы готовы? Тогда можем приступать к защите. Представьте себе, пожалуйста, что я являюсь туристом, желающим посетить город воинской славы Ржев совместно со своей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семьей, и выбираю оптимальный для себя тур. Чтобы вы могли мне предложить?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Защита работы каждой группой. Выявление «+» и «-» каждого тура.</w:t>
      </w:r>
    </w:p>
    <w:p w:rsidR="002B1C26" w:rsidRPr="002B1C26" w:rsidRDefault="002B1C26" w:rsidP="002B1C26">
      <w:pPr>
        <w:spacing w:after="150" w:line="240" w:lineRule="auto"/>
        <w:ind w:left="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7. </w:t>
      </w: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Рефлексия (подведение итогов занятия) (3 мин)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Ребят, конечно же, каждый из предложенных вариантов имеет свои и положительные и отрицательные стороны. Поэтому нельзя сказать, какой из туров является лучшим, данный выбор является сугубо индивидуальным. Вы все молодцы!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Я очень надеюсь, что те знания о профессии туристического агента, которые вы сегодня получили, пригодятся вам в жизни. Возможно, кто-то даже выберет ее, в качестве своей будущей профессии!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Понравился вам урок? С какими затруднениями вы столкнулись?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- Итак, давайте подведем итог! С какой профессией мы сегодня познакомились? Скажите, пожалуйста, для достижения результата достаточно работы одного человека?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(нет, должна работать вся команда)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А какими качествами должны обладать люди, которые хотят связать свою жизнь с туризмом?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(Креативность, коммуникабельность, умение работать в команде)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А эти качества нужны человеку только в данной профессии, как вы считаете?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(нет)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Каждый из вас может сделать вывод для себя: всеми ли нужными в жизни качествами он обладает на должном уровне или нужно над чем – то еще поработать! И хотелось бы вернуться к тому, с чего мы начали наш урок! Мы говорили о применении математики в жизни. Какой вывод вы можете сделать по итогам нашего урока?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(математику можно встретить даже в самых неожиданных аспектах нашей жизни, работа туристического агента неразрывно связана с математикой и </w:t>
      </w:r>
      <w:proofErr w:type="spellStart"/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тд</w:t>
      </w:r>
      <w:proofErr w:type="spellEnd"/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.)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Скажите тогда, пожалуйста, какие же математические знания, умения и навыки вам пригодились сегодня для работы? </w:t>
      </w: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(умение выполнять арифметические действия с рациональными числами, умение планировать свою работу).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Действительно, очень часто в жизни мы сталкиваемся с математикой в таких ситуациях, о которых даже не подозревали, поэтому можно смело утверждать, что </w:t>
      </w: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Математика вокруг нас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!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На этой оптимистической ноте предлагаю закончить наш урок! Мне было очень приятно с вами работать! Всего хорошего, до свидания!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Приложение 1.</w:t>
      </w:r>
    </w:p>
    <w:p w:rsidR="002B1C26" w:rsidRPr="002B1C26" w:rsidRDefault="002B1C26" w:rsidP="002B1C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Должности в туристическом агентстве.</w:t>
      </w:r>
    </w:p>
    <w:p w:rsidR="002B1C26" w:rsidRPr="002B1C26" w:rsidRDefault="002B1C26" w:rsidP="002B1C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numPr>
          <w:ilvl w:val="0"/>
          <w:numId w:val="20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Директор (управляющий) туристического агентства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Должностные обязанности. Осуществляет общее руководство основной, административно-хозяйственной и финансово-экономической деятельностью агентства. Организует работу и взаимодействие его структурных подразделений, направляет их деятельность на обеспечение высокой культуры и качества предоставления экскурсионных услуг.</w:t>
      </w:r>
    </w:p>
    <w:p w:rsidR="002B1C26" w:rsidRPr="002B1C26" w:rsidRDefault="002B1C26" w:rsidP="002B1C26">
      <w:pPr>
        <w:numPr>
          <w:ilvl w:val="0"/>
          <w:numId w:val="20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Начальник отдела маркетинга и продаж туристского агентства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Должностные обязанности. Организует продажу туристского продукта и отдельных туристских услуг. Организует проведение маркетинговых исследований, работу по ведению, анализу и систематизации клиентской базы. Координирует работу организаторов экскурсий.</w:t>
      </w:r>
    </w:p>
    <w:p w:rsidR="002B1C26" w:rsidRPr="002B1C26" w:rsidRDefault="002B1C26" w:rsidP="002B1C26">
      <w:pPr>
        <w:numPr>
          <w:ilvl w:val="0"/>
          <w:numId w:val="20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Организатор экскурсий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Должностные обязанности. Определяет и удовлетворяет потребности экскурсантов (туристов) в экскурсионных услугах. Общается с экскурсантами (туристами) в рамках профессиональных обязанностей, ведет деловую переписку по вопросам организации экскурсий. Принимает и анализирует заявки на организацию и 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проведение экскурсий. Разрабатывает новые формы и методы проведения экскурсий: пешеходных экскурсий в музеи, парковые ансамбли, сады и др.; обзорных и тематических автобусных экскурсий; экскурсий по рекам, каналам и пр. Анализирует программы экскурсий. Рассчитывает стоимость экскурсий и туров.</w:t>
      </w:r>
    </w:p>
    <w:p w:rsidR="002B1C26" w:rsidRPr="002B1C26" w:rsidRDefault="002B1C26" w:rsidP="002B1C26">
      <w:pPr>
        <w:numPr>
          <w:ilvl w:val="0"/>
          <w:numId w:val="20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Агент по туризму</w:t>
      </w: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Должностные обязанности. Осуществляет продажу туристского продукта путем взаимодействия с туристами и предоставления им информации о туристских продуктах.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Приложение 2.</w:t>
      </w:r>
    </w:p>
    <w:p w:rsidR="002B1C26" w:rsidRPr="002B1C26" w:rsidRDefault="002B1C26" w:rsidP="002B1C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Прейскурант.</w:t>
      </w:r>
    </w:p>
    <w:p w:rsidR="002B1C26" w:rsidRPr="002B1C26" w:rsidRDefault="002B1C26" w:rsidP="002B1C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773"/>
        <w:gridCol w:w="1541"/>
        <w:gridCol w:w="1695"/>
        <w:gridCol w:w="2927"/>
      </w:tblGrid>
      <w:tr w:rsidR="002B1C26" w:rsidRPr="002B1C26" w:rsidTr="002B1C26"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Место посещения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Стоимость посещения для взрослого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Стоимость посещения для ребенка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</w:t>
            </w:r>
          </w:p>
        </w:tc>
      </w:tr>
      <w:tr w:rsidR="002B1C26" w:rsidRPr="002B1C26" w:rsidTr="002B1C26"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Исторический музей города Ржева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Составляет</w:t>
            </w:r>
          </w:p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40 % от взрослого билета, до 3-х лет бесплатно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Оплата услуг экскурсовода: 350 рублей. Фото – и видеосъемка 50 рублей (при условии оплаты услуг экскурсовода бесплатно)</w:t>
            </w:r>
          </w:p>
        </w:tc>
      </w:tr>
      <w:tr w:rsidR="002B1C26" w:rsidRPr="002B1C26" w:rsidTr="002B1C26"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Русско-немецкое кладбище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Посещение бесплатное в случае оплаты услуг экскурсовода: 500 за 1 час</w:t>
            </w:r>
          </w:p>
        </w:tc>
      </w:tr>
      <w:tr w:rsidR="002B1C26" w:rsidRPr="002B1C26" w:rsidTr="002B1C26"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Центр патриотического воспитания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B1C26" w:rsidRPr="002B1C26" w:rsidRDefault="002B1C26" w:rsidP="002B1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B1C26" w:rsidRPr="002B1C26" w:rsidTr="002B1C26"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Центр города: Обелиск, Аллея героев Советского Союза, парк </w:t>
            </w:r>
            <w:proofErr w:type="spellStart"/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Грацинского</w:t>
            </w:r>
            <w:proofErr w:type="spellEnd"/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памятник «Пушка»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Услуги экскурсовода: 600</w:t>
            </w:r>
          </w:p>
        </w:tc>
      </w:tr>
      <w:tr w:rsidR="002B1C26" w:rsidRPr="002B1C26" w:rsidTr="002B1C26"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Центр туризма (участие в мастер – классе «Изготовление «Ржевского пряника»)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 Есть возможность забронировать обзорную экскурсию по городу в составе туристической группы</w:t>
            </w:r>
          </w:p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(Стоимость экскурсии: 200 рублей взрослый билет, 150 рублей детский билет, дети до 3-х лет бесплатно)</w:t>
            </w:r>
          </w:p>
        </w:tc>
      </w:tr>
      <w:tr w:rsidR="002B1C26" w:rsidRPr="002B1C26" w:rsidTr="002B1C26"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Мемориальный комплекс «Ржевскому солдату»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Отдельно оплачивается посещение филиала Центрального музея ВОВ (Стоимость взрослого билета 100 </w:t>
            </w:r>
            <w:proofErr w:type="spellStart"/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детского билета – 50 руб.)</w:t>
            </w:r>
          </w:p>
        </w:tc>
      </w:tr>
    </w:tbl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Обед в кафе города на человека – 350 руб.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Приложение 3.</w:t>
      </w:r>
    </w:p>
    <w:p w:rsidR="002B1C26" w:rsidRPr="002B1C26" w:rsidRDefault="002B1C26" w:rsidP="002B1C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Возможные туры и дополнительные расходы</w:t>
      </w:r>
    </w:p>
    <w:p w:rsidR="002B1C26" w:rsidRPr="002B1C26" w:rsidRDefault="002B1C26" w:rsidP="002B1C2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numPr>
          <w:ilvl w:val="0"/>
          <w:numId w:val="2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Самостоятельно на общественном транспорте:</w:t>
      </w:r>
    </w:p>
    <w:p w:rsidR="002B1C26" w:rsidRPr="002B1C26" w:rsidRDefault="002B1C26" w:rsidP="002B1C26">
      <w:pPr>
        <w:numPr>
          <w:ilvl w:val="0"/>
          <w:numId w:val="2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Билет на автобусный рейс «Москва – Ржев» и «Ржев - Москва» - 650 руб. (в одну сторону). Время в пути в одну сторону составляет 4 часа.</w:t>
      </w:r>
    </w:p>
    <w:p w:rsidR="002B1C26" w:rsidRPr="002B1C26" w:rsidRDefault="002B1C26" w:rsidP="002B1C26">
      <w:pPr>
        <w:numPr>
          <w:ilvl w:val="0"/>
          <w:numId w:val="2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Такси по городу – 100 руб.</w:t>
      </w:r>
    </w:p>
    <w:p w:rsidR="002B1C26" w:rsidRPr="002B1C26" w:rsidRDefault="002B1C26" w:rsidP="002B1C26">
      <w:pPr>
        <w:numPr>
          <w:ilvl w:val="0"/>
          <w:numId w:val="2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Такси до мемориального комплекса «Ржевскому солдату» - 250 руб.</w:t>
      </w:r>
    </w:p>
    <w:p w:rsidR="002B1C26" w:rsidRPr="002B1C26" w:rsidRDefault="002B1C26" w:rsidP="002B1C26">
      <w:pPr>
        <w:numPr>
          <w:ilvl w:val="0"/>
          <w:numId w:val="2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Оплата туристическому агентству за составление маршрута: 1750 рублей.</w:t>
      </w:r>
    </w:p>
    <w:p w:rsidR="002B1C26" w:rsidRPr="002B1C26" w:rsidRDefault="002B1C26" w:rsidP="002B1C26">
      <w:pPr>
        <w:spacing w:after="150" w:line="240" w:lineRule="auto"/>
        <w:ind w:left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spacing w:after="150" w:line="240" w:lineRule="auto"/>
        <w:ind w:left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numPr>
          <w:ilvl w:val="0"/>
          <w:numId w:val="2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Самостоятельно на личном транспорте:</w:t>
      </w:r>
    </w:p>
    <w:p w:rsidR="002B1C26" w:rsidRPr="002B1C26" w:rsidRDefault="002B1C26" w:rsidP="002B1C26">
      <w:pPr>
        <w:numPr>
          <w:ilvl w:val="0"/>
          <w:numId w:val="2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Расход бензина: 7 л на 100 км (расстояние от Москвы до Ржева составляет 200 км), стоимость бензина составляет 52 рубля за литр.</w:t>
      </w:r>
    </w:p>
    <w:p w:rsidR="002B1C26" w:rsidRPr="002B1C26" w:rsidRDefault="002B1C26" w:rsidP="002B1C26">
      <w:pPr>
        <w:numPr>
          <w:ilvl w:val="0"/>
          <w:numId w:val="2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Оплата туристическому агентству за составление маршрута: 1750 рублей.</w:t>
      </w:r>
    </w:p>
    <w:p w:rsidR="002B1C26" w:rsidRPr="002B1C26" w:rsidRDefault="002B1C26" w:rsidP="002B1C26">
      <w:pPr>
        <w:spacing w:after="150" w:line="240" w:lineRule="auto"/>
        <w:ind w:left="3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spacing w:after="150" w:line="240" w:lineRule="auto"/>
        <w:ind w:left="3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numPr>
          <w:ilvl w:val="0"/>
          <w:numId w:val="2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Автобусный тур в составе экскурсионной группы:</w:t>
      </w:r>
    </w:p>
    <w:p w:rsidR="002B1C26" w:rsidRPr="002B1C26" w:rsidRDefault="002B1C26" w:rsidP="002B1C26">
      <w:pPr>
        <w:spacing w:after="150" w:line="240" w:lineRule="auto"/>
        <w:ind w:left="3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Включает в себя: проезд туда и обратно, обед в кафе города, обзорная экскурсия по городу с посещением центра города, мемориального комплекса «Ржевскому солдату», русско-немецкого кладбища, центра патриотического воспитания, работа экскурсовода по всему маршруту следования + 2 часа свободного времени. Стоимость путевки составляет: взрослый билет 4300 рублей, детский билет с 50 % скидкой.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Тур___________________________________________________</w:t>
      </w:r>
    </w:p>
    <w:p w:rsidR="002B1C26" w:rsidRPr="002B1C26" w:rsidRDefault="002B1C26" w:rsidP="002B1C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1C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3151"/>
        <w:gridCol w:w="1535"/>
        <w:gridCol w:w="2080"/>
        <w:gridCol w:w="1999"/>
      </w:tblGrid>
      <w:tr w:rsidR="002B1C26" w:rsidRPr="002B1C26" w:rsidTr="002B1C26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Место посещения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Стоимость для взрослых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Стоимость для детей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</w:tr>
      <w:tr w:rsidR="002B1C26" w:rsidRPr="002B1C26" w:rsidTr="002B1C26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B1C26" w:rsidRPr="002B1C26" w:rsidTr="002B1C26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B1C26" w:rsidRPr="002B1C26" w:rsidTr="002B1C26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B1C26" w:rsidRPr="002B1C26" w:rsidTr="002B1C26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B1C26" w:rsidRPr="002B1C26" w:rsidTr="002B1C26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B1C26" w:rsidRPr="002B1C26" w:rsidTr="002B1C26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B1C26" w:rsidRPr="002B1C26" w:rsidTr="002B1C26">
        <w:tc>
          <w:tcPr>
            <w:tcW w:w="696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Дополнительные расходы</w:t>
            </w:r>
          </w:p>
        </w:tc>
      </w:tr>
      <w:tr w:rsidR="002B1C26" w:rsidRPr="002B1C26" w:rsidTr="002B1C26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B1C26" w:rsidRPr="002B1C26" w:rsidTr="002B1C26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B1C26" w:rsidRPr="002B1C26" w:rsidTr="002B1C26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B1C26" w:rsidRPr="002B1C26" w:rsidTr="002B1C26">
        <w:tc>
          <w:tcPr>
            <w:tcW w:w="547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C26" w:rsidRPr="002B1C26" w:rsidRDefault="002B1C26" w:rsidP="002B1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C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4E7220" w:rsidRDefault="004E7220">
      <w:pPr>
        <w:rPr>
          <w:rFonts w:ascii="Times New Roman" w:hAnsi="Times New Roman" w:cs="Times New Roman"/>
          <w:sz w:val="24"/>
          <w:szCs w:val="24"/>
        </w:rPr>
      </w:pPr>
    </w:p>
    <w:p w:rsidR="00C40C59" w:rsidRDefault="00C40C59">
      <w:pPr>
        <w:rPr>
          <w:rFonts w:ascii="Times New Roman" w:hAnsi="Times New Roman" w:cs="Times New Roman"/>
          <w:sz w:val="24"/>
          <w:szCs w:val="24"/>
        </w:rPr>
      </w:pPr>
    </w:p>
    <w:p w:rsidR="00C40C59" w:rsidRDefault="00C40C59">
      <w:pPr>
        <w:rPr>
          <w:rFonts w:ascii="Times New Roman" w:hAnsi="Times New Roman" w:cs="Times New Roman"/>
          <w:sz w:val="24"/>
          <w:szCs w:val="24"/>
        </w:rPr>
      </w:pPr>
    </w:p>
    <w:p w:rsidR="00C40C59" w:rsidRDefault="00C40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проведении урока:</w:t>
      </w:r>
    </w:p>
    <w:p w:rsidR="00C40C59" w:rsidRDefault="00C40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00550" cy="33002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872" cy="330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0C59" w:rsidRDefault="00C40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9251" cy="3171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то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113" cy="317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C59" w:rsidRDefault="00C40C59">
      <w:pPr>
        <w:rPr>
          <w:rFonts w:ascii="Times New Roman" w:hAnsi="Times New Roman" w:cs="Times New Roman"/>
          <w:sz w:val="24"/>
          <w:szCs w:val="24"/>
        </w:rPr>
      </w:pPr>
    </w:p>
    <w:p w:rsidR="00C40C59" w:rsidRPr="002B1C26" w:rsidRDefault="00C40C59">
      <w:pPr>
        <w:rPr>
          <w:rFonts w:ascii="Times New Roman" w:hAnsi="Times New Roman" w:cs="Times New Roman"/>
          <w:sz w:val="24"/>
          <w:szCs w:val="24"/>
        </w:rPr>
      </w:pPr>
    </w:p>
    <w:sectPr w:rsidR="00C40C59" w:rsidRPr="002B1C26" w:rsidSect="00C40C5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CB5"/>
    <w:multiLevelType w:val="multilevel"/>
    <w:tmpl w:val="732C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F450E"/>
    <w:multiLevelType w:val="multilevel"/>
    <w:tmpl w:val="D8B67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55566"/>
    <w:multiLevelType w:val="multilevel"/>
    <w:tmpl w:val="DA26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90DBA"/>
    <w:multiLevelType w:val="multilevel"/>
    <w:tmpl w:val="80C8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B438E"/>
    <w:multiLevelType w:val="multilevel"/>
    <w:tmpl w:val="D1B8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85822"/>
    <w:multiLevelType w:val="multilevel"/>
    <w:tmpl w:val="9530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95767"/>
    <w:multiLevelType w:val="multilevel"/>
    <w:tmpl w:val="A0FE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86FBA"/>
    <w:multiLevelType w:val="multilevel"/>
    <w:tmpl w:val="2836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E62FF"/>
    <w:multiLevelType w:val="multilevel"/>
    <w:tmpl w:val="5508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018BE"/>
    <w:multiLevelType w:val="multilevel"/>
    <w:tmpl w:val="C624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03B4E"/>
    <w:multiLevelType w:val="multilevel"/>
    <w:tmpl w:val="B848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66D1E"/>
    <w:multiLevelType w:val="multilevel"/>
    <w:tmpl w:val="ABC6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1E3DB0"/>
    <w:multiLevelType w:val="multilevel"/>
    <w:tmpl w:val="7602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9102D3"/>
    <w:multiLevelType w:val="multilevel"/>
    <w:tmpl w:val="F098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F426C9"/>
    <w:multiLevelType w:val="multilevel"/>
    <w:tmpl w:val="350A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40833"/>
    <w:multiLevelType w:val="multilevel"/>
    <w:tmpl w:val="87EE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7E46B6"/>
    <w:multiLevelType w:val="multilevel"/>
    <w:tmpl w:val="F2BA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4E24CF"/>
    <w:multiLevelType w:val="multilevel"/>
    <w:tmpl w:val="9AEA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2C70E0"/>
    <w:multiLevelType w:val="multilevel"/>
    <w:tmpl w:val="3008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433300"/>
    <w:multiLevelType w:val="multilevel"/>
    <w:tmpl w:val="89AC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A3ECC"/>
    <w:multiLevelType w:val="multilevel"/>
    <w:tmpl w:val="A154C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6652C3"/>
    <w:multiLevelType w:val="multilevel"/>
    <w:tmpl w:val="6E6C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897EE7"/>
    <w:multiLevelType w:val="multilevel"/>
    <w:tmpl w:val="89E20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0618E8"/>
    <w:multiLevelType w:val="multilevel"/>
    <w:tmpl w:val="6EA0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6A676E"/>
    <w:multiLevelType w:val="multilevel"/>
    <w:tmpl w:val="438C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"/>
  </w:num>
  <w:num w:numId="3">
    <w:abstractNumId w:val="0"/>
  </w:num>
  <w:num w:numId="4">
    <w:abstractNumId w:val="12"/>
  </w:num>
  <w:num w:numId="5">
    <w:abstractNumId w:val="4"/>
  </w:num>
  <w:num w:numId="6">
    <w:abstractNumId w:val="5"/>
  </w:num>
  <w:num w:numId="7">
    <w:abstractNumId w:val="10"/>
  </w:num>
  <w:num w:numId="8">
    <w:abstractNumId w:val="14"/>
  </w:num>
  <w:num w:numId="9">
    <w:abstractNumId w:val="7"/>
  </w:num>
  <w:num w:numId="10">
    <w:abstractNumId w:val="13"/>
  </w:num>
  <w:num w:numId="11">
    <w:abstractNumId w:val="3"/>
  </w:num>
  <w:num w:numId="12">
    <w:abstractNumId w:val="15"/>
  </w:num>
  <w:num w:numId="13">
    <w:abstractNumId w:val="16"/>
  </w:num>
  <w:num w:numId="14">
    <w:abstractNumId w:val="23"/>
  </w:num>
  <w:num w:numId="15">
    <w:abstractNumId w:val="8"/>
  </w:num>
  <w:num w:numId="16">
    <w:abstractNumId w:val="22"/>
  </w:num>
  <w:num w:numId="17">
    <w:abstractNumId w:val="17"/>
  </w:num>
  <w:num w:numId="18">
    <w:abstractNumId w:val="18"/>
  </w:num>
  <w:num w:numId="19">
    <w:abstractNumId w:val="11"/>
  </w:num>
  <w:num w:numId="20">
    <w:abstractNumId w:val="1"/>
  </w:num>
  <w:num w:numId="21">
    <w:abstractNumId w:val="6"/>
  </w:num>
  <w:num w:numId="22">
    <w:abstractNumId w:val="19"/>
  </w:num>
  <w:num w:numId="23">
    <w:abstractNumId w:val="24"/>
  </w:num>
  <w:num w:numId="24">
    <w:abstractNumId w:val="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CE"/>
    <w:rsid w:val="000070E3"/>
    <w:rsid w:val="002B1C26"/>
    <w:rsid w:val="004E7220"/>
    <w:rsid w:val="00725ACE"/>
    <w:rsid w:val="00850146"/>
    <w:rsid w:val="00AD49AB"/>
    <w:rsid w:val="00C4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EB210-1D7A-4108-BB8F-90BEDA02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1C26"/>
    <w:pPr>
      <w:spacing w:before="300" w:after="150" w:line="240" w:lineRule="auto"/>
      <w:outlineLvl w:val="1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1C26"/>
    <w:rPr>
      <w:rFonts w:ascii="inherit" w:eastAsia="Times New Roman" w:hAnsi="inherit" w:cs="Times New Roman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B1C26"/>
    <w:rPr>
      <w:b/>
      <w:bCs/>
    </w:rPr>
  </w:style>
  <w:style w:type="paragraph" w:styleId="a4">
    <w:name w:val="Normal (Web)"/>
    <w:basedOn w:val="a"/>
    <w:uiPriority w:val="99"/>
    <w:unhideWhenUsed/>
    <w:rsid w:val="002B1C2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B1C2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B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47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5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</dc:creator>
  <cp:keywords/>
  <dc:description/>
  <cp:lastModifiedBy>user06</cp:lastModifiedBy>
  <cp:revision>6</cp:revision>
  <cp:lastPrinted>2023-04-16T08:54:00Z</cp:lastPrinted>
  <dcterms:created xsi:type="dcterms:W3CDTF">2023-04-16T08:48:00Z</dcterms:created>
  <dcterms:modified xsi:type="dcterms:W3CDTF">2025-11-17T09:00:00Z</dcterms:modified>
</cp:coreProperties>
</file>