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2DF91" w14:textId="77777777" w:rsidR="00EA3D51" w:rsidRDefault="00EA3D51" w:rsidP="00EA3D5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bookmarkStart w:id="0" w:name="block-15716269"/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Муниципальное бюджетное общеобразовательное учреждение </w:t>
      </w:r>
    </w:p>
    <w:p w14:paraId="5AE7A4C7" w14:textId="77777777" w:rsidR="00EA3D51" w:rsidRDefault="00EA3D51" w:rsidP="00EA3D5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«Средняя школа № 16 имени Героя Советского Союза Степана Иванова города Евпатории Республики Крым» </w:t>
      </w:r>
    </w:p>
    <w:p w14:paraId="03A93DBD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B22E2A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4A1C511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1205C7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746CA6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878EF7A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87E6A0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A750A9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CE1046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534611" w14:textId="77777777" w:rsidR="00EA3D51" w:rsidRDefault="00EA3D51" w:rsidP="00EA3D5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B3D598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РАБОЧАЯ ПРОГРАММА </w:t>
      </w:r>
    </w:p>
    <w:p w14:paraId="0E15CC6A" w14:textId="574330E4" w:rsidR="00EA3D51" w:rsidRP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по обществознанию</w:t>
      </w:r>
      <w:r w:rsidRPr="000A493A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углубленный уровень</w:t>
      </w:r>
    </w:p>
    <w:p w14:paraId="754FA7B7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E21F71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на уровень среднего общего образования</w:t>
      </w:r>
    </w:p>
    <w:p w14:paraId="7CDCE8F8" w14:textId="494BCE04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для </w:t>
      </w:r>
      <w:r w:rsidR="000A493A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10-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 xml:space="preserve">11 класса </w:t>
      </w:r>
    </w:p>
    <w:p w14:paraId="41E277C4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281975D8" w14:textId="77777777" w:rsidR="00EA3D51" w:rsidRPr="00926F83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</w:pPr>
      <w:bookmarkStart w:id="2" w:name="_Hlk208862252"/>
      <w:r w:rsidRPr="00926F8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ru-RU" w:eastAsia="ru-RU"/>
        </w:rPr>
        <w:t>(Соответствует федеральной образовательной программе СОО, утвержденной приказом Министерства посвящения Российской Федерации от 18.05.2025 №371 с изменениями от 09.10.2024 г. №704)</w:t>
      </w:r>
    </w:p>
    <w:bookmarkEnd w:id="2"/>
    <w:p w14:paraId="73CA9890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3E4BB5E3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798D9CC1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48C38968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107B26D6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5F8DA13A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576F24D5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5DE4D565" w14:textId="77777777" w:rsidR="00EA3D51" w:rsidRDefault="00EA3D51" w:rsidP="00EA3D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</w:pPr>
    </w:p>
    <w:p w14:paraId="2EDB719D" w14:textId="77777777" w:rsidR="00EA3D51" w:rsidRDefault="00EA3D51" w:rsidP="00EA3D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val="ru-RU" w:eastAsia="ru-RU"/>
        </w:rPr>
        <w:t>2025 г</w:t>
      </w:r>
    </w:p>
    <w:p w14:paraId="5C535F26" w14:textId="77777777" w:rsidR="00C34E2F" w:rsidRPr="009D6802" w:rsidRDefault="00C34E2F" w:rsidP="009D6802">
      <w:pPr>
        <w:spacing w:after="0" w:line="240" w:lineRule="auto"/>
        <w:rPr>
          <w:lang w:val="ru-RU"/>
        </w:rPr>
        <w:sectPr w:rsidR="00C34E2F" w:rsidRPr="009D6802" w:rsidSect="009D6802">
          <w:pgSz w:w="11906" w:h="16383"/>
          <w:pgMar w:top="1134" w:right="851" w:bottom="851" w:left="1134" w:header="720" w:footer="720" w:gutter="0"/>
          <w:cols w:space="720"/>
        </w:sectPr>
      </w:pPr>
    </w:p>
    <w:p w14:paraId="05762EF1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bookmarkStart w:id="3" w:name="block-15716268"/>
      <w:bookmarkEnd w:id="0"/>
      <w:r w:rsidRPr="009D68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1F389E0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16FD244E" w14:textId="47B7896C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</w:t>
      </w:r>
      <w:r>
        <w:rPr>
          <w:rFonts w:ascii="Times New Roman" w:hAnsi="Times New Roman"/>
          <w:color w:val="000000"/>
          <w:sz w:val="28"/>
          <w:lang w:val="ru-RU"/>
        </w:rPr>
        <w:t xml:space="preserve">углубленная </w:t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0866743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5D853E7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5BB9546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6FE908E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5A086DC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1069152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14:paraId="2A5C940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3CA72F0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74C4D82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3EA4D5C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54AA71D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29DDF53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4314E39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136D1DC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5C1C656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14:paraId="486A57B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ae73cf6-9a33-481a-a72b-2a67fc11b813"/>
      <w:r w:rsidRPr="009D6802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  <w:r w:rsidRPr="009D680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2B4C028" w14:textId="77777777" w:rsidR="00C34E2F" w:rsidRPr="009D6802" w:rsidRDefault="00C34E2F" w:rsidP="009D6802">
      <w:pPr>
        <w:spacing w:after="0" w:line="240" w:lineRule="auto"/>
        <w:rPr>
          <w:lang w:val="ru-RU"/>
        </w:rPr>
        <w:sectPr w:rsidR="00C34E2F" w:rsidRPr="009D6802" w:rsidSect="009D6802">
          <w:pgSz w:w="11906" w:h="16383"/>
          <w:pgMar w:top="1134" w:right="851" w:bottom="851" w:left="1134" w:header="720" w:footer="720" w:gutter="0"/>
          <w:cols w:space="720"/>
        </w:sectPr>
      </w:pPr>
    </w:p>
    <w:p w14:paraId="5B3C97D8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bookmarkStart w:id="5" w:name="block-15716270"/>
      <w:bookmarkEnd w:id="3"/>
      <w:r w:rsidRPr="009D68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E9A2717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3ADA6D3B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89D3C09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731509A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0920F49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5054D88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6203239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2D79E17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37CBDBF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22C15F2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6F6B3FC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007A26B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92AD16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2AAF4CD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222451F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6669337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6CE93C8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4AC47D2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6F03421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6B0AB01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141320E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3CE1113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14:paraId="215E044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2ED80D5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31837BE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1C34E51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3446A37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14F8DCF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2A421BC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14:paraId="453009D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14:paraId="5EF65C9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2C49E9E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14:paraId="2A9E80A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1DBB7D8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14:paraId="3CCBC0F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14:paraId="6FB5C50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14:paraId="2B54717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6191A67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2BACF57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2551607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3DEFBD8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3147CD2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2A95049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31DED98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4D4B9F0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6920B5F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14:paraId="26F1D08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25DA627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45FFBC9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совокупного предложения для циклических колебаний и долгосрочного экономического роста.</w:t>
      </w:r>
    </w:p>
    <w:p w14:paraId="7EF25BB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32B4A50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572B4CEA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33328B45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5159CE0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193009C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14:paraId="62F4E1C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678757A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4E39936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11D7CC8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1ECF0EA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0872A0F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09624A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14:paraId="0B0A183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1D4F596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0826C94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5305378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0A2F5A5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14:paraId="55A93C2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14:paraId="5874A23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14:paraId="0D80FFB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28DEC52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053D5EE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1E6F7F1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366A884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14:paraId="2FFA716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35DDF21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14:paraId="1E9DE6A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14:paraId="2AA65D4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4B5520A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1BD2281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6858E58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движения в политической системе демократического общества. Группы интересов. Группы давления (лоббирование).</w:t>
      </w:r>
    </w:p>
    <w:p w14:paraId="356955F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25139EE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7CC2CF6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589BFFC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73AF7ED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2EA1848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14:paraId="0566E0A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14:paraId="56C6235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14:paraId="0A45A56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2CE83FF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14:paraId="64EB63E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3564D8C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14:paraId="78DD432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5B66087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7460444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2C29343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Федерации. Уполномоченный по правам ребёнка при Президенте Российской Федерации.</w:t>
      </w:r>
    </w:p>
    <w:p w14:paraId="43C4C75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6F21537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14:paraId="6C8CC34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F2CE8D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28ED5CC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350DA5B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14:paraId="679C6D9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77255EE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6FB7637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6970B80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244FF97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2B225B2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600F592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47DC2EA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64F644F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14:paraId="56C1579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524AA9E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1564DF8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59E02B5D" w14:textId="77777777" w:rsidR="00C34E2F" w:rsidRPr="009D6802" w:rsidRDefault="00C34E2F" w:rsidP="009D6802">
      <w:pPr>
        <w:spacing w:after="0" w:line="240" w:lineRule="auto"/>
        <w:rPr>
          <w:lang w:val="ru-RU"/>
        </w:rPr>
        <w:sectPr w:rsidR="00C34E2F" w:rsidRPr="009D6802" w:rsidSect="009D6802">
          <w:pgSz w:w="11906" w:h="16383"/>
          <w:pgMar w:top="1134" w:right="851" w:bottom="851" w:left="1134" w:header="720" w:footer="720" w:gutter="0"/>
          <w:cols w:space="720"/>
        </w:sectPr>
      </w:pPr>
    </w:p>
    <w:p w14:paraId="07EC6927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bookmarkStart w:id="6" w:name="block-15716271"/>
      <w:bookmarkEnd w:id="5"/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138AB2E5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4AFDB7BC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27E7826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48D3FCE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079A257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3F9C97F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57E554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A9AD61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7113307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0836A9A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41771D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14:paraId="0278115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33DF93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0B8E9F2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97D7D4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E3BF74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3D89C9E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6A12EFA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38143A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410DDB1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4B9A4DB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9A4D30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14:paraId="433F9F8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AD914D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500E7B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EC694D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63483CC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550FEE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14:paraId="6F50B95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06E41AE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77E7C10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10E5894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50D0515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62CC792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59518AA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2840808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4D8EC74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797FD6A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85A485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A9607B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68B22C8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166404D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161ADAB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1F44745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202F343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4DF33EA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07B7859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268D453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14A5AB9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9D680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D6802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32B3D04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74A6EF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D8FC98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50332B0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5607072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6AA724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3EF0B73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749705B4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C2BCCE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29D212C3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269A34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12F6B52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D90612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46ECC42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042EE17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158C7A6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493FC78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2ED5B22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571F3EA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4B476D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14:paraId="7A4124C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02D938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5F809D3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41B5F21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091D584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5D01C6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BDE138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71A0DF4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43A2F64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5DCE8D8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58196E4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62A896F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8B5A27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14:paraId="6B272D7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5907ED8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14:paraId="2030DA1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D2A9F9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738F610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1F44A2F9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72CF829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0338FE3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C7E064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14:paraId="49C2F03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68731F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1B94E0D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39819714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3B8DBC59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77F7341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7F75650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5B24E6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3477C07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1200573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747DF3A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1EF936A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59B21DD9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212FF9B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488C43F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8191E9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6B6A2D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791660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1004BBB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0A14D4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14:paraId="671E0CF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6E4ECE0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1760123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BA85ED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654C20A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348E3EE7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14:paraId="500FE44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14:paraId="0CB5791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14:paraId="28F4615F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42483B73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681D7E9F" w14:textId="77777777" w:rsidR="00C34E2F" w:rsidRPr="009D6802" w:rsidRDefault="00EA3D51" w:rsidP="009D6802">
      <w:pPr>
        <w:spacing w:after="0" w:line="240" w:lineRule="auto"/>
        <w:jc w:val="both"/>
        <w:rPr>
          <w:lang w:val="ru-RU"/>
        </w:rPr>
      </w:pPr>
      <w:bookmarkStart w:id="7" w:name="_Toc135757235"/>
      <w:bookmarkEnd w:id="7"/>
      <w:r w:rsidRPr="009D68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E8F7D6A" w14:textId="77777777" w:rsidR="00C34E2F" w:rsidRPr="009D6802" w:rsidRDefault="00C34E2F" w:rsidP="009D6802">
      <w:pPr>
        <w:spacing w:after="0" w:line="240" w:lineRule="auto"/>
        <w:jc w:val="both"/>
        <w:rPr>
          <w:lang w:val="ru-RU"/>
        </w:rPr>
      </w:pPr>
    </w:p>
    <w:p w14:paraId="71CB3BA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D680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14:paraId="1CBD327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2145D82C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0F82DAC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14:paraId="2A0F4F5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2862C68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7066ABF6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2DDFFFCB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0564D94E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8F12E8D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D6802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9D680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6802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14:paraId="279386F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61AD0D2A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46DEEBE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710C1EF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790C7F6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6F7FBF78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14:paraId="12E15BF4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</w:t>
      </w:r>
      <w:r w:rsidRPr="009D6802">
        <w:rPr>
          <w:rFonts w:ascii="Times New Roman" w:hAnsi="Times New Roman"/>
          <w:color w:val="000000"/>
          <w:sz w:val="28"/>
          <w:lang w:val="ru-RU"/>
        </w:rPr>
        <w:lastRenderedPageBreak/>
        <w:t>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6A914EC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6387BF12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69B9F7C5" w14:textId="77777777" w:rsidR="00C34E2F" w:rsidRPr="009D6802" w:rsidRDefault="00EA3D51" w:rsidP="009D6802">
      <w:pPr>
        <w:spacing w:after="0" w:line="240" w:lineRule="auto"/>
        <w:ind w:firstLine="600"/>
        <w:jc w:val="both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14:paraId="1E631F6E" w14:textId="77777777" w:rsidR="00C34E2F" w:rsidRPr="009D6802" w:rsidRDefault="00C34E2F" w:rsidP="009D6802">
      <w:pPr>
        <w:spacing w:after="0" w:line="240" w:lineRule="auto"/>
        <w:rPr>
          <w:lang w:val="ru-RU"/>
        </w:rPr>
        <w:sectPr w:rsidR="00C34E2F" w:rsidRPr="009D6802" w:rsidSect="009D6802">
          <w:pgSz w:w="11906" w:h="16383"/>
          <w:pgMar w:top="1134" w:right="851" w:bottom="851" w:left="1134" w:header="720" w:footer="720" w:gutter="0"/>
          <w:cols w:space="720"/>
        </w:sectPr>
      </w:pPr>
    </w:p>
    <w:p w14:paraId="5BB970C9" w14:textId="77777777" w:rsidR="00C34E2F" w:rsidRDefault="00EA3D51" w:rsidP="009D6802">
      <w:pPr>
        <w:spacing w:after="0" w:line="240" w:lineRule="auto"/>
      </w:pPr>
      <w:bookmarkStart w:id="8" w:name="block-15716272"/>
      <w:bookmarkEnd w:id="6"/>
      <w:r w:rsidRPr="009D68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428C734" w14:textId="77777777" w:rsidR="00C34E2F" w:rsidRDefault="00EA3D51" w:rsidP="009D6802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411"/>
        <w:gridCol w:w="1612"/>
        <w:gridCol w:w="7654"/>
      </w:tblGrid>
      <w:tr w:rsidR="00C93DC3" w14:paraId="28A1C2EE" w14:textId="77777777" w:rsidTr="00C93DC3">
        <w:trPr>
          <w:trHeight w:val="871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B6EFD37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F51367" w14:textId="77777777" w:rsidR="00C93DC3" w:rsidRDefault="00C93DC3" w:rsidP="009D6802">
            <w:pPr>
              <w:spacing w:after="0" w:line="240" w:lineRule="auto"/>
            </w:pP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3F629E4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B1D0A4" w14:textId="77777777" w:rsidR="00C93DC3" w:rsidRDefault="00C93DC3" w:rsidP="009D6802">
            <w:pPr>
              <w:spacing w:after="0" w:line="240" w:lineRule="auto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292FB6CD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14:paraId="719E01FC" w14:textId="77777777" w:rsidR="00C93DC3" w:rsidRDefault="00C93DC3" w:rsidP="00C93DC3">
            <w:pPr>
              <w:spacing w:after="0" w:line="240" w:lineRule="auto"/>
            </w:pP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5BF1BA7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94C04B" w14:textId="77777777" w:rsidR="00C93DC3" w:rsidRDefault="00C93DC3" w:rsidP="009D6802">
            <w:pPr>
              <w:spacing w:after="0" w:line="240" w:lineRule="auto"/>
            </w:pPr>
          </w:p>
        </w:tc>
      </w:tr>
      <w:tr w:rsidR="00C34E2F" w:rsidRPr="000A493A" w14:paraId="4E9C8B89" w14:textId="77777777" w:rsidTr="00C93DC3">
        <w:trPr>
          <w:trHeight w:val="144"/>
          <w:tblCellSpacing w:w="20" w:type="nil"/>
        </w:trPr>
        <w:tc>
          <w:tcPr>
            <w:tcW w:w="14842" w:type="dxa"/>
            <w:gridSpan w:val="4"/>
            <w:tcMar>
              <w:top w:w="50" w:type="dxa"/>
              <w:left w:w="100" w:type="dxa"/>
            </w:tcMar>
            <w:vAlign w:val="center"/>
          </w:tcPr>
          <w:p w14:paraId="5220C7C4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34E2F" w:rsidRPr="000A493A" w14:paraId="67A669D5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6A1DEBC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6AEAB593" w14:textId="77777777" w:rsidR="00C34E2F" w:rsidRDefault="00EA3D51" w:rsidP="009D6802">
            <w:pPr>
              <w:spacing w:after="0" w:line="240" w:lineRule="auto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944BC17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CF0A993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2F2495BC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6ECE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342BB35C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0B8CAF0F" w14:textId="77777777" w:rsidR="00C34E2F" w:rsidRDefault="00C34E2F" w:rsidP="009D6802">
            <w:pPr>
              <w:spacing w:after="0" w:line="240" w:lineRule="auto"/>
            </w:pPr>
          </w:p>
        </w:tc>
      </w:tr>
      <w:tr w:rsidR="00C34E2F" w14:paraId="413DF3E3" w14:textId="77777777" w:rsidTr="00C93DC3">
        <w:trPr>
          <w:trHeight w:val="144"/>
          <w:tblCellSpacing w:w="20" w:type="nil"/>
        </w:trPr>
        <w:tc>
          <w:tcPr>
            <w:tcW w:w="14842" w:type="dxa"/>
            <w:gridSpan w:val="4"/>
            <w:tcMar>
              <w:top w:w="50" w:type="dxa"/>
              <w:left w:w="100" w:type="dxa"/>
            </w:tcMar>
            <w:vAlign w:val="center"/>
          </w:tcPr>
          <w:p w14:paraId="29912B7C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34E2F" w:rsidRPr="000A493A" w14:paraId="48680FC5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0C21C04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31B9830C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34E522AD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570187B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0A493A" w14:paraId="37B57435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B31DC12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22D480C6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D5CE46D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7FB401C9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0A493A" w14:paraId="5C99DAC9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737D63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4421E854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3DAAB04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6DFA3C0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0A493A" w14:paraId="195F25A3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56B294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4B1BAE4F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7FFAEFE7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8D25DA3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0A493A" w14:paraId="02FDC8EA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2339582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3FFB9E6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32F7B659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41B3644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0A493A" w14:paraId="2E730CB5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D11764C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01F431C9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10268CEB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1F8BCE3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4A462B2C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EBB5718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4408F74E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27043F08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8F2EB9F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20D69597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0F30CDB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0740E72F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FF19D56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32DD87A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4DBED7AB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3359074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8F3A0BD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56A2A08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4DB57A9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09193B48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D649CD4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07E1457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8328E8A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769339B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2AE5FEB6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803F5ED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3AFE447D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7963C83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99C43E8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21761ACE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4696761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6AAFD737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76E05728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177C953E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650D8108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F1BE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20EB9FF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1A024B3F" w14:textId="77777777" w:rsidR="00C34E2F" w:rsidRDefault="00C34E2F" w:rsidP="009D6802">
            <w:pPr>
              <w:spacing w:after="0" w:line="240" w:lineRule="auto"/>
            </w:pPr>
          </w:p>
        </w:tc>
      </w:tr>
      <w:tr w:rsidR="00C34E2F" w:rsidRPr="00EA3D51" w14:paraId="18020699" w14:textId="77777777" w:rsidTr="00C93DC3">
        <w:trPr>
          <w:trHeight w:val="144"/>
          <w:tblCellSpacing w:w="20" w:type="nil"/>
        </w:trPr>
        <w:tc>
          <w:tcPr>
            <w:tcW w:w="14842" w:type="dxa"/>
            <w:gridSpan w:val="4"/>
            <w:tcMar>
              <w:top w:w="50" w:type="dxa"/>
              <w:left w:w="100" w:type="dxa"/>
            </w:tcMar>
            <w:vAlign w:val="center"/>
          </w:tcPr>
          <w:p w14:paraId="521C053E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34E2F" w:rsidRPr="00EA3D51" w14:paraId="75728495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0C3E4B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629FEC0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41EBD0D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0A47897F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77043C56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55531D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70665D6C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221AE149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7C417A78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7BE34E7E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88B9B10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EC89D5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1148D512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222CB70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45CDC07E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A472A90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7738BAA3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65D07BC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49FE8F56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7E91DD10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15E6AFC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E3AE46B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459B06B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0FD1CC28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0093FD42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CDABA68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2E2DEA8B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328BAA44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30FCF64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33EFC0F6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8677CDB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452DBA05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06463CAB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4F922058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7DD42EB6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A73E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4CD839D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B3F134C" w14:textId="77777777" w:rsidR="00C34E2F" w:rsidRDefault="00C34E2F" w:rsidP="009D6802">
            <w:pPr>
              <w:spacing w:after="0" w:line="240" w:lineRule="auto"/>
            </w:pPr>
          </w:p>
        </w:tc>
      </w:tr>
      <w:tr w:rsidR="00C34E2F" w:rsidRPr="00EA3D51" w14:paraId="34C9BD43" w14:textId="77777777" w:rsidTr="00C93DC3">
        <w:trPr>
          <w:trHeight w:val="144"/>
          <w:tblCellSpacing w:w="20" w:type="nil"/>
        </w:trPr>
        <w:tc>
          <w:tcPr>
            <w:tcW w:w="14842" w:type="dxa"/>
            <w:gridSpan w:val="4"/>
            <w:tcMar>
              <w:top w:w="50" w:type="dxa"/>
              <w:left w:w="100" w:type="dxa"/>
            </w:tcMar>
            <w:vAlign w:val="center"/>
          </w:tcPr>
          <w:p w14:paraId="5010EFBB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34E2F" w:rsidRPr="00EA3D51" w14:paraId="3BE07536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A6E957F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3F6A0107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0B645DA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4BA2B40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17B43CE9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CFD7335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23982E3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35EEEA5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2BF601EA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467AF652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8917462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7F2AC736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27296D50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7B5351ED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5249EAB1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6488020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566851BF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7B14EB9E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CA0076E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5D15C997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8BD5925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1311E046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2FD58C69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2E786DB7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3280210D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7E383F8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5E4A79F6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A35CD66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2D15A5A3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78AB9956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880CA75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7FE3E96E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57F15C6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57732DA9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24AC3FF9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A267C7D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6182B82D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EE07E58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55BFAAB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1E37889C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F1F02B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63B8A084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3CF2C70A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48CA915D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327100AD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3808AC2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05581643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1F5ABD64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77206FE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0361F2AD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433C31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40D025D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0C47A250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332A934E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:rsidRPr="00EA3D51" w14:paraId="6DB881CB" w14:textId="77777777" w:rsidTr="00C93DC3">
        <w:trPr>
          <w:trHeight w:val="144"/>
          <w:tblCellSpacing w:w="20" w:type="nil"/>
        </w:trPr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FA79A6E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 w14:paraId="3BDC6805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118F5D8A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440422D1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7B45330C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828B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031F5BA3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50B3D8D" w14:textId="77777777" w:rsidR="00C34E2F" w:rsidRDefault="00C34E2F" w:rsidP="009D6802">
            <w:pPr>
              <w:spacing w:after="0" w:line="240" w:lineRule="auto"/>
            </w:pPr>
          </w:p>
        </w:tc>
      </w:tr>
      <w:tr w:rsidR="00C34E2F" w:rsidRPr="000A493A" w14:paraId="2FBC09B3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C448A0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0D22DFF2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0DF5F4C6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4BF89999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CF397" w14:textId="77777777" w:rsidR="00C34E2F" w:rsidRPr="009D6802" w:rsidRDefault="00EA3D51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0A9C058" w14:textId="77777777" w:rsidR="00C34E2F" w:rsidRDefault="00EA3D51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654" w:type="dxa"/>
            <w:tcMar>
              <w:top w:w="50" w:type="dxa"/>
              <w:left w:w="100" w:type="dxa"/>
            </w:tcMar>
            <w:vAlign w:val="center"/>
          </w:tcPr>
          <w:p w14:paraId="6B44DDA9" w14:textId="77777777" w:rsidR="00C34E2F" w:rsidRDefault="00C34E2F" w:rsidP="009D6802">
            <w:pPr>
              <w:spacing w:after="0" w:line="240" w:lineRule="auto"/>
            </w:pPr>
          </w:p>
        </w:tc>
      </w:tr>
    </w:tbl>
    <w:p w14:paraId="1B297081" w14:textId="77777777" w:rsidR="00C34E2F" w:rsidRDefault="00C34E2F" w:rsidP="009D6802">
      <w:pPr>
        <w:spacing w:after="0" w:line="240" w:lineRule="auto"/>
        <w:sectPr w:rsidR="00C34E2F" w:rsidSect="009D6802">
          <w:pgSz w:w="16383" w:h="11906" w:orient="landscape"/>
          <w:pgMar w:top="1134" w:right="851" w:bottom="851" w:left="1134" w:header="720" w:footer="720" w:gutter="0"/>
          <w:cols w:space="720"/>
        </w:sectPr>
      </w:pPr>
    </w:p>
    <w:p w14:paraId="1FCDCA40" w14:textId="77777777" w:rsidR="00C34E2F" w:rsidRDefault="00EA3D51" w:rsidP="009D6802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654"/>
        <w:gridCol w:w="1491"/>
        <w:gridCol w:w="7634"/>
      </w:tblGrid>
      <w:tr w:rsidR="00C93DC3" w14:paraId="4E350EB6" w14:textId="77777777" w:rsidTr="00C93DC3">
        <w:trPr>
          <w:trHeight w:val="1372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4D4B45F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8600D" w14:textId="77777777" w:rsidR="00C93DC3" w:rsidRDefault="00C93DC3" w:rsidP="009D6802">
            <w:pPr>
              <w:spacing w:after="0" w:line="240" w:lineRule="auto"/>
            </w:pP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4529ADC3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FBDFEA" w14:textId="77777777" w:rsidR="00C93DC3" w:rsidRDefault="00C93DC3" w:rsidP="009D6802">
            <w:pPr>
              <w:spacing w:after="0" w:line="240" w:lineRule="auto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BC9F83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E431DBB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D8760A" w14:textId="77777777" w:rsidR="00C93DC3" w:rsidRDefault="00C93DC3" w:rsidP="009D6802">
            <w:pPr>
              <w:spacing w:after="0" w:line="240" w:lineRule="auto"/>
            </w:pPr>
          </w:p>
        </w:tc>
      </w:tr>
      <w:tr w:rsidR="00C34E2F" w14:paraId="406E608B" w14:textId="77777777" w:rsidTr="00C93DC3">
        <w:trPr>
          <w:trHeight w:val="144"/>
          <w:tblCellSpacing w:w="20" w:type="nil"/>
        </w:trPr>
        <w:tc>
          <w:tcPr>
            <w:tcW w:w="14701" w:type="dxa"/>
            <w:gridSpan w:val="4"/>
            <w:tcMar>
              <w:top w:w="50" w:type="dxa"/>
              <w:left w:w="100" w:type="dxa"/>
            </w:tcMar>
            <w:vAlign w:val="center"/>
          </w:tcPr>
          <w:p w14:paraId="64C04D9D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93DC3" w:rsidRPr="000A493A" w14:paraId="192CCAF1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57A8C89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296E4E05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7B3DF06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B369CDF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42F76A33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6722E4E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45674D5D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70FB943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725DF6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0F1CBFB1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8B1F7D4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4E7D369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4A31525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22C588C5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21870DDC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CF29FC6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62E84ACA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48A1BC0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7B55B17D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3DD6AE42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52B77BA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7F9D0D5B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71666C0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CECA73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3B8E45FA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FE8014D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3286D352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965BD70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05B994CE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35E6B0BC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C1F68ED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3C093586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8571EF6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ABED462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4869878D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E16DCCF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7E21DA1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3B8D64F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2B6E7ACB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7DD26157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8202D8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DB3CB0B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75815623" w14:textId="77777777" w:rsidR="00C34E2F" w:rsidRDefault="00C34E2F" w:rsidP="009D6802">
            <w:pPr>
              <w:spacing w:after="0" w:line="240" w:lineRule="auto"/>
            </w:pPr>
          </w:p>
        </w:tc>
      </w:tr>
      <w:tr w:rsidR="00C34E2F" w14:paraId="4B71C891" w14:textId="77777777" w:rsidTr="00C93DC3">
        <w:trPr>
          <w:trHeight w:val="144"/>
          <w:tblCellSpacing w:w="20" w:type="nil"/>
        </w:trPr>
        <w:tc>
          <w:tcPr>
            <w:tcW w:w="14701" w:type="dxa"/>
            <w:gridSpan w:val="4"/>
            <w:tcMar>
              <w:top w:w="50" w:type="dxa"/>
              <w:left w:w="100" w:type="dxa"/>
            </w:tcMar>
            <w:vAlign w:val="center"/>
          </w:tcPr>
          <w:p w14:paraId="0AED44B7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93DC3" w:rsidRPr="000A493A" w14:paraId="3F26E915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7284355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0EABF9DC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69D2890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4C21939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5B49008E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2C8A87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76F2BA69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E6334C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752D05EB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5585F7B1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AA72EEA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ABF8CFE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190B8C7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39EFE14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67D4C211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F7C2482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28915596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государственной власти в </w:t>
            </w: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A8D2478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479630A3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3E6DBA09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6825F2BF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2DE6ACC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9B3CCAD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38A5F1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14:paraId="32780019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286C137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56AF1B9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6C1798C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5D2368CA" w14:textId="77777777" w:rsidR="00C93DC3" w:rsidRDefault="00C93DC3" w:rsidP="009D6802">
            <w:pPr>
              <w:spacing w:after="0" w:line="240" w:lineRule="auto"/>
            </w:pPr>
          </w:p>
        </w:tc>
      </w:tr>
      <w:tr w:rsidR="00C93DC3" w:rsidRPr="000A493A" w14:paraId="13F4FE8E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0A89C71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F868155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61C4B09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0ED201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02EB79AC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8D64C27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0344159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BBAA41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777C9EF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6A89E930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EA76C6A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7F6E97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66650BD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C00820C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125D1D85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7C3C6C1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3CACBEAB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A1B76D2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212B2AB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678E4ACC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2312A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B64D46E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06362DF9" w14:textId="77777777" w:rsidR="00C34E2F" w:rsidRDefault="00C34E2F" w:rsidP="009D6802">
            <w:pPr>
              <w:spacing w:after="0" w:line="240" w:lineRule="auto"/>
            </w:pPr>
          </w:p>
        </w:tc>
      </w:tr>
      <w:tr w:rsidR="00C34E2F" w14:paraId="01F8DDFD" w14:textId="77777777" w:rsidTr="00C93DC3">
        <w:trPr>
          <w:trHeight w:val="144"/>
          <w:tblCellSpacing w:w="20" w:type="nil"/>
        </w:trPr>
        <w:tc>
          <w:tcPr>
            <w:tcW w:w="14701" w:type="dxa"/>
            <w:gridSpan w:val="4"/>
            <w:tcMar>
              <w:top w:w="50" w:type="dxa"/>
              <w:left w:w="100" w:type="dxa"/>
            </w:tcMar>
            <w:vAlign w:val="center"/>
          </w:tcPr>
          <w:p w14:paraId="58D86DCB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93DC3" w:rsidRPr="000A493A" w14:paraId="3B6F989C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368F333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2C46BF87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12E59E9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59C6D1E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738ABE1B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33E5EA8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4AC21F8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4408FB5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2072EA14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4C6BBF2D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CABFE88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5D507076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1F73C86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5B4995A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0DB9E42C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C92050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68D6C12A" w14:textId="77777777" w:rsidR="00C93DC3" w:rsidRDefault="00C93DC3" w:rsidP="009D6802">
            <w:pPr>
              <w:spacing w:after="0" w:line="240" w:lineRule="auto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1BD653E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BECFD3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583535F7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F731545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6D03D52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7141D64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26319BDD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158883D9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C6425EA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790F4C09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AE4E0CA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5B2780E4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3DE76648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136C737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D856957" w14:textId="77777777" w:rsidR="00C93DC3" w:rsidRDefault="00C93DC3" w:rsidP="009D6802">
            <w:pPr>
              <w:spacing w:after="0" w:line="240" w:lineRule="auto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226F8B6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18E5AB4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0A493A" w14:paraId="0BA854C7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14B9C3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7CB3DAF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AE332FC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6CDAE66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4152DC4B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3C901FA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615DA9B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43A4EB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51017E3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60D08CED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2D9EF75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DC4168D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6A1D7CC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51C07EE2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670DE881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BBB49D2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1B0BE272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1FAEB22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E0C405C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51A33B53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B9D8A09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05C547B3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C5C5BFD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ABC3752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48B91529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E27C6A0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56FBE268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8299A68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0754512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:rsidRPr="00EA3D51" w14:paraId="4D2692EB" w14:textId="77777777" w:rsidTr="00C93DC3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F6DAC3E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14:paraId="2D75CB5F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B07D74D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62F0DBA1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34E2F" w14:paraId="22F6E782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F1CA2" w14:textId="77777777" w:rsidR="00C34E2F" w:rsidRDefault="00EA3D51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95A55D6" w14:textId="77777777" w:rsidR="00C34E2F" w:rsidRDefault="00EA3D51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99BA432" w14:textId="77777777" w:rsidR="00C34E2F" w:rsidRDefault="00C34E2F" w:rsidP="009D6802">
            <w:pPr>
              <w:spacing w:after="0" w:line="240" w:lineRule="auto"/>
            </w:pPr>
          </w:p>
        </w:tc>
      </w:tr>
      <w:tr w:rsidR="00C93DC3" w:rsidRPr="00EA3D51" w14:paraId="48A52B47" w14:textId="77777777" w:rsidTr="00C9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C3BCB" w14:textId="77777777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72EC538" w14:textId="77777777" w:rsidR="00C93DC3" w:rsidRDefault="00C93DC3" w:rsidP="009D68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3141E970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Федеральный центр информационно- образовательных ресурсов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fcior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6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C93DC3" w14:paraId="0B60866A" w14:textId="77777777" w:rsidTr="005A78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A287A" w14:textId="77777777" w:rsidR="00C93DC3" w:rsidRPr="009D6802" w:rsidRDefault="00C93DC3" w:rsidP="009D6802">
            <w:pPr>
              <w:spacing w:after="0" w:line="240" w:lineRule="auto"/>
              <w:rPr>
                <w:lang w:val="ru-RU"/>
              </w:rPr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06F7018" w14:textId="77777777" w:rsidR="00C93DC3" w:rsidRDefault="00C93DC3" w:rsidP="009D6802">
            <w:pPr>
              <w:spacing w:after="0" w:line="240" w:lineRule="auto"/>
              <w:jc w:val="center"/>
            </w:pPr>
            <w:r w:rsidRPr="009D6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634" w:type="dxa"/>
            <w:tcMar>
              <w:top w:w="50" w:type="dxa"/>
              <w:left w:w="100" w:type="dxa"/>
            </w:tcMar>
            <w:vAlign w:val="center"/>
          </w:tcPr>
          <w:p w14:paraId="450FD4B9" w14:textId="23F85772" w:rsidR="00C93DC3" w:rsidRDefault="00C93DC3" w:rsidP="009D68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111155BF" w14:textId="77777777" w:rsidR="00C34E2F" w:rsidRDefault="00C34E2F" w:rsidP="009D6802">
      <w:pPr>
        <w:spacing w:after="0" w:line="240" w:lineRule="auto"/>
        <w:sectPr w:rsidR="00C34E2F" w:rsidSect="009D6802">
          <w:pgSz w:w="16383" w:h="11906" w:orient="landscape"/>
          <w:pgMar w:top="1134" w:right="851" w:bottom="851" w:left="1134" w:header="720" w:footer="720" w:gutter="0"/>
          <w:cols w:space="720"/>
        </w:sectPr>
      </w:pPr>
    </w:p>
    <w:p w14:paraId="37CC87A7" w14:textId="77777777" w:rsidR="00C34E2F" w:rsidRPr="00626684" w:rsidRDefault="00EA3D51" w:rsidP="009D6802">
      <w:pPr>
        <w:spacing w:after="0" w:line="240" w:lineRule="auto"/>
        <w:rPr>
          <w:lang w:val="ru-RU"/>
        </w:rPr>
      </w:pPr>
      <w:bookmarkStart w:id="9" w:name="block-15716273"/>
      <w:bookmarkEnd w:id="8"/>
      <w:r w:rsidRPr="006266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C7CD8C7" w14:textId="77777777" w:rsidR="00C34E2F" w:rsidRPr="00626684" w:rsidRDefault="00EA3D51" w:rsidP="009D6802">
      <w:pPr>
        <w:spacing w:after="0" w:line="240" w:lineRule="auto"/>
        <w:rPr>
          <w:lang w:val="ru-RU"/>
        </w:rPr>
      </w:pPr>
      <w:r w:rsidRPr="006266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C950C3B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​‌• Право, 10 класс/ Боголюбов Л.Н., Лукашева Е.А., Матвеев А.И. и другие; под редакцией Лазебниковой А.Ю., Лукашевой Е.А., Матвеева А.И., Акционерное общество «Издательство «Просвещение»</w:t>
      </w:r>
      <w:r w:rsidRPr="009D6802">
        <w:rPr>
          <w:sz w:val="28"/>
          <w:lang w:val="ru-RU"/>
        </w:rPr>
        <w:br/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Право, 10-11 классы/ Лосев С.А., Общество с ограниченной ответственностью «Издательство «Интеллект-Центр»</w:t>
      </w:r>
      <w:r w:rsidRPr="009D6802">
        <w:rPr>
          <w:sz w:val="28"/>
          <w:lang w:val="ru-RU"/>
        </w:rPr>
        <w:br/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Право, 11 класс/ Боголюбов Л.Н., Абова Т.Е., Матвеев А.И. и другие; под редакцией Лазебниковой А.Ю., Абовой Т.Е., Матвеева А.И., Акционерное общество «Издательство «Просвещение»</w:t>
      </w:r>
      <w:r w:rsidRPr="009D6802">
        <w:rPr>
          <w:sz w:val="28"/>
          <w:lang w:val="ru-RU"/>
        </w:rPr>
        <w:br/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Право: основы правовой культуры (в 2 частях), 11 класс/ Певцова Е.А., Общество с ограниченной ответственностью «Русское слово - учебник»</w:t>
      </w:r>
      <w:r w:rsidRPr="009D6802">
        <w:rPr>
          <w:sz w:val="28"/>
          <w:lang w:val="ru-RU"/>
        </w:rPr>
        <w:br/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r w:rsidRPr="009D6802">
        <w:rPr>
          <w:sz w:val="28"/>
          <w:lang w:val="ru-RU"/>
        </w:rPr>
        <w:br/>
      </w:r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Киреев А., Общество с ограниченной ответственностью Издательство «ВИТА-ПРЕСС»</w:t>
      </w:r>
      <w:r w:rsidRPr="009D6802">
        <w:rPr>
          <w:sz w:val="28"/>
          <w:lang w:val="ru-RU"/>
        </w:rPr>
        <w:br/>
      </w:r>
      <w:bookmarkStart w:id="10" w:name="6cc9557d-ee06-493f-9715-824d4e0a1d9b"/>
      <w:r w:rsidRPr="009D6802">
        <w:rPr>
          <w:rFonts w:ascii="Times New Roman" w:hAnsi="Times New Roman"/>
          <w:color w:val="000000"/>
          <w:sz w:val="28"/>
          <w:lang w:val="ru-RU"/>
        </w:rPr>
        <w:t xml:space="preserve"> • Экономика. Основы экономической теории, 10-11 классы/ Под редакцией Иванова С.И., Линькова А.Я., Общество с ограниченной ответственностью Издательство «ВИТА-ПРЕСС»</w:t>
      </w:r>
      <w:bookmarkEnd w:id="10"/>
      <w:r w:rsidRPr="009D680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D030748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​‌Обществознание. 10 класс : учеб, для обгцеобразоват. организаций: базовый уровень / [Л. Н. Боголюбов, Ю. А. Аверьянов, А. В. Белявский и др.] ; под ред. Л. Н. Боголюбова [и др.] ; Рос. акад. наук, Рос. акад. образования, изд-во «Просвещение». — М. : Просвещение, 2021. — 350 с.</w:t>
      </w:r>
      <w:r w:rsidRPr="009D6802">
        <w:rPr>
          <w:sz w:val="28"/>
          <w:lang w:val="ru-RU"/>
        </w:rPr>
        <w:br/>
      </w:r>
      <w:bookmarkStart w:id="11" w:name="bfb94fa5-ab46-4880-93e2-39b11b2b8c6a"/>
      <w:r w:rsidRPr="009D6802">
        <w:rPr>
          <w:rFonts w:ascii="Times New Roman" w:hAnsi="Times New Roman"/>
          <w:color w:val="000000"/>
          <w:sz w:val="28"/>
          <w:lang w:val="ru-RU"/>
        </w:rPr>
        <w:t xml:space="preserve"> Обществознание. 11 класс : учеб, для обгцеобразоват. организаций: базовый уровень / [Л. Н. Боголюбов, Ю. А. Аверьянов, А. В. Белявский и др.] ; под ред. Л. Н. Боголюбова [и др.] ; Рос. акад. наук, Рос. акад. образования, изд-во «Просвещение». — М. : Просвещение, 2021. — 350 с.</w:t>
      </w:r>
      <w:bookmarkEnd w:id="11"/>
      <w:r w:rsidRPr="009D6802">
        <w:rPr>
          <w:rFonts w:ascii="Times New Roman" w:hAnsi="Times New Roman"/>
          <w:color w:val="000000"/>
          <w:sz w:val="28"/>
          <w:lang w:val="ru-RU"/>
        </w:rPr>
        <w:t>‌</w:t>
      </w:r>
    </w:p>
    <w:p w14:paraId="183B1273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​</w:t>
      </w:r>
    </w:p>
    <w:p w14:paraId="2D3F8F95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A741DBE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1f47f24-6de5-4646-969d-2a265d3a9bd8"/>
      <w:r w:rsidRPr="009D6802">
        <w:rPr>
          <w:rFonts w:ascii="Times New Roman" w:hAnsi="Times New Roman"/>
          <w:color w:val="000000"/>
          <w:sz w:val="28"/>
          <w:lang w:val="ru-RU"/>
        </w:rPr>
        <w:t xml:space="preserve">Барабанов, В.В. ЕГЭ. Обществознание. Новый полный справочник школьника для подготовки к ЕГЭ / В.В. Барабанов. - М.: АСТ, 2018. - 320 </w:t>
      </w:r>
      <w:r>
        <w:rPr>
          <w:rFonts w:ascii="Times New Roman" w:hAnsi="Times New Roman"/>
          <w:color w:val="000000"/>
          <w:sz w:val="28"/>
        </w:rPr>
        <w:t>c</w:t>
      </w:r>
      <w:r w:rsidRPr="009D6802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  <w:r w:rsidRPr="009D680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3A60153" w14:textId="77777777" w:rsidR="00C34E2F" w:rsidRPr="009D6802" w:rsidRDefault="00C34E2F" w:rsidP="009D6802">
      <w:pPr>
        <w:spacing w:after="0" w:line="240" w:lineRule="auto"/>
        <w:rPr>
          <w:lang w:val="ru-RU"/>
        </w:rPr>
      </w:pPr>
    </w:p>
    <w:p w14:paraId="228DBE5F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2CD0799" w14:textId="77777777" w:rsidR="00C34E2F" w:rsidRPr="009D6802" w:rsidRDefault="00EA3D51" w:rsidP="009D6802">
      <w:pPr>
        <w:spacing w:after="0" w:line="240" w:lineRule="auto"/>
        <w:rPr>
          <w:lang w:val="ru-RU"/>
        </w:rPr>
      </w:pPr>
      <w:r w:rsidRPr="009D6802">
        <w:rPr>
          <w:rFonts w:ascii="Times New Roman" w:hAnsi="Times New Roman"/>
          <w:color w:val="000000"/>
          <w:sz w:val="28"/>
          <w:lang w:val="ru-RU"/>
        </w:rPr>
        <w:t>​</w:t>
      </w:r>
      <w:r w:rsidRPr="009D680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D68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</w:t>
      </w:r>
      <w:r w:rsidRPr="009D680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electres</w:t>
      </w:r>
      <w:r w:rsidRPr="009D68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802">
        <w:rPr>
          <w:rFonts w:ascii="Times New Roman" w:hAnsi="Times New Roman"/>
          <w:color w:val="000000"/>
          <w:sz w:val="28"/>
          <w:lang w:val="ru-RU"/>
        </w:rPr>
        <w:t>/</w:t>
      </w:r>
      <w:r w:rsidRPr="009D6802">
        <w:rPr>
          <w:sz w:val="28"/>
          <w:lang w:val="ru-RU"/>
        </w:rPr>
        <w:br/>
      </w:r>
      <w:bookmarkStart w:id="13" w:name="3970ebc1-db51-4d12-ac30-a1c71b978f9c"/>
      <w:r w:rsidRPr="009D680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680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D680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D68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D680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6802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9D6802">
        <w:rPr>
          <w:rFonts w:ascii="Times New Roman" w:hAnsi="Times New Roman"/>
          <w:color w:val="333333"/>
          <w:sz w:val="28"/>
          <w:lang w:val="ru-RU"/>
        </w:rPr>
        <w:t>‌</w:t>
      </w:r>
      <w:r w:rsidRPr="009D6802">
        <w:rPr>
          <w:rFonts w:ascii="Times New Roman" w:hAnsi="Times New Roman"/>
          <w:color w:val="000000"/>
          <w:sz w:val="28"/>
          <w:lang w:val="ru-RU"/>
        </w:rPr>
        <w:t>​</w:t>
      </w:r>
    </w:p>
    <w:p w14:paraId="7EA93E30" w14:textId="77777777" w:rsidR="00C34E2F" w:rsidRPr="009D6802" w:rsidRDefault="00C34E2F" w:rsidP="009D6802">
      <w:pPr>
        <w:spacing w:after="0" w:line="240" w:lineRule="auto"/>
        <w:rPr>
          <w:lang w:val="ru-RU"/>
        </w:rPr>
        <w:sectPr w:rsidR="00C34E2F" w:rsidRPr="009D6802" w:rsidSect="009D6802">
          <w:pgSz w:w="11906" w:h="16383"/>
          <w:pgMar w:top="1134" w:right="851" w:bottom="851" w:left="1134" w:header="720" w:footer="720" w:gutter="0"/>
          <w:cols w:space="720"/>
        </w:sectPr>
      </w:pPr>
    </w:p>
    <w:bookmarkEnd w:id="9"/>
    <w:p w14:paraId="1EB4A0CA" w14:textId="77777777" w:rsidR="00EA3D51" w:rsidRPr="00200B7F" w:rsidRDefault="00EA3D51" w:rsidP="00EA3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Проверяемые требования к результатам освоения основной образовательной программы (10 класс)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86"/>
      </w:tblGrid>
      <w:tr w:rsidR="00EA3D51" w:rsidRPr="00EA3D51" w14:paraId="05FC664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28933D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14:paraId="3496530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A3D51" w:rsidRPr="00200B7F" w14:paraId="45DF9EF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EEB60E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66F0FB2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в обществе </w:t>
            </w:r>
          </w:p>
        </w:tc>
      </w:tr>
      <w:tr w:rsidR="00EA3D51" w:rsidRPr="00EA3D51" w14:paraId="4E5C2E0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EE36D5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65E647C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</w:t>
            </w:r>
          </w:p>
        </w:tc>
      </w:tr>
      <w:tr w:rsidR="00EA3D51" w:rsidRPr="00EA3D51" w14:paraId="5122595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15DA33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04C7B4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 </w:t>
            </w:r>
          </w:p>
        </w:tc>
      </w:tr>
      <w:tr w:rsidR="00EA3D51" w:rsidRPr="00EA3D51" w14:paraId="3133B3D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CB275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65B022C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EA3D51" w:rsidRPr="00EA3D51" w14:paraId="5C1217C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7862C3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615C462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определять различные смыслы многозначных понятий, в том числе: общество, личность, свобода;</w:t>
            </w:r>
          </w:p>
          <w:p w14:paraId="2BFB204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 </w:t>
            </w:r>
          </w:p>
        </w:tc>
      </w:tr>
      <w:tr w:rsidR="00EA3D51" w:rsidRPr="00EA3D51" w14:paraId="4CF3EFF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D276B9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2C58279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</w:tc>
      </w:tr>
      <w:tr w:rsidR="00EA3D51" w:rsidRPr="00EA3D51" w14:paraId="5E83010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5490F2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ED7F94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причины и последствия преобразований в жизни российского общества, противоречивого характера общественного прогресса, глобализации </w:t>
            </w:r>
          </w:p>
        </w:tc>
      </w:tr>
      <w:tr w:rsidR="00EA3D51" w:rsidRPr="00EA3D51" w14:paraId="090CAFB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2CAE9B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1D74131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 </w:t>
            </w:r>
          </w:p>
        </w:tc>
      </w:tr>
      <w:tr w:rsidR="00EA3D51" w:rsidRPr="00EA3D51" w14:paraId="417A77B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6BD19C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5F93BB0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XXI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EA3D51" w:rsidRPr="00EA3D51" w14:paraId="716E590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24FC3E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91C657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EA3D51" w:rsidRPr="00EA3D51" w14:paraId="56CC1D9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15B567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1810C7C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 </w:t>
            </w:r>
          </w:p>
        </w:tc>
      </w:tr>
      <w:tr w:rsidR="00EA3D51" w:rsidRPr="00EA3D51" w14:paraId="0BE522C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F98FC7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1.8 </w:t>
            </w:r>
          </w:p>
        </w:tc>
        <w:tc>
          <w:tcPr>
            <w:tcW w:w="0" w:type="auto"/>
            <w:hideMark/>
          </w:tcPr>
          <w:p w14:paraId="5B19E7F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EA3D51" w:rsidRPr="00EA3D51" w14:paraId="1A86940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0743F0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36A1D5D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79966AA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24F3CE2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7E9F16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24DF48A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 </w:t>
            </w:r>
          </w:p>
        </w:tc>
      </w:tr>
      <w:tr w:rsidR="00EA3D51" w:rsidRPr="00EA3D51" w14:paraId="051A6D0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8391FB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 </w:t>
            </w:r>
          </w:p>
        </w:tc>
        <w:tc>
          <w:tcPr>
            <w:tcW w:w="0" w:type="auto"/>
            <w:hideMark/>
          </w:tcPr>
          <w:p w14:paraId="0283608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</w:t>
            </w:r>
          </w:p>
        </w:tc>
      </w:tr>
      <w:tr w:rsidR="00EA3D51" w:rsidRPr="00EA3D51" w14:paraId="1548B0B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1D5DE3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4BBD78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 </w:t>
            </w:r>
          </w:p>
        </w:tc>
      </w:tr>
      <w:tr w:rsidR="00EA3D51" w:rsidRPr="00200B7F" w14:paraId="5AB3479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0AF047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754B095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Духовная культура </w:t>
            </w:r>
          </w:p>
        </w:tc>
      </w:tr>
      <w:tr w:rsidR="00EA3D51" w:rsidRPr="00EA3D51" w14:paraId="45CE08B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ACD7F9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28A4654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 </w:t>
            </w:r>
          </w:p>
        </w:tc>
      </w:tr>
      <w:tr w:rsidR="00EA3D51" w:rsidRPr="00EA3D51" w14:paraId="4A522E2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314FF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5AD5776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EA3D51" w:rsidRPr="00EA3D51" w14:paraId="0DFF67E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DC1DE3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2177DA5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</w:tc>
      </w:tr>
      <w:tr w:rsidR="00EA3D51" w:rsidRPr="00EA3D51" w14:paraId="372A442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A42339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8C2929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определять различные смыслы многозначных понятий, в том числе: культура;</w:t>
            </w:r>
          </w:p>
          <w:p w14:paraId="5B7F213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 </w:t>
            </w:r>
          </w:p>
        </w:tc>
      </w:tr>
      <w:tr w:rsidR="00EA3D51" w:rsidRPr="00EA3D51" w14:paraId="28665D3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B863C3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17C15AA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6FBFB3E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 </w:t>
            </w:r>
          </w:p>
        </w:tc>
      </w:tr>
      <w:tr w:rsidR="00EA3D51" w:rsidRPr="00EA3D51" w14:paraId="3D246F8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A130A2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477A629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 </w:t>
            </w:r>
          </w:p>
        </w:tc>
      </w:tr>
      <w:tr w:rsidR="00EA3D51" w:rsidRPr="00EA3D51" w14:paraId="056FA0C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9D85F5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2.6 </w:t>
            </w:r>
          </w:p>
        </w:tc>
        <w:tc>
          <w:tcPr>
            <w:tcW w:w="0" w:type="auto"/>
            <w:hideMark/>
          </w:tcPr>
          <w:p w14:paraId="3CCF8F9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Применять знания, полученные при изучении раздела "Духовная культура"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01C5342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EA3D51" w:rsidRPr="00EA3D51" w14:paraId="72DB27C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676D00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3716703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 </w:t>
            </w:r>
          </w:p>
        </w:tc>
      </w:tr>
      <w:tr w:rsidR="00EA3D51" w:rsidRPr="00EA3D51" w14:paraId="586FF4B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C93191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1236B95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EA3D51" w:rsidRPr="00EA3D51" w14:paraId="41F2207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A0D368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47F2A00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</w:tc>
      </w:tr>
      <w:tr w:rsidR="00EA3D51" w:rsidRPr="00EA3D51" w14:paraId="0B66F21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0D4024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067DBC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62D9C6D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761C29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2.10 </w:t>
            </w:r>
          </w:p>
        </w:tc>
        <w:tc>
          <w:tcPr>
            <w:tcW w:w="0" w:type="auto"/>
            <w:hideMark/>
          </w:tcPr>
          <w:p w14:paraId="4C72956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 </w:t>
            </w:r>
          </w:p>
        </w:tc>
      </w:tr>
      <w:tr w:rsidR="00EA3D51" w:rsidRPr="00EA3D51" w14:paraId="7AB394A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7ADF1B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471E912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 </w:t>
            </w:r>
          </w:p>
        </w:tc>
      </w:tr>
      <w:tr w:rsidR="00EA3D51" w:rsidRPr="00200B7F" w14:paraId="7E03B78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65AC4C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14:paraId="733CC94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Экономическая жизнь общества </w:t>
            </w:r>
          </w:p>
        </w:tc>
      </w:tr>
      <w:tr w:rsidR="00EA3D51" w:rsidRPr="00EA3D51" w14:paraId="006DC08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FA5DD7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492DE31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 </w:t>
            </w:r>
          </w:p>
        </w:tc>
      </w:tr>
      <w:tr w:rsidR="00EA3D51" w:rsidRPr="00EA3D51" w14:paraId="5C4BDFC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D7EAB7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4F85D51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EA3D51" w:rsidRPr="00EA3D51" w14:paraId="5A5194B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5D4BB5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2D2407F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</w:t>
            </w:r>
          </w:p>
        </w:tc>
      </w:tr>
      <w:tr w:rsidR="00EA3D51" w:rsidRPr="00EA3D51" w14:paraId="1817A93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6C4485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317189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 определять различные смыслы многозначных понятий, в том числе: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экономика, собственность;</w:t>
            </w:r>
          </w:p>
        </w:tc>
      </w:tr>
      <w:tr w:rsidR="00EA3D51" w:rsidRPr="00EA3D51" w14:paraId="7089E9D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EC41BB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246923A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 </w:t>
            </w:r>
          </w:p>
        </w:tc>
      </w:tr>
      <w:tr w:rsidR="00EA3D51" w:rsidRPr="00EA3D51" w14:paraId="20A42A1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5DD39C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42FE11D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 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27FFEFE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 </w:t>
            </w:r>
          </w:p>
        </w:tc>
      </w:tr>
      <w:tr w:rsidR="00EA3D51" w:rsidRPr="00EA3D51" w14:paraId="294D2DD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4F0A4A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2EE8854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 </w:t>
            </w:r>
          </w:p>
        </w:tc>
      </w:tr>
      <w:tr w:rsidR="00EA3D51" w:rsidRPr="00EA3D51" w14:paraId="2FEE81A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0E4440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2013BAB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EA3D51" w:rsidRPr="00EA3D51" w14:paraId="1A870A9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BEFC91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9025BC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EA3D51" w:rsidRPr="00EA3D51" w14:paraId="5FBA558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9AE89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47E60E2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 </w:t>
            </w:r>
          </w:p>
        </w:tc>
      </w:tr>
      <w:tr w:rsidR="00EA3D51" w:rsidRPr="00EA3D51" w14:paraId="20D182A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A70B21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 </w:t>
            </w:r>
          </w:p>
        </w:tc>
        <w:tc>
          <w:tcPr>
            <w:tcW w:w="0" w:type="auto"/>
            <w:hideMark/>
          </w:tcPr>
          <w:p w14:paraId="206D6BE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общества"</w:t>
            </w:r>
          </w:p>
        </w:tc>
      </w:tr>
      <w:tr w:rsidR="00EA3D51" w:rsidRPr="00EA3D51" w14:paraId="2CA1143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08E965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3.9 </w:t>
            </w:r>
          </w:p>
        </w:tc>
        <w:tc>
          <w:tcPr>
            <w:tcW w:w="0" w:type="auto"/>
            <w:hideMark/>
          </w:tcPr>
          <w:p w14:paraId="192B492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</w:tc>
      </w:tr>
      <w:tr w:rsidR="00EA3D51" w:rsidRPr="00EA3D51" w14:paraId="5F0BFBB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A912F5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ED0E5C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011759E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9C3FE5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3.10 </w:t>
            </w:r>
          </w:p>
        </w:tc>
        <w:tc>
          <w:tcPr>
            <w:tcW w:w="0" w:type="auto"/>
            <w:hideMark/>
          </w:tcPr>
          <w:p w14:paraId="1F00E9D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 </w:t>
            </w:r>
          </w:p>
        </w:tc>
      </w:tr>
      <w:tr w:rsidR="00EA3D51" w:rsidRPr="00EA3D51" w14:paraId="03C9CE1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7E0143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3.11 </w:t>
            </w:r>
          </w:p>
        </w:tc>
        <w:tc>
          <w:tcPr>
            <w:tcW w:w="0" w:type="auto"/>
            <w:hideMark/>
          </w:tcPr>
          <w:p w14:paraId="6A741EA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 </w:t>
            </w:r>
          </w:p>
        </w:tc>
      </w:tr>
      <w:tr w:rsidR="00EA3D51" w:rsidRPr="00EA3D51" w14:paraId="4C0AD58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FF4B3E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3.12 </w:t>
            </w:r>
          </w:p>
        </w:tc>
        <w:tc>
          <w:tcPr>
            <w:tcW w:w="0" w:type="auto"/>
            <w:hideMark/>
          </w:tcPr>
          <w:p w14:paraId="19A78E4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 </w:t>
            </w:r>
          </w:p>
        </w:tc>
      </w:tr>
    </w:tbl>
    <w:p w14:paraId="56AF30D4" w14:textId="77777777" w:rsidR="00EA3D51" w:rsidRPr="00665518" w:rsidRDefault="00EA3D51" w:rsidP="00EA3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Проверяемые элементы содержания (10 класс)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86"/>
      </w:tblGrid>
      <w:tr w:rsidR="00EA3D51" w:rsidRPr="00200B7F" w14:paraId="39B5C2E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9F10E1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14:paraId="4FB6FA8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Проверяемый элемент содержания </w:t>
            </w:r>
          </w:p>
        </w:tc>
      </w:tr>
      <w:tr w:rsidR="00EA3D51" w:rsidRPr="00200B7F" w14:paraId="484AECB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D037BD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59B322C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в обществе </w:t>
            </w:r>
          </w:p>
        </w:tc>
      </w:tr>
      <w:tr w:rsidR="00EA3D51" w:rsidRPr="00EA3D51" w14:paraId="5EAFEA5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D66EA1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702F392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Общество как система. Общественные отношения. Связи между подсистемами и элементами общества </w:t>
            </w:r>
          </w:p>
        </w:tc>
      </w:tr>
      <w:tr w:rsidR="00EA3D51" w:rsidRPr="00EA3D51" w14:paraId="7CFBE72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DBD60A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05327D4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Общественные потребности и социальные институты. Признаки и функции социальных институтов </w:t>
            </w:r>
          </w:p>
        </w:tc>
      </w:tr>
      <w:tr w:rsidR="00EA3D51" w:rsidRPr="00200B7F" w14:paraId="1C4DF95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6DE9F8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059ABCE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Типы обществ. Постиндустриальное (информационное) общество и его особенности.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массовой коммуникации в современном обществе </w:t>
            </w:r>
          </w:p>
        </w:tc>
      </w:tr>
      <w:tr w:rsidR="00EA3D51" w:rsidRPr="00200B7F" w14:paraId="4BAB9F5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662FEA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4ED13A0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Противоречивый характер прогресса </w:t>
            </w:r>
          </w:p>
        </w:tc>
      </w:tr>
      <w:tr w:rsidR="00EA3D51" w:rsidRPr="00EA3D51" w14:paraId="2D3774A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20DB2E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329585B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XXI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в.</w:t>
            </w:r>
          </w:p>
        </w:tc>
      </w:tr>
      <w:tr w:rsidR="00EA3D51" w:rsidRPr="00200B7F" w14:paraId="400C325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382125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700662E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Личность в современном обществе. Коммуникативные качества личности </w:t>
            </w:r>
          </w:p>
        </w:tc>
      </w:tr>
      <w:tr w:rsidR="00EA3D51" w:rsidRPr="00200B7F" w14:paraId="0A8C51A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EF352E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47BF221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Общественное и индивидуальное сознание. Самосознание и социальное поведение.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Мировоззрение, его роль в жизнедеятельности человека </w:t>
            </w:r>
          </w:p>
        </w:tc>
      </w:tr>
      <w:tr w:rsidR="00EA3D51" w:rsidRPr="00200B7F" w14:paraId="72015A8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42475F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45CD59F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Социализация личности и её этапы.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Агенты (институты) социализации </w:t>
            </w:r>
          </w:p>
        </w:tc>
      </w:tr>
      <w:tr w:rsidR="00EA3D51" w:rsidRPr="00200B7F" w14:paraId="63F1246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8F9F7C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68A3834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Свобода и необходимость в деятельности человека </w:t>
            </w:r>
          </w:p>
        </w:tc>
      </w:tr>
      <w:tr w:rsidR="00EA3D51" w:rsidRPr="00EA3D51" w14:paraId="2DB6823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50E277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7B0C9B8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Познание мира. Чувственное и рациональное познание. Знание как результат познавательной деятельности, его виды </w:t>
            </w:r>
          </w:p>
        </w:tc>
      </w:tr>
      <w:tr w:rsidR="00EA3D51" w:rsidRPr="00EA3D51" w14:paraId="0C77862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DADAC6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 </w:t>
            </w:r>
          </w:p>
        </w:tc>
        <w:tc>
          <w:tcPr>
            <w:tcW w:w="0" w:type="auto"/>
            <w:hideMark/>
          </w:tcPr>
          <w:p w14:paraId="1ABAD48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Мышление, его формы и методы </w:t>
            </w:r>
          </w:p>
        </w:tc>
      </w:tr>
      <w:tr w:rsidR="00EA3D51" w:rsidRPr="00EA3D51" w14:paraId="488EDAF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06324F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1.12 </w:t>
            </w:r>
          </w:p>
        </w:tc>
        <w:tc>
          <w:tcPr>
            <w:tcW w:w="0" w:type="auto"/>
            <w:hideMark/>
          </w:tcPr>
          <w:p w14:paraId="568F0A6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Понятие истины, её критерии. Абсолютная, относительная истина </w:t>
            </w:r>
          </w:p>
        </w:tc>
      </w:tr>
      <w:tr w:rsidR="00EA3D51" w:rsidRPr="00200B7F" w14:paraId="1C7967E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B7450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28493B6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Духовная культура </w:t>
            </w:r>
          </w:p>
        </w:tc>
      </w:tr>
      <w:tr w:rsidR="00EA3D51" w:rsidRPr="00EA3D51" w14:paraId="5DA0C03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8935E8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489D826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 </w:t>
            </w:r>
          </w:p>
        </w:tc>
      </w:tr>
      <w:tr w:rsidR="00EA3D51" w:rsidRPr="00200B7F" w14:paraId="54E8610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AFC236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35E608B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Вклад российской культуры в формирование ценностей современного общества </w:t>
            </w:r>
          </w:p>
        </w:tc>
      </w:tr>
      <w:tr w:rsidR="00EA3D51" w:rsidRPr="00200B7F" w14:paraId="63B6C7B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1DEB3D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07A518D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Мораль как общечеловеческая ценность и социальный регулятор.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морали. Гражданственность. Патриотизм </w:t>
            </w:r>
          </w:p>
        </w:tc>
      </w:tr>
      <w:tr w:rsidR="00EA3D51" w:rsidRPr="00EA3D51" w14:paraId="7E08D75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617DE7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0CBE5D2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 </w:t>
            </w:r>
          </w:p>
        </w:tc>
      </w:tr>
      <w:tr w:rsidR="00EA3D51" w:rsidRPr="00200B7F" w14:paraId="465EEC3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4392E1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10A934E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самообразования. Цифровые образовательные ресурсы </w:t>
            </w:r>
          </w:p>
        </w:tc>
      </w:tr>
      <w:tr w:rsidR="00EA3D51" w:rsidRPr="00200B7F" w14:paraId="3FC1187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297D3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55A1EAF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Свобода совести </w:t>
            </w:r>
          </w:p>
        </w:tc>
      </w:tr>
      <w:tr w:rsidR="00EA3D51" w:rsidRPr="00200B7F" w14:paraId="65C8F84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DD499A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101737E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Искусство, его основные функции. Особенности искусства как формы духовной культуры.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современного российского искусства </w:t>
            </w:r>
          </w:p>
        </w:tc>
      </w:tr>
      <w:tr w:rsidR="00EA3D51" w:rsidRPr="00EA3D51" w14:paraId="0FDB52B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9E9A7B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43D2FA5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Особенности профессиональной деятельности в сфере науки, образования, искусства </w:t>
            </w:r>
          </w:p>
        </w:tc>
      </w:tr>
      <w:tr w:rsidR="00EA3D51" w:rsidRPr="00200B7F" w14:paraId="72DF706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C0138A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14:paraId="05E665E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Экономическая жизнь общества </w:t>
            </w:r>
          </w:p>
        </w:tc>
      </w:tr>
      <w:tr w:rsidR="00EA3D51" w:rsidRPr="00EA3D51" w14:paraId="32FEA45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0E92A4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0C083C5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 </w:t>
            </w:r>
          </w:p>
        </w:tc>
      </w:tr>
      <w:tr w:rsidR="00EA3D51" w:rsidRPr="00200B7F" w14:paraId="3AB2543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DF2F2A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1C53175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экономических систем </w:t>
            </w:r>
          </w:p>
        </w:tc>
      </w:tr>
      <w:tr w:rsidR="00EA3D51" w:rsidRPr="00200B7F" w14:paraId="0E9129F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655C15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02E7B82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Экономический рост и пути его достижения.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Факторы долгосрочного экономического роста </w:t>
            </w:r>
          </w:p>
        </w:tc>
      </w:tr>
      <w:tr w:rsidR="00EA3D51" w:rsidRPr="00200B7F" w14:paraId="675AD6E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2044C4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29EF960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Понятие экономического цикла. Фазы экономического цикла.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экономических циклов </w:t>
            </w:r>
          </w:p>
        </w:tc>
      </w:tr>
      <w:tr w:rsidR="00EA3D51" w:rsidRPr="00EA3D51" w14:paraId="435942B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2F3C97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3.5 </w:t>
            </w:r>
          </w:p>
        </w:tc>
        <w:tc>
          <w:tcPr>
            <w:tcW w:w="0" w:type="auto"/>
            <w:hideMark/>
          </w:tcPr>
          <w:p w14:paraId="7D83C63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Рыночный спрос. Закон спроса. Эластичность спроса. Рыночное предложение. Закон предложения. Эластичность предложения </w:t>
            </w:r>
          </w:p>
        </w:tc>
      </w:tr>
      <w:tr w:rsidR="00EA3D51" w:rsidRPr="00200B7F" w14:paraId="0B30523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260580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551E6C5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Антимонопольное регулирование в Российской Федерации </w:t>
            </w:r>
          </w:p>
        </w:tc>
      </w:tr>
      <w:tr w:rsidR="00EA3D51" w:rsidRPr="00EA3D51" w14:paraId="600A86F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7CE58A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222AD3C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 </w:t>
            </w:r>
          </w:p>
        </w:tc>
      </w:tr>
      <w:tr w:rsidR="00EA3D51" w:rsidRPr="00EA3D51" w14:paraId="110CB2B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EE8117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 </w:t>
            </w:r>
          </w:p>
        </w:tc>
        <w:tc>
          <w:tcPr>
            <w:tcW w:w="0" w:type="auto"/>
            <w:hideMark/>
          </w:tcPr>
          <w:p w14:paraId="77F1C48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 </w:t>
            </w:r>
          </w:p>
        </w:tc>
      </w:tr>
      <w:tr w:rsidR="00EA3D51" w:rsidRPr="00200B7F" w14:paraId="5388CB8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F315B0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3.9 </w:t>
            </w:r>
          </w:p>
        </w:tc>
        <w:tc>
          <w:tcPr>
            <w:tcW w:w="0" w:type="auto"/>
            <w:hideMark/>
          </w:tcPr>
          <w:p w14:paraId="137D934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Предприятие в экономике. Цели предприятия.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Факторы производства </w:t>
            </w:r>
          </w:p>
        </w:tc>
      </w:tr>
      <w:tr w:rsidR="00EA3D51" w:rsidRPr="00200B7F" w14:paraId="60B6D3B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1F61DF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3.10 </w:t>
            </w:r>
          </w:p>
        </w:tc>
        <w:tc>
          <w:tcPr>
            <w:tcW w:w="0" w:type="auto"/>
            <w:hideMark/>
          </w:tcPr>
          <w:p w14:paraId="19E77D1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Альтернативная стоимость, способы и источники финансирования предприятий.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Издержки, их виды. Выручка, прибыль </w:t>
            </w:r>
          </w:p>
        </w:tc>
      </w:tr>
      <w:tr w:rsidR="00EA3D51" w:rsidRPr="00200B7F" w14:paraId="65D7581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0E3FC3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3.11 </w:t>
            </w:r>
          </w:p>
        </w:tc>
        <w:tc>
          <w:tcPr>
            <w:tcW w:w="0" w:type="auto"/>
            <w:hideMark/>
          </w:tcPr>
          <w:p w14:paraId="254F14A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Поддержка малого и среднего предпринимательства в Российской Федерации.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политика импортозамещения в Российской Федерации </w:t>
            </w:r>
          </w:p>
        </w:tc>
      </w:tr>
      <w:tr w:rsidR="00EA3D51" w:rsidRPr="00200B7F" w14:paraId="39DAD8F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15BC1B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3.12 </w:t>
            </w:r>
          </w:p>
        </w:tc>
        <w:tc>
          <w:tcPr>
            <w:tcW w:w="0" w:type="auto"/>
            <w:hideMark/>
          </w:tcPr>
          <w:p w14:paraId="0822CB3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Цифровые финансовые услуги. Финансовые технологии и финансовая безопасность </w:t>
            </w:r>
          </w:p>
        </w:tc>
      </w:tr>
      <w:tr w:rsidR="00EA3D51" w:rsidRPr="00200B7F" w14:paraId="3602939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BC3643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3.13 </w:t>
            </w:r>
          </w:p>
        </w:tc>
        <w:tc>
          <w:tcPr>
            <w:tcW w:w="0" w:type="auto"/>
            <w:hideMark/>
          </w:tcPr>
          <w:p w14:paraId="31E8409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Денежные агрегаты. Монетарная политика Банка России.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Инфляция: причины, виды, последствия </w:t>
            </w:r>
          </w:p>
        </w:tc>
      </w:tr>
      <w:tr w:rsidR="00EA3D51" w:rsidRPr="00EA3D51" w14:paraId="0530673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BE493D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3.14 </w:t>
            </w:r>
          </w:p>
        </w:tc>
        <w:tc>
          <w:tcPr>
            <w:tcW w:w="0" w:type="auto"/>
            <w:hideMark/>
          </w:tcPr>
          <w:p w14:paraId="2B08A1B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Экономика и государство. Экономические функции государства. Общественные блага. Внешние эффекты. Цифровизация экономики в Российской Федерации </w:t>
            </w:r>
          </w:p>
        </w:tc>
      </w:tr>
      <w:tr w:rsidR="00EA3D51" w:rsidRPr="00EA3D51" w14:paraId="07F2130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CF5316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3.15 </w:t>
            </w:r>
          </w:p>
        </w:tc>
        <w:tc>
          <w:tcPr>
            <w:tcW w:w="0" w:type="auto"/>
            <w:hideMark/>
          </w:tcPr>
          <w:p w14:paraId="557516A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Государственный бюджет. Дефицит и профицит государственного бюджета. Принцип сбалансированности государственного бюджета. Государственный долг </w:t>
            </w:r>
          </w:p>
        </w:tc>
      </w:tr>
      <w:tr w:rsidR="00EA3D51" w:rsidRPr="00200B7F" w14:paraId="3B443D8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CCFD22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3.16 </w:t>
            </w:r>
          </w:p>
        </w:tc>
        <w:tc>
          <w:tcPr>
            <w:tcW w:w="0" w:type="auto"/>
            <w:hideMark/>
          </w:tcPr>
          <w:p w14:paraId="7BBDCBE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льготы и вычеты. Фискальная политика государства.</w:t>
            </w:r>
          </w:p>
        </w:tc>
      </w:tr>
      <w:tr w:rsidR="00EA3D51" w:rsidRPr="00EA3D51" w14:paraId="1A4A798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3F8369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3.17 </w:t>
            </w:r>
          </w:p>
        </w:tc>
        <w:tc>
          <w:tcPr>
            <w:tcW w:w="0" w:type="auto"/>
            <w:hideMark/>
          </w:tcPr>
          <w:p w14:paraId="2452DF3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 </w:t>
            </w:r>
          </w:p>
        </w:tc>
      </w:tr>
    </w:tbl>
    <w:p w14:paraId="3625187E" w14:textId="77777777" w:rsidR="00EA3D51" w:rsidRPr="00200B7F" w:rsidRDefault="00EA3D51" w:rsidP="00EA3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297B8E" w14:textId="77777777" w:rsidR="00EA3D51" w:rsidRPr="00200B7F" w:rsidRDefault="00EA3D51" w:rsidP="00EA3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00B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Проверяемые требования к результатам освоения основной образовательной программы (11 класс)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86"/>
      </w:tblGrid>
      <w:tr w:rsidR="00EA3D51" w:rsidRPr="00EA3D51" w14:paraId="254F5B3D" w14:textId="77777777" w:rsidTr="00096F8E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7A75D1FF" w14:textId="77777777" w:rsidR="00EA3D51" w:rsidRPr="00200B7F" w:rsidRDefault="00EA3D51" w:rsidP="000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06148E" w14:textId="77777777" w:rsidR="00EA3D51" w:rsidRPr="00200B7F" w:rsidRDefault="00EA3D51" w:rsidP="000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3D51" w:rsidRPr="00EA3D51" w14:paraId="0C43C33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06BE9D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14:paraId="76F7675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A3D51" w:rsidRPr="00200B7F" w14:paraId="6F2A24F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EA56D7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14:paraId="4B64A56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сфера </w:t>
            </w:r>
          </w:p>
        </w:tc>
      </w:tr>
      <w:tr w:rsidR="00EA3D51" w:rsidRPr="00EA3D51" w14:paraId="7346B50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ED96C6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361F8BE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 </w:t>
            </w:r>
          </w:p>
        </w:tc>
      </w:tr>
      <w:tr w:rsidR="00EA3D51" w:rsidRPr="00EA3D51" w14:paraId="34D1BB8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A9C539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5A3EC32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EA3D51" w:rsidRPr="00EA3D51" w14:paraId="44DFA16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D134C3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186063C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</w:tc>
      </w:tr>
      <w:tr w:rsidR="00EA3D51" w:rsidRPr="00EA3D51" w14:paraId="699341B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23EDDE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0D3D4B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определять различные смыслы многозначных понятий, в том числе: социальная справедливость, социальный институт; классифицировать и типологизировать на основе предложенных критериев используемые в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 </w:t>
            </w:r>
          </w:p>
        </w:tc>
      </w:tr>
      <w:tr w:rsidR="00EA3D51" w:rsidRPr="00EA3D51" w14:paraId="451488D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14E261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1.4 </w:t>
            </w:r>
          </w:p>
        </w:tc>
        <w:tc>
          <w:tcPr>
            <w:tcW w:w="0" w:type="auto"/>
            <w:hideMark/>
          </w:tcPr>
          <w:p w14:paraId="3E18E55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14:paraId="5C22833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приводить примеры взаимосвязи социальной, политической и других сфер жизни общества; права и морали; 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</w:t>
            </w:r>
          </w:p>
          <w:p w14:paraId="331165B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функции семьи, социальных норм, включая нормы права; социального контроля;</w:t>
            </w:r>
          </w:p>
          <w:p w14:paraId="3D78244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 </w:t>
            </w:r>
          </w:p>
        </w:tc>
      </w:tr>
      <w:tr w:rsidR="00EA3D51" w:rsidRPr="00EA3D51" w14:paraId="5FFFFC0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FD374A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2E2F19D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 </w:t>
            </w:r>
          </w:p>
        </w:tc>
      </w:tr>
      <w:tr w:rsidR="00EA3D51" w:rsidRPr="00EA3D51" w14:paraId="21D70F1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A74F3C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73B92BE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EA3D51" w:rsidRPr="00EA3D51" w14:paraId="3B35E74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269F5A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46014EB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"Социальная сфера"</w:t>
            </w:r>
          </w:p>
        </w:tc>
      </w:tr>
      <w:tr w:rsidR="00EA3D51" w:rsidRPr="00EA3D51" w14:paraId="7208A3F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DF5462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659075E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 </w:t>
            </w:r>
          </w:p>
        </w:tc>
      </w:tr>
      <w:tr w:rsidR="00EA3D51" w:rsidRPr="00EA3D51" w14:paraId="5ABD669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08734A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6DFB3F6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EA3D51" w:rsidRPr="00EA3D51" w14:paraId="18E6BF4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F15334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5B5CF9C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</w:tc>
      </w:tr>
      <w:tr w:rsidR="00EA3D51" w:rsidRPr="00EA3D51" w14:paraId="7848487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744CFE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5E9755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 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4C217AB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810518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751545B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 </w:t>
            </w:r>
          </w:p>
        </w:tc>
      </w:tr>
      <w:tr w:rsidR="00EA3D51" w:rsidRPr="00EA3D51" w14:paraId="01EB64C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B6D9F8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 </w:t>
            </w:r>
          </w:p>
        </w:tc>
        <w:tc>
          <w:tcPr>
            <w:tcW w:w="0" w:type="auto"/>
            <w:hideMark/>
          </w:tcPr>
          <w:p w14:paraId="778D470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 </w:t>
            </w:r>
          </w:p>
        </w:tc>
      </w:tr>
      <w:tr w:rsidR="00EA3D51" w:rsidRPr="00200B7F" w14:paraId="4C09C8D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E8558B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14:paraId="1CAA4AF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Политическая сфера </w:t>
            </w:r>
          </w:p>
        </w:tc>
      </w:tr>
      <w:tr w:rsidR="00EA3D51" w:rsidRPr="00EA3D51" w14:paraId="08BF5DB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E6A5F9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41E1A68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 структуре и функциях политической системы общества, направлениях государственной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политики Российской Федерации; конституционном статусе и полномочиях органов государственной власти </w:t>
            </w:r>
          </w:p>
        </w:tc>
      </w:tr>
      <w:tr w:rsidR="00EA3D51" w:rsidRPr="00EA3D51" w14:paraId="7974A0D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07C18C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2.2 </w:t>
            </w:r>
          </w:p>
        </w:tc>
        <w:tc>
          <w:tcPr>
            <w:tcW w:w="0" w:type="auto"/>
            <w:hideMark/>
          </w:tcPr>
          <w:p w14:paraId="23CFE44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EA3D51" w:rsidRPr="00EA3D51" w14:paraId="5990354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A4C969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373A7B1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 определять различные смыслы многозначных понятий, в том числе: власть;</w:t>
            </w:r>
          </w:p>
        </w:tc>
      </w:tr>
      <w:tr w:rsidR="00EA3D51" w:rsidRPr="00EA3D51" w14:paraId="362FCC1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59F46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20147E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 </w:t>
            </w:r>
          </w:p>
        </w:tc>
      </w:tr>
      <w:tr w:rsidR="00EA3D51" w:rsidRPr="00EA3D51" w14:paraId="2B927B7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2B4AB1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4813DE4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14:paraId="3D42421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приводить примеры взаимосвязи социальной, политической и других сфер жизни общества;</w:t>
            </w:r>
          </w:p>
          <w:p w14:paraId="31EE94C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причины и последствия преобразований в политической сфере, абсентеизма, коррупции; 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</w:p>
          <w:p w14:paraId="28CF162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 </w:t>
            </w:r>
          </w:p>
        </w:tc>
      </w:tr>
      <w:tr w:rsidR="00EA3D51" w:rsidRPr="00EA3D51" w14:paraId="2583D22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964F4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7A6C3D9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 </w:t>
            </w:r>
          </w:p>
        </w:tc>
      </w:tr>
      <w:tr w:rsidR="00EA3D51" w:rsidRPr="00EA3D51" w14:paraId="187125A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D21E53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2863D1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</w:tc>
      </w:tr>
      <w:tr w:rsidR="00EA3D51" w:rsidRPr="00EA3D51" w14:paraId="0CD0474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7BF7A0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7B81A2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EA3D51" w:rsidRPr="00EA3D51" w14:paraId="096D0F2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4C157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5AE11EF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 </w:t>
            </w:r>
          </w:p>
        </w:tc>
      </w:tr>
      <w:tr w:rsidR="00EA3D51" w:rsidRPr="00EA3D51" w14:paraId="499FB53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7EAC12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43FFDBC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EA3D51" w:rsidRPr="00EA3D51" w14:paraId="7E1C4D9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EF6E65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30EFE47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</w:tc>
      </w:tr>
      <w:tr w:rsidR="00EA3D51" w:rsidRPr="00EA3D51" w14:paraId="2CFEE11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ED8B78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B066A1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40202A2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1699D13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90DA93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2.10 </w:t>
            </w:r>
          </w:p>
        </w:tc>
        <w:tc>
          <w:tcPr>
            <w:tcW w:w="0" w:type="auto"/>
            <w:hideMark/>
          </w:tcPr>
          <w:p w14:paraId="2C215A8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 </w:t>
            </w:r>
          </w:p>
        </w:tc>
      </w:tr>
      <w:tr w:rsidR="00EA3D51" w:rsidRPr="00EA3D51" w14:paraId="7862652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5FB25D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2EE73ED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 </w:t>
            </w:r>
          </w:p>
        </w:tc>
      </w:tr>
      <w:tr w:rsidR="00EA3D51" w:rsidRPr="00EA3D51" w14:paraId="0F28D9E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1CF084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14:paraId="2E7D120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Правовое регулирование общественных отношений в Российской Федерации </w:t>
            </w:r>
          </w:p>
        </w:tc>
      </w:tr>
      <w:tr w:rsidR="00EA3D51" w:rsidRPr="00EA3D51" w14:paraId="5BF9E65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3D34F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20258F5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 </w:t>
            </w:r>
          </w:p>
        </w:tc>
      </w:tr>
      <w:tr w:rsidR="00EA3D51" w:rsidRPr="00EA3D51" w14:paraId="62556BA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D072FC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37C02B9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EA3D51" w:rsidRPr="00EA3D51" w14:paraId="5BBE89E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21045D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4554A80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 определять различные смыслы многозначных понятий;</w:t>
            </w:r>
          </w:p>
        </w:tc>
      </w:tr>
      <w:tr w:rsidR="00EA3D51" w:rsidRPr="00EA3D51" w14:paraId="559B500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7BD5BB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673DAB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</w:t>
            </w:r>
          </w:p>
        </w:tc>
      </w:tr>
      <w:tr w:rsidR="00EA3D51" w:rsidRPr="00EA3D51" w14:paraId="278E70C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25A5F4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0062A3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 </w:t>
            </w:r>
          </w:p>
        </w:tc>
      </w:tr>
      <w:tr w:rsidR="00EA3D51" w:rsidRPr="00EA3D51" w14:paraId="7130900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E88376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6AC1AF4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236EEAC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</w:tc>
      </w:tr>
      <w:tr w:rsidR="00EA3D51" w:rsidRPr="00EA3D51" w14:paraId="4A120C2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F134DC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29C1D0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 характеризовать функции правоохранительных органов; отражать связи социальных объектов и явлений с помощью различных знаковых систем, в том числе в таблицах, схемах, диаграммах, графиках </w:t>
            </w:r>
          </w:p>
        </w:tc>
      </w:tr>
      <w:tr w:rsidR="00EA3D51" w:rsidRPr="00EA3D51" w14:paraId="06A52C0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169FF8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4A7BB39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 </w:t>
            </w:r>
          </w:p>
        </w:tc>
      </w:tr>
      <w:tr w:rsidR="00EA3D51" w:rsidRPr="00EA3D51" w14:paraId="48B7BC5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997CF2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1FF3029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</w:t>
            </w:r>
          </w:p>
        </w:tc>
      </w:tr>
      <w:tr w:rsidR="00EA3D51" w:rsidRPr="00EA3D51" w14:paraId="7B31621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BC0384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283B04B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EA3D51" w:rsidRPr="00EA3D51" w14:paraId="11BB451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08CABE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1FAB828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 </w:t>
            </w:r>
          </w:p>
        </w:tc>
      </w:tr>
      <w:tr w:rsidR="00EA3D51" w:rsidRPr="00EA3D51" w14:paraId="70AF4B7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85576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 </w:t>
            </w:r>
          </w:p>
        </w:tc>
        <w:tc>
          <w:tcPr>
            <w:tcW w:w="0" w:type="auto"/>
            <w:hideMark/>
          </w:tcPr>
          <w:p w14:paraId="61B826A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EA3D51" w:rsidRPr="00EA3D51" w14:paraId="559FE70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FEE6DD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3.9 </w:t>
            </w:r>
          </w:p>
          <w:p w14:paraId="48F9B77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F01081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</w:tc>
      </w:tr>
      <w:tr w:rsidR="00EA3D51" w:rsidRPr="00EA3D51" w14:paraId="43409FC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26E790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32666C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 конкретизировать теоретические положения об основах конституционного строя Российской Федерации; субъектах гражданских </w:t>
            </w:r>
          </w:p>
        </w:tc>
      </w:tr>
      <w:tr w:rsidR="00EA3D51" w:rsidRPr="00EA3D51" w14:paraId="76A9F23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13F635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7D2378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EA3D51" w:rsidRPr="00EA3D51" w14:paraId="495503B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0BEFC1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3.10 </w:t>
            </w:r>
          </w:p>
          <w:p w14:paraId="69D9771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56BA6F8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 </w:t>
            </w:r>
          </w:p>
        </w:tc>
      </w:tr>
      <w:tr w:rsidR="00EA3D51" w:rsidRPr="00EA3D51" w14:paraId="5B153FE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D7BE7AE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3.11 </w:t>
            </w:r>
          </w:p>
          <w:p w14:paraId="7573EF8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7BB7F3EA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 </w:t>
            </w:r>
          </w:p>
        </w:tc>
      </w:tr>
      <w:tr w:rsidR="00EA3D51" w:rsidRPr="00EA3D51" w14:paraId="48B50CD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9428B4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3.12 </w:t>
            </w:r>
          </w:p>
        </w:tc>
        <w:tc>
          <w:tcPr>
            <w:tcW w:w="0" w:type="auto"/>
            <w:hideMark/>
          </w:tcPr>
          <w:p w14:paraId="68E5889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 </w:t>
            </w:r>
          </w:p>
        </w:tc>
      </w:tr>
    </w:tbl>
    <w:p w14:paraId="64BAC96E" w14:textId="77777777" w:rsidR="00EA3D51" w:rsidRPr="00200B7F" w:rsidRDefault="00EA3D51" w:rsidP="00EA3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CE70AD" w14:textId="77777777" w:rsidR="00EA3D51" w:rsidRDefault="00EA3D51" w:rsidP="00EA3D51">
      <w:pPr>
        <w:pStyle w:val="headertext"/>
        <w:jc w:val="center"/>
      </w:pPr>
      <w:r>
        <w:t>Проверяемые элементы содержания (11 класс)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86"/>
      </w:tblGrid>
      <w:tr w:rsidR="00EA3D51" w:rsidRPr="00200B7F" w14:paraId="632D648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6C5966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0" w:type="auto"/>
            <w:hideMark/>
          </w:tcPr>
          <w:p w14:paraId="2526F90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Проверяемый элемент содержания </w:t>
            </w:r>
          </w:p>
        </w:tc>
      </w:tr>
      <w:tr w:rsidR="00EA3D51" w:rsidRPr="00200B7F" w14:paraId="6F2E521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F77669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02A781E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>Социальная сфера.</w:t>
            </w:r>
          </w:p>
        </w:tc>
      </w:tr>
      <w:tr w:rsidR="00EA3D51" w:rsidRPr="00EA3D51" w14:paraId="7AA34F9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F10A69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1CD38BB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незащищённых слоев общества в Российской Федерации </w:t>
            </w:r>
          </w:p>
        </w:tc>
      </w:tr>
      <w:tr w:rsidR="00EA3D51" w:rsidRPr="00EA3D51" w14:paraId="6AD0D78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631D7A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212A321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Социальная стратификация, её критерии. Социальное неравенство </w:t>
            </w:r>
          </w:p>
        </w:tc>
      </w:tr>
      <w:tr w:rsidR="00EA3D51" w:rsidRPr="00EA3D51" w14:paraId="480A71D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8E925D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lastRenderedPageBreak/>
              <w:t xml:space="preserve">1.3 </w:t>
            </w:r>
          </w:p>
        </w:tc>
        <w:tc>
          <w:tcPr>
            <w:tcW w:w="0" w:type="auto"/>
            <w:hideMark/>
          </w:tcPr>
          <w:p w14:paraId="535D942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Положение индивида в обществе. Социальные статусы и роли. Социальная мобильность, её формы и каналы в современном российском обществе </w:t>
            </w:r>
          </w:p>
        </w:tc>
      </w:tr>
      <w:tr w:rsidR="00EA3D51" w:rsidRPr="00200B7F" w14:paraId="4B1D132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3BE29BC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4153E8F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 </w:t>
            </w:r>
          </w:p>
        </w:tc>
      </w:tr>
      <w:tr w:rsidR="00EA3D51" w:rsidRPr="00EA3D51" w14:paraId="3719F59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574038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3EB8156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 </w:t>
            </w:r>
          </w:p>
        </w:tc>
      </w:tr>
      <w:tr w:rsidR="00EA3D51" w:rsidRPr="00EA3D51" w14:paraId="471BAD8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9EEC41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57E6AA2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самоконтроль </w:t>
            </w:r>
          </w:p>
        </w:tc>
      </w:tr>
      <w:tr w:rsidR="00EA3D51" w:rsidRPr="00200B7F" w14:paraId="0137E00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BDC254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178FC2FB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Социальный конфликт. Виды социальных конфликтов, их причины. Способы разрешения социальных конфликтов </w:t>
            </w:r>
          </w:p>
        </w:tc>
      </w:tr>
      <w:tr w:rsidR="00EA3D51" w:rsidRPr="00EA3D51" w14:paraId="13D88E2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799C23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40BC536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Особенности профессиональной деятельности социолога, социального психолога </w:t>
            </w:r>
          </w:p>
        </w:tc>
      </w:tr>
      <w:tr w:rsidR="00EA3D51" w:rsidRPr="00200B7F" w14:paraId="1371FDC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5D2520B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hideMark/>
          </w:tcPr>
          <w:p w14:paraId="20A2751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сфера </w:t>
            </w:r>
          </w:p>
        </w:tc>
      </w:tr>
      <w:tr w:rsidR="00EA3D51" w:rsidRPr="00200B7F" w14:paraId="36CD1C5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7222ED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156AA1C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власть и субъекты политики в современном обществе. Политические институты. Политическая деятельность </w:t>
            </w:r>
          </w:p>
        </w:tc>
      </w:tr>
      <w:tr w:rsidR="00EA3D51" w:rsidRPr="00EA3D51" w14:paraId="7B5E06B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5C4452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059D374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система общества, её структура и функции. Политическая система Российской Федерации на современном этапе </w:t>
            </w:r>
          </w:p>
        </w:tc>
      </w:tr>
      <w:tr w:rsidR="00EA3D51" w:rsidRPr="00200B7F" w14:paraId="7DB3B24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1357519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5ADA2469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Государство как основной институт политической системы. Государственный суверенитет. Функции государства </w:t>
            </w:r>
          </w:p>
        </w:tc>
      </w:tr>
      <w:tr w:rsidR="00EA3D51" w:rsidRPr="00200B7F" w14:paraId="004A13F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1CC0BDC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3BEFF9AC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Форма государства: форма правления, форма государственного (территориального) устройства, политический режим. Типология форм государства </w:t>
            </w:r>
          </w:p>
        </w:tc>
      </w:tr>
      <w:tr w:rsidR="00EA3D51" w:rsidRPr="00EA3D51" w14:paraId="7453E8F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4ED252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08B7200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Федеративное устройство Российской Федерации. Субъекты государственной власти в Российской Федерации </w:t>
            </w:r>
          </w:p>
        </w:tc>
      </w:tr>
      <w:tr w:rsidR="00EA3D51" w:rsidRPr="00200B7F" w14:paraId="6E4B115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21CDEFC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38A35D9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 </w:t>
            </w:r>
          </w:p>
        </w:tc>
      </w:tr>
      <w:tr w:rsidR="00EA3D51" w:rsidRPr="00EA3D51" w14:paraId="03847A8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0E6525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2EF18B9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Обеспечение национальной безопасности в Российской Федерации. Государственная политика Российской Федерации по противодействию экстремизму </w:t>
            </w:r>
          </w:p>
        </w:tc>
      </w:tr>
      <w:tr w:rsidR="00EA3D51" w:rsidRPr="00200B7F" w14:paraId="13AF83F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5DEEC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0A9F132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Формы участия граждан в политике. Причины абсентеизма </w:t>
            </w:r>
          </w:p>
        </w:tc>
      </w:tr>
      <w:tr w:rsidR="00EA3D51" w:rsidRPr="00EA3D51" w14:paraId="3B9C448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F671DD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41F0529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идеология, её роль в обществе. Основные идейно-политические течения современности </w:t>
            </w:r>
          </w:p>
        </w:tc>
      </w:tr>
      <w:tr w:rsidR="00EA3D51" w:rsidRPr="00200B7F" w14:paraId="486D7DF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4FD4C8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2.10 </w:t>
            </w:r>
          </w:p>
        </w:tc>
        <w:tc>
          <w:tcPr>
            <w:tcW w:w="0" w:type="auto"/>
            <w:hideMark/>
          </w:tcPr>
          <w:p w14:paraId="346CAE7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Политические партии как субъекты политики, их функции, виды. Типы партийных систем </w:t>
            </w:r>
          </w:p>
        </w:tc>
      </w:tr>
      <w:tr w:rsidR="00EA3D51" w:rsidRPr="00200B7F" w14:paraId="06EFADF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B86672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5E30887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Избирательная система. Типы избирательных систем: мажоритарная, пропорциональная, смешанная. Избирательная система Российской Федерации </w:t>
            </w:r>
          </w:p>
        </w:tc>
      </w:tr>
      <w:tr w:rsidR="00EA3D51" w:rsidRPr="00200B7F" w14:paraId="537E327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3F0F4A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2.12 </w:t>
            </w:r>
          </w:p>
        </w:tc>
        <w:tc>
          <w:tcPr>
            <w:tcW w:w="0" w:type="auto"/>
            <w:hideMark/>
          </w:tcPr>
          <w:p w14:paraId="3DE69F6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элита и политическое лидерство. Типология лидерства </w:t>
            </w:r>
          </w:p>
        </w:tc>
      </w:tr>
      <w:tr w:rsidR="00EA3D51" w:rsidRPr="00EA3D51" w14:paraId="35A4D04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B630FB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2.13 </w:t>
            </w:r>
          </w:p>
        </w:tc>
        <w:tc>
          <w:tcPr>
            <w:tcW w:w="0" w:type="auto"/>
            <w:hideMark/>
          </w:tcPr>
          <w:p w14:paraId="125DDAE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Роль средств массовой информации в политической жизни общества. Сеть Интернет в современной политической коммуникации </w:t>
            </w:r>
          </w:p>
        </w:tc>
      </w:tr>
      <w:tr w:rsidR="00EA3D51" w:rsidRPr="00EA3D51" w14:paraId="66B8A97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ED7ECC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hideMark/>
          </w:tcPr>
          <w:p w14:paraId="0CA3106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Правовое регулирование общественных отношений в Российской Федерации </w:t>
            </w:r>
          </w:p>
        </w:tc>
      </w:tr>
      <w:tr w:rsidR="00EA3D51" w:rsidRPr="00200B7F" w14:paraId="2428DB5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54A0B9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14ABF6D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 </w:t>
            </w:r>
          </w:p>
        </w:tc>
      </w:tr>
      <w:tr w:rsidR="00EA3D51" w:rsidRPr="00200B7F" w14:paraId="7AC6393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E74490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5E22DEB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Система российского права </w:t>
            </w:r>
          </w:p>
        </w:tc>
      </w:tr>
      <w:tr w:rsidR="00EA3D51" w:rsidRPr="00200B7F" w14:paraId="79D1249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18ECC8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7E4A0C9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Правоотношения, их субъекты </w:t>
            </w:r>
          </w:p>
        </w:tc>
      </w:tr>
      <w:tr w:rsidR="00EA3D51" w:rsidRPr="00200B7F" w14:paraId="30B27EC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7758FE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241E125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Правонарушение и юридическая ответственность </w:t>
            </w:r>
          </w:p>
        </w:tc>
      </w:tr>
      <w:tr w:rsidR="00EA3D51" w:rsidRPr="00EA3D51" w14:paraId="35FCCDA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AB5823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3051322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Функции правоохранительных органов Российской Федерации </w:t>
            </w:r>
          </w:p>
        </w:tc>
      </w:tr>
      <w:tr w:rsidR="00EA3D51" w:rsidRPr="00200B7F" w14:paraId="2A1FBC0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E6ADD0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24AD5EEF" w14:textId="77777777" w:rsidR="00EA3D51" w:rsidRPr="00200B7F" w:rsidRDefault="000A493A" w:rsidP="00096F8E">
            <w:pPr>
              <w:pStyle w:val="formattext"/>
              <w:rPr>
                <w:sz w:val="20"/>
                <w:szCs w:val="20"/>
              </w:rPr>
            </w:pPr>
            <w:hyperlink r:id="rId71" w:history="1">
              <w:r w:rsidR="00EA3D51" w:rsidRPr="00200B7F">
                <w:rPr>
                  <w:rStyle w:val="ab"/>
                  <w:sz w:val="20"/>
                  <w:szCs w:val="20"/>
                </w:rPr>
                <w:t>Конституция Российской Федерации</w:t>
              </w:r>
            </w:hyperlink>
            <w:r w:rsidR="00EA3D51" w:rsidRPr="00200B7F">
              <w:rPr>
                <w:sz w:val="20"/>
                <w:szCs w:val="20"/>
              </w:rPr>
              <w:t xml:space="preserve">. Основы конституционного строя Российской Федерации. Гражданство Российской Федерации </w:t>
            </w:r>
          </w:p>
        </w:tc>
      </w:tr>
      <w:tr w:rsidR="00EA3D51" w:rsidRPr="00EA3D51" w14:paraId="6CF4F72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E7E5EF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710F246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 </w:t>
            </w:r>
          </w:p>
        </w:tc>
      </w:tr>
      <w:tr w:rsidR="00EA3D51" w:rsidRPr="00EA3D51" w14:paraId="39C9682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BAB51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3.8 </w:t>
            </w:r>
          </w:p>
        </w:tc>
        <w:tc>
          <w:tcPr>
            <w:tcW w:w="0" w:type="auto"/>
            <w:hideMark/>
          </w:tcPr>
          <w:p w14:paraId="71C1FB0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</w:t>
            </w:r>
            <w:r w:rsidRPr="00200B7F">
              <w:rPr>
                <w:sz w:val="20"/>
                <w:szCs w:val="20"/>
              </w:rPr>
              <w:lastRenderedPageBreak/>
              <w:t xml:space="preserve">несовершеннолетних </w:t>
            </w:r>
          </w:p>
        </w:tc>
      </w:tr>
      <w:tr w:rsidR="00EA3D51" w:rsidRPr="00EA3D51" w14:paraId="3E449B5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EACB99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lastRenderedPageBreak/>
              <w:t xml:space="preserve">3.9 </w:t>
            </w:r>
          </w:p>
        </w:tc>
        <w:tc>
          <w:tcPr>
            <w:tcW w:w="0" w:type="auto"/>
            <w:hideMark/>
          </w:tcPr>
          <w:p w14:paraId="4358BC8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 </w:t>
            </w:r>
          </w:p>
        </w:tc>
      </w:tr>
      <w:tr w:rsidR="00EA3D51" w:rsidRPr="00200B7F" w14:paraId="3DB4D98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90964A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3.10 </w:t>
            </w:r>
          </w:p>
        </w:tc>
        <w:tc>
          <w:tcPr>
            <w:tcW w:w="0" w:type="auto"/>
            <w:hideMark/>
          </w:tcPr>
          <w:p w14:paraId="2868208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 </w:t>
            </w:r>
          </w:p>
        </w:tc>
      </w:tr>
      <w:tr w:rsidR="00EA3D51" w:rsidRPr="00200B7F" w14:paraId="3310872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E09B48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3.11 </w:t>
            </w:r>
          </w:p>
        </w:tc>
        <w:tc>
          <w:tcPr>
            <w:tcW w:w="0" w:type="auto"/>
            <w:hideMark/>
          </w:tcPr>
          <w:p w14:paraId="355FB0DB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 </w:t>
            </w:r>
          </w:p>
        </w:tc>
      </w:tr>
      <w:tr w:rsidR="00EA3D51" w:rsidRPr="00EA3D51" w14:paraId="317D5DD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C1E4CA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3.12 </w:t>
            </w:r>
          </w:p>
        </w:tc>
        <w:tc>
          <w:tcPr>
            <w:tcW w:w="0" w:type="auto"/>
            <w:hideMark/>
          </w:tcPr>
          <w:p w14:paraId="516F2F7B" w14:textId="77777777" w:rsidR="00EA3D51" w:rsidRPr="00200B7F" w:rsidRDefault="000A493A" w:rsidP="00096F8E">
            <w:pPr>
              <w:pStyle w:val="formattext"/>
              <w:rPr>
                <w:sz w:val="20"/>
                <w:szCs w:val="20"/>
              </w:rPr>
            </w:pPr>
            <w:hyperlink r:id="rId72" w:anchor="7D20K3" w:history="1">
              <w:r w:rsidR="00EA3D51" w:rsidRPr="00200B7F">
                <w:rPr>
                  <w:rStyle w:val="ab"/>
                  <w:sz w:val="20"/>
                  <w:szCs w:val="20"/>
                </w:rPr>
                <w:t>Федеральный закон от 29.12.2012 № 273-ФЗ "Об образовании в Российской Федерации"</w:t>
              </w:r>
            </w:hyperlink>
            <w:r w:rsidR="00EA3D51" w:rsidRPr="00200B7F">
              <w:rPr>
                <w:sz w:val="20"/>
                <w:szCs w:val="20"/>
              </w:rPr>
              <w:t xml:space="preserve">. Порядок приёма на обучение в образовательные организации среднего профессионального и высшего образования </w:t>
            </w:r>
          </w:p>
        </w:tc>
      </w:tr>
      <w:tr w:rsidR="00EA3D51" w:rsidRPr="00EA3D51" w14:paraId="5AD06B8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186115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3.13 </w:t>
            </w:r>
          </w:p>
        </w:tc>
        <w:tc>
          <w:tcPr>
            <w:tcW w:w="0" w:type="auto"/>
            <w:hideMark/>
          </w:tcPr>
          <w:p w14:paraId="7F5429B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Административное право и его субъекты. Административное правонарушение и административная ответственность </w:t>
            </w:r>
          </w:p>
        </w:tc>
      </w:tr>
      <w:tr w:rsidR="00EA3D51" w:rsidRPr="00EA3D51" w14:paraId="05D5870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8B9059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3.14 </w:t>
            </w:r>
          </w:p>
        </w:tc>
        <w:tc>
          <w:tcPr>
            <w:tcW w:w="0" w:type="auto"/>
            <w:hideMark/>
          </w:tcPr>
          <w:p w14:paraId="3D19120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EA3D51" w:rsidRPr="00200B7F" w14:paraId="4FF19AD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BA94A3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3.15 </w:t>
            </w:r>
          </w:p>
        </w:tc>
        <w:tc>
          <w:tcPr>
            <w:tcW w:w="0" w:type="auto"/>
            <w:hideMark/>
          </w:tcPr>
          <w:p w14:paraId="58910ECC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 </w:t>
            </w:r>
          </w:p>
        </w:tc>
      </w:tr>
      <w:tr w:rsidR="00EA3D51" w:rsidRPr="00EA3D51" w14:paraId="59ABA0A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2CD6E0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3.16 </w:t>
            </w:r>
          </w:p>
        </w:tc>
        <w:tc>
          <w:tcPr>
            <w:tcW w:w="0" w:type="auto"/>
            <w:hideMark/>
          </w:tcPr>
          <w:p w14:paraId="1E024F5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Гражданские споры, порядок их рассмотрения. Основные принципы гражданского процесса. Участники гражданского процесса </w:t>
            </w:r>
          </w:p>
        </w:tc>
      </w:tr>
      <w:tr w:rsidR="00EA3D51" w:rsidRPr="00200B7F" w14:paraId="389758B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83F9099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3.17 </w:t>
            </w:r>
          </w:p>
        </w:tc>
        <w:tc>
          <w:tcPr>
            <w:tcW w:w="0" w:type="auto"/>
            <w:hideMark/>
          </w:tcPr>
          <w:p w14:paraId="299AF43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Конституционное судопроизводство. Арбитражное судопроизводство </w:t>
            </w:r>
          </w:p>
        </w:tc>
      </w:tr>
      <w:tr w:rsidR="00EA3D51" w:rsidRPr="00EA3D51" w14:paraId="16937A7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132441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3.18 </w:t>
            </w:r>
          </w:p>
        </w:tc>
        <w:tc>
          <w:tcPr>
            <w:tcW w:w="0" w:type="auto"/>
            <w:hideMark/>
          </w:tcPr>
          <w:p w14:paraId="2069D169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Административный процесс. Судебное производство по делам об административных правонарушениях </w:t>
            </w:r>
          </w:p>
        </w:tc>
      </w:tr>
      <w:tr w:rsidR="00EA3D51" w:rsidRPr="00EA3D51" w14:paraId="531BF36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2CD1DF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3.19 </w:t>
            </w:r>
          </w:p>
        </w:tc>
        <w:tc>
          <w:tcPr>
            <w:tcW w:w="0" w:type="auto"/>
            <w:hideMark/>
          </w:tcPr>
          <w:p w14:paraId="0203493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Экологическое законодательство. Экологические правонарушения. Способы защиты права на благоприятную окружающую среду </w:t>
            </w:r>
          </w:p>
        </w:tc>
      </w:tr>
      <w:tr w:rsidR="00EA3D51" w:rsidRPr="00EA3D51" w14:paraId="4BC8799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255BA5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3.20 </w:t>
            </w:r>
          </w:p>
        </w:tc>
        <w:tc>
          <w:tcPr>
            <w:tcW w:w="0" w:type="auto"/>
            <w:hideMark/>
          </w:tcPr>
          <w:p w14:paraId="5DDB93F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Юридическое образование, юристы как социально-профессиональная группа </w:t>
            </w:r>
          </w:p>
        </w:tc>
      </w:tr>
    </w:tbl>
    <w:p w14:paraId="64EE8B25" w14:textId="77777777" w:rsidR="00EA3D51" w:rsidRDefault="00EA3D51" w:rsidP="00EA3D51">
      <w:pPr>
        <w:spacing w:after="0" w:line="240" w:lineRule="auto"/>
        <w:rPr>
          <w:lang w:val="ru-RU"/>
        </w:rPr>
      </w:pPr>
    </w:p>
    <w:p w14:paraId="2E5D0819" w14:textId="77777777" w:rsidR="00EA3D51" w:rsidRDefault="00EA3D51" w:rsidP="00EA3D51">
      <w:pPr>
        <w:spacing w:after="0" w:line="240" w:lineRule="auto"/>
        <w:rPr>
          <w:lang w:val="ru-RU"/>
        </w:rPr>
      </w:pPr>
    </w:p>
    <w:p w14:paraId="420C7203" w14:textId="77777777" w:rsidR="00EA3D51" w:rsidRPr="001D357C" w:rsidRDefault="00EA3D51" w:rsidP="00EA3D51">
      <w:pPr>
        <w:spacing w:after="0" w:line="240" w:lineRule="auto"/>
        <w:rPr>
          <w:lang w:val="ru-RU"/>
        </w:rPr>
        <w:sectPr w:rsidR="00EA3D51" w:rsidRPr="001D357C" w:rsidSect="001D357C">
          <w:pgSz w:w="11906" w:h="16383"/>
          <w:pgMar w:top="1134" w:right="851" w:bottom="851" w:left="1134" w:header="720" w:footer="720" w:gutter="0"/>
          <w:cols w:space="720"/>
        </w:sectPr>
      </w:pPr>
    </w:p>
    <w:p w14:paraId="727EA924" w14:textId="77777777" w:rsidR="00EA3D51" w:rsidRPr="00200B7F" w:rsidRDefault="00EA3D51" w:rsidP="00EA3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0B7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Федеральная рабочая программа по учебному предмету «Обществознание» (углублённый уровень).</w:t>
      </w:r>
    </w:p>
    <w:p w14:paraId="002BB1EF" w14:textId="77777777" w:rsidR="00EA3D51" w:rsidRPr="00200B7F" w:rsidRDefault="00EA3D51" w:rsidP="00EA3D51">
      <w:pPr>
        <w:spacing w:after="0" w:line="240" w:lineRule="auto"/>
        <w:rPr>
          <w:lang w:val="ru-RU"/>
        </w:rPr>
      </w:pPr>
    </w:p>
    <w:p w14:paraId="2755C803" w14:textId="77777777" w:rsidR="00EA3D51" w:rsidRPr="00200B7F" w:rsidRDefault="00EA3D51" w:rsidP="00EA3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00B7F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обществознания 272 часа - часов: в 10 классе - 136 часов (4 часа в неделю), в 11 классе - 136 часов (4 часа в неделю).</w:t>
      </w:r>
    </w:p>
    <w:p w14:paraId="20E6D8AF" w14:textId="77777777" w:rsidR="00EA3D51" w:rsidRPr="00200B7F" w:rsidRDefault="00EA3D51" w:rsidP="00EA3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137F46" w14:textId="77777777" w:rsidR="00EA3D51" w:rsidRDefault="00EA3D51" w:rsidP="00EA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Дополнения:</w:t>
      </w:r>
    </w:p>
    <w:p w14:paraId="2E068822" w14:textId="77777777" w:rsidR="00EA3D51" w:rsidRPr="00665518" w:rsidRDefault="00EA3D51" w:rsidP="00EA3D51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518">
        <w:rPr>
          <w:rFonts w:ascii="Times New Roman" w:hAnsi="Times New Roman" w:cs="Times New Roman"/>
          <w:sz w:val="24"/>
          <w:szCs w:val="24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гигиенических нормативов к недельной образовательной нагрузке.";</w:t>
      </w:r>
    </w:p>
    <w:p w14:paraId="4BA142D0" w14:textId="77777777" w:rsidR="00EA3D51" w:rsidRPr="00665518" w:rsidRDefault="00EA3D51" w:rsidP="00EA3D51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518">
        <w:rPr>
          <w:rFonts w:ascii="Times New Roman" w:hAnsi="Times New Roman" w:cs="Times New Roman"/>
          <w:sz w:val="24"/>
          <w:szCs w:val="24"/>
        </w:rPr>
        <w:t>Для проведения единого государственного экзамена по обществознанию (далее -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048D03D4" w14:textId="77777777" w:rsidR="00EA3D51" w:rsidRPr="00665518" w:rsidRDefault="00EA3D51" w:rsidP="00EA3D51">
      <w:pPr>
        <w:pStyle w:val="ae"/>
        <w:numPr>
          <w:ilvl w:val="0"/>
          <w:numId w:val="2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на ЕГЭ по обществознанию требования к результатам освоения основной образовательной программы среднего общего образования </w:t>
      </w: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9763"/>
      </w:tblGrid>
      <w:tr w:rsidR="00EA3D51" w:rsidRPr="00EA3D51" w14:paraId="2CF22C94" w14:textId="77777777" w:rsidTr="00096F8E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30D87C76" w14:textId="77777777" w:rsidR="00EA3D51" w:rsidRPr="00200B7F" w:rsidRDefault="00EA3D51" w:rsidP="000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18" w:type="dxa"/>
            <w:vAlign w:val="center"/>
            <w:hideMark/>
          </w:tcPr>
          <w:p w14:paraId="7C2B874A" w14:textId="77777777" w:rsidR="00EA3D51" w:rsidRPr="00200B7F" w:rsidRDefault="00EA3D51" w:rsidP="0009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A3D51" w:rsidRPr="00EA3D51" w14:paraId="3DAD5C4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1A4E5A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9718" w:type="dxa"/>
            <w:hideMark/>
          </w:tcPr>
          <w:p w14:paraId="0E0A56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A3D51" w:rsidRPr="00EA3D51" w14:paraId="205794E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EBB148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9718" w:type="dxa"/>
            <w:hideMark/>
          </w:tcPr>
          <w:p w14:paraId="2A0F19A5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</w:tc>
      </w:tr>
      <w:tr w:rsidR="00EA3D51" w:rsidRPr="00EA3D51" w14:paraId="0698C1C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AF9149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8" w:type="dxa"/>
            <w:hideMark/>
          </w:tcPr>
          <w:p w14:paraId="20981CE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</w:t>
            </w:r>
          </w:p>
        </w:tc>
      </w:tr>
      <w:tr w:rsidR="00EA3D51" w:rsidRPr="00EA3D51" w14:paraId="34F21AD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4EA132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8" w:type="dxa"/>
            <w:hideMark/>
          </w:tcPr>
          <w:p w14:paraId="3C8AD3F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</w:t>
            </w:r>
          </w:p>
        </w:tc>
      </w:tr>
      <w:tr w:rsidR="00EA3D51" w:rsidRPr="00EA3D51" w14:paraId="4533D45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6FCBD3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8" w:type="dxa"/>
            <w:hideMark/>
          </w:tcPr>
          <w:p w14:paraId="68F2C9C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 </w:t>
            </w:r>
          </w:p>
        </w:tc>
      </w:tr>
      <w:tr w:rsidR="00EA3D51" w:rsidRPr="00EA3D51" w14:paraId="37B380A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0663A3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9718" w:type="dxa"/>
            <w:hideMark/>
          </w:tcPr>
          <w:p w14:paraId="1CD5232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 </w:t>
            </w:r>
          </w:p>
        </w:tc>
      </w:tr>
      <w:tr w:rsidR="00EA3D51" w:rsidRPr="00EA3D51" w14:paraId="07DA0D7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C5AE0C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718" w:type="dxa"/>
            <w:hideMark/>
          </w:tcPr>
          <w:p w14:paraId="456D296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</w:t>
            </w:r>
          </w:p>
        </w:tc>
      </w:tr>
      <w:tr w:rsidR="00EA3D51" w:rsidRPr="00EA3D51" w14:paraId="05687A1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342644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9718" w:type="dxa"/>
            <w:hideMark/>
          </w:tcPr>
          <w:p w14:paraId="350E6C9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</w:t>
            </w: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построении устных и письменных высказываний </w:t>
            </w:r>
          </w:p>
        </w:tc>
      </w:tr>
      <w:tr w:rsidR="00EA3D51" w:rsidRPr="00EA3D51" w14:paraId="4080690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42024F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 </w:t>
            </w:r>
          </w:p>
        </w:tc>
        <w:tc>
          <w:tcPr>
            <w:tcW w:w="9718" w:type="dxa"/>
            <w:hideMark/>
          </w:tcPr>
          <w:p w14:paraId="3036C71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 </w:t>
            </w:r>
          </w:p>
        </w:tc>
      </w:tr>
      <w:tr w:rsidR="00EA3D51" w:rsidRPr="00EA3D51" w14:paraId="156442A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94A7A8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9718" w:type="dxa"/>
            <w:hideMark/>
          </w:tcPr>
          <w:p w14:paraId="594A607B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</w:t>
            </w:r>
          </w:p>
        </w:tc>
      </w:tr>
      <w:tr w:rsidR="00EA3D51" w:rsidRPr="00EA3D51" w14:paraId="2E460CF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25EA138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8" w:type="dxa"/>
            <w:hideMark/>
          </w:tcPr>
          <w:p w14:paraId="435BA7E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</w:t>
            </w:r>
          </w:p>
        </w:tc>
      </w:tr>
      <w:tr w:rsidR="00EA3D51" w:rsidRPr="00EA3D51" w14:paraId="446FD33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06CE9E0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9718" w:type="dxa"/>
            <w:hideMark/>
          </w:tcPr>
          <w:p w14:paraId="7D55176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 </w:t>
            </w:r>
          </w:p>
        </w:tc>
      </w:tr>
      <w:tr w:rsidR="00EA3D51" w:rsidRPr="00EA3D51" w14:paraId="4F8A43C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10798B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9718" w:type="dxa"/>
            <w:hideMark/>
          </w:tcPr>
          <w:p w14:paraId="6B7A57E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 </w:t>
            </w:r>
          </w:p>
        </w:tc>
      </w:tr>
      <w:tr w:rsidR="00EA3D51" w:rsidRPr="00EA3D51" w14:paraId="715F433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658136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9718" w:type="dxa"/>
            <w:hideMark/>
          </w:tcPr>
          <w:p w14:paraId="7BEDEB0D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 </w:t>
            </w:r>
          </w:p>
        </w:tc>
      </w:tr>
      <w:tr w:rsidR="00EA3D51" w:rsidRPr="00EA3D51" w14:paraId="0F3DDF5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EA35C31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9718" w:type="dxa"/>
            <w:hideMark/>
          </w:tcPr>
          <w:p w14:paraId="0C14A65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Способность делать объектом рефлексии собственный социальный опыт, использовать его при решении познавательных задач </w:t>
            </w:r>
          </w:p>
        </w:tc>
      </w:tr>
      <w:tr w:rsidR="00EA3D51" w:rsidRPr="00EA3D51" w14:paraId="3343E49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3AD41D4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9718" w:type="dxa"/>
            <w:hideMark/>
          </w:tcPr>
          <w:p w14:paraId="38C33137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 </w:t>
            </w:r>
          </w:p>
        </w:tc>
      </w:tr>
      <w:tr w:rsidR="00EA3D51" w:rsidRPr="00EA3D51" w14:paraId="4875D31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EA57E5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9718" w:type="dxa"/>
            <w:hideMark/>
          </w:tcPr>
          <w:p w14:paraId="3DED0216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 </w:t>
            </w:r>
          </w:p>
        </w:tc>
      </w:tr>
      <w:tr w:rsidR="00EA3D51" w:rsidRPr="00EA3D51" w14:paraId="1F3AC05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B301609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9718" w:type="dxa"/>
            <w:hideMark/>
          </w:tcPr>
          <w:p w14:paraId="2ECA3AB3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 </w:t>
            </w:r>
          </w:p>
        </w:tc>
      </w:tr>
      <w:tr w:rsidR="00EA3D51" w:rsidRPr="00EA3D51" w14:paraId="5260A9F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BF299BC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9718" w:type="dxa"/>
            <w:hideMark/>
          </w:tcPr>
          <w:p w14:paraId="150094FF" w14:textId="77777777" w:rsidR="00EA3D51" w:rsidRPr="00200B7F" w:rsidRDefault="00EA3D51" w:rsidP="00096F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00B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 </w:t>
            </w:r>
          </w:p>
        </w:tc>
      </w:tr>
    </w:tbl>
    <w:p w14:paraId="61664751" w14:textId="77777777" w:rsidR="00EA3D51" w:rsidRDefault="00EA3D51" w:rsidP="00EA3D51">
      <w:pPr>
        <w:pStyle w:val="a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CAEAA9" w14:textId="77777777" w:rsidR="00EA3D51" w:rsidRDefault="00EA3D51" w:rsidP="00EA3D51">
      <w:pPr>
        <w:pStyle w:val="a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90F04" w14:textId="77777777" w:rsidR="00EA3D51" w:rsidRDefault="00EA3D51" w:rsidP="00EA3D51">
      <w:pPr>
        <w:pStyle w:val="a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1DA14" w14:textId="77777777" w:rsidR="00EA3D51" w:rsidRDefault="00EA3D51" w:rsidP="00EA3D51">
      <w:pPr>
        <w:pStyle w:val="a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811FF" w14:textId="77777777" w:rsidR="00EA3D51" w:rsidRDefault="00EA3D51" w:rsidP="00EA3D51">
      <w:pPr>
        <w:pStyle w:val="a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575095" w14:textId="77777777" w:rsidR="00EA3D51" w:rsidRDefault="00EA3D51" w:rsidP="00EA3D51">
      <w:pPr>
        <w:pStyle w:val="headertext"/>
        <w:jc w:val="center"/>
      </w:pPr>
      <w:r>
        <w:lastRenderedPageBreak/>
        <w:t xml:space="preserve">Перечень элементов содержания, проверяемых на ЕГЭ по обществознанию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87"/>
      </w:tblGrid>
      <w:tr w:rsidR="00EA3D51" w:rsidRPr="00200B7F" w14:paraId="207AA2B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4BB420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0" w:type="auto"/>
            <w:hideMark/>
          </w:tcPr>
          <w:p w14:paraId="1EE05DC9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Проверяемый элемент содержания </w:t>
            </w:r>
          </w:p>
        </w:tc>
      </w:tr>
      <w:tr w:rsidR="00EA3D51" w:rsidRPr="00200B7F" w14:paraId="1C58908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BC01C6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340E1C1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Человек в обществе. Духовная культура / Введение в социальную психологию. Введение в социальную философию </w:t>
            </w:r>
          </w:p>
        </w:tc>
      </w:tr>
      <w:tr w:rsidR="00EA3D51" w:rsidRPr="00EA3D51" w14:paraId="1AE6767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AE1DC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0EBA449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 </w:t>
            </w:r>
          </w:p>
        </w:tc>
      </w:tr>
      <w:tr w:rsidR="00EA3D51" w:rsidRPr="00EA3D51" w14:paraId="5D71575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65BF87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6156E3E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Мировоззрение, его роль в жизнедеятельности человека. Общественное и индивидуальное сознание. Самосознание и социальное поведение </w:t>
            </w:r>
          </w:p>
        </w:tc>
      </w:tr>
      <w:tr w:rsidR="00EA3D51" w:rsidRPr="00EA3D51" w14:paraId="045F4B9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02FFF8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2C6A482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Деятельность и её структура. Мотивация деятельности. Многообразие видов деятельности. Свобода и необходимость в деятельности человека </w:t>
            </w:r>
          </w:p>
        </w:tc>
      </w:tr>
      <w:tr w:rsidR="00EA3D51" w:rsidRPr="00EA3D51" w14:paraId="55EA010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6E40C5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05BA44B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 </w:t>
            </w:r>
          </w:p>
        </w:tc>
      </w:tr>
      <w:tr w:rsidR="00EA3D51" w:rsidRPr="00EA3D51" w14:paraId="6423DC9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D367BBB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7E35770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Понятие истины, её критерии. Абсолютная, относительная истина </w:t>
            </w:r>
          </w:p>
        </w:tc>
      </w:tr>
      <w:tr w:rsidR="00EA3D51" w:rsidRPr="00EA3D51" w14:paraId="3B5B424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ED2B51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0479451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Общество как система. Общественные отношения. Связи между подсистемами и элементами общества </w:t>
            </w:r>
          </w:p>
        </w:tc>
      </w:tr>
      <w:tr w:rsidR="00EA3D51" w:rsidRPr="00EA3D51" w14:paraId="2A611FE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70A012C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15DBBFF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Общественные потребности и социальные институты. Признаки и функции социальных институтов </w:t>
            </w:r>
          </w:p>
        </w:tc>
      </w:tr>
      <w:tr w:rsidR="00EA3D51" w:rsidRPr="00200B7F" w14:paraId="54787B0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B12D13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4BF0159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Типы обществ. Постиндустриальное (информационное) общество и его особенности. Роль массовой коммуникации в современном обществе </w:t>
            </w:r>
          </w:p>
        </w:tc>
      </w:tr>
      <w:tr w:rsidR="00EA3D51" w:rsidRPr="00EA3D51" w14:paraId="26C4235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D15629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2874E00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EA3D51" w:rsidRPr="00EA3D51" w14:paraId="3FD8117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D8CD1E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1.10 </w:t>
            </w:r>
          </w:p>
        </w:tc>
        <w:tc>
          <w:tcPr>
            <w:tcW w:w="0" w:type="auto"/>
            <w:hideMark/>
          </w:tcPr>
          <w:p w14:paraId="2E5CF96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 </w:t>
            </w:r>
          </w:p>
        </w:tc>
      </w:tr>
      <w:tr w:rsidR="00EA3D51" w:rsidRPr="00200B7F" w14:paraId="1D080F5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F2325D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1.11 </w:t>
            </w:r>
          </w:p>
        </w:tc>
        <w:tc>
          <w:tcPr>
            <w:tcW w:w="0" w:type="auto"/>
            <w:hideMark/>
          </w:tcPr>
          <w:p w14:paraId="6270D0D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Патриотизм </w:t>
            </w:r>
          </w:p>
        </w:tc>
      </w:tr>
      <w:tr w:rsidR="00EA3D51" w:rsidRPr="00EA3D51" w14:paraId="41F2588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9402FA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1.12 </w:t>
            </w:r>
          </w:p>
        </w:tc>
        <w:tc>
          <w:tcPr>
            <w:tcW w:w="0" w:type="auto"/>
            <w:hideMark/>
          </w:tcPr>
          <w:p w14:paraId="0E71E1DB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 </w:t>
            </w:r>
          </w:p>
        </w:tc>
      </w:tr>
      <w:tr w:rsidR="00EA3D51" w:rsidRPr="00200B7F" w14:paraId="1A588A9C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93A7E2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1.13 </w:t>
            </w:r>
          </w:p>
        </w:tc>
        <w:tc>
          <w:tcPr>
            <w:tcW w:w="0" w:type="auto"/>
            <w:hideMark/>
          </w:tcPr>
          <w:p w14:paraId="2406222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EA3D51" w:rsidRPr="00200B7F" w14:paraId="2920F97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1CA39B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1.14 </w:t>
            </w:r>
          </w:p>
        </w:tc>
        <w:tc>
          <w:tcPr>
            <w:tcW w:w="0" w:type="auto"/>
            <w:hideMark/>
          </w:tcPr>
          <w:p w14:paraId="56161B4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 </w:t>
            </w:r>
          </w:p>
        </w:tc>
      </w:tr>
      <w:tr w:rsidR="00EA3D51" w:rsidRPr="00200B7F" w14:paraId="1C5489C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10F041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1.15 </w:t>
            </w:r>
          </w:p>
        </w:tc>
        <w:tc>
          <w:tcPr>
            <w:tcW w:w="0" w:type="auto"/>
            <w:hideMark/>
          </w:tcPr>
          <w:p w14:paraId="681C2F6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Искусство, его основные функции. Особенности искусства как формы духовной культуры. Достижения современного российского искусства </w:t>
            </w:r>
          </w:p>
        </w:tc>
      </w:tr>
      <w:tr w:rsidR="00EA3D51" w:rsidRPr="00EA3D51" w14:paraId="7DD448E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236193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hideMark/>
          </w:tcPr>
          <w:p w14:paraId="20732EB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>Экономическая жизнь общества (Введение в экономику)</w:t>
            </w:r>
          </w:p>
        </w:tc>
      </w:tr>
      <w:tr w:rsidR="00EA3D51" w:rsidRPr="00EA3D51" w14:paraId="62AF686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3FD634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3AD6EF8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 </w:t>
            </w:r>
          </w:p>
        </w:tc>
      </w:tr>
      <w:tr w:rsidR="00EA3D51" w:rsidRPr="00200B7F" w14:paraId="7DFA6A1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E4616C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61E3DF4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EA3D51" w:rsidRPr="00200B7F" w14:paraId="7AF7465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AC5858C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56A10986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Типы экономических систем </w:t>
            </w:r>
          </w:p>
        </w:tc>
      </w:tr>
      <w:tr w:rsidR="00EA3D51" w:rsidRPr="00EA3D51" w14:paraId="4BB5A80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B51C68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0B3A03E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 </w:t>
            </w:r>
          </w:p>
        </w:tc>
      </w:tr>
      <w:tr w:rsidR="00EA3D51" w:rsidRPr="00EA3D51" w14:paraId="7F31AE9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2FC54A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7548A6B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EA3D51" w:rsidRPr="00200B7F" w14:paraId="421610A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003187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01CD753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Конкуренция как основа функционирования рынка. Типы рыночных структур. Совершенная и несовершенная </w:t>
            </w:r>
            <w:r w:rsidRPr="00200B7F">
              <w:rPr>
                <w:sz w:val="20"/>
                <w:szCs w:val="20"/>
              </w:rPr>
              <w:lastRenderedPageBreak/>
              <w:t xml:space="preserve">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 </w:t>
            </w:r>
          </w:p>
        </w:tc>
      </w:tr>
      <w:tr w:rsidR="00EA3D51" w:rsidRPr="00EA3D51" w14:paraId="2FE57F9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38A8CF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lastRenderedPageBreak/>
              <w:t xml:space="preserve">2.7 </w:t>
            </w:r>
          </w:p>
        </w:tc>
        <w:tc>
          <w:tcPr>
            <w:tcW w:w="0" w:type="auto"/>
            <w:hideMark/>
          </w:tcPr>
          <w:p w14:paraId="554E176C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 </w:t>
            </w:r>
          </w:p>
        </w:tc>
      </w:tr>
      <w:tr w:rsidR="00EA3D51" w:rsidRPr="00EA3D51" w14:paraId="15E7026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25BEF1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6BF0F4A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 </w:t>
            </w:r>
          </w:p>
        </w:tc>
      </w:tr>
      <w:tr w:rsidR="00EA3D51" w:rsidRPr="00EA3D51" w14:paraId="3D6E20A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A5367B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4CBE592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 </w:t>
            </w:r>
          </w:p>
        </w:tc>
      </w:tr>
      <w:tr w:rsidR="00EA3D51" w:rsidRPr="00200B7F" w14:paraId="0B1CDF5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4E876F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2.10 </w:t>
            </w:r>
          </w:p>
        </w:tc>
        <w:tc>
          <w:tcPr>
            <w:tcW w:w="0" w:type="auto"/>
            <w:hideMark/>
          </w:tcPr>
          <w:p w14:paraId="2528038C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 </w:t>
            </w:r>
          </w:p>
        </w:tc>
      </w:tr>
      <w:tr w:rsidR="00EA3D51" w:rsidRPr="00200B7F" w14:paraId="2E3AFCA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DB0B909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2FB7837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Финансовые услуги. Вклады и кредиты. Цифровые финансовые услуги. Финансовые технологии и финансовая безопасность. Цифровые финансовые активы </w:t>
            </w:r>
          </w:p>
        </w:tc>
      </w:tr>
      <w:tr w:rsidR="00EA3D51" w:rsidRPr="00200B7F" w14:paraId="04C6A33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7FAF0F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2.12 </w:t>
            </w:r>
          </w:p>
        </w:tc>
        <w:tc>
          <w:tcPr>
            <w:tcW w:w="0" w:type="auto"/>
            <w:hideMark/>
          </w:tcPr>
          <w:p w14:paraId="60FA7E2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Инфляция: причины, виды, социально-экономические последствия. Антиинфляционная политика в Российской Федерации </w:t>
            </w:r>
          </w:p>
        </w:tc>
      </w:tr>
      <w:tr w:rsidR="00EA3D51" w:rsidRPr="00200B7F" w14:paraId="6C75E8A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3714BC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2.13 </w:t>
            </w:r>
          </w:p>
        </w:tc>
        <w:tc>
          <w:tcPr>
            <w:tcW w:w="0" w:type="auto"/>
            <w:hideMark/>
          </w:tcPr>
          <w:p w14:paraId="3C74EB5B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 </w:t>
            </w:r>
          </w:p>
        </w:tc>
      </w:tr>
      <w:tr w:rsidR="00EA3D51" w:rsidRPr="00200B7F" w14:paraId="3F85799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26A823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2.14 </w:t>
            </w:r>
          </w:p>
        </w:tc>
        <w:tc>
          <w:tcPr>
            <w:tcW w:w="0" w:type="auto"/>
            <w:hideMark/>
          </w:tcPr>
          <w:p w14:paraId="4B1353D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Государственный бюджет. Дефицит и профицит государственного бюджета. Принцип сбалансированности государственного бюджета. Государственный долг </w:t>
            </w:r>
          </w:p>
        </w:tc>
      </w:tr>
      <w:tr w:rsidR="00EA3D51" w:rsidRPr="00200B7F" w14:paraId="06B6F87A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E957B3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2.15 </w:t>
            </w:r>
          </w:p>
        </w:tc>
        <w:tc>
          <w:tcPr>
            <w:tcW w:w="0" w:type="auto"/>
            <w:hideMark/>
          </w:tcPr>
          <w:p w14:paraId="47A4575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 </w:t>
            </w:r>
          </w:p>
        </w:tc>
      </w:tr>
      <w:tr w:rsidR="00EA3D51" w:rsidRPr="00200B7F" w14:paraId="5981994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467145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2.16 </w:t>
            </w:r>
          </w:p>
        </w:tc>
        <w:tc>
          <w:tcPr>
            <w:tcW w:w="0" w:type="auto"/>
            <w:hideMark/>
          </w:tcPr>
          <w:p w14:paraId="718369E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 </w:t>
            </w:r>
          </w:p>
        </w:tc>
      </w:tr>
      <w:tr w:rsidR="00EA3D51" w:rsidRPr="00200B7F" w14:paraId="4EC6ED3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BE2300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2.17 </w:t>
            </w:r>
          </w:p>
        </w:tc>
        <w:tc>
          <w:tcPr>
            <w:tcW w:w="0" w:type="auto"/>
            <w:hideMark/>
          </w:tcPr>
          <w:p w14:paraId="0F586FD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Понятие экономического цикла. Фазы экономического цикла. Причины экономических циклов </w:t>
            </w:r>
          </w:p>
        </w:tc>
      </w:tr>
      <w:tr w:rsidR="00EA3D51" w:rsidRPr="00200B7F" w14:paraId="1C08A04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086F84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2.18 </w:t>
            </w:r>
          </w:p>
        </w:tc>
        <w:tc>
          <w:tcPr>
            <w:tcW w:w="0" w:type="auto"/>
            <w:hideMark/>
          </w:tcPr>
          <w:p w14:paraId="14EE7B9B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 </w:t>
            </w:r>
          </w:p>
        </w:tc>
      </w:tr>
      <w:tr w:rsidR="00EA3D51" w:rsidRPr="00200B7F" w14:paraId="5D830D0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1FAB69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hideMark/>
          </w:tcPr>
          <w:p w14:paraId="5A3C7C8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>Социальная сфера (Введение в социологию)</w:t>
            </w:r>
          </w:p>
        </w:tc>
      </w:tr>
      <w:tr w:rsidR="00EA3D51" w:rsidRPr="00200B7F" w14:paraId="2149EF2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798B82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08DCFFB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Социальные общности, группы, их типы. Социальная стратификация, её критерии. Социальное неравенство. Социальная структура российского общества </w:t>
            </w:r>
          </w:p>
        </w:tc>
      </w:tr>
      <w:tr w:rsidR="00EA3D51" w:rsidRPr="00200B7F" w14:paraId="2527C52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C67D04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25AE2756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 </w:t>
            </w:r>
          </w:p>
        </w:tc>
      </w:tr>
      <w:tr w:rsidR="00EA3D51" w:rsidRPr="00200B7F" w14:paraId="01AA2D8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1C3BB9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0" w:type="auto"/>
            <w:hideMark/>
          </w:tcPr>
          <w:p w14:paraId="4CFF855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Молодёжь как социальная группа, её социальные и социально-психологические характеристики. Молодёжная субкультура. Проблемы молодёжи в современной России </w:t>
            </w:r>
          </w:p>
        </w:tc>
      </w:tr>
      <w:tr w:rsidR="00EA3D51" w:rsidRPr="00200B7F" w14:paraId="3ADE025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8A147E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0" w:type="auto"/>
            <w:hideMark/>
          </w:tcPr>
          <w:p w14:paraId="5E4FEA5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Положение индивида в обществе. Социальные статусы и роли. Социальная мобильность, её формы и каналы в современном российском обществе </w:t>
            </w:r>
          </w:p>
        </w:tc>
      </w:tr>
      <w:tr w:rsidR="00EA3D51" w:rsidRPr="00200B7F" w14:paraId="45CAB52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20DA62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3.5 </w:t>
            </w:r>
          </w:p>
        </w:tc>
        <w:tc>
          <w:tcPr>
            <w:tcW w:w="0" w:type="auto"/>
            <w:hideMark/>
          </w:tcPr>
          <w:p w14:paraId="10AC872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EA3D51" w:rsidRPr="00200B7F" w14:paraId="5ABB1C3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C951B1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3.6 </w:t>
            </w:r>
          </w:p>
        </w:tc>
        <w:tc>
          <w:tcPr>
            <w:tcW w:w="0" w:type="auto"/>
            <w:hideMark/>
          </w:tcPr>
          <w:p w14:paraId="4F3C635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Социализация личности и её этапы. Агенты (институты) социализации </w:t>
            </w:r>
          </w:p>
        </w:tc>
      </w:tr>
      <w:tr w:rsidR="00EA3D51" w:rsidRPr="00200B7F" w14:paraId="0C981D0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735C17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3.7 </w:t>
            </w:r>
          </w:p>
        </w:tc>
        <w:tc>
          <w:tcPr>
            <w:tcW w:w="0" w:type="auto"/>
            <w:hideMark/>
          </w:tcPr>
          <w:p w14:paraId="444B01F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самоконтроль </w:t>
            </w:r>
          </w:p>
        </w:tc>
      </w:tr>
      <w:tr w:rsidR="00EA3D51" w:rsidRPr="00200B7F" w14:paraId="4814353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29D7DE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lastRenderedPageBreak/>
              <w:t xml:space="preserve">3.8 </w:t>
            </w:r>
          </w:p>
        </w:tc>
        <w:tc>
          <w:tcPr>
            <w:tcW w:w="0" w:type="auto"/>
            <w:hideMark/>
          </w:tcPr>
          <w:p w14:paraId="2EF3551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Социальный конфликт. Виды социальных конфликтов, их причины. Способы разрешения социальных конфликтов </w:t>
            </w:r>
          </w:p>
        </w:tc>
      </w:tr>
      <w:tr w:rsidR="00EA3D51" w:rsidRPr="00200B7F" w14:paraId="7AFCB34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A4A3AF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3.9 </w:t>
            </w:r>
          </w:p>
        </w:tc>
        <w:tc>
          <w:tcPr>
            <w:tcW w:w="0" w:type="auto"/>
            <w:hideMark/>
          </w:tcPr>
          <w:p w14:paraId="1CC6356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Государственная поддержка социально незащищённых слоев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государства многодетным семьям </w:t>
            </w:r>
          </w:p>
        </w:tc>
      </w:tr>
      <w:tr w:rsidR="00EA3D51" w:rsidRPr="00200B7F" w14:paraId="5F30226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B76570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3.10 </w:t>
            </w:r>
          </w:p>
        </w:tc>
        <w:tc>
          <w:tcPr>
            <w:tcW w:w="0" w:type="auto"/>
            <w:hideMark/>
          </w:tcPr>
          <w:p w14:paraId="15F47B7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 </w:t>
            </w:r>
          </w:p>
        </w:tc>
      </w:tr>
      <w:tr w:rsidR="00EA3D51" w:rsidRPr="00200B7F" w14:paraId="5D943BB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4A46B0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hideMark/>
          </w:tcPr>
          <w:p w14:paraId="42AC0DA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сфера / Введение в политологию </w:t>
            </w:r>
          </w:p>
        </w:tc>
      </w:tr>
      <w:tr w:rsidR="00EA3D51" w:rsidRPr="00200B7F" w14:paraId="3EEF8D4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AC303D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4.1 </w:t>
            </w:r>
          </w:p>
        </w:tc>
        <w:tc>
          <w:tcPr>
            <w:tcW w:w="0" w:type="auto"/>
            <w:hideMark/>
          </w:tcPr>
          <w:p w14:paraId="46762ED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 </w:t>
            </w:r>
          </w:p>
        </w:tc>
      </w:tr>
      <w:tr w:rsidR="00EA3D51" w:rsidRPr="00200B7F" w14:paraId="731DE48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70BA5D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0" w:type="auto"/>
            <w:hideMark/>
          </w:tcPr>
          <w:p w14:paraId="64E6537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система общества, её структура и функции. Политическая система Российской Федерации на современном этапе </w:t>
            </w:r>
          </w:p>
        </w:tc>
      </w:tr>
      <w:tr w:rsidR="00EA3D51" w:rsidRPr="00200B7F" w14:paraId="67F475F0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CD62F5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4.3 </w:t>
            </w:r>
          </w:p>
        </w:tc>
        <w:tc>
          <w:tcPr>
            <w:tcW w:w="0" w:type="auto"/>
            <w:hideMark/>
          </w:tcPr>
          <w:p w14:paraId="1FE3244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Государство как основной институт политической системы. Государственный суверенитет. Функции государства </w:t>
            </w:r>
          </w:p>
        </w:tc>
      </w:tr>
      <w:tr w:rsidR="00EA3D51" w:rsidRPr="00200B7F" w14:paraId="098A3D9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85D5B7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4.4 </w:t>
            </w:r>
          </w:p>
        </w:tc>
        <w:tc>
          <w:tcPr>
            <w:tcW w:w="0" w:type="auto"/>
            <w:hideMark/>
          </w:tcPr>
          <w:p w14:paraId="208AD7EC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 </w:t>
            </w:r>
          </w:p>
        </w:tc>
      </w:tr>
      <w:tr w:rsidR="00EA3D51" w:rsidRPr="00200B7F" w14:paraId="6E14F7B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769C74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4.5 </w:t>
            </w:r>
          </w:p>
        </w:tc>
        <w:tc>
          <w:tcPr>
            <w:tcW w:w="0" w:type="auto"/>
            <w:hideMark/>
          </w:tcPr>
          <w:p w14:paraId="500F17E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Федеративное устройство Российской Федерации </w:t>
            </w:r>
          </w:p>
        </w:tc>
      </w:tr>
      <w:tr w:rsidR="00EA3D51" w:rsidRPr="00200B7F" w14:paraId="691C3D3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56F4E6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4.6 </w:t>
            </w:r>
          </w:p>
        </w:tc>
        <w:tc>
          <w:tcPr>
            <w:tcW w:w="0" w:type="auto"/>
            <w:hideMark/>
          </w:tcPr>
          <w:p w14:paraId="0A1F2D5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Субъекты государственной власти в Российской Федерации </w:t>
            </w:r>
          </w:p>
        </w:tc>
      </w:tr>
      <w:tr w:rsidR="00EA3D51" w:rsidRPr="00200B7F" w14:paraId="7B7A20B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B6597E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4.7 </w:t>
            </w:r>
          </w:p>
        </w:tc>
        <w:tc>
          <w:tcPr>
            <w:tcW w:w="0" w:type="auto"/>
            <w:hideMark/>
          </w:tcPr>
          <w:p w14:paraId="0380B3B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 </w:t>
            </w:r>
          </w:p>
        </w:tc>
      </w:tr>
      <w:tr w:rsidR="00EA3D51" w:rsidRPr="00200B7F" w14:paraId="76A0A07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7459B52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4.8 </w:t>
            </w:r>
          </w:p>
        </w:tc>
        <w:tc>
          <w:tcPr>
            <w:tcW w:w="0" w:type="auto"/>
            <w:hideMark/>
          </w:tcPr>
          <w:p w14:paraId="64644B1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 </w:t>
            </w:r>
          </w:p>
        </w:tc>
      </w:tr>
      <w:tr w:rsidR="00EA3D51" w:rsidRPr="00200B7F" w14:paraId="115B582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B38040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4.9 </w:t>
            </w:r>
          </w:p>
        </w:tc>
        <w:tc>
          <w:tcPr>
            <w:tcW w:w="0" w:type="auto"/>
            <w:hideMark/>
          </w:tcPr>
          <w:p w14:paraId="7EFED5C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 </w:t>
            </w:r>
          </w:p>
        </w:tc>
      </w:tr>
      <w:tr w:rsidR="00EA3D51" w:rsidRPr="00200B7F" w14:paraId="655973B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852BB5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4.10 </w:t>
            </w:r>
          </w:p>
        </w:tc>
        <w:tc>
          <w:tcPr>
            <w:tcW w:w="0" w:type="auto"/>
            <w:hideMark/>
          </w:tcPr>
          <w:p w14:paraId="18EA089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Избирательная система. Типы избирательных систем: мажоритарная, пропорциональная, смешанная. Избирательная система Российской Федерации </w:t>
            </w:r>
          </w:p>
        </w:tc>
      </w:tr>
      <w:tr w:rsidR="00EA3D51" w:rsidRPr="00200B7F" w14:paraId="00FDDBF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3B9C11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4.11 </w:t>
            </w:r>
          </w:p>
        </w:tc>
        <w:tc>
          <w:tcPr>
            <w:tcW w:w="0" w:type="auto"/>
            <w:hideMark/>
          </w:tcPr>
          <w:p w14:paraId="7830BE3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Политическая элита и политическое лидерство. Типология лидерства </w:t>
            </w:r>
          </w:p>
        </w:tc>
      </w:tr>
      <w:tr w:rsidR="00EA3D51" w:rsidRPr="00200B7F" w14:paraId="7B7E89F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5EC24A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4.12 </w:t>
            </w:r>
          </w:p>
        </w:tc>
        <w:tc>
          <w:tcPr>
            <w:tcW w:w="0" w:type="auto"/>
            <w:hideMark/>
          </w:tcPr>
          <w:p w14:paraId="6F466ADD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Роль средств массовой информации в политической жизни общества. Сеть Интернет в современной политической коммуникации </w:t>
            </w:r>
          </w:p>
        </w:tc>
      </w:tr>
      <w:tr w:rsidR="00EA3D51" w:rsidRPr="00200B7F" w14:paraId="56675FD1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07FE40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hideMark/>
          </w:tcPr>
          <w:p w14:paraId="055CDBC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Правовое регулирование общественных отношений в Российской Федерации/Введение в правоведение </w:t>
            </w:r>
          </w:p>
        </w:tc>
      </w:tr>
      <w:tr w:rsidR="00EA3D51" w:rsidRPr="00200B7F" w14:paraId="13E5F1C5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6D3B38F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 </w:t>
            </w:r>
          </w:p>
        </w:tc>
        <w:tc>
          <w:tcPr>
            <w:tcW w:w="0" w:type="auto"/>
            <w:hideMark/>
          </w:tcPr>
          <w:p w14:paraId="129C5E9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 как социальный институт. Понятие, признаки и функции права. Роль права в жизни общества. Понятие, структура и виды правовых норм </w:t>
            </w:r>
          </w:p>
        </w:tc>
      </w:tr>
      <w:tr w:rsidR="00EA3D51" w:rsidRPr="00200B7F" w14:paraId="5A756A8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778D26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5.2 </w:t>
            </w:r>
          </w:p>
        </w:tc>
        <w:tc>
          <w:tcPr>
            <w:tcW w:w="0" w:type="auto"/>
            <w:hideMark/>
          </w:tcPr>
          <w:p w14:paraId="712CB054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 </w:t>
            </w:r>
          </w:p>
        </w:tc>
      </w:tr>
      <w:tr w:rsidR="00EA3D51" w:rsidRPr="00200B7F" w14:paraId="2B913AD9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585433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5.3 </w:t>
            </w:r>
          </w:p>
        </w:tc>
        <w:tc>
          <w:tcPr>
            <w:tcW w:w="0" w:type="auto"/>
            <w:hideMark/>
          </w:tcPr>
          <w:p w14:paraId="44708453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Система российского права </w:t>
            </w:r>
          </w:p>
        </w:tc>
      </w:tr>
      <w:tr w:rsidR="00EA3D51" w:rsidRPr="00200B7F" w14:paraId="1E46B91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7D8B5060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5.4 </w:t>
            </w:r>
          </w:p>
        </w:tc>
        <w:tc>
          <w:tcPr>
            <w:tcW w:w="0" w:type="auto"/>
            <w:hideMark/>
          </w:tcPr>
          <w:p w14:paraId="64975FE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Понятие и признаки правоотношений. Субъекты правоотношений, их виды </w:t>
            </w:r>
          </w:p>
        </w:tc>
      </w:tr>
      <w:tr w:rsidR="00EA3D51" w:rsidRPr="00200B7F" w14:paraId="5E3B3FC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A38A77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5.5 </w:t>
            </w:r>
          </w:p>
        </w:tc>
        <w:tc>
          <w:tcPr>
            <w:tcW w:w="0" w:type="auto"/>
            <w:hideMark/>
          </w:tcPr>
          <w:p w14:paraId="0A7C50FA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Правомерное поведение и правонарушение. Виды правонарушений, состав правонарушения. Понятие и виды юридической ответственности </w:t>
            </w:r>
          </w:p>
        </w:tc>
      </w:tr>
      <w:tr w:rsidR="00EA3D51" w:rsidRPr="00200B7F" w14:paraId="00479DE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220A1DD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5.6 </w:t>
            </w:r>
          </w:p>
        </w:tc>
        <w:tc>
          <w:tcPr>
            <w:tcW w:w="0" w:type="auto"/>
            <w:hideMark/>
          </w:tcPr>
          <w:p w14:paraId="7927A090" w14:textId="77777777" w:rsidR="00EA3D51" w:rsidRPr="00200B7F" w:rsidRDefault="000A493A" w:rsidP="00096F8E">
            <w:pPr>
              <w:pStyle w:val="formattext"/>
              <w:rPr>
                <w:sz w:val="20"/>
                <w:szCs w:val="20"/>
              </w:rPr>
            </w:pPr>
            <w:hyperlink r:id="rId73" w:history="1">
              <w:r w:rsidR="00EA3D51" w:rsidRPr="00200B7F">
                <w:rPr>
                  <w:rStyle w:val="ab"/>
                  <w:sz w:val="20"/>
                  <w:szCs w:val="20"/>
                </w:rPr>
                <w:t>Конституция Российской Федерации</w:t>
              </w:r>
            </w:hyperlink>
            <w:r w:rsidR="00EA3D51" w:rsidRPr="00200B7F">
              <w:rPr>
                <w:sz w:val="20"/>
                <w:szCs w:val="20"/>
              </w:rPr>
              <w:t xml:space="preserve">. Основы конституционного строя Российской Федерации. Гражданство Российской Федерации: понятие, принципы, основания приобретения </w:t>
            </w:r>
          </w:p>
        </w:tc>
      </w:tr>
      <w:tr w:rsidR="00EA3D51" w:rsidRPr="00200B7F" w14:paraId="5FA6BD38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680E4C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5.7 </w:t>
            </w:r>
          </w:p>
        </w:tc>
        <w:tc>
          <w:tcPr>
            <w:tcW w:w="0" w:type="auto"/>
            <w:hideMark/>
          </w:tcPr>
          <w:p w14:paraId="29D4B16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 </w:t>
            </w:r>
          </w:p>
        </w:tc>
      </w:tr>
      <w:tr w:rsidR="00EA3D51" w:rsidRPr="00200B7F" w14:paraId="7D3AA453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AB5F067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5.8 </w:t>
            </w:r>
          </w:p>
        </w:tc>
        <w:tc>
          <w:tcPr>
            <w:tcW w:w="0" w:type="auto"/>
            <w:hideMark/>
          </w:tcPr>
          <w:p w14:paraId="50D457D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 </w:t>
            </w:r>
          </w:p>
        </w:tc>
      </w:tr>
      <w:tr w:rsidR="00EA3D51" w:rsidRPr="00200B7F" w14:paraId="07A084E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4DBF007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5.9 </w:t>
            </w:r>
          </w:p>
        </w:tc>
        <w:tc>
          <w:tcPr>
            <w:tcW w:w="0" w:type="auto"/>
            <w:hideMark/>
          </w:tcPr>
          <w:p w14:paraId="33816F8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EA3D51" w:rsidRPr="00EA3D51" w14:paraId="011B117D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41688B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lastRenderedPageBreak/>
              <w:t xml:space="preserve">5.10 </w:t>
            </w:r>
          </w:p>
        </w:tc>
        <w:tc>
          <w:tcPr>
            <w:tcW w:w="0" w:type="auto"/>
            <w:hideMark/>
          </w:tcPr>
          <w:p w14:paraId="5F880B0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 </w:t>
            </w:r>
          </w:p>
        </w:tc>
      </w:tr>
      <w:tr w:rsidR="00EA3D51" w:rsidRPr="00200B7F" w14:paraId="5FAD5496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67AA00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5.11 </w:t>
            </w:r>
          </w:p>
        </w:tc>
        <w:tc>
          <w:tcPr>
            <w:tcW w:w="0" w:type="auto"/>
            <w:hideMark/>
          </w:tcPr>
          <w:p w14:paraId="29593E07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 </w:t>
            </w:r>
          </w:p>
        </w:tc>
      </w:tr>
      <w:tr w:rsidR="00EA3D51" w:rsidRPr="00EA3D51" w14:paraId="49FCE83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1792E855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5.12 </w:t>
            </w:r>
          </w:p>
        </w:tc>
        <w:tc>
          <w:tcPr>
            <w:tcW w:w="0" w:type="auto"/>
            <w:hideMark/>
          </w:tcPr>
          <w:p w14:paraId="79E7BAF9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 </w:t>
            </w:r>
          </w:p>
        </w:tc>
      </w:tr>
      <w:tr w:rsidR="00EA3D51" w:rsidRPr="00EA3D51" w14:paraId="78D249CB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664F593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5.13 </w:t>
            </w:r>
          </w:p>
        </w:tc>
        <w:tc>
          <w:tcPr>
            <w:tcW w:w="0" w:type="auto"/>
            <w:hideMark/>
          </w:tcPr>
          <w:p w14:paraId="6A2DC458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Административное право и его субъекты. Административное правонарушение и административная ответственность, виды наказаний в административном праве </w:t>
            </w:r>
          </w:p>
        </w:tc>
      </w:tr>
      <w:tr w:rsidR="00EA3D51" w:rsidRPr="00EA3D51" w14:paraId="27E708D4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665EB2E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5.14 </w:t>
            </w:r>
          </w:p>
        </w:tc>
        <w:tc>
          <w:tcPr>
            <w:tcW w:w="0" w:type="auto"/>
            <w:hideMark/>
          </w:tcPr>
          <w:p w14:paraId="7EFC160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Экологическое законодательство. Экологические правонарушения. Способы защиты права на благоприятную окружающую среду </w:t>
            </w:r>
          </w:p>
        </w:tc>
      </w:tr>
      <w:tr w:rsidR="00EA3D51" w:rsidRPr="00EA3D51" w14:paraId="31E4DCB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654A7CAA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5.15 </w:t>
            </w:r>
          </w:p>
        </w:tc>
        <w:tc>
          <w:tcPr>
            <w:tcW w:w="0" w:type="auto"/>
            <w:hideMark/>
          </w:tcPr>
          <w:p w14:paraId="759D62D1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EA3D51" w:rsidRPr="00200B7F" w14:paraId="1A30805E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3F35A61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5.16 </w:t>
            </w:r>
          </w:p>
        </w:tc>
        <w:tc>
          <w:tcPr>
            <w:tcW w:w="0" w:type="auto"/>
            <w:hideMark/>
          </w:tcPr>
          <w:p w14:paraId="19DEFA2E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Гражданское процессуальное право. Принципы гражданского судопроизводства. Участники гражданского процесса. Стадии гражданского процесса </w:t>
            </w:r>
          </w:p>
        </w:tc>
      </w:tr>
      <w:tr w:rsidR="00EA3D51" w:rsidRPr="00EA3D51" w14:paraId="41E18A8F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51B95ED4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5.17 </w:t>
            </w:r>
          </w:p>
        </w:tc>
        <w:tc>
          <w:tcPr>
            <w:tcW w:w="0" w:type="auto"/>
            <w:hideMark/>
          </w:tcPr>
          <w:p w14:paraId="4F77CC32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Административный процесс. Судебное производство по делам об административных правонарушениях </w:t>
            </w:r>
          </w:p>
        </w:tc>
      </w:tr>
      <w:tr w:rsidR="00EA3D51" w:rsidRPr="00200B7F" w14:paraId="4BC294A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48D551D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5.18 </w:t>
            </w:r>
          </w:p>
        </w:tc>
        <w:tc>
          <w:tcPr>
            <w:tcW w:w="0" w:type="auto"/>
            <w:hideMark/>
          </w:tcPr>
          <w:p w14:paraId="3D06DFC0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 </w:t>
            </w:r>
          </w:p>
        </w:tc>
      </w:tr>
      <w:tr w:rsidR="00EA3D51" w:rsidRPr="00200B7F" w14:paraId="11031AD7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02CDA496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5.19 </w:t>
            </w:r>
          </w:p>
        </w:tc>
        <w:tc>
          <w:tcPr>
            <w:tcW w:w="0" w:type="auto"/>
            <w:hideMark/>
          </w:tcPr>
          <w:p w14:paraId="262FC0C5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Конституционное судопроизводство. Арбитражное судопроизводство </w:t>
            </w:r>
          </w:p>
        </w:tc>
      </w:tr>
      <w:tr w:rsidR="00EA3D51" w:rsidRPr="00200B7F" w14:paraId="53BFF8B2" w14:textId="77777777" w:rsidTr="00096F8E">
        <w:trPr>
          <w:tblCellSpacing w:w="15" w:type="dxa"/>
        </w:trPr>
        <w:tc>
          <w:tcPr>
            <w:tcW w:w="0" w:type="auto"/>
            <w:hideMark/>
          </w:tcPr>
          <w:p w14:paraId="3F296958" w14:textId="77777777" w:rsidR="00EA3D51" w:rsidRPr="00200B7F" w:rsidRDefault="00EA3D51" w:rsidP="00096F8E">
            <w:pPr>
              <w:pStyle w:val="formattext"/>
              <w:jc w:val="center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5.20 </w:t>
            </w:r>
          </w:p>
        </w:tc>
        <w:tc>
          <w:tcPr>
            <w:tcW w:w="0" w:type="auto"/>
            <w:hideMark/>
          </w:tcPr>
          <w:p w14:paraId="32BB3A7F" w14:textId="77777777" w:rsidR="00EA3D51" w:rsidRPr="00200B7F" w:rsidRDefault="00EA3D51" w:rsidP="00096F8E">
            <w:pPr>
              <w:pStyle w:val="formattext"/>
              <w:rPr>
                <w:sz w:val="20"/>
                <w:szCs w:val="20"/>
              </w:rPr>
            </w:pPr>
            <w:r w:rsidRPr="00200B7F">
              <w:rPr>
                <w:sz w:val="20"/>
                <w:szCs w:val="20"/>
              </w:rPr>
              <w:t xml:space="preserve">Правоохранительные органы Российской Федерации </w:t>
            </w:r>
          </w:p>
        </w:tc>
      </w:tr>
    </w:tbl>
    <w:p w14:paraId="06B4A759" w14:textId="77777777" w:rsidR="00EA3D51" w:rsidRPr="001D357C" w:rsidRDefault="00EA3D51" w:rsidP="00EA3D51">
      <w:pPr>
        <w:spacing w:after="0" w:line="240" w:lineRule="auto"/>
        <w:rPr>
          <w:lang w:val="ru-RU"/>
        </w:rPr>
      </w:pPr>
    </w:p>
    <w:p w14:paraId="3DC3ADD3" w14:textId="77777777" w:rsidR="00B855DB" w:rsidRPr="009D6802" w:rsidRDefault="00B855DB" w:rsidP="009D6802">
      <w:pPr>
        <w:spacing w:after="0" w:line="240" w:lineRule="auto"/>
        <w:rPr>
          <w:lang w:val="ru-RU"/>
        </w:rPr>
      </w:pPr>
    </w:p>
    <w:sectPr w:rsidR="00B855DB" w:rsidRPr="009D6802" w:rsidSect="001D357C">
      <w:pgSz w:w="11907" w:h="16839" w:code="9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E49"/>
    <w:multiLevelType w:val="multilevel"/>
    <w:tmpl w:val="2D42A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37135"/>
    <w:multiLevelType w:val="multilevel"/>
    <w:tmpl w:val="973AF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750F4"/>
    <w:multiLevelType w:val="multilevel"/>
    <w:tmpl w:val="E3DAD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7457E"/>
    <w:multiLevelType w:val="multilevel"/>
    <w:tmpl w:val="6B586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612EE"/>
    <w:multiLevelType w:val="hybridMultilevel"/>
    <w:tmpl w:val="07DE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72E7F"/>
    <w:multiLevelType w:val="multilevel"/>
    <w:tmpl w:val="EF88D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61659"/>
    <w:multiLevelType w:val="multilevel"/>
    <w:tmpl w:val="022CB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E3FA9"/>
    <w:multiLevelType w:val="multilevel"/>
    <w:tmpl w:val="DD0A4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53413"/>
    <w:multiLevelType w:val="multilevel"/>
    <w:tmpl w:val="CF406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D51D65"/>
    <w:multiLevelType w:val="multilevel"/>
    <w:tmpl w:val="DDE42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EE7429"/>
    <w:multiLevelType w:val="multilevel"/>
    <w:tmpl w:val="177411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6E071F"/>
    <w:multiLevelType w:val="multilevel"/>
    <w:tmpl w:val="DACE9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117FEF"/>
    <w:multiLevelType w:val="multilevel"/>
    <w:tmpl w:val="A11E6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FC1736"/>
    <w:multiLevelType w:val="multilevel"/>
    <w:tmpl w:val="5072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4F3DE2"/>
    <w:multiLevelType w:val="multilevel"/>
    <w:tmpl w:val="84D09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465031"/>
    <w:multiLevelType w:val="multilevel"/>
    <w:tmpl w:val="3CCA9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9808D7"/>
    <w:multiLevelType w:val="multilevel"/>
    <w:tmpl w:val="BCACC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6E2228"/>
    <w:multiLevelType w:val="multilevel"/>
    <w:tmpl w:val="2384D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184BE9"/>
    <w:multiLevelType w:val="multilevel"/>
    <w:tmpl w:val="FE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2006F4"/>
    <w:multiLevelType w:val="multilevel"/>
    <w:tmpl w:val="D29AE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C23B96"/>
    <w:multiLevelType w:val="multilevel"/>
    <w:tmpl w:val="341EE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3A45F3"/>
    <w:multiLevelType w:val="multilevel"/>
    <w:tmpl w:val="6D4C6C4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AF3A12"/>
    <w:multiLevelType w:val="multilevel"/>
    <w:tmpl w:val="15747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D65163"/>
    <w:multiLevelType w:val="multilevel"/>
    <w:tmpl w:val="1D2C7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8"/>
  </w:num>
  <w:num w:numId="5">
    <w:abstractNumId w:val="5"/>
  </w:num>
  <w:num w:numId="6">
    <w:abstractNumId w:val="3"/>
  </w:num>
  <w:num w:numId="7">
    <w:abstractNumId w:val="17"/>
  </w:num>
  <w:num w:numId="8">
    <w:abstractNumId w:val="13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20"/>
  </w:num>
  <w:num w:numId="15">
    <w:abstractNumId w:val="2"/>
  </w:num>
  <w:num w:numId="16">
    <w:abstractNumId w:val="6"/>
  </w:num>
  <w:num w:numId="17">
    <w:abstractNumId w:val="10"/>
  </w:num>
  <w:num w:numId="18">
    <w:abstractNumId w:val="9"/>
  </w:num>
  <w:num w:numId="19">
    <w:abstractNumId w:val="12"/>
  </w:num>
  <w:num w:numId="20">
    <w:abstractNumId w:val="21"/>
  </w:num>
  <w:num w:numId="21">
    <w:abstractNumId w:val="14"/>
  </w:num>
  <w:num w:numId="22">
    <w:abstractNumId w:val="23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4E2F"/>
    <w:rsid w:val="00041511"/>
    <w:rsid w:val="000A493A"/>
    <w:rsid w:val="00156C23"/>
    <w:rsid w:val="00261621"/>
    <w:rsid w:val="00626684"/>
    <w:rsid w:val="009D6802"/>
    <w:rsid w:val="00B855DB"/>
    <w:rsid w:val="00C34E2F"/>
    <w:rsid w:val="00C93DC3"/>
    <w:rsid w:val="00E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A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formattext">
    <w:name w:val="formattext"/>
    <w:basedOn w:val="a"/>
    <w:rsid w:val="00EA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rsid w:val="00EA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1"/>
    <w:qFormat/>
    <w:rsid w:val="00EA3D51"/>
    <w:pPr>
      <w:spacing w:after="160" w:line="259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cior.edu.ru/" TargetMode="External"/><Relationship Id="rId21" Type="http://schemas.openxmlformats.org/officeDocument/2006/relationships/hyperlink" Target="http://fcior.edu.ru/" TargetMode="External"/><Relationship Id="rId42" Type="http://schemas.openxmlformats.org/officeDocument/2006/relationships/hyperlink" Target="http://fcior.edu.ru/" TargetMode="External"/><Relationship Id="rId47" Type="http://schemas.openxmlformats.org/officeDocument/2006/relationships/hyperlink" Target="http://fcior.edu.ru/" TargetMode="External"/><Relationship Id="rId63" Type="http://schemas.openxmlformats.org/officeDocument/2006/relationships/hyperlink" Target="http://fcior.edu.ru/" TargetMode="External"/><Relationship Id="rId68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9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://fcior.edu.ru/" TargetMode="External"/><Relationship Id="rId40" Type="http://schemas.openxmlformats.org/officeDocument/2006/relationships/hyperlink" Target="http://fcior.edu.ru/" TargetMode="External"/><Relationship Id="rId45" Type="http://schemas.openxmlformats.org/officeDocument/2006/relationships/hyperlink" Target="http://fcior.edu.ru/" TargetMode="External"/><Relationship Id="rId53" Type="http://schemas.openxmlformats.org/officeDocument/2006/relationships/hyperlink" Target="http://fcior.edu.ru/" TargetMode="External"/><Relationship Id="rId58" Type="http://schemas.openxmlformats.org/officeDocument/2006/relationships/hyperlink" Target="http://fcior.edu.ru/" TargetMode="External"/><Relationship Id="rId66" Type="http://schemas.openxmlformats.org/officeDocument/2006/relationships/hyperlink" Target="http://fcior.edu.r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fcior.edu.ru/" TargetMode="External"/><Relationship Id="rId19" Type="http://schemas.openxmlformats.org/officeDocument/2006/relationships/hyperlink" Target="http://fcior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://fcior.edu.ru/" TargetMode="External"/><Relationship Id="rId35" Type="http://schemas.openxmlformats.org/officeDocument/2006/relationships/hyperlink" Target="http://fcior.edu.ru/" TargetMode="External"/><Relationship Id="rId43" Type="http://schemas.openxmlformats.org/officeDocument/2006/relationships/hyperlink" Target="http://fcior.edu.ru/" TargetMode="External"/><Relationship Id="rId48" Type="http://schemas.openxmlformats.org/officeDocument/2006/relationships/hyperlink" Target="http://fcior.edu.ru/" TargetMode="External"/><Relationship Id="rId56" Type="http://schemas.openxmlformats.org/officeDocument/2006/relationships/hyperlink" Target="http://fcior.edu.ru/" TargetMode="External"/><Relationship Id="rId64" Type="http://schemas.openxmlformats.org/officeDocument/2006/relationships/hyperlink" Target="http://fcior.edu.ru/" TargetMode="External"/><Relationship Id="rId69" Type="http://schemas.openxmlformats.org/officeDocument/2006/relationships/hyperlink" Target="http://fcior.edu.ru/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://fcior.edu.ru/" TargetMode="External"/><Relationship Id="rId72" Type="http://schemas.openxmlformats.org/officeDocument/2006/relationships/hyperlink" Target="https://docs.cntd.ru/document/90238961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fcior.edu.ru/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://fcior.edu.ru/" TargetMode="External"/><Relationship Id="rId59" Type="http://schemas.openxmlformats.org/officeDocument/2006/relationships/hyperlink" Target="http://fcior.edu.ru/" TargetMode="External"/><Relationship Id="rId67" Type="http://schemas.openxmlformats.org/officeDocument/2006/relationships/hyperlink" Target="http://fcior.edu.ru/" TargetMode="External"/><Relationship Id="rId20" Type="http://schemas.openxmlformats.org/officeDocument/2006/relationships/hyperlink" Target="http://fcior.edu.ru/" TargetMode="External"/><Relationship Id="rId41" Type="http://schemas.openxmlformats.org/officeDocument/2006/relationships/hyperlink" Target="http://fcior.edu.ru/" TargetMode="External"/><Relationship Id="rId54" Type="http://schemas.openxmlformats.org/officeDocument/2006/relationships/hyperlink" Target="http://fcior.edu.ru/" TargetMode="External"/><Relationship Id="rId62" Type="http://schemas.openxmlformats.org/officeDocument/2006/relationships/hyperlink" Target="http://fcior.edu.ru/" TargetMode="External"/><Relationship Id="rId70" Type="http://schemas.openxmlformats.org/officeDocument/2006/relationships/hyperlink" Target="http://fcior.edu.ru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hyperlink" Target="http://fcior.edu.ru/" TargetMode="External"/><Relationship Id="rId36" Type="http://schemas.openxmlformats.org/officeDocument/2006/relationships/hyperlink" Target="http://fcior.edu.ru/" TargetMode="External"/><Relationship Id="rId49" Type="http://schemas.openxmlformats.org/officeDocument/2006/relationships/hyperlink" Target="http://fcior.edu.ru/" TargetMode="External"/><Relationship Id="rId57" Type="http://schemas.openxmlformats.org/officeDocument/2006/relationships/hyperlink" Target="http://fcior.edu.ru/" TargetMode="Externa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fcior.edu.ru/" TargetMode="External"/><Relationship Id="rId44" Type="http://schemas.openxmlformats.org/officeDocument/2006/relationships/hyperlink" Target="http://fcior.edu.ru/" TargetMode="External"/><Relationship Id="rId52" Type="http://schemas.openxmlformats.org/officeDocument/2006/relationships/hyperlink" Target="http://fcior.edu.ru/" TargetMode="External"/><Relationship Id="rId60" Type="http://schemas.openxmlformats.org/officeDocument/2006/relationships/hyperlink" Target="http://fcior.edu.ru/" TargetMode="External"/><Relationship Id="rId65" Type="http://schemas.openxmlformats.org/officeDocument/2006/relationships/hyperlink" Target="http://fcior.edu.ru/" TargetMode="External"/><Relationship Id="rId73" Type="http://schemas.openxmlformats.org/officeDocument/2006/relationships/hyperlink" Target="https://docs.cntd.ru/document/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fcior.edu.ru/" TargetMode="External"/><Relationship Id="rId34" Type="http://schemas.openxmlformats.org/officeDocument/2006/relationships/hyperlink" Target="http://fcior.edu.ru/" TargetMode="External"/><Relationship Id="rId50" Type="http://schemas.openxmlformats.org/officeDocument/2006/relationships/hyperlink" Target="http://fcior.edu.ru/" TargetMode="External"/><Relationship Id="rId55" Type="http://schemas.openxmlformats.org/officeDocument/2006/relationships/hyperlink" Target="http://fcior.edu.ru/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49</Pages>
  <Words>22134</Words>
  <Characters>126168</Characters>
  <Application>Microsoft Office Word</Application>
  <DocSecurity>0</DocSecurity>
  <Lines>1051</Lines>
  <Paragraphs>296</Paragraphs>
  <ScaleCrop>false</ScaleCrop>
  <Company/>
  <LinksUpToDate>false</LinksUpToDate>
  <CharactersWithSpaces>148006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№16</cp:lastModifiedBy>
  <cp:revision>9</cp:revision>
  <dcterms:created xsi:type="dcterms:W3CDTF">2023-09-20T03:53:00Z</dcterms:created>
  <dcterms:modified xsi:type="dcterms:W3CDTF">2025-10-28T05:38:00Z</dcterms:modified>
</cp:coreProperties>
</file>