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4DDBB" w14:textId="4734BAF6" w:rsidR="004E1124" w:rsidRDefault="004E1124" w:rsidP="004E112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57993A5" w14:textId="5A50025A" w:rsidR="003A6AC4" w:rsidRDefault="003A6AC4" w:rsidP="003A6AC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12A12362" wp14:editId="25F36F0C">
            <wp:extent cx="5934075" cy="822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72E6E" w14:textId="557F99C6" w:rsidR="003A6AC4" w:rsidRDefault="003A6AC4" w:rsidP="003A6AC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B3B2783" w14:textId="476781A4" w:rsidR="003A6AC4" w:rsidRDefault="003A6AC4" w:rsidP="003A6AC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6859831" w14:textId="77777777" w:rsidR="003A6AC4" w:rsidRDefault="003A6AC4" w:rsidP="003A6AC4">
      <w:pPr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14:paraId="3EA9F269" w14:textId="727603A3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B070E">
        <w:rPr>
          <w:rFonts w:ascii="Times New Roman" w:hAnsi="Times New Roman"/>
          <w:sz w:val="32"/>
          <w:szCs w:val="32"/>
        </w:rPr>
        <w:lastRenderedPageBreak/>
        <w:t>Муниципальное бюджетное общеобразовательное учреждение</w:t>
      </w:r>
    </w:p>
    <w:p w14:paraId="18C581B6" w14:textId="77777777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B070E">
        <w:rPr>
          <w:rFonts w:ascii="Times New Roman" w:hAnsi="Times New Roman"/>
          <w:sz w:val="32"/>
          <w:szCs w:val="32"/>
        </w:rPr>
        <w:t>«Средняя школа № 16 города Евпатории Республики Крым»</w:t>
      </w:r>
    </w:p>
    <w:p w14:paraId="6C0DD53E" w14:textId="77777777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B070E">
        <w:rPr>
          <w:rFonts w:ascii="Times New Roman" w:hAnsi="Times New Roman"/>
          <w:sz w:val="32"/>
          <w:szCs w:val="32"/>
        </w:rPr>
        <w:t>(МБОУ «СШ №16»)</w:t>
      </w:r>
    </w:p>
    <w:p w14:paraId="69BA9937" w14:textId="77777777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94D030" w14:textId="77777777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0388EC" w14:textId="77777777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A88426" w14:textId="77777777" w:rsidR="007B070E" w:rsidRPr="007B070E" w:rsidRDefault="007B070E" w:rsidP="007B070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B070E">
        <w:rPr>
          <w:rFonts w:ascii="Times New Roman" w:hAnsi="Times New Roman"/>
          <w:sz w:val="24"/>
          <w:szCs w:val="24"/>
        </w:rPr>
        <w:t xml:space="preserve"> </w:t>
      </w:r>
      <w:r w:rsidRPr="007B070E">
        <w:rPr>
          <w:rFonts w:ascii="Times New Roman" w:hAnsi="Times New Roman"/>
          <w:b/>
          <w:bCs/>
          <w:sz w:val="24"/>
          <w:szCs w:val="24"/>
        </w:rPr>
        <w:t>РАССМОТРЕНО                         СОГЛАСОВАНО                                    УТВЕРЖДЕНО</w:t>
      </w:r>
    </w:p>
    <w:p w14:paraId="6BE28B68" w14:textId="77777777" w:rsidR="007B070E" w:rsidRPr="007B070E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70E">
        <w:rPr>
          <w:rFonts w:ascii="Times New Roman" w:hAnsi="Times New Roman"/>
          <w:sz w:val="24"/>
          <w:szCs w:val="24"/>
        </w:rPr>
        <w:t xml:space="preserve"> 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7B070E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7B070E">
        <w:rPr>
          <w:rFonts w:ascii="Times New Roman" w:hAnsi="Times New Roman"/>
          <w:sz w:val="24"/>
          <w:szCs w:val="24"/>
          <w:lang w:val="uk-UA"/>
        </w:rPr>
        <w:t xml:space="preserve"> ШМО                      </w:t>
      </w:r>
      <w:proofErr w:type="spellStart"/>
      <w:r w:rsidRPr="007B070E">
        <w:rPr>
          <w:rFonts w:ascii="Times New Roman" w:hAnsi="Times New Roman"/>
          <w:sz w:val="24"/>
          <w:szCs w:val="24"/>
          <w:lang w:val="uk-UA"/>
        </w:rPr>
        <w:t>заместитель</w:t>
      </w:r>
      <w:proofErr w:type="spellEnd"/>
      <w:r w:rsidRPr="007B070E">
        <w:rPr>
          <w:rFonts w:ascii="Times New Roman" w:hAnsi="Times New Roman"/>
          <w:sz w:val="24"/>
          <w:szCs w:val="24"/>
          <w:lang w:val="uk-UA"/>
        </w:rPr>
        <w:t xml:space="preserve"> директора по </w:t>
      </w:r>
      <w:r w:rsidRPr="007B070E">
        <w:rPr>
          <w:rFonts w:ascii="Times New Roman" w:hAnsi="Times New Roman"/>
          <w:sz w:val="24"/>
          <w:szCs w:val="24"/>
        </w:rPr>
        <w:t xml:space="preserve"> УВР              Директор школы</w:t>
      </w:r>
    </w:p>
    <w:p w14:paraId="6D0AFA4F" w14:textId="098FABD8" w:rsidR="007B070E" w:rsidRPr="007B070E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B070E">
        <w:rPr>
          <w:rFonts w:ascii="Times New Roman" w:hAnsi="Times New Roman"/>
          <w:sz w:val="24"/>
          <w:szCs w:val="24"/>
          <w:lang w:val="uk-UA"/>
        </w:rPr>
        <w:t xml:space="preserve">от  20.08.2020 г.         </w:t>
      </w:r>
      <w:r w:rsidRPr="007B070E">
        <w:rPr>
          <w:rFonts w:ascii="Times New Roman" w:hAnsi="Times New Roman"/>
          <w:sz w:val="24"/>
          <w:szCs w:val="24"/>
        </w:rPr>
        <w:t xml:space="preserve">                     ________ Ю.Г. </w:t>
      </w:r>
      <w:proofErr w:type="spellStart"/>
      <w:r w:rsidRPr="007B070E">
        <w:rPr>
          <w:rFonts w:ascii="Times New Roman" w:hAnsi="Times New Roman"/>
          <w:sz w:val="24"/>
          <w:szCs w:val="24"/>
        </w:rPr>
        <w:t>Чернобиль</w:t>
      </w:r>
      <w:proofErr w:type="spellEnd"/>
      <w:r w:rsidRPr="007B070E">
        <w:rPr>
          <w:rFonts w:ascii="Times New Roman" w:hAnsi="Times New Roman"/>
          <w:sz w:val="24"/>
          <w:szCs w:val="24"/>
        </w:rPr>
        <w:t xml:space="preserve">                ______ О.А.</w:t>
      </w:r>
      <w:r w:rsidR="005F3862">
        <w:rPr>
          <w:rFonts w:ascii="Times New Roman" w:hAnsi="Times New Roman"/>
          <w:sz w:val="24"/>
          <w:szCs w:val="24"/>
        </w:rPr>
        <w:t xml:space="preserve"> </w:t>
      </w:r>
      <w:r w:rsidRPr="007B070E">
        <w:rPr>
          <w:rFonts w:ascii="Times New Roman" w:hAnsi="Times New Roman"/>
          <w:sz w:val="24"/>
          <w:szCs w:val="24"/>
        </w:rPr>
        <w:t>Донцова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14:paraId="59318755" w14:textId="77777777" w:rsidR="007B070E" w:rsidRPr="007B070E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70E">
        <w:rPr>
          <w:rFonts w:ascii="Times New Roman" w:hAnsi="Times New Roman"/>
          <w:sz w:val="24"/>
          <w:szCs w:val="24"/>
          <w:lang w:val="uk-UA"/>
        </w:rPr>
        <w:t xml:space="preserve"> протокол № 1     </w:t>
      </w:r>
      <w:r w:rsidRPr="007B070E">
        <w:rPr>
          <w:rFonts w:ascii="Times New Roman" w:hAnsi="Times New Roman"/>
          <w:sz w:val="24"/>
          <w:szCs w:val="24"/>
        </w:rPr>
        <w:t xml:space="preserve">                         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     24.08.</w:t>
      </w:r>
      <w:r w:rsidRPr="007B070E">
        <w:rPr>
          <w:rFonts w:ascii="Times New Roman" w:hAnsi="Times New Roman"/>
          <w:sz w:val="24"/>
          <w:szCs w:val="24"/>
        </w:rPr>
        <w:t>2020 г.                                      Приказ № 463/01-16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proofErr w:type="spellStart"/>
      <w:r w:rsidRPr="007B070E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7B070E">
        <w:rPr>
          <w:rFonts w:ascii="Times New Roman" w:hAnsi="Times New Roman"/>
          <w:sz w:val="24"/>
          <w:szCs w:val="24"/>
          <w:lang w:val="uk-UA"/>
        </w:rPr>
        <w:t xml:space="preserve">  ШМО                                                                      </w:t>
      </w:r>
      <w:r w:rsidRPr="007B070E">
        <w:rPr>
          <w:rFonts w:ascii="Times New Roman" w:hAnsi="Times New Roman"/>
          <w:sz w:val="24"/>
          <w:szCs w:val="24"/>
        </w:rPr>
        <w:t xml:space="preserve">                 от  31.08.2020 г. </w:t>
      </w:r>
    </w:p>
    <w:p w14:paraId="5C21B19A" w14:textId="77777777" w:rsidR="007B070E" w:rsidRPr="007B070E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70E">
        <w:rPr>
          <w:rFonts w:ascii="Times New Roman" w:hAnsi="Times New Roman"/>
          <w:sz w:val="24"/>
          <w:szCs w:val="24"/>
        </w:rPr>
        <w:t>__________</w:t>
      </w:r>
      <w:proofErr w:type="spellStart"/>
      <w:r w:rsidRPr="007B070E">
        <w:rPr>
          <w:rFonts w:ascii="Times New Roman" w:hAnsi="Times New Roman"/>
          <w:sz w:val="24"/>
          <w:szCs w:val="24"/>
        </w:rPr>
        <w:t>Е.Я.Хорошева</w:t>
      </w:r>
      <w:proofErr w:type="spellEnd"/>
      <w:r w:rsidRPr="007B07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14:paraId="13A7461A" w14:textId="77777777" w:rsidR="007B070E" w:rsidRPr="007B070E" w:rsidRDefault="007B070E" w:rsidP="007B070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3390F2B" w14:textId="77777777" w:rsidR="007B070E" w:rsidRPr="007B070E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78F2F" w14:textId="77777777" w:rsidR="007B070E" w:rsidRPr="007B070E" w:rsidRDefault="007B070E" w:rsidP="007B070E">
      <w:pPr>
        <w:tabs>
          <w:tab w:val="center" w:pos="4844"/>
          <w:tab w:val="left" w:pos="7500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B070E">
        <w:rPr>
          <w:rFonts w:ascii="Times New Roman" w:hAnsi="Times New Roman"/>
          <w:sz w:val="24"/>
          <w:szCs w:val="24"/>
        </w:rPr>
        <w:tab/>
        <w:t xml:space="preserve">    </w:t>
      </w:r>
      <w:r w:rsidRPr="007B070E">
        <w:rPr>
          <w:rFonts w:ascii="Times New Roman" w:hAnsi="Times New Roman"/>
          <w:sz w:val="24"/>
          <w:szCs w:val="24"/>
        </w:rPr>
        <w:tab/>
        <w:t xml:space="preserve"> </w:t>
      </w:r>
    </w:p>
    <w:p w14:paraId="1901DA94" w14:textId="77777777" w:rsidR="00220D0B" w:rsidRPr="00220D0B" w:rsidRDefault="00220D0B" w:rsidP="00220D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2B1CD4" w14:textId="77777777" w:rsidR="0068619B" w:rsidRDefault="0068619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</w:p>
    <w:p w14:paraId="4BFDF2A4" w14:textId="77777777" w:rsidR="0068619B" w:rsidRDefault="0068619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</w:p>
    <w:p w14:paraId="685260B5" w14:textId="77777777" w:rsidR="0068619B" w:rsidRDefault="0068619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</w:p>
    <w:p w14:paraId="3B54E582" w14:textId="77777777" w:rsidR="0068619B" w:rsidRDefault="0068619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</w:p>
    <w:p w14:paraId="42F57954" w14:textId="77777777" w:rsidR="0068619B" w:rsidRDefault="0068619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</w:p>
    <w:p w14:paraId="5E3C61D5" w14:textId="77777777" w:rsidR="00220D0B" w:rsidRPr="00220D0B" w:rsidRDefault="00220D0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  <w:r w:rsidRPr="00220D0B"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  <w:t>РАБОЧАЯ ПРОГРАММА</w:t>
      </w:r>
    </w:p>
    <w:p w14:paraId="4D820BCF" w14:textId="77777777" w:rsidR="00220D0B" w:rsidRPr="00220D0B" w:rsidRDefault="00220D0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</w:p>
    <w:p w14:paraId="110BDF77" w14:textId="77777777" w:rsidR="00220D0B" w:rsidRPr="00821EBB" w:rsidRDefault="00821EB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  <w:t>ПО АСТРОНОМИИ</w:t>
      </w:r>
    </w:p>
    <w:p w14:paraId="0F8894DA" w14:textId="77777777" w:rsidR="00220D0B" w:rsidRPr="00220D0B" w:rsidRDefault="00220D0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u w:val="single"/>
          <w:lang w:eastAsia="en-US" w:bidi="en-US"/>
        </w:rPr>
      </w:pPr>
    </w:p>
    <w:p w14:paraId="05C320A7" w14:textId="43C73AF7" w:rsidR="00220D0B" w:rsidRPr="00D76033" w:rsidRDefault="00220D0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 w:rsidRPr="00220D0B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 xml:space="preserve">для   </w:t>
      </w:r>
      <w:r w:rsidRPr="00D27A18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 xml:space="preserve">11 </w:t>
      </w:r>
      <w:r w:rsidR="007B070E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-</w:t>
      </w:r>
      <w:r w:rsidRPr="00D27A18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А,</w:t>
      </w:r>
      <w:r w:rsidR="00D27A18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 xml:space="preserve"> </w:t>
      </w:r>
      <w:r w:rsidR="007B070E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11-</w:t>
      </w:r>
      <w:r w:rsidR="006A2BE3" w:rsidRPr="00D27A18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Б</w:t>
      </w:r>
      <w:r w:rsidR="00D76033" w:rsidRPr="00D76033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 xml:space="preserve"> </w:t>
      </w:r>
      <w:r w:rsidRPr="00D76033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классов</w:t>
      </w:r>
    </w:p>
    <w:p w14:paraId="29C855A6" w14:textId="77777777" w:rsidR="00821EBB" w:rsidRPr="00D76033" w:rsidRDefault="00821EB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</w:p>
    <w:p w14:paraId="058A96E0" w14:textId="2F9E210D" w:rsidR="00821EBB" w:rsidRPr="00220D0B" w:rsidRDefault="00821EB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на 20</w:t>
      </w:r>
      <w:r w:rsidR="0025362C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20</w:t>
      </w:r>
      <w:r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-20</w:t>
      </w:r>
      <w:r w:rsidR="0025362C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21</w:t>
      </w:r>
      <w:r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 xml:space="preserve"> учебный год</w:t>
      </w:r>
    </w:p>
    <w:p w14:paraId="30CAD37C" w14:textId="77777777" w:rsidR="00220D0B" w:rsidRPr="00220D0B" w:rsidRDefault="00220D0B" w:rsidP="00220D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201A27" w14:textId="77777777" w:rsidR="00220D0B" w:rsidRPr="00220D0B" w:rsidRDefault="00220D0B" w:rsidP="00220D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984FC5" w14:textId="77777777" w:rsidR="00220D0B" w:rsidRPr="00220D0B" w:rsidRDefault="00220D0B" w:rsidP="00220D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8E6F2" w14:textId="77777777" w:rsidR="00413428" w:rsidRDefault="00413428" w:rsidP="00220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7E2207" w14:textId="77777777" w:rsidR="00C72783" w:rsidRDefault="00C72783" w:rsidP="00220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EC52AA" w14:textId="77777777" w:rsidR="00C72783" w:rsidRDefault="00C72783" w:rsidP="00220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2C21B8" w14:textId="77777777" w:rsidR="00413428" w:rsidRDefault="00413428" w:rsidP="00220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166124" w14:textId="77777777" w:rsidR="00413428" w:rsidRPr="00220D0B" w:rsidRDefault="00413428" w:rsidP="00220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997EFE" w14:textId="77777777" w:rsidR="00850B27" w:rsidRPr="00850B27" w:rsidRDefault="00220D0B" w:rsidP="00850B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D0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850B27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850B27">
        <w:rPr>
          <w:rFonts w:ascii="Times New Roman" w:hAnsi="Times New Roman"/>
          <w:sz w:val="24"/>
          <w:szCs w:val="24"/>
        </w:rPr>
        <w:t xml:space="preserve">  Составитель программы</w:t>
      </w:r>
      <w:r w:rsidRPr="00850B27">
        <w:rPr>
          <w:rFonts w:ascii="Times New Roman" w:hAnsi="Times New Roman"/>
          <w:sz w:val="24"/>
          <w:szCs w:val="24"/>
        </w:rPr>
        <w:t xml:space="preserve">: </w:t>
      </w:r>
    </w:p>
    <w:p w14:paraId="5EA992BD" w14:textId="77777777" w:rsidR="00220D0B" w:rsidRPr="00850B27" w:rsidRDefault="00220D0B" w:rsidP="00850B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50B27">
        <w:rPr>
          <w:rFonts w:ascii="Times New Roman" w:hAnsi="Times New Roman"/>
          <w:b/>
          <w:sz w:val="24"/>
          <w:szCs w:val="24"/>
        </w:rPr>
        <w:t>Попова И</w:t>
      </w:r>
      <w:r w:rsidR="00C72783" w:rsidRPr="00850B27">
        <w:rPr>
          <w:rFonts w:ascii="Times New Roman" w:hAnsi="Times New Roman"/>
          <w:b/>
          <w:sz w:val="24"/>
          <w:szCs w:val="24"/>
        </w:rPr>
        <w:t>рина  Сергеевна</w:t>
      </w:r>
      <w:r w:rsidR="00850B27">
        <w:rPr>
          <w:rFonts w:ascii="Times New Roman" w:hAnsi="Times New Roman"/>
          <w:b/>
          <w:sz w:val="24"/>
          <w:szCs w:val="24"/>
        </w:rPr>
        <w:t>,</w:t>
      </w:r>
    </w:p>
    <w:p w14:paraId="2A6F4CE8" w14:textId="77777777" w:rsidR="00850B27" w:rsidRDefault="00850B27" w:rsidP="00850B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220D0B" w:rsidRPr="00220D0B">
        <w:rPr>
          <w:rFonts w:ascii="Times New Roman" w:hAnsi="Times New Roman"/>
          <w:b/>
          <w:sz w:val="24"/>
          <w:szCs w:val="24"/>
        </w:rPr>
        <w:t>читель</w:t>
      </w:r>
      <w:r>
        <w:rPr>
          <w:rFonts w:ascii="Times New Roman" w:hAnsi="Times New Roman"/>
          <w:b/>
          <w:sz w:val="24"/>
          <w:szCs w:val="24"/>
        </w:rPr>
        <w:t xml:space="preserve"> математики</w:t>
      </w:r>
    </w:p>
    <w:p w14:paraId="0AE61782" w14:textId="77777777" w:rsidR="00220D0B" w:rsidRDefault="00220D0B" w:rsidP="00850B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D0B">
        <w:rPr>
          <w:rFonts w:ascii="Times New Roman" w:hAnsi="Times New Roman"/>
          <w:b/>
          <w:sz w:val="24"/>
          <w:szCs w:val="24"/>
        </w:rPr>
        <w:t xml:space="preserve"> </w:t>
      </w:r>
      <w:r w:rsidR="00850B27" w:rsidRPr="00850B27">
        <w:rPr>
          <w:rFonts w:ascii="Times New Roman" w:hAnsi="Times New Roman"/>
          <w:sz w:val="24"/>
          <w:szCs w:val="24"/>
        </w:rPr>
        <w:t>первой</w:t>
      </w:r>
      <w:r w:rsidRPr="00850B27">
        <w:rPr>
          <w:rFonts w:ascii="Times New Roman" w:hAnsi="Times New Roman"/>
          <w:sz w:val="24"/>
          <w:szCs w:val="24"/>
        </w:rPr>
        <w:t xml:space="preserve"> категории</w:t>
      </w:r>
    </w:p>
    <w:p w14:paraId="382084AF" w14:textId="77777777" w:rsidR="00850B27" w:rsidRPr="00850B27" w:rsidRDefault="004825B2" w:rsidP="00850B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528EF8BA" w14:textId="77777777" w:rsidR="00220D0B" w:rsidRDefault="00220D0B" w:rsidP="00220D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B3C8EE" w14:textId="3CD73045" w:rsidR="008F67B8" w:rsidRDefault="008F67B8" w:rsidP="00253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63A7BA" w14:textId="77777777" w:rsidR="00CB1CB3" w:rsidRDefault="00CB1CB3" w:rsidP="00253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301DEB" w14:textId="1A10739E" w:rsidR="00B7257F" w:rsidRPr="00692789" w:rsidRDefault="007B070E" w:rsidP="00B7257F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</w:t>
      </w:r>
      <w:r w:rsidR="00C72783" w:rsidRPr="00692789">
        <w:rPr>
          <w:rFonts w:ascii="Times New Roman" w:hAnsi="Times New Roman"/>
          <w:b/>
          <w:sz w:val="28"/>
          <w:szCs w:val="28"/>
        </w:rPr>
        <w:t>Евпатория</w:t>
      </w:r>
      <w:r w:rsidR="00821EBB" w:rsidRPr="00692789">
        <w:rPr>
          <w:rFonts w:ascii="Times New Roman" w:hAnsi="Times New Roman"/>
          <w:b/>
          <w:sz w:val="28"/>
          <w:szCs w:val="28"/>
        </w:rPr>
        <w:t>-20</w:t>
      </w:r>
      <w:r w:rsidR="0025362C">
        <w:rPr>
          <w:rFonts w:ascii="Times New Roman" w:hAnsi="Times New Roman"/>
          <w:b/>
          <w:sz w:val="28"/>
          <w:szCs w:val="28"/>
        </w:rPr>
        <w:t>20</w:t>
      </w:r>
    </w:p>
    <w:p w14:paraId="4FF8CF14" w14:textId="77777777" w:rsidR="00CB1CB3" w:rsidRDefault="00CB1CB3" w:rsidP="00B7257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399492AF" w14:textId="77777777" w:rsidR="00CB1CB3" w:rsidRDefault="00CB1CB3" w:rsidP="00B7257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5AF87079" w14:textId="172D2296" w:rsidR="009341DE" w:rsidRPr="00B7257F" w:rsidRDefault="002E20C4" w:rsidP="00B7257F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DA5DE1">
        <w:rPr>
          <w:rFonts w:ascii="Times New Roman" w:hAnsi="Times New Roman"/>
          <w:bCs/>
          <w:color w:val="000000"/>
          <w:sz w:val="24"/>
          <w:szCs w:val="24"/>
        </w:rPr>
        <w:lastRenderedPageBreak/>
        <w:t>Образовательный стандарт</w:t>
      </w:r>
      <w:r w:rsidR="009341DE" w:rsidRPr="00DA5DE1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07FFC354" w14:textId="77777777" w:rsidR="002E20C4" w:rsidRPr="00DA5DE1" w:rsidRDefault="00DC19B8" w:rsidP="002E20C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5DE1">
        <w:rPr>
          <w:rFonts w:ascii="Times New Roman" w:hAnsi="Times New Roman"/>
          <w:sz w:val="24"/>
          <w:szCs w:val="24"/>
        </w:rPr>
        <w:t xml:space="preserve">Федеральный </w:t>
      </w:r>
      <w:r w:rsidR="002E20C4" w:rsidRPr="00DA5DE1">
        <w:rPr>
          <w:rFonts w:ascii="Times New Roman" w:hAnsi="Times New Roman"/>
          <w:sz w:val="24"/>
          <w:szCs w:val="24"/>
        </w:rPr>
        <w:t xml:space="preserve">компонент государственных образовательных стандартов НО, ОО, СО, утвержденный приказом Минобразования РФ от </w:t>
      </w:r>
      <w:r w:rsidR="00C879B2" w:rsidRPr="00DA5DE1">
        <w:rPr>
          <w:rFonts w:ascii="Times New Roman" w:hAnsi="Times New Roman"/>
          <w:sz w:val="24"/>
          <w:szCs w:val="24"/>
        </w:rPr>
        <w:t>0</w:t>
      </w:r>
      <w:r w:rsidR="002E20C4" w:rsidRPr="00DA5DE1">
        <w:rPr>
          <w:rFonts w:ascii="Times New Roman" w:hAnsi="Times New Roman"/>
          <w:sz w:val="24"/>
          <w:szCs w:val="24"/>
        </w:rPr>
        <w:t>5</w:t>
      </w:r>
      <w:r w:rsidR="00C879B2" w:rsidRPr="00DA5DE1">
        <w:rPr>
          <w:rFonts w:ascii="Times New Roman" w:hAnsi="Times New Roman"/>
          <w:sz w:val="24"/>
          <w:szCs w:val="24"/>
        </w:rPr>
        <w:t>.03.</w:t>
      </w:r>
      <w:r w:rsidR="002E20C4" w:rsidRPr="00DA5DE1">
        <w:rPr>
          <w:rFonts w:ascii="Times New Roman" w:hAnsi="Times New Roman"/>
          <w:sz w:val="24"/>
          <w:szCs w:val="24"/>
        </w:rPr>
        <w:t>2004г.</w:t>
      </w:r>
      <w:r w:rsidR="00C879B2" w:rsidRPr="00DA5DE1">
        <w:rPr>
          <w:rFonts w:ascii="Times New Roman" w:hAnsi="Times New Roman"/>
          <w:sz w:val="24"/>
          <w:szCs w:val="24"/>
        </w:rPr>
        <w:t xml:space="preserve"> </w:t>
      </w:r>
      <w:r w:rsidR="002E20C4" w:rsidRPr="00DA5DE1">
        <w:rPr>
          <w:rFonts w:ascii="Times New Roman" w:hAnsi="Times New Roman"/>
          <w:sz w:val="24"/>
          <w:szCs w:val="24"/>
        </w:rPr>
        <w:t>N 1089</w:t>
      </w:r>
      <w:r w:rsidR="00C879B2" w:rsidRPr="00DA5DE1">
        <w:rPr>
          <w:rFonts w:ascii="Times New Roman" w:hAnsi="Times New Roman"/>
          <w:sz w:val="24"/>
          <w:szCs w:val="24"/>
        </w:rPr>
        <w:t xml:space="preserve"> (с изменениями от 07.06.2017г № 506)</w:t>
      </w:r>
      <w:r w:rsidR="002E20C4" w:rsidRPr="00DA5DE1">
        <w:rPr>
          <w:rFonts w:ascii="Times New Roman" w:hAnsi="Times New Roman"/>
          <w:sz w:val="24"/>
          <w:szCs w:val="24"/>
        </w:rPr>
        <w:t>.</w:t>
      </w:r>
    </w:p>
    <w:p w14:paraId="79F51A2B" w14:textId="77777777" w:rsidR="00DA5DE1" w:rsidRPr="00DA5DE1" w:rsidRDefault="00DA5DE1" w:rsidP="00DA5DE1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A5DE1">
        <w:rPr>
          <w:rFonts w:ascii="Times New Roman" w:hAnsi="Times New Roman"/>
          <w:sz w:val="24"/>
          <w:szCs w:val="24"/>
        </w:rPr>
        <w:t xml:space="preserve">Рабочая </w:t>
      </w:r>
      <w:r w:rsidRPr="0007615E">
        <w:rPr>
          <w:rFonts w:ascii="Times New Roman" w:hAnsi="Times New Roman"/>
          <w:sz w:val="24"/>
          <w:szCs w:val="24"/>
        </w:rPr>
        <w:t xml:space="preserve">программа по </w:t>
      </w:r>
      <w:r w:rsidR="0007615E">
        <w:rPr>
          <w:rFonts w:ascii="Times New Roman" w:hAnsi="Times New Roman"/>
          <w:sz w:val="24"/>
          <w:szCs w:val="24"/>
        </w:rPr>
        <w:t xml:space="preserve">астрономии  </w:t>
      </w:r>
      <w:r w:rsidR="00DA54E2" w:rsidRPr="0007615E">
        <w:rPr>
          <w:rFonts w:ascii="Times New Roman" w:hAnsi="Times New Roman"/>
          <w:sz w:val="24"/>
          <w:szCs w:val="24"/>
        </w:rPr>
        <w:t>для</w:t>
      </w:r>
      <w:r w:rsidR="00DA54E2">
        <w:rPr>
          <w:rFonts w:ascii="Times New Roman" w:hAnsi="Times New Roman"/>
          <w:sz w:val="24"/>
          <w:szCs w:val="24"/>
        </w:rPr>
        <w:t xml:space="preserve"> 11</w:t>
      </w:r>
      <w:r w:rsidRPr="00DA5DE1">
        <w:rPr>
          <w:rFonts w:ascii="Times New Roman" w:hAnsi="Times New Roman"/>
          <w:sz w:val="24"/>
          <w:szCs w:val="24"/>
        </w:rPr>
        <w:t xml:space="preserve"> класса составлена на основе авторской программы: </w:t>
      </w:r>
    </w:p>
    <w:p w14:paraId="4AF9EDB7" w14:textId="77777777" w:rsidR="00DA5DE1" w:rsidRPr="00DA5DE1" w:rsidRDefault="00DA54E2" w:rsidP="0015566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2F10E8" w:rsidRPr="002F10E8">
        <w:rPr>
          <w:rFonts w:ascii="Times New Roman" w:hAnsi="Times New Roman"/>
          <w:sz w:val="24"/>
          <w:szCs w:val="24"/>
        </w:rPr>
        <w:t>Страут</w:t>
      </w:r>
      <w:proofErr w:type="spellEnd"/>
      <w:r w:rsidR="002F10E8" w:rsidRPr="002F10E8">
        <w:rPr>
          <w:rFonts w:ascii="Times New Roman" w:hAnsi="Times New Roman"/>
          <w:sz w:val="24"/>
          <w:szCs w:val="24"/>
        </w:rPr>
        <w:t>, Е. К. Астрономия. Базовый уровень. 11 класс : рабочая программа к УМК Б. А. Воронцова-Вельяминова, Е. К. </w:t>
      </w:r>
      <w:proofErr w:type="spellStart"/>
      <w:r w:rsidR="002F10E8" w:rsidRPr="002F10E8">
        <w:rPr>
          <w:rFonts w:ascii="Times New Roman" w:hAnsi="Times New Roman"/>
          <w:sz w:val="24"/>
          <w:szCs w:val="24"/>
        </w:rPr>
        <w:t>Страута</w:t>
      </w:r>
      <w:proofErr w:type="spellEnd"/>
      <w:r w:rsidR="002F10E8" w:rsidRPr="002F10E8">
        <w:rPr>
          <w:rFonts w:ascii="Times New Roman" w:hAnsi="Times New Roman"/>
          <w:sz w:val="24"/>
          <w:szCs w:val="24"/>
        </w:rPr>
        <w:t xml:space="preserve"> : учебно-методическое пособие / Е. К. </w:t>
      </w:r>
      <w:proofErr w:type="spellStart"/>
      <w:r w:rsidR="002F10E8" w:rsidRPr="002F10E8">
        <w:rPr>
          <w:rFonts w:ascii="Times New Roman" w:hAnsi="Times New Roman"/>
          <w:sz w:val="24"/>
          <w:szCs w:val="24"/>
        </w:rPr>
        <w:t>Страут</w:t>
      </w:r>
      <w:proofErr w:type="spellEnd"/>
      <w:r w:rsidR="002F10E8" w:rsidRPr="002F10E8">
        <w:rPr>
          <w:rFonts w:ascii="Times New Roman" w:hAnsi="Times New Roman"/>
          <w:sz w:val="24"/>
          <w:szCs w:val="24"/>
        </w:rPr>
        <w:t>. — М. : Дрофа, 2017. — 39 с.</w:t>
      </w:r>
    </w:p>
    <w:p w14:paraId="71215653" w14:textId="77777777" w:rsidR="00DA5DE1" w:rsidRPr="00A52A97" w:rsidRDefault="00DA5DE1" w:rsidP="00A52A97">
      <w:pPr>
        <w:spacing w:after="0" w:line="240" w:lineRule="auto"/>
        <w:ind w:left="-142" w:firstLine="502"/>
        <w:jc w:val="both"/>
        <w:rPr>
          <w:rFonts w:ascii="Times New Roman" w:hAnsi="Times New Roman"/>
          <w:sz w:val="24"/>
          <w:szCs w:val="24"/>
        </w:rPr>
      </w:pPr>
      <w:r w:rsidRPr="00DA5DE1">
        <w:rPr>
          <w:rFonts w:ascii="Times New Roman" w:hAnsi="Times New Roman"/>
          <w:sz w:val="24"/>
          <w:szCs w:val="24"/>
        </w:rPr>
        <w:t xml:space="preserve">Учебник: </w:t>
      </w:r>
      <w:r w:rsidR="00A52A97" w:rsidRPr="00A52A97">
        <w:rPr>
          <w:rFonts w:ascii="Times New Roman" w:hAnsi="Times New Roman"/>
          <w:sz w:val="24"/>
          <w:szCs w:val="24"/>
        </w:rPr>
        <w:t xml:space="preserve">. Астрономия. Базовый уровень. 11 класс: учебник / Б.А. Воронцов-Вельяминов, Е.К. </w:t>
      </w:r>
      <w:proofErr w:type="spellStart"/>
      <w:r w:rsidR="00A52A97" w:rsidRPr="00A52A97">
        <w:rPr>
          <w:rFonts w:ascii="Times New Roman" w:hAnsi="Times New Roman"/>
          <w:sz w:val="24"/>
          <w:szCs w:val="24"/>
        </w:rPr>
        <w:t>Страут</w:t>
      </w:r>
      <w:proofErr w:type="spellEnd"/>
      <w:r w:rsidR="00A52A97" w:rsidRPr="00A52A97">
        <w:rPr>
          <w:rFonts w:ascii="Times New Roman" w:hAnsi="Times New Roman"/>
          <w:sz w:val="24"/>
          <w:szCs w:val="24"/>
        </w:rPr>
        <w:t>. – 5-е изд., пересмотр. – М.:</w:t>
      </w:r>
      <w:r w:rsidR="00A52A97">
        <w:rPr>
          <w:rFonts w:ascii="Times New Roman" w:hAnsi="Times New Roman"/>
          <w:sz w:val="24"/>
          <w:szCs w:val="24"/>
        </w:rPr>
        <w:t xml:space="preserve"> </w:t>
      </w:r>
      <w:r w:rsidR="00A52A97" w:rsidRPr="00A52A97">
        <w:rPr>
          <w:rFonts w:ascii="Times New Roman" w:hAnsi="Times New Roman"/>
          <w:sz w:val="24"/>
          <w:szCs w:val="24"/>
        </w:rPr>
        <w:t>Дрофа, 2018. – 238с.</w:t>
      </w:r>
    </w:p>
    <w:p w14:paraId="26F9ADFB" w14:textId="77777777" w:rsidR="00DA5DE1" w:rsidRPr="00DA5DE1" w:rsidRDefault="00DA5DE1" w:rsidP="00DA5DE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53944B87" w14:textId="77777777" w:rsidR="00920326" w:rsidRPr="00D45E12" w:rsidRDefault="00920326" w:rsidP="009C6F7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45E12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14:paraId="7B224F9C" w14:textId="77777777" w:rsidR="00920326" w:rsidRDefault="00920326" w:rsidP="009C6F77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920326" w:rsidRPr="00B85625" w14:paraId="0EAC7368" w14:textId="77777777" w:rsidTr="00B45ACF">
        <w:tc>
          <w:tcPr>
            <w:tcW w:w="3256" w:type="dxa"/>
          </w:tcPr>
          <w:p w14:paraId="6E54FE24" w14:textId="77777777" w:rsidR="00920326" w:rsidRPr="00B85625" w:rsidRDefault="00920326" w:rsidP="009C6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6089" w:type="dxa"/>
          </w:tcPr>
          <w:p w14:paraId="4DA6AFA0" w14:textId="77777777" w:rsidR="00920326" w:rsidRPr="00B85625" w:rsidRDefault="00920326" w:rsidP="009C6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обучающегося (на уровне учебных действий)</w:t>
            </w:r>
          </w:p>
        </w:tc>
      </w:tr>
      <w:tr w:rsidR="00920326" w:rsidRPr="00B85625" w14:paraId="33C60E25" w14:textId="77777777" w:rsidTr="00B45ACF">
        <w:tc>
          <w:tcPr>
            <w:tcW w:w="3256" w:type="dxa"/>
            <w:shd w:val="clear" w:color="auto" w:fill="auto"/>
          </w:tcPr>
          <w:p w14:paraId="08D40DF0" w14:textId="77777777" w:rsidR="00920326" w:rsidRPr="00B85625" w:rsidRDefault="00920326" w:rsidP="00920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1.Астрономия, ее значение и связь с другими науками</w:t>
            </w:r>
          </w:p>
        </w:tc>
        <w:tc>
          <w:tcPr>
            <w:tcW w:w="6089" w:type="dxa"/>
          </w:tcPr>
          <w:p w14:paraId="4A2769A8" w14:textId="77777777" w:rsidR="0048130F" w:rsidRDefault="00CE49D1" w:rsidP="00C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сведения по истории развития астрономии, о ее связях с физикой и математикой;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устройство и принцип</w:t>
            </w:r>
            <w:r w:rsidR="00990ABD">
              <w:rPr>
                <w:rFonts w:ascii="Times New Roman" w:hAnsi="Times New Roman"/>
                <w:sz w:val="24"/>
                <w:szCs w:val="24"/>
              </w:rPr>
              <w:t xml:space="preserve"> работы телескопа;</w:t>
            </w:r>
          </w:p>
          <w:p w14:paraId="650D3815" w14:textId="77777777" w:rsidR="00990ABD" w:rsidRPr="00990ABD" w:rsidRDefault="00990ABD" w:rsidP="0099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90A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ABD">
              <w:rPr>
                <w:rFonts w:ascii="Times New Roman" w:hAnsi="Times New Roman"/>
                <w:sz w:val="24"/>
                <w:szCs w:val="24"/>
              </w:rPr>
      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      </w:r>
          </w:p>
          <w:p w14:paraId="472D669A" w14:textId="77777777" w:rsidR="00990ABD" w:rsidRPr="00B85625" w:rsidRDefault="00990ABD" w:rsidP="00CE4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30F" w:rsidRPr="00B85625" w14:paraId="416979AC" w14:textId="77777777" w:rsidTr="00B45ACF">
        <w:tc>
          <w:tcPr>
            <w:tcW w:w="3256" w:type="dxa"/>
            <w:shd w:val="clear" w:color="auto" w:fill="auto"/>
          </w:tcPr>
          <w:p w14:paraId="50196002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2.Практические основы астрономии</w:t>
            </w:r>
          </w:p>
        </w:tc>
        <w:tc>
          <w:tcPr>
            <w:tcW w:w="6089" w:type="dxa"/>
          </w:tcPr>
          <w:p w14:paraId="7884F9E6" w14:textId="77777777" w:rsidR="00B85625" w:rsidRDefault="00990AB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определения терминов и понятий (созвездие, высота и кульминация звезд и Солнца, эклиптика, местное, поясное, летнее и  зимнее время);</w:t>
            </w:r>
          </w:p>
          <w:p w14:paraId="2073F035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—необходимость введения високосных лет и нового календарного стиля; </w:t>
            </w:r>
          </w:p>
          <w:p w14:paraId="1AD2DA47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      </w:r>
          </w:p>
          <w:p w14:paraId="260C920A" w14:textId="77777777" w:rsidR="0048130F" w:rsidRPr="00990ABD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ABD" w:rsidRPr="00990A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="00990A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— применять звездную карту для поиска </w:t>
            </w:r>
            <w:r w:rsidRPr="00990ABD">
              <w:rPr>
                <w:rFonts w:ascii="Times New Roman" w:hAnsi="Times New Roman"/>
                <w:sz w:val="24"/>
                <w:szCs w:val="24"/>
              </w:rPr>
              <w:t>на небе определенных созвездий и звезд.</w:t>
            </w:r>
          </w:p>
          <w:p w14:paraId="4B4B3E9B" w14:textId="77777777" w:rsidR="00990ABD" w:rsidRPr="00990ABD" w:rsidRDefault="00990ABD" w:rsidP="0099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Pr="00990ABD">
              <w:rPr>
                <w:rFonts w:ascii="Times New Roman" w:hAnsi="Times New Roman"/>
                <w:sz w:val="24"/>
                <w:szCs w:val="24"/>
              </w:rPr>
              <w:t>приводить примеры практического использования астрономических знаний о небесных телах и их системах;</w:t>
            </w:r>
          </w:p>
          <w:p w14:paraId="20ADAA42" w14:textId="77777777" w:rsidR="00990ABD" w:rsidRPr="00B85625" w:rsidRDefault="00990ABD" w:rsidP="00481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30F" w:rsidRPr="00B85625" w14:paraId="11E1980F" w14:textId="77777777" w:rsidTr="00B45ACF">
        <w:tc>
          <w:tcPr>
            <w:tcW w:w="3256" w:type="dxa"/>
            <w:shd w:val="clear" w:color="auto" w:fill="auto"/>
          </w:tcPr>
          <w:p w14:paraId="066D9135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3.Строение Солнечной системы</w:t>
            </w:r>
          </w:p>
        </w:tc>
        <w:tc>
          <w:tcPr>
            <w:tcW w:w="6089" w:type="dxa"/>
          </w:tcPr>
          <w:p w14:paraId="346849F0" w14:textId="77777777" w:rsidR="00B85625" w:rsidRDefault="00E752CB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— исторические сведения о становлении и развитии гелиоцентрической системы мира; </w:t>
            </w:r>
          </w:p>
          <w:p w14:paraId="1FE9520F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      </w:r>
          </w:p>
          <w:p w14:paraId="54FDC311" w14:textId="77777777" w:rsidR="00E752CB" w:rsidRDefault="00E752CB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—особенности движения и маневров космических аппаратов для исследования тел Солнечной системы.</w:t>
            </w:r>
          </w:p>
          <w:p w14:paraId="2631572B" w14:textId="77777777" w:rsidR="00B85625" w:rsidRDefault="006149DD" w:rsidP="00B8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—законы Кеплера, определять массы планет на основе третьего (уточненного) закона Кеплера;</w:t>
            </w:r>
          </w:p>
          <w:p w14:paraId="4DE9C6FD" w14:textId="77777777" w:rsidR="00B85625" w:rsidRDefault="00E752CB" w:rsidP="00B8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— описывать особенности движения тел Солнечной системы под действием сил тяготения по орбитам </w:t>
            </w:r>
            <w:r w:rsidR="00B85625">
              <w:rPr>
                <w:rFonts w:ascii="Times New Roman" w:hAnsi="Times New Roman"/>
                <w:sz w:val="24"/>
                <w:szCs w:val="24"/>
              </w:rPr>
              <w:t xml:space="preserve">с различным эксцентриситетом; </w:t>
            </w:r>
          </w:p>
          <w:p w14:paraId="1C83C4DC" w14:textId="77777777" w:rsidR="00B85625" w:rsidRDefault="006149DD" w:rsidP="00B8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— объяснять причины возникновения приливов на Земле и возмущений в движении тел Солнечной системы;</w:t>
            </w:r>
          </w:p>
          <w:p w14:paraId="0623E373" w14:textId="77777777" w:rsidR="00E752CB" w:rsidRDefault="006149DD" w:rsidP="00E75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2CB" w:rsidRPr="00B85625">
              <w:rPr>
                <w:rFonts w:ascii="Times New Roman" w:hAnsi="Times New Roman"/>
                <w:sz w:val="24"/>
                <w:szCs w:val="24"/>
              </w:rPr>
              <w:t xml:space="preserve"> — вычислять расстояние до планет по горизонтальному параллаксу, а их размеры  по угловым размерам и расстоянию;</w:t>
            </w:r>
          </w:p>
          <w:p w14:paraId="29D956BF" w14:textId="77777777" w:rsidR="0048130F" w:rsidRPr="00B85625" w:rsidRDefault="0048130F" w:rsidP="00E75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30F" w:rsidRPr="00B85625" w14:paraId="77C35E7F" w14:textId="77777777" w:rsidTr="00B45ACF">
        <w:tc>
          <w:tcPr>
            <w:tcW w:w="3256" w:type="dxa"/>
            <w:shd w:val="clear" w:color="auto" w:fill="auto"/>
          </w:tcPr>
          <w:p w14:paraId="1693338B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4.Природа тел Солнечной системы</w:t>
            </w:r>
          </w:p>
        </w:tc>
        <w:tc>
          <w:tcPr>
            <w:tcW w:w="6089" w:type="dxa"/>
          </w:tcPr>
          <w:p w14:paraId="282D28E6" w14:textId="77777777" w:rsidR="00B85625" w:rsidRDefault="00AC344F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—основные положения современной гипотезы о формировании всех тел Солнечной системы из единого газопылевого облака;</w:t>
            </w:r>
          </w:p>
          <w:p w14:paraId="6786CB61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—понятия (Солнечная система, планета, ее спутники, планеты земной группы, планеты-гиганты, кольца планет, малые тела, астероиды, планеты-карлики, кометы, метеороиды, метеоры, болиды, метеориты);</w:t>
            </w:r>
          </w:p>
          <w:p w14:paraId="3935418C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—существенные различия природы двух групп планет и объяснять причины их возникновения;</w:t>
            </w:r>
          </w:p>
          <w:p w14:paraId="4B20749F" w14:textId="77777777" w:rsidR="00AC344F" w:rsidRDefault="00AC344F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—природу Луны и объяснять причины ее отличия от Земли; </w:t>
            </w:r>
          </w:p>
          <w:p w14:paraId="3726CCA8" w14:textId="77777777" w:rsidR="00AC344F" w:rsidRDefault="00AC344F" w:rsidP="00AC3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—характерные особенности природы планет-гигантов, их спутников и колец;</w:t>
            </w:r>
          </w:p>
          <w:p w14:paraId="66861B27" w14:textId="77777777" w:rsidR="00AC344F" w:rsidRDefault="00AC344F" w:rsidP="00AC3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—природу малых тел Солнечной системы и объяснять причины их значительных различий;</w:t>
            </w:r>
          </w:p>
          <w:p w14:paraId="41CC8401" w14:textId="77777777" w:rsidR="00AC344F" w:rsidRDefault="00AC344F" w:rsidP="00AC3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—явления метеора и болида, объяснять процессы,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торые происходят при движении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тел, влетающих в атмосферу планеты с космической скоростью;</w:t>
            </w:r>
          </w:p>
          <w:p w14:paraId="5DF0F639" w14:textId="77777777" w:rsidR="00AC344F" w:rsidRDefault="00AC344F" w:rsidP="00AC3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—последствия падения на Землю крупных метеоритов; — объяснять сущность </w:t>
            </w:r>
            <w:proofErr w:type="spellStart"/>
            <w:r w:rsidRPr="00B85625">
              <w:rPr>
                <w:rFonts w:ascii="Times New Roman" w:hAnsi="Times New Roman"/>
                <w:sz w:val="24"/>
                <w:szCs w:val="24"/>
              </w:rPr>
              <w:t>астероидно</w:t>
            </w:r>
            <w:proofErr w:type="spellEnd"/>
            <w:r w:rsidRPr="00B85625">
              <w:rPr>
                <w:rFonts w:ascii="Times New Roman" w:hAnsi="Times New Roman"/>
                <w:sz w:val="24"/>
                <w:szCs w:val="24"/>
              </w:rPr>
              <w:t>-кометной опасности, возможности и способы ее предотвращения.</w:t>
            </w:r>
          </w:p>
          <w:p w14:paraId="0022DD13" w14:textId="77777777" w:rsidR="00B85625" w:rsidRDefault="00AC344F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086C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0A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— проводить сравнение Меркурия, Венеры и Марса с Землей по рельефу поверхности и составу атмосфер, указывать следы эволюционных изменений природы этих планет;</w:t>
            </w:r>
          </w:p>
          <w:p w14:paraId="5487D8C0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объяснять механизм парникового эффекта и его значение для формирования и сохранения уникальной природы Земли;</w:t>
            </w:r>
          </w:p>
          <w:p w14:paraId="7A931617" w14:textId="77777777" w:rsidR="0048130F" w:rsidRPr="00B85625" w:rsidRDefault="0048130F" w:rsidP="00481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30F" w:rsidRPr="00B85625" w14:paraId="0554D4E9" w14:textId="77777777" w:rsidTr="00B45ACF">
        <w:tc>
          <w:tcPr>
            <w:tcW w:w="3256" w:type="dxa"/>
            <w:shd w:val="clear" w:color="auto" w:fill="auto"/>
          </w:tcPr>
          <w:p w14:paraId="1D0D2EF1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5.Солнце и звезды</w:t>
            </w:r>
          </w:p>
        </w:tc>
        <w:tc>
          <w:tcPr>
            <w:tcW w:w="6089" w:type="dxa"/>
          </w:tcPr>
          <w:p w14:paraId="1DCE9052" w14:textId="77777777" w:rsidR="00B85625" w:rsidRDefault="00086CC7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—понятия (звезда, модель звезды, светимость, парсек, световой год); </w:t>
            </w:r>
          </w:p>
          <w:p w14:paraId="1883592E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—физическое состояние вещества Солнца и звезд и источники их энергии;</w:t>
            </w:r>
          </w:p>
          <w:p w14:paraId="020106D1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—внутреннее строение Солнца и способы передачи энергии из центра к поверхности; — объяснять механизм возникновения на Солнце грануляции и пятен; </w:t>
            </w:r>
          </w:p>
          <w:p w14:paraId="7C6F2FE0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—наблюдаемые проявления солнечной активности и их влияние на Землю; </w:t>
            </w:r>
          </w:p>
          <w:p w14:paraId="508CAE2B" w14:textId="77777777" w:rsidR="00086CC7" w:rsidRDefault="00086CC7" w:rsidP="000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—причины изменения светимости переменных звезд;</w:t>
            </w:r>
          </w:p>
          <w:p w14:paraId="400299E3" w14:textId="77777777" w:rsidR="00086CC7" w:rsidRDefault="00086CC7" w:rsidP="000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—механизм вспышек новых и сверхновых;</w:t>
            </w:r>
          </w:p>
          <w:p w14:paraId="3ED67361" w14:textId="77777777" w:rsidR="00086CC7" w:rsidRDefault="00086CC7" w:rsidP="000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—этапы формирования и эволюции звезды;</w:t>
            </w:r>
          </w:p>
          <w:p w14:paraId="441528E1" w14:textId="77777777" w:rsidR="00086CC7" w:rsidRDefault="00086CC7" w:rsidP="000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—физические особенности объектов, возникающих на конечной стадии эволюции звезд: белых карликов, нейтронных звезд и черных дыр.</w:t>
            </w:r>
          </w:p>
          <w:p w14:paraId="7ACE1501" w14:textId="77777777" w:rsidR="00B85625" w:rsidRDefault="00086CC7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— вычислять расстояние до звезд по годичному параллаксу; — называть основные отличительные особенности звезд различных последовательностей на диаграмме «спектр — светимость»;</w:t>
            </w:r>
          </w:p>
          <w:p w14:paraId="4F08BC53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сравнивать модели различных типов звезд с моделью Солнца; </w:t>
            </w:r>
          </w:p>
          <w:p w14:paraId="1D2DAAD3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— оценивать время существования звезд в зависимости от их массы; </w:t>
            </w:r>
          </w:p>
          <w:p w14:paraId="7BFF1EFD" w14:textId="77777777" w:rsidR="0048130F" w:rsidRPr="00B85625" w:rsidRDefault="0048130F" w:rsidP="00B856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30F" w:rsidRPr="00B85625" w14:paraId="530CEC97" w14:textId="77777777" w:rsidTr="00B45ACF">
        <w:tc>
          <w:tcPr>
            <w:tcW w:w="3256" w:type="dxa"/>
            <w:shd w:val="clear" w:color="auto" w:fill="auto"/>
          </w:tcPr>
          <w:p w14:paraId="2278B202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6.Строение и эволюция Вселенной</w:t>
            </w:r>
          </w:p>
        </w:tc>
        <w:tc>
          <w:tcPr>
            <w:tcW w:w="6089" w:type="dxa"/>
          </w:tcPr>
          <w:p w14:paraId="0B51B585" w14:textId="77777777" w:rsidR="00B85625" w:rsidRDefault="009C1AB1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—смысл понятий (космология, Вселенная, модель Вселенной, Большой взрыв, реликтовое излучение);</w:t>
            </w:r>
          </w:p>
          <w:p w14:paraId="58AD6B08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—основные параметры Галактики (размеры, состав, структура и кинематика); </w:t>
            </w:r>
          </w:p>
          <w:p w14:paraId="0FF00932" w14:textId="77777777" w:rsidR="009C1AB1" w:rsidRDefault="009C1AB1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формулировать закон Хаббла;</w:t>
            </w:r>
          </w:p>
          <w:p w14:paraId="069D7D3D" w14:textId="77777777" w:rsidR="00B85625" w:rsidRDefault="009C1AB1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— определять расстояние до звездных скоплений и галактик по цефеидам на основе зависимости «период — светимость»;</w:t>
            </w:r>
          </w:p>
          <w:p w14:paraId="62DA37DE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распознавать типы галактик (спиральные, эллиптические, неправильные);</w:t>
            </w:r>
          </w:p>
          <w:p w14:paraId="689E2E04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сравнивать выводы </w:t>
            </w:r>
            <w:proofErr w:type="spellStart"/>
            <w:r w:rsidRPr="00B85625">
              <w:rPr>
                <w:rFonts w:ascii="Times New Roman" w:hAnsi="Times New Roman"/>
                <w:sz w:val="24"/>
                <w:szCs w:val="24"/>
              </w:rPr>
              <w:t>А.Эйнштейна</w:t>
            </w:r>
            <w:proofErr w:type="spellEnd"/>
            <w:r w:rsidRPr="00B85625">
              <w:rPr>
                <w:rFonts w:ascii="Times New Roman" w:hAnsi="Times New Roman"/>
                <w:sz w:val="24"/>
                <w:szCs w:val="24"/>
              </w:rPr>
              <w:t xml:space="preserve"> и А. </w:t>
            </w:r>
            <w:proofErr w:type="spellStart"/>
            <w:r w:rsidRPr="00B85625">
              <w:rPr>
                <w:rFonts w:ascii="Times New Roman" w:hAnsi="Times New Roman"/>
                <w:sz w:val="24"/>
                <w:szCs w:val="24"/>
              </w:rPr>
              <w:t>А.Фридмана</w:t>
            </w:r>
            <w:proofErr w:type="spellEnd"/>
            <w:r w:rsidRPr="00B85625">
              <w:rPr>
                <w:rFonts w:ascii="Times New Roman" w:hAnsi="Times New Roman"/>
                <w:sz w:val="24"/>
                <w:szCs w:val="24"/>
              </w:rPr>
              <w:t xml:space="preserve"> относительно модели Вселенной; </w:t>
            </w:r>
          </w:p>
          <w:p w14:paraId="17583EA6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обосновывать справедливость модели Фридмана результатами наблюдений «красного смещения» в спектрах галактик;</w:t>
            </w:r>
          </w:p>
          <w:p w14:paraId="2F682F10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 — определять расстояние до галактик на основе закона Хаббла; по светимости сверхновых;</w:t>
            </w:r>
          </w:p>
          <w:p w14:paraId="4AE23A99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оценивать возраст Вселенной на основе постоянной Хаббла; </w:t>
            </w:r>
          </w:p>
          <w:p w14:paraId="63EEEBDA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интерпретировать обнаружение реликтового излучения как свидетельство в пользу гипотезы горячей Вселенной;</w:t>
            </w:r>
          </w:p>
          <w:p w14:paraId="5FDAF617" w14:textId="77777777" w:rsidR="00B85625" w:rsidRDefault="006149DD" w:rsidP="00B8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классифицировать основные периоды эволюци</w:t>
            </w:r>
            <w:r w:rsidR="00B85625">
              <w:rPr>
                <w:rFonts w:ascii="Times New Roman" w:hAnsi="Times New Roman"/>
                <w:sz w:val="24"/>
                <w:szCs w:val="24"/>
              </w:rPr>
              <w:t xml:space="preserve">и Вселенной с момента начала ее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расширения</w:t>
            </w:r>
            <w:r w:rsidR="00B85625">
              <w:rPr>
                <w:rFonts w:ascii="Times New Roman" w:hAnsi="Times New Roman"/>
                <w:sz w:val="24"/>
                <w:szCs w:val="24"/>
              </w:rPr>
              <w:t xml:space="preserve"> после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 Большого взрыва;</w:t>
            </w:r>
          </w:p>
          <w:p w14:paraId="6E1FBFC5" w14:textId="77777777" w:rsidR="0048130F" w:rsidRPr="00B85625" w:rsidRDefault="006149DD" w:rsidP="00B856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интерпретировать современные данные об ускорении расширения Вселенной как результата действия </w:t>
            </w:r>
            <w:proofErr w:type="spellStart"/>
            <w:r w:rsidRPr="00B85625">
              <w:rPr>
                <w:rFonts w:ascii="Times New Roman" w:hAnsi="Times New Roman"/>
                <w:sz w:val="24"/>
                <w:szCs w:val="24"/>
              </w:rPr>
              <w:t>антитяготения</w:t>
            </w:r>
            <w:proofErr w:type="spellEnd"/>
            <w:r w:rsidRPr="00B85625">
              <w:rPr>
                <w:rFonts w:ascii="Times New Roman" w:hAnsi="Times New Roman"/>
                <w:sz w:val="24"/>
                <w:szCs w:val="24"/>
              </w:rPr>
              <w:t xml:space="preserve"> «темной энергии»  — вида материи, природа которой еще неизвестна.</w:t>
            </w:r>
          </w:p>
        </w:tc>
      </w:tr>
      <w:tr w:rsidR="0048130F" w:rsidRPr="00B85625" w14:paraId="6B4922C0" w14:textId="77777777" w:rsidTr="00B45ACF">
        <w:tc>
          <w:tcPr>
            <w:tcW w:w="3256" w:type="dxa"/>
            <w:shd w:val="clear" w:color="auto" w:fill="auto"/>
          </w:tcPr>
          <w:p w14:paraId="31DD38CB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7.Жизнь и разум во Вселенной</w:t>
            </w:r>
          </w:p>
        </w:tc>
        <w:tc>
          <w:tcPr>
            <w:tcW w:w="6089" w:type="dxa"/>
          </w:tcPr>
          <w:p w14:paraId="0ED898B8" w14:textId="77777777" w:rsidR="00194739" w:rsidRDefault="00D902E3" w:rsidP="00194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739">
              <w:rPr>
                <w:rFonts w:ascii="Times New Roman" w:hAnsi="Times New Roman"/>
                <w:sz w:val="24"/>
                <w:szCs w:val="24"/>
              </w:rPr>
              <w:t>о проблеме</w:t>
            </w:r>
            <w:r w:rsidR="00194739" w:rsidRPr="00A60543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="00194739">
              <w:rPr>
                <w:rFonts w:ascii="Times New Roman" w:hAnsi="Times New Roman"/>
                <w:sz w:val="24"/>
                <w:szCs w:val="24"/>
              </w:rPr>
              <w:t>уществования  жизни  вне  Земли;</w:t>
            </w:r>
            <w:r w:rsidR="00194739" w:rsidRPr="00A605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94739">
              <w:rPr>
                <w:rFonts w:ascii="Times New Roman" w:hAnsi="Times New Roman"/>
                <w:sz w:val="24"/>
                <w:szCs w:val="24"/>
              </w:rPr>
              <w:t>у</w:t>
            </w:r>
            <w:r w:rsidR="00194739" w:rsidRPr="00A60543">
              <w:rPr>
                <w:rFonts w:ascii="Times New Roman" w:hAnsi="Times New Roman"/>
                <w:sz w:val="24"/>
                <w:szCs w:val="24"/>
              </w:rPr>
              <w:t xml:space="preserve">словия,  необходимые  для  развития  жизни. </w:t>
            </w:r>
          </w:p>
          <w:p w14:paraId="26677D92" w14:textId="77777777" w:rsidR="0048130F" w:rsidRPr="00B85625" w:rsidRDefault="009C1AB1" w:rsidP="00194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— систематизировать знания о методах исследования и современном состоянии проблемы существования жизни во Вселенной.</w:t>
            </w:r>
          </w:p>
        </w:tc>
      </w:tr>
    </w:tbl>
    <w:p w14:paraId="6FC72259" w14:textId="77777777" w:rsidR="002F3DD9" w:rsidRDefault="002F3DD9" w:rsidP="00495A7E">
      <w:pPr>
        <w:shd w:val="clear" w:color="auto" w:fill="FFFFFF"/>
        <w:spacing w:after="0" w:line="240" w:lineRule="auto"/>
        <w:ind w:left="82" w:right="10" w:hanging="82"/>
        <w:jc w:val="center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p w14:paraId="457DA140" w14:textId="77777777" w:rsidR="002F3DD9" w:rsidRPr="002F3DD9" w:rsidRDefault="002F3DD9" w:rsidP="002F3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3DD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7F9FE3E5" w14:textId="77777777" w:rsidR="002F3DD9" w:rsidRPr="002F3DD9" w:rsidRDefault="002F3DD9" w:rsidP="002F3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F6CB9E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1.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Астрономия, ее значение и связь с другими науками (2часа)</w:t>
      </w:r>
    </w:p>
    <w:p w14:paraId="1DEE36F4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 xml:space="preserve">Предмет астрономии (что изучает астрономия, роль наблюдений в астрономии, связь астрономии с другими науками, значение астрономии). </w:t>
      </w:r>
    </w:p>
    <w:p w14:paraId="56BEFE37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2.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Практические основы астрономии (7 часов)</w:t>
      </w:r>
    </w:p>
    <w:p w14:paraId="782B5A12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lastRenderedPageBreak/>
        <w:t>Звездное небо (что такое созвездие, основные созвездия). Изменение вида звездного неба в течение суток (небесная сфера и ее вращение, горизонтальная система координат, изменение горизонтальных координат, кульминации светил). Изменение вида звездного неба в течение года (экваториальная система координат, видимое годичное движение Солнца, годичное движение Солнца и вид звездного неба). Способы определения географической широты (высота Полюса мира и географическая широта места наблюдения, суточное движение звезд на разных широтах, связь между склонением, зенитным расстоянием и географической широтой). Основы измерения времени (связь времени с географической долготой, системы счета времени, понятие о летосчислении).</w:t>
      </w:r>
    </w:p>
    <w:p w14:paraId="322B596E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3</w:t>
      </w:r>
      <w:r w:rsidR="002F3DD9" w:rsidRPr="00E4495A">
        <w:rPr>
          <w:rFonts w:ascii="Times New Roman" w:hAnsi="Times New Roman"/>
          <w:b/>
          <w:sz w:val="24"/>
          <w:szCs w:val="24"/>
        </w:rPr>
        <w:t>. Строение солнечной системы (5 часов)</w:t>
      </w:r>
    </w:p>
    <w:p w14:paraId="44129239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>Видимое движение планет (петлеобразное движение планет, конфигурации планет, сидерические и синодические периоды обращения планет). Развитие представлений о Солнечной системе (астрономия в древности, геоцентрические системы мира, гелиоцентрическая система мира, становление гелиоцентрического мировоззрения). Законы Кеплера - законы движения небесных тел (три закона Кеплера), обобщение и уточнение Ньютоном законов Кеплера (закон всемирного тяготения, возмущения, открытие Нептуна, законы Кеплера в формулировке Ньютона). Определение расстояний до тел Солнечной системы и размеров небесных тел (определение расстояний по параллаксам светил, радиолокационный метод, определение размеров тел Солнечной системы).</w:t>
      </w:r>
    </w:p>
    <w:p w14:paraId="17807691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4.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Природа тел Солнечной системы (8 часов)</w:t>
      </w:r>
    </w:p>
    <w:p w14:paraId="365154B2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>Система "Земля - Луна" (основные движения Земли, форма Земли, Луна - спутник Земли, солнечные и</w:t>
      </w:r>
      <w:r w:rsidR="004D0EC9">
        <w:rPr>
          <w:rFonts w:ascii="Times New Roman" w:hAnsi="Times New Roman"/>
          <w:sz w:val="24"/>
          <w:szCs w:val="24"/>
        </w:rPr>
        <w:t xml:space="preserve"> лунные затмения). Природа Луны</w:t>
      </w:r>
      <w:r w:rsidRPr="002F3DD9">
        <w:rPr>
          <w:rFonts w:ascii="Times New Roman" w:hAnsi="Times New Roman"/>
          <w:sz w:val="24"/>
          <w:szCs w:val="24"/>
        </w:rPr>
        <w:t xml:space="preserve"> (физические условия на Луне, поверхность Луны, лунные породы). Планеты земной группы (общая характеристика атмосферы, поверхности). Планеты-гиганты (общая характеристика, особенности строения, спутники, кольца). Астероиды и метеориты (закономерность в расстояниях планет от Солнца и пояс астероидов, движение астероидов, физические характеристики астероидов, метеориты). Кометы и метеоры (открытие комет, вид, строение, орбиты, природа комет, метеоры и болиды, метеорные потоки).</w:t>
      </w:r>
    </w:p>
    <w:p w14:paraId="692AF718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5.</w:t>
      </w:r>
      <w:r w:rsidR="003E77D6">
        <w:rPr>
          <w:rFonts w:ascii="Times New Roman" w:hAnsi="Times New Roman"/>
          <w:b/>
          <w:sz w:val="24"/>
          <w:szCs w:val="24"/>
        </w:rPr>
        <w:t xml:space="preserve"> Солнце и звезды (7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часов)</w:t>
      </w:r>
    </w:p>
    <w:p w14:paraId="30564A08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>Общие сведения о Солнце (вид в телескоп, вращение, размеры, масса, светимость, температура Солнца и состояние вещества на нем, химический состав). Строение атмосферы Солнца (фотосфера, хромосфера, солнечная корона, солнечная активность). Источники энергии и внутреннее строение Солнца (протон - протонный цикл, понятие о моделях внутреннего строения Солнца). Солнце и жизнь Земли (перспективы использования солнечной энергии, коротковолновое излучение, радиоизлучение, корпускулярное излучение, проблема "Солнце - Земля"). 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"спектр-светимость", соотношение "масса-светимость", вращение звезд различных спектральных классов). Двойные звезды (оптические и физические двойные звезды, определение масс звезд из наблюдений двойных звезд, невидимые спутники звезд). Физические переменные, новые и сверхновые звезды (цефеиды, другие физические переменные звезды, новые и сверхновые).</w:t>
      </w:r>
    </w:p>
    <w:p w14:paraId="7962E779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6.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Строение и эволюция Вселенной (</w:t>
      </w:r>
      <w:r w:rsidR="003E77D6">
        <w:rPr>
          <w:rFonts w:ascii="Times New Roman" w:hAnsi="Times New Roman"/>
          <w:b/>
          <w:sz w:val="24"/>
          <w:szCs w:val="24"/>
        </w:rPr>
        <w:t>4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часа)</w:t>
      </w:r>
    </w:p>
    <w:p w14:paraId="6257139A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 xml:space="preserve">Наша Галактика (состав - звезды и звездные скопления, туманности, межзвездный газ, космические лучи и магнитные поля; строение Галактики, вращение Галактики и движение звезд в ней; радиоизлучение).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квазары). Метагалактика (системы галактик и </w:t>
      </w:r>
      <w:r w:rsidRPr="002F3DD9">
        <w:rPr>
          <w:rFonts w:ascii="Times New Roman" w:hAnsi="Times New Roman"/>
          <w:sz w:val="24"/>
          <w:szCs w:val="24"/>
        </w:rPr>
        <w:lastRenderedPageBreak/>
        <w:t xml:space="preserve">крупномасштабная структура Вселенной, расширение Метагалактики, гипотеза "горячей Вселенной", космологические модели Вселенной). Происхождение и эволюция звезд (возраст галактик и звезд, происхождение и эволюция звезд).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</w:t>
      </w:r>
    </w:p>
    <w:p w14:paraId="4197E485" w14:textId="77777777" w:rsidR="00325A1B" w:rsidRPr="00325A1B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7.</w:t>
      </w:r>
      <w:r w:rsidR="002F3DD9" w:rsidRPr="00E4495A">
        <w:rPr>
          <w:rFonts w:ascii="Times New Roman" w:hAnsi="Times New Roman"/>
          <w:b/>
          <w:sz w:val="24"/>
          <w:szCs w:val="24"/>
        </w:rPr>
        <w:t>Жизнь и разум во Вселенной</w:t>
      </w:r>
      <w:r w:rsidR="002F3DD9" w:rsidRPr="002F3DD9">
        <w:rPr>
          <w:rFonts w:ascii="Times New Roman" w:hAnsi="Times New Roman"/>
          <w:sz w:val="24"/>
          <w:szCs w:val="24"/>
        </w:rPr>
        <w:t xml:space="preserve"> </w:t>
      </w:r>
      <w:r w:rsidR="00325A1B" w:rsidRPr="00325A1B">
        <w:rPr>
          <w:rFonts w:ascii="Times New Roman" w:hAnsi="Times New Roman"/>
          <w:b/>
          <w:sz w:val="24"/>
          <w:szCs w:val="24"/>
        </w:rPr>
        <w:t>( 1 час)</w:t>
      </w:r>
    </w:p>
    <w:p w14:paraId="7B269988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>Проблема  существования  жизни  вне  Земли.  Условия,  необходимые  для  развития  жизни.  Поиски  жизни  на  планетах  Солнечной  системы.  Сложные  органические  соединения  в  космосе.  Современные   возможности   космонавтики   и   радиоастрономии  для  связи  с  другими  цивилизациями.  Планетные  системы  у  других  звезд.  Человечество  заявляет о своем существовании.</w:t>
      </w:r>
    </w:p>
    <w:p w14:paraId="12DCE0BC" w14:textId="77777777" w:rsidR="002F3DD9" w:rsidRPr="002F3DD9" w:rsidRDefault="002F3DD9" w:rsidP="002F3DD9">
      <w:pPr>
        <w:shd w:val="clear" w:color="auto" w:fill="FFFFFF"/>
        <w:spacing w:after="0" w:line="240" w:lineRule="auto"/>
        <w:ind w:left="82" w:right="10" w:hanging="82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14:paraId="3EA6362F" w14:textId="77777777" w:rsidR="00335174" w:rsidRPr="0039673E" w:rsidRDefault="00335174" w:rsidP="0039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73E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09797129" w14:textId="77777777" w:rsidR="00335174" w:rsidRPr="00335174" w:rsidRDefault="00335174" w:rsidP="0033517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2204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4169"/>
        <w:gridCol w:w="2056"/>
        <w:gridCol w:w="2056"/>
      </w:tblGrid>
      <w:tr w:rsidR="00F21044" w:rsidRPr="00335174" w14:paraId="5C6B0C7D" w14:textId="77777777" w:rsidTr="00F21044">
        <w:tc>
          <w:tcPr>
            <w:tcW w:w="569" w:type="pct"/>
            <w:shd w:val="clear" w:color="auto" w:fill="auto"/>
          </w:tcPr>
          <w:p w14:paraId="12F6DB55" w14:textId="77777777" w:rsidR="00F21044" w:rsidRPr="00335174" w:rsidRDefault="00F21044" w:rsidP="001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17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0" w:type="pct"/>
            <w:shd w:val="clear" w:color="auto" w:fill="auto"/>
          </w:tcPr>
          <w:p w14:paraId="23491084" w14:textId="77777777" w:rsidR="00F21044" w:rsidRPr="00335174" w:rsidRDefault="00F21044" w:rsidP="001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100" w:type="pct"/>
            <w:shd w:val="clear" w:color="auto" w:fill="auto"/>
          </w:tcPr>
          <w:p w14:paraId="450B5A1D" w14:textId="77777777" w:rsidR="00F21044" w:rsidRPr="00335174" w:rsidRDefault="00F21044" w:rsidP="001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33517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00" w:type="pct"/>
            <w:tcBorders>
              <w:top w:val="single" w:sz="4" w:space="0" w:color="auto"/>
            </w:tcBorders>
            <w:shd w:val="clear" w:color="auto" w:fill="auto"/>
          </w:tcPr>
          <w:p w14:paraId="5F8CF349" w14:textId="77777777" w:rsidR="00F21044" w:rsidRPr="00335174" w:rsidRDefault="00F21044" w:rsidP="001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</w:p>
          <w:p w14:paraId="3D5E0ED0" w14:textId="77777777" w:rsidR="00F21044" w:rsidRPr="00335174" w:rsidRDefault="00F21044" w:rsidP="001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174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F21044" w:rsidRPr="00335174" w14:paraId="1427F4FB" w14:textId="77777777" w:rsidTr="00F21044">
        <w:tc>
          <w:tcPr>
            <w:tcW w:w="569" w:type="pct"/>
            <w:shd w:val="clear" w:color="auto" w:fill="auto"/>
          </w:tcPr>
          <w:p w14:paraId="11CB09D4" w14:textId="77777777" w:rsidR="00F21044" w:rsidRPr="0030565F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0" w:type="pct"/>
            <w:shd w:val="clear" w:color="auto" w:fill="auto"/>
          </w:tcPr>
          <w:p w14:paraId="3544CB81" w14:textId="77777777" w:rsidR="00F21044" w:rsidRPr="00335174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Астрономия, ее значение и связь с другими науками</w:t>
            </w:r>
          </w:p>
        </w:tc>
        <w:tc>
          <w:tcPr>
            <w:tcW w:w="1100" w:type="pct"/>
            <w:shd w:val="clear" w:color="auto" w:fill="auto"/>
          </w:tcPr>
          <w:p w14:paraId="2B3FE443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14:paraId="4D24B45B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44" w:rsidRPr="00335174" w14:paraId="5CD21CEF" w14:textId="77777777" w:rsidTr="00F21044">
        <w:tc>
          <w:tcPr>
            <w:tcW w:w="569" w:type="pct"/>
            <w:shd w:val="clear" w:color="auto" w:fill="auto"/>
          </w:tcPr>
          <w:p w14:paraId="5BEE0691" w14:textId="77777777" w:rsidR="00F21044" w:rsidRPr="0030565F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0" w:type="pct"/>
            <w:shd w:val="clear" w:color="auto" w:fill="auto"/>
          </w:tcPr>
          <w:p w14:paraId="557ECA28" w14:textId="77777777" w:rsidR="00F21044" w:rsidRPr="00335174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1100" w:type="pct"/>
            <w:shd w:val="clear" w:color="auto" w:fill="auto"/>
          </w:tcPr>
          <w:p w14:paraId="7C1E466E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  <w:shd w:val="clear" w:color="auto" w:fill="auto"/>
          </w:tcPr>
          <w:p w14:paraId="3080EB5D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1044" w:rsidRPr="00335174" w14:paraId="40304BBA" w14:textId="77777777" w:rsidTr="00F21044">
        <w:tc>
          <w:tcPr>
            <w:tcW w:w="569" w:type="pct"/>
            <w:shd w:val="clear" w:color="auto" w:fill="auto"/>
          </w:tcPr>
          <w:p w14:paraId="03ACE7FA" w14:textId="77777777" w:rsidR="00F21044" w:rsidRPr="0030565F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0" w:type="pct"/>
            <w:shd w:val="clear" w:color="auto" w:fill="auto"/>
          </w:tcPr>
          <w:p w14:paraId="1B4C0B8F" w14:textId="77777777" w:rsidR="00F21044" w:rsidRPr="00335174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100" w:type="pct"/>
            <w:shd w:val="clear" w:color="auto" w:fill="auto"/>
          </w:tcPr>
          <w:p w14:paraId="4F642718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  <w:shd w:val="clear" w:color="auto" w:fill="auto"/>
          </w:tcPr>
          <w:p w14:paraId="503C9BC2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44" w:rsidRPr="00335174" w14:paraId="071B9782" w14:textId="77777777" w:rsidTr="00F21044">
        <w:tc>
          <w:tcPr>
            <w:tcW w:w="569" w:type="pct"/>
            <w:shd w:val="clear" w:color="auto" w:fill="auto"/>
          </w:tcPr>
          <w:p w14:paraId="17D5E7C7" w14:textId="77777777" w:rsidR="00F21044" w:rsidRPr="0030565F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0" w:type="pct"/>
            <w:shd w:val="clear" w:color="auto" w:fill="auto"/>
          </w:tcPr>
          <w:p w14:paraId="04298288" w14:textId="77777777" w:rsidR="00F21044" w:rsidRPr="00335174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1100" w:type="pct"/>
            <w:shd w:val="clear" w:color="auto" w:fill="auto"/>
          </w:tcPr>
          <w:p w14:paraId="47814896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  <w:shd w:val="clear" w:color="auto" w:fill="auto"/>
          </w:tcPr>
          <w:p w14:paraId="45CA90A3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1044" w:rsidRPr="00335174" w14:paraId="20BEA668" w14:textId="77777777" w:rsidTr="00F21044">
        <w:tc>
          <w:tcPr>
            <w:tcW w:w="569" w:type="pct"/>
            <w:shd w:val="clear" w:color="auto" w:fill="auto"/>
          </w:tcPr>
          <w:p w14:paraId="489004FB" w14:textId="77777777" w:rsidR="00F21044" w:rsidRPr="0030565F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0" w:type="pct"/>
            <w:shd w:val="clear" w:color="auto" w:fill="auto"/>
          </w:tcPr>
          <w:p w14:paraId="581BF835" w14:textId="77777777" w:rsidR="00F21044" w:rsidRPr="00335174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Солнце и звезды</w:t>
            </w:r>
          </w:p>
        </w:tc>
        <w:tc>
          <w:tcPr>
            <w:tcW w:w="1100" w:type="pct"/>
            <w:shd w:val="clear" w:color="auto" w:fill="auto"/>
          </w:tcPr>
          <w:p w14:paraId="440E0017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  <w:shd w:val="clear" w:color="auto" w:fill="auto"/>
          </w:tcPr>
          <w:p w14:paraId="68264F57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1044" w:rsidRPr="00335174" w14:paraId="14DD7F90" w14:textId="77777777" w:rsidTr="00F21044">
        <w:tc>
          <w:tcPr>
            <w:tcW w:w="569" w:type="pct"/>
            <w:shd w:val="clear" w:color="auto" w:fill="auto"/>
          </w:tcPr>
          <w:p w14:paraId="4D02A98A" w14:textId="77777777" w:rsidR="00F21044" w:rsidRPr="0030565F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0" w:type="pct"/>
            <w:shd w:val="clear" w:color="auto" w:fill="auto"/>
          </w:tcPr>
          <w:p w14:paraId="7A2EF117" w14:textId="77777777" w:rsidR="00F21044" w:rsidRPr="00335174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100" w:type="pct"/>
            <w:shd w:val="clear" w:color="auto" w:fill="auto"/>
          </w:tcPr>
          <w:p w14:paraId="75E3F703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pct"/>
            <w:shd w:val="clear" w:color="auto" w:fill="auto"/>
          </w:tcPr>
          <w:p w14:paraId="45883170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21044" w:rsidRPr="00335174" w14:paraId="668146F6" w14:textId="77777777" w:rsidTr="00F21044">
        <w:tc>
          <w:tcPr>
            <w:tcW w:w="569" w:type="pct"/>
            <w:shd w:val="clear" w:color="auto" w:fill="auto"/>
          </w:tcPr>
          <w:p w14:paraId="1073840B" w14:textId="77777777" w:rsidR="00F21044" w:rsidRPr="00335174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17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30" w:type="pct"/>
            <w:shd w:val="clear" w:color="auto" w:fill="auto"/>
          </w:tcPr>
          <w:p w14:paraId="3A9D4D79" w14:textId="77777777" w:rsidR="00F21044" w:rsidRPr="00335174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1100" w:type="pct"/>
            <w:shd w:val="clear" w:color="auto" w:fill="auto"/>
          </w:tcPr>
          <w:p w14:paraId="3FB1ECA1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14:paraId="27CFB5E1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44" w:rsidRPr="00335174" w14:paraId="1A679586" w14:textId="77777777" w:rsidTr="00F21044">
        <w:tc>
          <w:tcPr>
            <w:tcW w:w="569" w:type="pct"/>
            <w:shd w:val="clear" w:color="auto" w:fill="auto"/>
          </w:tcPr>
          <w:p w14:paraId="088C3D7D" w14:textId="77777777" w:rsidR="00F21044" w:rsidRPr="00335174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0" w:type="pct"/>
            <w:shd w:val="clear" w:color="auto" w:fill="auto"/>
          </w:tcPr>
          <w:p w14:paraId="071F8A07" w14:textId="77777777" w:rsidR="00F21044" w:rsidRPr="00335174" w:rsidRDefault="00F21044" w:rsidP="0033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00" w:type="pct"/>
            <w:shd w:val="clear" w:color="auto" w:fill="auto"/>
          </w:tcPr>
          <w:p w14:paraId="5FFEE90F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0" w:type="pct"/>
            <w:shd w:val="clear" w:color="auto" w:fill="auto"/>
          </w:tcPr>
          <w:p w14:paraId="513FDF55" w14:textId="77777777" w:rsidR="00F21044" w:rsidRPr="00217B7C" w:rsidRDefault="00F21044" w:rsidP="0020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12E000C3" w14:textId="77777777" w:rsidR="00246212" w:rsidRPr="009C311D" w:rsidRDefault="00246212" w:rsidP="00246212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14:paraId="3689EC77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44170D6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D92B941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0D9C197" w14:textId="77777777" w:rsidR="00D76033" w:rsidRDefault="00D76033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CE48290" w14:textId="77777777" w:rsidR="00D76033" w:rsidRDefault="00D76033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571BDCE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78B6C77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CCE8E6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20F86F6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8B9692D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C04CD13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F3C10B1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E593862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FD4D886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3836D1D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3FDC29B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91FA2AE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DB0B60A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F448CC0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3D889E6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52F28D4" w14:textId="7C9AFF3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13DCC0D" w14:textId="1AC9FE4B" w:rsidR="005E7A0C" w:rsidRDefault="005E7A0C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22D487B" w14:textId="77777777" w:rsidR="005E7A0C" w:rsidRDefault="005E7A0C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D3E128C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15A7447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62BA588" w14:textId="77777777" w:rsidR="00C467E8" w:rsidRDefault="00C467E8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467E8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14:paraId="237A0ECD" w14:textId="77777777" w:rsidR="00C467E8" w:rsidRPr="00C467E8" w:rsidRDefault="00C467E8" w:rsidP="00C46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1151"/>
        <w:gridCol w:w="998"/>
        <w:gridCol w:w="931"/>
        <w:gridCol w:w="5321"/>
      </w:tblGrid>
      <w:tr w:rsidR="003E0EA4" w:rsidRPr="003E0EA4" w14:paraId="2155271E" w14:textId="77777777" w:rsidTr="00500900">
        <w:trPr>
          <w:trHeight w:val="386"/>
        </w:trPr>
        <w:tc>
          <w:tcPr>
            <w:tcW w:w="1121" w:type="pct"/>
            <w:gridSpan w:val="2"/>
          </w:tcPr>
          <w:p w14:paraId="1C969163" w14:textId="77777777" w:rsidR="003E0EA4" w:rsidRPr="003E0EA4" w:rsidRDefault="003E0EA4" w:rsidP="005D4F17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№ п\п</w:t>
            </w:r>
          </w:p>
        </w:tc>
        <w:tc>
          <w:tcPr>
            <w:tcW w:w="1032" w:type="pct"/>
            <w:gridSpan w:val="2"/>
          </w:tcPr>
          <w:p w14:paraId="57543E4F" w14:textId="77777777" w:rsidR="003E0EA4" w:rsidRPr="003E0EA4" w:rsidRDefault="003E0EA4" w:rsidP="005D4F17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Дата</w:t>
            </w:r>
          </w:p>
        </w:tc>
        <w:tc>
          <w:tcPr>
            <w:tcW w:w="2847" w:type="pct"/>
            <w:vMerge w:val="restart"/>
          </w:tcPr>
          <w:p w14:paraId="55E73124" w14:textId="77777777" w:rsidR="003E0EA4" w:rsidRPr="003E0EA4" w:rsidRDefault="003E0EA4" w:rsidP="005D4F17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Тема урока</w:t>
            </w:r>
          </w:p>
        </w:tc>
      </w:tr>
      <w:tr w:rsidR="003E0EA4" w:rsidRPr="003E0EA4" w14:paraId="02595A15" w14:textId="77777777" w:rsidTr="00500900">
        <w:trPr>
          <w:trHeight w:val="386"/>
        </w:trPr>
        <w:tc>
          <w:tcPr>
            <w:tcW w:w="505" w:type="pct"/>
          </w:tcPr>
          <w:p w14:paraId="5ACA7919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план</w:t>
            </w:r>
          </w:p>
        </w:tc>
        <w:tc>
          <w:tcPr>
            <w:tcW w:w="616" w:type="pct"/>
          </w:tcPr>
          <w:p w14:paraId="24948DB3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факт</w:t>
            </w:r>
          </w:p>
        </w:tc>
        <w:tc>
          <w:tcPr>
            <w:tcW w:w="534" w:type="pct"/>
          </w:tcPr>
          <w:p w14:paraId="720CC8CB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план</w:t>
            </w:r>
          </w:p>
        </w:tc>
        <w:tc>
          <w:tcPr>
            <w:tcW w:w="498" w:type="pct"/>
          </w:tcPr>
          <w:p w14:paraId="6F7FF97F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факт</w:t>
            </w:r>
          </w:p>
        </w:tc>
        <w:tc>
          <w:tcPr>
            <w:tcW w:w="2847" w:type="pct"/>
            <w:vMerge/>
          </w:tcPr>
          <w:p w14:paraId="1B9370C1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</w:p>
        </w:tc>
      </w:tr>
      <w:tr w:rsidR="00500900" w:rsidRPr="003E0EA4" w14:paraId="40E16E21" w14:textId="77777777" w:rsidTr="00500900">
        <w:trPr>
          <w:trHeight w:val="369"/>
        </w:trPr>
        <w:tc>
          <w:tcPr>
            <w:tcW w:w="5000" w:type="pct"/>
            <w:gridSpan w:val="5"/>
          </w:tcPr>
          <w:p w14:paraId="38E1936C" w14:textId="77777777" w:rsidR="00500900" w:rsidRPr="00500900" w:rsidRDefault="00500900" w:rsidP="00F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00900">
              <w:rPr>
                <w:rFonts w:ascii="Times New Roman" w:hAnsi="Times New Roman"/>
                <w:b/>
                <w:sz w:val="24"/>
                <w:szCs w:val="24"/>
              </w:rPr>
              <w:t>Астрономия, ее значение и связь с другими науками</w:t>
            </w:r>
            <w:r w:rsidR="008C3D89">
              <w:rPr>
                <w:rFonts w:ascii="Times New Roman" w:hAnsi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500900" w:rsidRPr="003E0EA4" w14:paraId="5D4C225C" w14:textId="77777777" w:rsidTr="00500900">
        <w:trPr>
          <w:trHeight w:val="369"/>
        </w:trPr>
        <w:tc>
          <w:tcPr>
            <w:tcW w:w="505" w:type="pct"/>
          </w:tcPr>
          <w:p w14:paraId="234AB4F1" w14:textId="77777777" w:rsidR="00500900" w:rsidRPr="003E0EA4" w:rsidRDefault="00500900" w:rsidP="00500900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</w:tcPr>
          <w:p w14:paraId="040C49EF" w14:textId="77777777" w:rsidR="00500900" w:rsidRPr="003E0EA4" w:rsidRDefault="00500900" w:rsidP="00500900">
            <w:pPr>
              <w:pStyle w:val="Default"/>
              <w:jc w:val="center"/>
            </w:pPr>
          </w:p>
        </w:tc>
        <w:tc>
          <w:tcPr>
            <w:tcW w:w="534" w:type="pct"/>
          </w:tcPr>
          <w:p w14:paraId="667D1B22" w14:textId="63D4604F" w:rsidR="00500900" w:rsidRPr="003E0EA4" w:rsidRDefault="00A7507F" w:rsidP="00500900">
            <w:pPr>
              <w:pStyle w:val="Default"/>
            </w:pPr>
            <w:r>
              <w:t>03.09</w:t>
            </w:r>
          </w:p>
        </w:tc>
        <w:tc>
          <w:tcPr>
            <w:tcW w:w="498" w:type="pct"/>
          </w:tcPr>
          <w:p w14:paraId="6886C1DD" w14:textId="77777777" w:rsidR="00500900" w:rsidRPr="003E0EA4" w:rsidRDefault="00500900" w:rsidP="00500900">
            <w:pPr>
              <w:pStyle w:val="Default"/>
            </w:pPr>
          </w:p>
        </w:tc>
        <w:tc>
          <w:tcPr>
            <w:tcW w:w="2847" w:type="pct"/>
          </w:tcPr>
          <w:p w14:paraId="14C82550" w14:textId="77777777" w:rsidR="00500900" w:rsidRPr="003E0EA4" w:rsidRDefault="00500900" w:rsidP="00500900">
            <w:pPr>
              <w:pStyle w:val="Default"/>
            </w:pPr>
            <w:r w:rsidRPr="003E0EA4">
              <w:t>Предмет астрономии. Что изучает астрономия, связь астрономии с другими науками</w:t>
            </w:r>
          </w:p>
        </w:tc>
      </w:tr>
      <w:tr w:rsidR="007A18D7" w:rsidRPr="003E0EA4" w14:paraId="5218B06C" w14:textId="77777777" w:rsidTr="00500900">
        <w:trPr>
          <w:trHeight w:val="417"/>
        </w:trPr>
        <w:tc>
          <w:tcPr>
            <w:tcW w:w="505" w:type="pct"/>
          </w:tcPr>
          <w:p w14:paraId="4CCF1B62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</w:tcPr>
          <w:p w14:paraId="405A5106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</w:tcPr>
          <w:p w14:paraId="63E32586" w14:textId="3FAB6D66" w:rsidR="007A18D7" w:rsidRPr="003E0EA4" w:rsidRDefault="00A7507F" w:rsidP="007A18D7">
            <w:pPr>
              <w:pStyle w:val="Default"/>
            </w:pPr>
            <w:r>
              <w:t>10.09</w:t>
            </w:r>
          </w:p>
        </w:tc>
        <w:tc>
          <w:tcPr>
            <w:tcW w:w="498" w:type="pct"/>
          </w:tcPr>
          <w:p w14:paraId="1C23776C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</w:tcPr>
          <w:p w14:paraId="17A939BC" w14:textId="77777777" w:rsidR="007A18D7" w:rsidRPr="003E0EA4" w:rsidRDefault="007A18D7" w:rsidP="007A18D7">
            <w:pPr>
              <w:pStyle w:val="Default"/>
            </w:pPr>
            <w:r w:rsidRPr="003E0EA4">
              <w:t xml:space="preserve">Наблюдения – основа астрономии </w:t>
            </w:r>
          </w:p>
        </w:tc>
      </w:tr>
      <w:tr w:rsidR="007A18D7" w:rsidRPr="003E0EA4" w14:paraId="42302BFD" w14:textId="77777777" w:rsidTr="00500900">
        <w:trPr>
          <w:trHeight w:val="523"/>
        </w:trPr>
        <w:tc>
          <w:tcPr>
            <w:tcW w:w="5000" w:type="pct"/>
            <w:gridSpan w:val="5"/>
          </w:tcPr>
          <w:p w14:paraId="1834F1E2" w14:textId="77777777" w:rsidR="007A18D7" w:rsidRPr="00500900" w:rsidRDefault="007A18D7" w:rsidP="00F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00900">
              <w:rPr>
                <w:rFonts w:ascii="Times New Roman" w:hAnsi="Times New Roman"/>
                <w:b/>
                <w:sz w:val="24"/>
                <w:szCs w:val="24"/>
              </w:rPr>
              <w:t>Практические основы астрономии</w:t>
            </w:r>
            <w:r w:rsidR="008C3D89">
              <w:rPr>
                <w:rFonts w:ascii="Times New Roman" w:hAnsi="Times New Roman"/>
                <w:b/>
                <w:sz w:val="24"/>
                <w:szCs w:val="24"/>
              </w:rPr>
              <w:t>. (7ч)</w:t>
            </w:r>
          </w:p>
        </w:tc>
      </w:tr>
      <w:tr w:rsidR="007A18D7" w:rsidRPr="003E0EA4" w14:paraId="1DC4A059" w14:textId="77777777" w:rsidTr="00500900">
        <w:trPr>
          <w:trHeight w:val="523"/>
        </w:trPr>
        <w:tc>
          <w:tcPr>
            <w:tcW w:w="505" w:type="pct"/>
          </w:tcPr>
          <w:p w14:paraId="4D146E4A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</w:tcPr>
          <w:p w14:paraId="23D7DD82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</w:tcPr>
          <w:p w14:paraId="2B5988CA" w14:textId="31B52FF7" w:rsidR="007A18D7" w:rsidRPr="003E0EA4" w:rsidRDefault="00A7507F" w:rsidP="007A18D7">
            <w:pPr>
              <w:pStyle w:val="Default"/>
            </w:pPr>
            <w:r>
              <w:t>17.09</w:t>
            </w:r>
          </w:p>
        </w:tc>
        <w:tc>
          <w:tcPr>
            <w:tcW w:w="498" w:type="pct"/>
          </w:tcPr>
          <w:p w14:paraId="24E16894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</w:tcPr>
          <w:p w14:paraId="7675BC45" w14:textId="77777777" w:rsidR="007A18D7" w:rsidRPr="003E0EA4" w:rsidRDefault="007A18D7" w:rsidP="007A18D7">
            <w:pPr>
              <w:pStyle w:val="Default"/>
            </w:pPr>
            <w:r w:rsidRPr="003E0EA4">
              <w:t xml:space="preserve">Звезды и созвездия </w:t>
            </w:r>
          </w:p>
        </w:tc>
      </w:tr>
      <w:tr w:rsidR="007A18D7" w:rsidRPr="003E0EA4" w14:paraId="675EC3F5" w14:textId="77777777" w:rsidTr="00500900">
        <w:trPr>
          <w:trHeight w:val="523"/>
        </w:trPr>
        <w:tc>
          <w:tcPr>
            <w:tcW w:w="505" w:type="pct"/>
          </w:tcPr>
          <w:p w14:paraId="1B4844C9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</w:tcPr>
          <w:p w14:paraId="3E838D50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</w:tcPr>
          <w:p w14:paraId="57D11C0A" w14:textId="061C62F4" w:rsidR="007A18D7" w:rsidRPr="003E0EA4" w:rsidRDefault="00A7507F" w:rsidP="007A18D7">
            <w:pPr>
              <w:pStyle w:val="Default"/>
            </w:pPr>
            <w:r>
              <w:t>24.09</w:t>
            </w:r>
          </w:p>
        </w:tc>
        <w:tc>
          <w:tcPr>
            <w:tcW w:w="498" w:type="pct"/>
          </w:tcPr>
          <w:p w14:paraId="0C2D8DA4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</w:tcPr>
          <w:p w14:paraId="4A9F9688" w14:textId="77777777" w:rsidR="007A18D7" w:rsidRPr="003E0EA4" w:rsidRDefault="007A18D7" w:rsidP="00F21044">
            <w:pPr>
              <w:pStyle w:val="Default"/>
            </w:pPr>
            <w:r w:rsidRPr="003E0EA4">
              <w:t xml:space="preserve">Небесные координаты и звездные карты. </w:t>
            </w:r>
          </w:p>
        </w:tc>
      </w:tr>
      <w:tr w:rsidR="007A18D7" w:rsidRPr="003E0EA4" w14:paraId="5B2F0F60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8511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8B3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ED3" w14:textId="659CE84B" w:rsidR="007A18D7" w:rsidRPr="003E0EA4" w:rsidRDefault="00A7507F" w:rsidP="007A18D7">
            <w:pPr>
              <w:pStyle w:val="Default"/>
            </w:pPr>
            <w:r>
              <w:t>01.10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31FA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F7D1" w14:textId="77777777" w:rsidR="007A18D7" w:rsidRPr="003E0EA4" w:rsidRDefault="007A18D7" w:rsidP="007A18D7">
            <w:pPr>
              <w:pStyle w:val="Default"/>
            </w:pPr>
            <w:r w:rsidRPr="003E0EA4">
              <w:t xml:space="preserve">Видимое движение звезд на различных географических широтах </w:t>
            </w:r>
          </w:p>
        </w:tc>
      </w:tr>
      <w:tr w:rsidR="007A18D7" w:rsidRPr="003E0EA4" w14:paraId="210FE803" w14:textId="77777777" w:rsidTr="00500900">
        <w:trPr>
          <w:trHeight w:val="436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B8DB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161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539" w14:textId="2CA75CF8" w:rsidR="007A18D7" w:rsidRPr="003E0EA4" w:rsidRDefault="00A7507F" w:rsidP="007A18D7">
            <w:pPr>
              <w:pStyle w:val="Default"/>
            </w:pPr>
            <w:r>
              <w:t>08.10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DAEA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71F" w14:textId="77777777" w:rsidR="007A18D7" w:rsidRPr="003E0EA4" w:rsidRDefault="007A18D7" w:rsidP="00F21044">
            <w:pPr>
              <w:pStyle w:val="Default"/>
            </w:pPr>
            <w:r w:rsidRPr="003E0EA4">
              <w:t xml:space="preserve">Годичное движение Солнца по небу. Эклиптика. </w:t>
            </w:r>
          </w:p>
        </w:tc>
      </w:tr>
      <w:tr w:rsidR="007A18D7" w:rsidRPr="003E0EA4" w14:paraId="2AD23EEA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73F5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90A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3200" w14:textId="57B34A80" w:rsidR="007A18D7" w:rsidRPr="003E0EA4" w:rsidRDefault="00A7507F" w:rsidP="007A18D7">
            <w:pPr>
              <w:pStyle w:val="Default"/>
            </w:pPr>
            <w:r>
              <w:t>15.10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AC7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06C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  <w:r w:rsidRPr="003E0EA4">
              <w:rPr>
                <w:color w:val="auto"/>
              </w:rPr>
              <w:t xml:space="preserve">Движение и фазы Луны </w:t>
            </w:r>
          </w:p>
        </w:tc>
      </w:tr>
      <w:tr w:rsidR="007A18D7" w:rsidRPr="003E0EA4" w14:paraId="0584F91B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5E43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2694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C75E" w14:textId="11F63F57" w:rsidR="007A18D7" w:rsidRPr="003E0EA4" w:rsidRDefault="00A7507F" w:rsidP="007A18D7">
            <w:pPr>
              <w:pStyle w:val="Default"/>
            </w:pPr>
            <w:r>
              <w:t>22.10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58E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B58" w14:textId="77777777" w:rsidR="007A18D7" w:rsidRPr="00755F94" w:rsidRDefault="007A18D7" w:rsidP="007A18D7">
            <w:pPr>
              <w:pStyle w:val="Default"/>
            </w:pPr>
            <w:r w:rsidRPr="003E0EA4">
              <w:rPr>
                <w:color w:val="auto"/>
              </w:rPr>
              <w:t>Затмения Солнца и Луны</w:t>
            </w:r>
            <w:r w:rsidR="00755F94">
              <w:rPr>
                <w:color w:val="auto"/>
              </w:rPr>
              <w:t>.</w:t>
            </w:r>
            <w:r w:rsidRPr="003E0EA4">
              <w:rPr>
                <w:color w:val="auto"/>
              </w:rPr>
              <w:t xml:space="preserve"> </w:t>
            </w:r>
            <w:r w:rsidR="00755F94" w:rsidRPr="003E0EA4">
              <w:t xml:space="preserve">Время и календарь </w:t>
            </w:r>
            <w:r w:rsidR="00755F94">
              <w:t>.</w:t>
            </w:r>
          </w:p>
        </w:tc>
      </w:tr>
      <w:tr w:rsidR="007A18D7" w:rsidRPr="003E0EA4" w14:paraId="30CB798E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3748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105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0AD2" w14:textId="67C1A731" w:rsidR="007A18D7" w:rsidRPr="003E0EA4" w:rsidRDefault="00A7507F" w:rsidP="007A18D7">
            <w:pPr>
              <w:pStyle w:val="Default"/>
            </w:pPr>
            <w:r>
              <w:t>29.10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D123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CD9" w14:textId="17DEAEE1" w:rsidR="00F21044" w:rsidRPr="003E0EA4" w:rsidRDefault="00F21044" w:rsidP="00F21044">
            <w:pPr>
              <w:pStyle w:val="Default"/>
            </w:pPr>
            <w:r>
              <w:t>Контрольная работа № 1</w:t>
            </w:r>
            <w:r w:rsidR="00A55535">
              <w:t xml:space="preserve"> </w:t>
            </w:r>
            <w:r>
              <w:t>по теме «П</w:t>
            </w:r>
            <w:r w:rsidR="00535405">
              <w:t>рактические основы астрономии».</w:t>
            </w:r>
          </w:p>
        </w:tc>
      </w:tr>
      <w:tr w:rsidR="007A18D7" w:rsidRPr="003E0EA4" w14:paraId="53A3263F" w14:textId="77777777" w:rsidTr="00F26BA4">
        <w:trPr>
          <w:trHeight w:val="5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0352" w14:textId="77777777" w:rsidR="007A18D7" w:rsidRPr="00F26BA4" w:rsidRDefault="007A18D7" w:rsidP="00F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26BA4">
              <w:rPr>
                <w:rFonts w:ascii="Times New Roman" w:hAnsi="Times New Roman"/>
                <w:b/>
                <w:sz w:val="24"/>
                <w:szCs w:val="24"/>
              </w:rPr>
              <w:t>Строение Солнечной системы</w:t>
            </w:r>
            <w:r w:rsidR="008C3D89">
              <w:rPr>
                <w:rFonts w:ascii="Times New Roman" w:hAnsi="Times New Roman"/>
                <w:b/>
                <w:sz w:val="24"/>
                <w:szCs w:val="24"/>
              </w:rPr>
              <w:t>. (5ч)</w:t>
            </w:r>
          </w:p>
        </w:tc>
      </w:tr>
      <w:tr w:rsidR="007A18D7" w:rsidRPr="003E0EA4" w14:paraId="71FF67F4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2756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F006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197" w14:textId="5F873146" w:rsidR="007A18D7" w:rsidRPr="003E0EA4" w:rsidRDefault="00A7507F" w:rsidP="007A18D7">
            <w:pPr>
              <w:pStyle w:val="Default"/>
            </w:pPr>
            <w:r>
              <w:t>12.11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EC6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180" w14:textId="77777777" w:rsidR="007A18D7" w:rsidRPr="003E0EA4" w:rsidRDefault="007A18D7" w:rsidP="007A18D7">
            <w:pPr>
              <w:pStyle w:val="Default"/>
            </w:pPr>
            <w:r w:rsidRPr="003E0EA4">
              <w:t xml:space="preserve">Развитие представления о строении мира </w:t>
            </w:r>
          </w:p>
        </w:tc>
      </w:tr>
      <w:tr w:rsidR="007A18D7" w:rsidRPr="003E0EA4" w14:paraId="0210AF95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F09A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29D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95D1" w14:textId="62FE61FD" w:rsidR="007A18D7" w:rsidRPr="003E0EA4" w:rsidRDefault="00A7507F" w:rsidP="007A18D7">
            <w:pPr>
              <w:pStyle w:val="Default"/>
            </w:pPr>
            <w:r>
              <w:t>19.11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22A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5AC9" w14:textId="77777777" w:rsidR="007A18D7" w:rsidRPr="003E0EA4" w:rsidRDefault="007A18D7" w:rsidP="007A18D7">
            <w:pPr>
              <w:pStyle w:val="Default"/>
            </w:pPr>
            <w:r w:rsidRPr="003E0EA4">
              <w:t xml:space="preserve">Конфигурация планет. Синодический период </w:t>
            </w:r>
          </w:p>
        </w:tc>
      </w:tr>
      <w:tr w:rsidR="007A18D7" w:rsidRPr="003E0EA4" w14:paraId="3D31EFB6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A372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EB9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45AC" w14:textId="2CE3C7C8" w:rsidR="007A18D7" w:rsidRPr="003E0EA4" w:rsidRDefault="00A7507F" w:rsidP="007A18D7">
            <w:pPr>
              <w:pStyle w:val="Default"/>
            </w:pPr>
            <w:r>
              <w:t>16.11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8DB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2638" w14:textId="77777777" w:rsidR="007A18D7" w:rsidRPr="003E0EA4" w:rsidRDefault="007A18D7" w:rsidP="00535405">
            <w:pPr>
              <w:pStyle w:val="Default"/>
            </w:pPr>
            <w:r w:rsidRPr="003E0EA4">
              <w:t xml:space="preserve">Законы движения планет Солнечной системы. </w:t>
            </w:r>
          </w:p>
        </w:tc>
      </w:tr>
      <w:tr w:rsidR="007A18D7" w:rsidRPr="003E0EA4" w14:paraId="653D0E03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9E4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A253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2377" w14:textId="59361AAB" w:rsidR="007A18D7" w:rsidRPr="003E0EA4" w:rsidRDefault="00A7507F" w:rsidP="007A18D7">
            <w:pPr>
              <w:pStyle w:val="Default"/>
            </w:pPr>
            <w:r>
              <w:t>03.12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9D9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026" w14:textId="77777777" w:rsidR="007A18D7" w:rsidRPr="003E0EA4" w:rsidRDefault="007A18D7" w:rsidP="007A18D7">
            <w:pPr>
              <w:pStyle w:val="Default"/>
            </w:pPr>
            <w:r w:rsidRPr="003E0EA4">
              <w:t xml:space="preserve">Определение расстояний и размеров тел в Солнечной системе </w:t>
            </w:r>
          </w:p>
        </w:tc>
      </w:tr>
      <w:tr w:rsidR="007A18D7" w:rsidRPr="003E0EA4" w14:paraId="69E6372F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695F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4B02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257" w14:textId="1ED2CCDF" w:rsidR="007A18D7" w:rsidRPr="003E0EA4" w:rsidRDefault="00A7507F" w:rsidP="007A18D7">
            <w:pPr>
              <w:pStyle w:val="Default"/>
            </w:pPr>
            <w:r>
              <w:t>10.12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BC2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E9B" w14:textId="77777777" w:rsidR="007A18D7" w:rsidRPr="003E0EA4" w:rsidRDefault="007A18D7" w:rsidP="00755F94">
            <w:pPr>
              <w:pStyle w:val="Default"/>
            </w:pPr>
            <w:r w:rsidRPr="003E0EA4">
              <w:t xml:space="preserve">Движение небесных тел под действием сил тяготения. </w:t>
            </w:r>
          </w:p>
        </w:tc>
      </w:tr>
      <w:tr w:rsidR="007A18D7" w:rsidRPr="003E0EA4" w14:paraId="0CDFABB0" w14:textId="77777777" w:rsidTr="00C7231A">
        <w:trPr>
          <w:trHeight w:val="5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FEEF9" w14:textId="77777777" w:rsidR="007A18D7" w:rsidRPr="00C7231A" w:rsidRDefault="007A18D7" w:rsidP="00F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7231A">
              <w:rPr>
                <w:rFonts w:ascii="Times New Roman" w:hAnsi="Times New Roman"/>
                <w:b/>
                <w:sz w:val="24"/>
                <w:szCs w:val="24"/>
              </w:rPr>
              <w:t>Природа тел Солнечной системы</w:t>
            </w:r>
            <w:r w:rsidR="008C3D89">
              <w:rPr>
                <w:rFonts w:ascii="Times New Roman" w:hAnsi="Times New Roman"/>
                <w:b/>
                <w:sz w:val="24"/>
                <w:szCs w:val="24"/>
              </w:rPr>
              <w:t>. (8ч)</w:t>
            </w:r>
          </w:p>
        </w:tc>
      </w:tr>
      <w:tr w:rsidR="007A18D7" w:rsidRPr="003E0EA4" w14:paraId="0F01D75A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19F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63EE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BFA" w14:textId="3FF1BAFD" w:rsidR="007A18D7" w:rsidRPr="003E0EA4" w:rsidRDefault="00A7507F" w:rsidP="007A18D7">
            <w:pPr>
              <w:pStyle w:val="Default"/>
            </w:pPr>
            <w:r>
              <w:t>17.12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0B4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F09" w14:textId="77777777" w:rsidR="007A18D7" w:rsidRPr="003E0EA4" w:rsidRDefault="007A18D7" w:rsidP="007A18D7">
            <w:pPr>
              <w:pStyle w:val="Default"/>
            </w:pPr>
            <w:r w:rsidRPr="003E0EA4">
              <w:t xml:space="preserve">Общие характеристики планет </w:t>
            </w:r>
          </w:p>
        </w:tc>
      </w:tr>
      <w:tr w:rsidR="007A18D7" w:rsidRPr="003E0EA4" w14:paraId="538D62A0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4B52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865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235" w14:textId="4A9EEA75" w:rsidR="007A18D7" w:rsidRPr="003E0EA4" w:rsidRDefault="00A7507F" w:rsidP="007A18D7">
            <w:pPr>
              <w:pStyle w:val="Default"/>
            </w:pPr>
            <w:r>
              <w:t>24.12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B3DD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105B" w14:textId="77777777" w:rsidR="007A18D7" w:rsidRPr="003E0EA4" w:rsidRDefault="007A18D7" w:rsidP="007A18D7">
            <w:pPr>
              <w:pStyle w:val="Default"/>
            </w:pPr>
            <w:r w:rsidRPr="003E0EA4">
              <w:t xml:space="preserve">Солнечная система как комплекс тел, имеющих общее происхождение </w:t>
            </w:r>
          </w:p>
        </w:tc>
      </w:tr>
      <w:tr w:rsidR="007A18D7" w:rsidRPr="003E0EA4" w14:paraId="14805A69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FCB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FA0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0C9" w14:textId="13B0BFFB" w:rsidR="007A18D7" w:rsidRPr="003E0EA4" w:rsidRDefault="00A7507F" w:rsidP="007A18D7">
            <w:pPr>
              <w:pStyle w:val="Default"/>
            </w:pPr>
            <w:r>
              <w:t>14.01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9AF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B02C" w14:textId="77777777" w:rsidR="007A18D7" w:rsidRPr="003E0EA4" w:rsidRDefault="007A18D7" w:rsidP="007A18D7">
            <w:pPr>
              <w:pStyle w:val="Default"/>
            </w:pPr>
            <w:r w:rsidRPr="003E0EA4">
              <w:t>Система Земля – Луна. Земля</w:t>
            </w:r>
            <w:r w:rsidR="00535405">
              <w:t>.</w:t>
            </w:r>
            <w:r w:rsidRPr="003E0EA4">
              <w:t xml:space="preserve"> </w:t>
            </w:r>
          </w:p>
        </w:tc>
      </w:tr>
      <w:tr w:rsidR="007A18D7" w:rsidRPr="003E0EA4" w14:paraId="5970B68F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1A21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F5E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8A6" w14:textId="1EFEC1BF" w:rsidR="007A18D7" w:rsidRPr="003E0EA4" w:rsidRDefault="00A7507F" w:rsidP="007A18D7">
            <w:pPr>
              <w:pStyle w:val="Default"/>
            </w:pPr>
            <w:r>
              <w:t>21.01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C76D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999C" w14:textId="77777777" w:rsidR="007A18D7" w:rsidRPr="003E0EA4" w:rsidRDefault="00535405" w:rsidP="007A18D7">
            <w:pPr>
              <w:pStyle w:val="Default"/>
            </w:pPr>
            <w:r w:rsidRPr="00535405">
              <w:t>Исследования Луны космическими аппаратами. Пилотируемые полеты на Луну.</w:t>
            </w:r>
          </w:p>
        </w:tc>
      </w:tr>
      <w:tr w:rsidR="007A18D7" w:rsidRPr="003E0EA4" w14:paraId="2982C89B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7154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7423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4DA4" w14:textId="4CCD28A8" w:rsidR="007A18D7" w:rsidRPr="003E0EA4" w:rsidRDefault="00A7507F" w:rsidP="007A18D7">
            <w:pPr>
              <w:pStyle w:val="Default"/>
            </w:pPr>
            <w:r>
              <w:t>28.01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47C5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3D70" w14:textId="77777777" w:rsidR="007A18D7" w:rsidRPr="003E0EA4" w:rsidRDefault="00535405" w:rsidP="00535405">
            <w:pPr>
              <w:pStyle w:val="Default"/>
            </w:pPr>
            <w:r w:rsidRPr="00535405">
              <w:t>Планеты земной группы. Природа Меркурия, Венеры и Марса.</w:t>
            </w:r>
          </w:p>
        </w:tc>
      </w:tr>
      <w:tr w:rsidR="00535405" w:rsidRPr="003E0EA4" w14:paraId="0FF0527C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0C3" w14:textId="77777777" w:rsidR="00535405" w:rsidRPr="003E0EA4" w:rsidRDefault="00535405" w:rsidP="00535405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323" w14:textId="77777777" w:rsidR="00535405" w:rsidRPr="003E0EA4" w:rsidRDefault="00535405" w:rsidP="00535405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554" w14:textId="1A9D7313" w:rsidR="00535405" w:rsidRPr="003E0EA4" w:rsidRDefault="00A7507F" w:rsidP="00535405">
            <w:pPr>
              <w:pStyle w:val="Default"/>
            </w:pPr>
            <w:r>
              <w:t>04.02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F985" w14:textId="77777777" w:rsidR="00535405" w:rsidRPr="003E0EA4" w:rsidRDefault="00535405" w:rsidP="00535405">
            <w:pPr>
              <w:pStyle w:val="Default"/>
              <w:rPr>
                <w:color w:val="auto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3A2" w14:textId="77777777" w:rsidR="00535405" w:rsidRPr="003E0EA4" w:rsidRDefault="00535405" w:rsidP="00535405">
            <w:pPr>
              <w:pStyle w:val="Default"/>
              <w:rPr>
                <w:color w:val="auto"/>
              </w:rPr>
            </w:pPr>
            <w:r w:rsidRPr="00535405">
              <w:rPr>
                <w:color w:val="auto"/>
              </w:rPr>
              <w:t>Планеты-гиганты, их спутники и кольца.</w:t>
            </w:r>
          </w:p>
        </w:tc>
      </w:tr>
      <w:tr w:rsidR="007A18D7" w:rsidRPr="003E0EA4" w14:paraId="439131C1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106E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F3F9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7126" w14:textId="21883409" w:rsidR="007A18D7" w:rsidRPr="003E0EA4" w:rsidRDefault="00A7507F" w:rsidP="007A18D7">
            <w:pPr>
              <w:pStyle w:val="Default"/>
            </w:pPr>
            <w:r>
              <w:t>11.02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289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C9C3" w14:textId="77777777" w:rsidR="007A18D7" w:rsidRPr="003E0EA4" w:rsidRDefault="00535405" w:rsidP="007A18D7">
            <w:pPr>
              <w:pStyle w:val="Default"/>
              <w:rPr>
                <w:color w:val="auto"/>
              </w:rPr>
            </w:pPr>
            <w:r w:rsidRPr="00535405">
              <w:t>Малые тела Солнечной системы: астероиды, планеты-карлики, кометы, метеориты</w:t>
            </w:r>
          </w:p>
        </w:tc>
      </w:tr>
      <w:tr w:rsidR="007A18D7" w:rsidRPr="003E0EA4" w14:paraId="24839ACA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2F4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C4F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1274" w14:textId="4B83289D" w:rsidR="007A18D7" w:rsidRPr="003E0EA4" w:rsidRDefault="00A7507F" w:rsidP="007A18D7">
            <w:pPr>
              <w:pStyle w:val="Default"/>
            </w:pPr>
            <w:r>
              <w:t>18.02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A71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3C6" w14:textId="77777777" w:rsidR="007A18D7" w:rsidRPr="003E0EA4" w:rsidRDefault="00535405" w:rsidP="007A18D7">
            <w:pPr>
              <w:pStyle w:val="Default"/>
            </w:pPr>
            <w:r>
              <w:t>Контрольная работа №2</w:t>
            </w:r>
            <w:r w:rsidR="007A18D7" w:rsidRPr="003E0EA4">
              <w:t xml:space="preserve"> «</w:t>
            </w:r>
            <w:r w:rsidR="007A18D7" w:rsidRPr="003E0EA4">
              <w:rPr>
                <w:bCs/>
              </w:rPr>
              <w:t>Природа тел Солнечной системы</w:t>
            </w:r>
            <w:r w:rsidR="007A18D7" w:rsidRPr="003E0EA4">
              <w:t>»</w:t>
            </w:r>
          </w:p>
        </w:tc>
      </w:tr>
      <w:tr w:rsidR="007A18D7" w:rsidRPr="003E0EA4" w14:paraId="15BC5ECB" w14:textId="77777777" w:rsidTr="00F10837">
        <w:trPr>
          <w:trHeight w:val="41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5F246" w14:textId="77777777" w:rsidR="007A18D7" w:rsidRPr="003E0EA4" w:rsidRDefault="007A18D7" w:rsidP="00F10837">
            <w:pPr>
              <w:pStyle w:val="Default"/>
              <w:rPr>
                <w:color w:val="auto"/>
              </w:rPr>
            </w:pPr>
            <w:r>
              <w:rPr>
                <w:b/>
              </w:rPr>
              <w:t>5.</w:t>
            </w:r>
            <w:r w:rsidRPr="00C7231A">
              <w:rPr>
                <w:b/>
              </w:rPr>
              <w:t>Солнце и звезды</w:t>
            </w:r>
            <w:r w:rsidR="002B3FC2">
              <w:rPr>
                <w:b/>
              </w:rPr>
              <w:t>. (7ч)</w:t>
            </w:r>
          </w:p>
        </w:tc>
      </w:tr>
      <w:tr w:rsidR="007A18D7" w:rsidRPr="003E0EA4" w14:paraId="165844C9" w14:textId="77777777" w:rsidTr="00C821B9">
        <w:trPr>
          <w:trHeight w:val="70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D52C8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DB5F9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AD9E9" w14:textId="25E936F9" w:rsidR="007A18D7" w:rsidRPr="003E0EA4" w:rsidRDefault="00A7507F" w:rsidP="007A18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25.02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6B24A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2710F" w14:textId="2BADF83D" w:rsidR="007A18D7" w:rsidRPr="003E0EA4" w:rsidRDefault="007A18D7" w:rsidP="007A18D7">
            <w:pPr>
              <w:pStyle w:val="Default"/>
              <w:rPr>
                <w:color w:val="auto"/>
              </w:rPr>
            </w:pPr>
            <w:r w:rsidRPr="003E0EA4">
              <w:rPr>
                <w:color w:val="auto"/>
              </w:rPr>
              <w:t xml:space="preserve">Энергия и температура Солнца. Состав и строение. Солнечная активность </w:t>
            </w:r>
          </w:p>
        </w:tc>
      </w:tr>
      <w:tr w:rsidR="007A18D7" w:rsidRPr="003E0EA4" w14:paraId="14C6EA27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211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5837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15A" w14:textId="29A560B9" w:rsidR="007A18D7" w:rsidRPr="003E0EA4" w:rsidRDefault="00A7507F" w:rsidP="007A18D7">
            <w:pPr>
              <w:pStyle w:val="Default"/>
            </w:pPr>
            <w:r>
              <w:t>04.03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EB3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D2C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  <w:r w:rsidRPr="003E0EA4">
              <w:rPr>
                <w:color w:val="auto"/>
              </w:rPr>
              <w:t>Расстояния до звёзд. Характеристики изучения звёзд.</w:t>
            </w:r>
          </w:p>
        </w:tc>
      </w:tr>
      <w:tr w:rsidR="007A18D7" w:rsidRPr="003E0EA4" w14:paraId="1038EF4D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937D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A86" w14:textId="77777777" w:rsidR="007A18D7" w:rsidRPr="003E0EA4" w:rsidRDefault="007A18D7" w:rsidP="007A18D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7E5" w14:textId="13E9FA12" w:rsidR="007A18D7" w:rsidRPr="003E0EA4" w:rsidRDefault="00A7507F" w:rsidP="007A18D7">
            <w:pPr>
              <w:pStyle w:val="Default"/>
            </w:pPr>
            <w:r>
              <w:t>11.03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7B6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422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  <w:r w:rsidRPr="003E0EA4">
              <w:rPr>
                <w:color w:val="auto"/>
              </w:rPr>
              <w:t>Спектры, цвет и температура звёзд. Диаграмма «Спектр-светимость»</w:t>
            </w:r>
          </w:p>
        </w:tc>
      </w:tr>
      <w:tr w:rsidR="007A18D7" w:rsidRPr="003E0EA4" w14:paraId="44B72506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35E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F868" w14:textId="77777777" w:rsidR="007A18D7" w:rsidRPr="003E0EA4" w:rsidRDefault="007A18D7" w:rsidP="007A18D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7FFB" w14:textId="2EB5FA70" w:rsidR="007A18D7" w:rsidRPr="003E0EA4" w:rsidRDefault="00A7507F" w:rsidP="007A18D7">
            <w:pPr>
              <w:pStyle w:val="Default"/>
            </w:pPr>
            <w:r>
              <w:t>01.04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7DA0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3ADD" w14:textId="77777777" w:rsidR="007A18D7" w:rsidRPr="003E0EA4" w:rsidRDefault="007A18D7" w:rsidP="0061449E">
            <w:pPr>
              <w:pStyle w:val="Default"/>
            </w:pPr>
            <w:r w:rsidRPr="003E0EA4">
              <w:t xml:space="preserve">Двойные звезды. Определение массы звёзд. </w:t>
            </w:r>
          </w:p>
        </w:tc>
      </w:tr>
      <w:tr w:rsidR="007A18D7" w:rsidRPr="003E0EA4" w14:paraId="76A67CE5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30DE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9EBF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705" w14:textId="4BBC78A1" w:rsidR="007A18D7" w:rsidRPr="003E0EA4" w:rsidRDefault="00A7507F" w:rsidP="007A18D7">
            <w:pPr>
              <w:pStyle w:val="Default"/>
            </w:pPr>
            <w:r>
              <w:t>08.04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84A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80A" w14:textId="77777777" w:rsidR="007A18D7" w:rsidRPr="003E0EA4" w:rsidRDefault="007A18D7" w:rsidP="007A18D7">
            <w:pPr>
              <w:pStyle w:val="Default"/>
            </w:pPr>
            <w:r w:rsidRPr="003E0EA4">
              <w:t>Размеры звезд. Плотность вещества. Модели звёзд</w:t>
            </w:r>
          </w:p>
        </w:tc>
      </w:tr>
      <w:tr w:rsidR="007A18D7" w:rsidRPr="003E0EA4" w14:paraId="4B200012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415E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ADCF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F03" w14:textId="44CD78D9" w:rsidR="007A18D7" w:rsidRPr="003E0EA4" w:rsidRDefault="00A7507F" w:rsidP="007A18D7">
            <w:pPr>
              <w:pStyle w:val="Default"/>
            </w:pPr>
            <w:r>
              <w:t>15.04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1480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73E" w14:textId="77777777" w:rsidR="007A18D7" w:rsidRPr="003E0EA4" w:rsidRDefault="007A18D7" w:rsidP="007A18D7">
            <w:pPr>
              <w:pStyle w:val="Default"/>
            </w:pPr>
            <w:r w:rsidRPr="003E0EA4">
              <w:t>Переменные и нестационарные звезды</w:t>
            </w:r>
            <w:r w:rsidR="0061449E">
              <w:t>.</w:t>
            </w:r>
            <w:r w:rsidRPr="003E0EA4">
              <w:t xml:space="preserve"> </w:t>
            </w:r>
            <w:r w:rsidR="0061449E" w:rsidRPr="0061449E">
              <w:t>Новые и сверхновые звезды.</w:t>
            </w:r>
          </w:p>
        </w:tc>
      </w:tr>
      <w:tr w:rsidR="007A18D7" w:rsidRPr="003E0EA4" w14:paraId="22D15AC6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79F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383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6DA2" w14:textId="20521210" w:rsidR="007A18D7" w:rsidRPr="003E0EA4" w:rsidRDefault="00A7507F" w:rsidP="007A18D7">
            <w:pPr>
              <w:pStyle w:val="Default"/>
            </w:pPr>
            <w:r>
              <w:t>22.04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FE8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223D" w14:textId="77777777" w:rsidR="007A18D7" w:rsidRPr="003E0EA4" w:rsidRDefault="0061449E" w:rsidP="007A18D7">
            <w:pPr>
              <w:pStyle w:val="Default"/>
            </w:pPr>
            <w:r>
              <w:t>Контрольная работа №3</w:t>
            </w:r>
            <w:r w:rsidR="007A18D7" w:rsidRPr="003E0EA4">
              <w:t xml:space="preserve"> «</w:t>
            </w:r>
            <w:r w:rsidR="007A18D7" w:rsidRPr="003E0EA4">
              <w:rPr>
                <w:bCs/>
              </w:rPr>
              <w:t>Солнце и звезды</w:t>
            </w:r>
            <w:r w:rsidR="007A18D7" w:rsidRPr="003E0EA4">
              <w:t>»</w:t>
            </w:r>
          </w:p>
        </w:tc>
      </w:tr>
      <w:tr w:rsidR="00C4717E" w:rsidRPr="003E0EA4" w14:paraId="5257F2D4" w14:textId="77777777" w:rsidTr="00C4717E">
        <w:trPr>
          <w:trHeight w:val="5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424E3" w14:textId="77777777" w:rsidR="00C4717E" w:rsidRPr="00C4717E" w:rsidRDefault="00C4717E" w:rsidP="00F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C4717E">
              <w:rPr>
                <w:rFonts w:ascii="Times New Roman" w:hAnsi="Times New Roman"/>
                <w:b/>
                <w:sz w:val="24"/>
                <w:szCs w:val="24"/>
              </w:rPr>
              <w:t>Строение и эволюция Вселенной</w:t>
            </w:r>
            <w:r w:rsidR="00866069">
              <w:rPr>
                <w:rFonts w:ascii="Times New Roman" w:hAnsi="Times New Roman"/>
                <w:b/>
                <w:sz w:val="24"/>
                <w:szCs w:val="24"/>
              </w:rPr>
              <w:t>. (4 ч)</w:t>
            </w:r>
          </w:p>
        </w:tc>
      </w:tr>
      <w:tr w:rsidR="00C4717E" w:rsidRPr="003E0EA4" w14:paraId="136052F2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8B1B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475A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88C" w14:textId="115F8216" w:rsidR="00C4717E" w:rsidRPr="003E0EA4" w:rsidRDefault="00A7507F" w:rsidP="00C4717E">
            <w:pPr>
              <w:pStyle w:val="Default"/>
            </w:pPr>
            <w:r>
              <w:t>29.04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65F6" w14:textId="77777777" w:rsidR="00C4717E" w:rsidRPr="003E0EA4" w:rsidRDefault="00C4717E" w:rsidP="00C4717E">
            <w:pPr>
              <w:pStyle w:val="Default"/>
              <w:rPr>
                <w:color w:val="auto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6390" w14:textId="6C83FC80" w:rsidR="00C4717E" w:rsidRPr="003E0EA4" w:rsidRDefault="00EA5C99" w:rsidP="00C4717E">
            <w:pPr>
              <w:pStyle w:val="Default"/>
              <w:rPr>
                <w:color w:val="auto"/>
              </w:rPr>
            </w:pPr>
            <w:r w:rsidRPr="00EA5C99">
              <w:rPr>
                <w:color w:val="auto"/>
              </w:rPr>
              <w:t xml:space="preserve">Наша Галактика. Ее размеры и структура. </w:t>
            </w:r>
          </w:p>
        </w:tc>
      </w:tr>
      <w:tr w:rsidR="00C4717E" w:rsidRPr="003E0EA4" w14:paraId="3595D3ED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DA43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010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8C3E" w14:textId="77777777" w:rsidR="00C4717E" w:rsidRPr="003E0EA4" w:rsidRDefault="00C4717E" w:rsidP="00C4717E">
            <w:pPr>
              <w:pStyle w:val="Default"/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59D" w14:textId="77777777" w:rsidR="00C4717E" w:rsidRPr="003E0EA4" w:rsidRDefault="00C4717E" w:rsidP="00C4717E">
            <w:pPr>
              <w:pStyle w:val="Default"/>
              <w:rPr>
                <w:color w:val="FF0000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8FA0" w14:textId="1E7AB7B5" w:rsidR="00C4717E" w:rsidRPr="00EA5C99" w:rsidRDefault="00EA5C99" w:rsidP="00C4717E">
            <w:pPr>
              <w:pStyle w:val="Default"/>
              <w:rPr>
                <w:color w:val="auto"/>
              </w:rPr>
            </w:pPr>
            <w:r w:rsidRPr="00EA5C99">
              <w:rPr>
                <w:color w:val="auto"/>
              </w:rPr>
              <w:t>Спиральные рукава. Ядро Галактики. Проблема «скрытой» массы</w:t>
            </w:r>
            <w:r w:rsidR="00C821B9">
              <w:rPr>
                <w:color w:val="auto"/>
              </w:rPr>
              <w:t>.</w:t>
            </w:r>
            <w:r w:rsidRPr="00EA5C99">
              <w:rPr>
                <w:color w:val="auto"/>
              </w:rPr>
              <w:t xml:space="preserve"> </w:t>
            </w:r>
          </w:p>
        </w:tc>
      </w:tr>
      <w:tr w:rsidR="00C4717E" w:rsidRPr="003E0EA4" w14:paraId="78750116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0D07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AEE4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981" w14:textId="7BDE9717" w:rsidR="00C4717E" w:rsidRPr="003E0EA4" w:rsidRDefault="00A7507F" w:rsidP="00C4717E">
            <w:pPr>
              <w:pStyle w:val="Default"/>
            </w:pPr>
            <w:r>
              <w:t>06.05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AA30" w14:textId="77777777" w:rsidR="00C4717E" w:rsidRPr="003E0EA4" w:rsidRDefault="00C4717E" w:rsidP="00C4717E">
            <w:pPr>
              <w:pStyle w:val="Default"/>
              <w:rPr>
                <w:color w:val="FF0000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C27C" w14:textId="64E6624F" w:rsidR="00C4717E" w:rsidRPr="00EA5C99" w:rsidRDefault="00EA5C99" w:rsidP="00C4717E">
            <w:pPr>
              <w:pStyle w:val="Default"/>
              <w:rPr>
                <w:color w:val="auto"/>
              </w:rPr>
            </w:pPr>
            <w:r w:rsidRPr="00EA5C99">
              <w:rPr>
                <w:color w:val="auto"/>
              </w:rPr>
              <w:t>Разнообразие мира галактик. Скопления галактик.</w:t>
            </w:r>
          </w:p>
        </w:tc>
      </w:tr>
      <w:tr w:rsidR="00C4717E" w:rsidRPr="003E0EA4" w14:paraId="20347FAD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945D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8DE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3166" w14:textId="77777777" w:rsidR="00C4717E" w:rsidRPr="003E0EA4" w:rsidRDefault="00C4717E" w:rsidP="00C4717E">
            <w:pPr>
              <w:pStyle w:val="Default"/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EB1A" w14:textId="77777777" w:rsidR="00C4717E" w:rsidRPr="003E0EA4" w:rsidRDefault="00C4717E" w:rsidP="00C4717E">
            <w:pPr>
              <w:pStyle w:val="Default"/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FE25" w14:textId="689A02A6" w:rsidR="00C4717E" w:rsidRPr="003E0EA4" w:rsidRDefault="00EA5C99" w:rsidP="00EA5C99">
            <w:pPr>
              <w:pStyle w:val="Default"/>
            </w:pPr>
            <w:r w:rsidRPr="00EA5C99">
              <w:t xml:space="preserve"> «Красное смещение» и закон Хаббла. Эволюция Вселенной. Нестационарная Вселенная А. А. Фридмана. </w:t>
            </w:r>
          </w:p>
        </w:tc>
      </w:tr>
      <w:tr w:rsidR="00DE61B4" w:rsidRPr="003E0EA4" w14:paraId="0046740B" w14:textId="77777777" w:rsidTr="00DE61B4">
        <w:trPr>
          <w:trHeight w:val="5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C619" w14:textId="77777777" w:rsidR="00DE61B4" w:rsidRPr="003E0EA4" w:rsidRDefault="00DE61B4" w:rsidP="00F10837">
            <w:pPr>
              <w:pStyle w:val="Default"/>
              <w:rPr>
                <w:b/>
              </w:rPr>
            </w:pPr>
            <w:r>
              <w:rPr>
                <w:b/>
              </w:rPr>
              <w:t>7.</w:t>
            </w:r>
            <w:r w:rsidRPr="00DE61B4">
              <w:rPr>
                <w:b/>
              </w:rPr>
              <w:t>Жизнь и разум во Вселенной.</w:t>
            </w:r>
            <w:r w:rsidR="00F10837">
              <w:rPr>
                <w:b/>
              </w:rPr>
              <w:t xml:space="preserve"> (1 ч)</w:t>
            </w:r>
          </w:p>
        </w:tc>
      </w:tr>
      <w:tr w:rsidR="00C4717E" w:rsidRPr="003E0EA4" w14:paraId="79C3D52B" w14:textId="77777777" w:rsidTr="00500900">
        <w:trPr>
          <w:trHeight w:val="523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7DFF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BB9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97F" w14:textId="509EFF03" w:rsidR="00C4717E" w:rsidRPr="00A7507F" w:rsidRDefault="00A7507F" w:rsidP="00C4717E">
            <w:pPr>
              <w:pStyle w:val="Default"/>
              <w:rPr>
                <w:bCs/>
              </w:rPr>
            </w:pPr>
            <w:r w:rsidRPr="00A7507F">
              <w:rPr>
                <w:bCs/>
              </w:rPr>
              <w:t>20.05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F8E" w14:textId="77777777" w:rsidR="00C4717E" w:rsidRPr="003E0EA4" w:rsidRDefault="00C4717E" w:rsidP="00C4717E">
            <w:pPr>
              <w:pStyle w:val="Default"/>
              <w:rPr>
                <w:b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BC25" w14:textId="77777777" w:rsidR="00EA5C99" w:rsidRPr="00DE61B4" w:rsidRDefault="00EA5C99" w:rsidP="00C4717E">
            <w:pPr>
              <w:pStyle w:val="Default"/>
            </w:pPr>
            <w:r w:rsidRPr="00DE61B4">
              <w:t>Проблема существования жизни вне Земли. Условия, необходимые для развития жизни. Планетные системы у других звезд.</w:t>
            </w:r>
          </w:p>
        </w:tc>
      </w:tr>
    </w:tbl>
    <w:p w14:paraId="68D5CB07" w14:textId="77777777" w:rsidR="00642F3B" w:rsidRPr="00642F3B" w:rsidRDefault="00642F3B" w:rsidP="00642F3B">
      <w:pPr>
        <w:shd w:val="clear" w:color="auto" w:fill="FFFFFF"/>
        <w:spacing w:after="0"/>
        <w:ind w:left="284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CDAC7D9" w14:textId="77777777" w:rsidR="00642F3B" w:rsidRDefault="00642F3B"/>
    <w:sectPr w:rsidR="00642F3B" w:rsidSect="00AC4A7C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EFDFB" w14:textId="77777777" w:rsidR="0037067A" w:rsidRDefault="0037067A" w:rsidP="00013D4C">
      <w:pPr>
        <w:spacing w:after="0" w:line="240" w:lineRule="auto"/>
      </w:pPr>
      <w:r>
        <w:separator/>
      </w:r>
    </w:p>
  </w:endnote>
  <w:endnote w:type="continuationSeparator" w:id="0">
    <w:p w14:paraId="5F1D9D14" w14:textId="77777777" w:rsidR="0037067A" w:rsidRDefault="0037067A" w:rsidP="0001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20097"/>
      <w:docPartObj>
        <w:docPartGallery w:val="Page Numbers (Bottom of Page)"/>
        <w:docPartUnique/>
      </w:docPartObj>
    </w:sdtPr>
    <w:sdtEndPr/>
    <w:sdtContent>
      <w:p w14:paraId="7B019768" w14:textId="77777777" w:rsidR="0078532D" w:rsidRDefault="002104FA">
        <w:pPr>
          <w:pStyle w:val="ab"/>
          <w:jc w:val="center"/>
        </w:pPr>
        <w:r>
          <w:rPr>
            <w:noProof/>
          </w:rPr>
          <w:fldChar w:fldCharType="begin"/>
        </w:r>
        <w:r w:rsidR="007552A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35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A65E6" w14:textId="77777777" w:rsidR="00D35BD2" w:rsidRDefault="00D35BD2" w:rsidP="00C72783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388C0" w14:textId="4491A4C8" w:rsidR="00AC4A7C" w:rsidRDefault="00AC4A7C">
    <w:pPr>
      <w:pStyle w:val="ab"/>
      <w:jc w:val="center"/>
    </w:pPr>
  </w:p>
  <w:p w14:paraId="07A646C9" w14:textId="77777777" w:rsidR="00AC4A7C" w:rsidRDefault="00AC4A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E6F71" w14:textId="77777777" w:rsidR="0037067A" w:rsidRDefault="0037067A" w:rsidP="00013D4C">
      <w:pPr>
        <w:spacing w:after="0" w:line="240" w:lineRule="auto"/>
      </w:pPr>
      <w:r>
        <w:separator/>
      </w:r>
    </w:p>
  </w:footnote>
  <w:footnote w:type="continuationSeparator" w:id="0">
    <w:p w14:paraId="6D4C745D" w14:textId="77777777" w:rsidR="0037067A" w:rsidRDefault="0037067A" w:rsidP="00013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B32"/>
    <w:multiLevelType w:val="multilevel"/>
    <w:tmpl w:val="7574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A2E18"/>
    <w:multiLevelType w:val="hybridMultilevel"/>
    <w:tmpl w:val="FEDCD20E"/>
    <w:lvl w:ilvl="0" w:tplc="392C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29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FC4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8B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8F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47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C9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6D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FC6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5D99"/>
    <w:multiLevelType w:val="hybridMultilevel"/>
    <w:tmpl w:val="124433A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7B11EAA"/>
    <w:multiLevelType w:val="multilevel"/>
    <w:tmpl w:val="1B6AF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352B14"/>
    <w:multiLevelType w:val="hybridMultilevel"/>
    <w:tmpl w:val="D0641970"/>
    <w:lvl w:ilvl="0" w:tplc="C0A4FEB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D1459"/>
    <w:multiLevelType w:val="hybridMultilevel"/>
    <w:tmpl w:val="0ECAA4D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6FBF"/>
    <w:multiLevelType w:val="multilevel"/>
    <w:tmpl w:val="1B6AF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5421A48"/>
    <w:multiLevelType w:val="hybridMultilevel"/>
    <w:tmpl w:val="D8A4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B81F68"/>
    <w:multiLevelType w:val="hybridMultilevel"/>
    <w:tmpl w:val="B84E1C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0F63B1"/>
    <w:multiLevelType w:val="hybridMultilevel"/>
    <w:tmpl w:val="E408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D6D7B"/>
    <w:multiLevelType w:val="multilevel"/>
    <w:tmpl w:val="C782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104571"/>
    <w:multiLevelType w:val="hybridMultilevel"/>
    <w:tmpl w:val="0ECAA4D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A05CD"/>
    <w:multiLevelType w:val="hybridMultilevel"/>
    <w:tmpl w:val="6E645E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CAF7341"/>
    <w:multiLevelType w:val="hybridMultilevel"/>
    <w:tmpl w:val="80F258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509A2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1E3C5D"/>
    <w:multiLevelType w:val="hybridMultilevel"/>
    <w:tmpl w:val="D73246A8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8" w15:restartNumberingAfterBreak="0">
    <w:nsid w:val="61CA591D"/>
    <w:multiLevelType w:val="hybridMultilevel"/>
    <w:tmpl w:val="C6AA1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E594E"/>
    <w:multiLevelType w:val="multilevel"/>
    <w:tmpl w:val="BD5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13340A"/>
    <w:multiLevelType w:val="hybridMultilevel"/>
    <w:tmpl w:val="80F258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C1955"/>
    <w:multiLevelType w:val="hybridMultilevel"/>
    <w:tmpl w:val="E8FE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F4B66"/>
    <w:multiLevelType w:val="hybridMultilevel"/>
    <w:tmpl w:val="973692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7BB12AF"/>
    <w:multiLevelType w:val="hybridMultilevel"/>
    <w:tmpl w:val="DEECBF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EED2319"/>
    <w:multiLevelType w:val="hybridMultilevel"/>
    <w:tmpl w:val="758CE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8"/>
  </w:num>
  <w:num w:numId="5">
    <w:abstractNumId w:val="19"/>
  </w:num>
  <w:num w:numId="6">
    <w:abstractNumId w:val="0"/>
  </w:num>
  <w:num w:numId="7">
    <w:abstractNumId w:val="16"/>
  </w:num>
  <w:num w:numId="8">
    <w:abstractNumId w:val="1"/>
  </w:num>
  <w:num w:numId="9">
    <w:abstractNumId w:val="17"/>
  </w:num>
  <w:num w:numId="10">
    <w:abstractNumId w:val="6"/>
  </w:num>
  <w:num w:numId="11">
    <w:abstractNumId w:val="23"/>
  </w:num>
  <w:num w:numId="12">
    <w:abstractNumId w:val="5"/>
  </w:num>
  <w:num w:numId="13">
    <w:abstractNumId w:val="22"/>
  </w:num>
  <w:num w:numId="14">
    <w:abstractNumId w:val="14"/>
  </w:num>
  <w:num w:numId="15">
    <w:abstractNumId w:val="2"/>
  </w:num>
  <w:num w:numId="16">
    <w:abstractNumId w:val="13"/>
  </w:num>
  <w:num w:numId="17">
    <w:abstractNumId w:val="15"/>
  </w:num>
  <w:num w:numId="18">
    <w:abstractNumId w:val="4"/>
  </w:num>
  <w:num w:numId="19">
    <w:abstractNumId w:val="10"/>
  </w:num>
  <w:num w:numId="20">
    <w:abstractNumId w:val="9"/>
  </w:num>
  <w:num w:numId="21">
    <w:abstractNumId w:val="8"/>
  </w:num>
  <w:num w:numId="22">
    <w:abstractNumId w:val="20"/>
  </w:num>
  <w:num w:numId="23">
    <w:abstractNumId w:val="12"/>
  </w:num>
  <w:num w:numId="24">
    <w:abstractNumId w:val="11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D5"/>
    <w:rsid w:val="00011424"/>
    <w:rsid w:val="00011CA5"/>
    <w:rsid w:val="00013D4C"/>
    <w:rsid w:val="000154D2"/>
    <w:rsid w:val="000219D5"/>
    <w:rsid w:val="0002343D"/>
    <w:rsid w:val="000347A1"/>
    <w:rsid w:val="0004117E"/>
    <w:rsid w:val="00046583"/>
    <w:rsid w:val="00055614"/>
    <w:rsid w:val="0007615E"/>
    <w:rsid w:val="00077E73"/>
    <w:rsid w:val="0008581D"/>
    <w:rsid w:val="00086CC7"/>
    <w:rsid w:val="00091F7E"/>
    <w:rsid w:val="000D4295"/>
    <w:rsid w:val="000D5717"/>
    <w:rsid w:val="0011528E"/>
    <w:rsid w:val="00127C3D"/>
    <w:rsid w:val="00144C51"/>
    <w:rsid w:val="00151A0C"/>
    <w:rsid w:val="00155669"/>
    <w:rsid w:val="00155B2F"/>
    <w:rsid w:val="00165002"/>
    <w:rsid w:val="00166C4F"/>
    <w:rsid w:val="00167FC1"/>
    <w:rsid w:val="00186E49"/>
    <w:rsid w:val="00192B64"/>
    <w:rsid w:val="00194739"/>
    <w:rsid w:val="0019667E"/>
    <w:rsid w:val="001A549B"/>
    <w:rsid w:val="001C540F"/>
    <w:rsid w:val="001D23B8"/>
    <w:rsid w:val="001D3829"/>
    <w:rsid w:val="001E560E"/>
    <w:rsid w:val="00210200"/>
    <w:rsid w:val="002104FA"/>
    <w:rsid w:val="00217208"/>
    <w:rsid w:val="00217B7C"/>
    <w:rsid w:val="00220D0B"/>
    <w:rsid w:val="00225CE7"/>
    <w:rsid w:val="00246212"/>
    <w:rsid w:val="0025362C"/>
    <w:rsid w:val="002709CE"/>
    <w:rsid w:val="00276CE3"/>
    <w:rsid w:val="002B3FC2"/>
    <w:rsid w:val="002C29FB"/>
    <w:rsid w:val="002C2D00"/>
    <w:rsid w:val="002E20C4"/>
    <w:rsid w:val="002E6FA2"/>
    <w:rsid w:val="002F10E8"/>
    <w:rsid w:val="002F3DD9"/>
    <w:rsid w:val="002F7A25"/>
    <w:rsid w:val="0030565F"/>
    <w:rsid w:val="003201CE"/>
    <w:rsid w:val="00325A1B"/>
    <w:rsid w:val="003263CB"/>
    <w:rsid w:val="003330B4"/>
    <w:rsid w:val="00335174"/>
    <w:rsid w:val="00352294"/>
    <w:rsid w:val="0037067A"/>
    <w:rsid w:val="00390601"/>
    <w:rsid w:val="0039673E"/>
    <w:rsid w:val="003A2E08"/>
    <w:rsid w:val="003A4C1D"/>
    <w:rsid w:val="003A6AC4"/>
    <w:rsid w:val="003A6AEC"/>
    <w:rsid w:val="003C125C"/>
    <w:rsid w:val="003C5D33"/>
    <w:rsid w:val="003C7798"/>
    <w:rsid w:val="003E0EA4"/>
    <w:rsid w:val="003E77D6"/>
    <w:rsid w:val="003F5D9A"/>
    <w:rsid w:val="00413428"/>
    <w:rsid w:val="00453829"/>
    <w:rsid w:val="00471D0E"/>
    <w:rsid w:val="0048130F"/>
    <w:rsid w:val="004825B2"/>
    <w:rsid w:val="00486031"/>
    <w:rsid w:val="00495A7E"/>
    <w:rsid w:val="004D0EC9"/>
    <w:rsid w:val="004D3E07"/>
    <w:rsid w:val="004E1124"/>
    <w:rsid w:val="00500900"/>
    <w:rsid w:val="00514BD2"/>
    <w:rsid w:val="00535405"/>
    <w:rsid w:val="00550B94"/>
    <w:rsid w:val="005941FF"/>
    <w:rsid w:val="00594321"/>
    <w:rsid w:val="005D4F17"/>
    <w:rsid w:val="005E03CD"/>
    <w:rsid w:val="005E7A0C"/>
    <w:rsid w:val="005F2D05"/>
    <w:rsid w:val="005F3862"/>
    <w:rsid w:val="00601AE2"/>
    <w:rsid w:val="0061449E"/>
    <w:rsid w:val="006149DD"/>
    <w:rsid w:val="00637CEB"/>
    <w:rsid w:val="00642F3B"/>
    <w:rsid w:val="0064359D"/>
    <w:rsid w:val="006777D1"/>
    <w:rsid w:val="00677E3C"/>
    <w:rsid w:val="00682CD5"/>
    <w:rsid w:val="0068619B"/>
    <w:rsid w:val="00692789"/>
    <w:rsid w:val="006A2BE3"/>
    <w:rsid w:val="006C0FB9"/>
    <w:rsid w:val="006D6CB2"/>
    <w:rsid w:val="0071488C"/>
    <w:rsid w:val="00732B8C"/>
    <w:rsid w:val="007552A8"/>
    <w:rsid w:val="00755F94"/>
    <w:rsid w:val="0076501F"/>
    <w:rsid w:val="00784E54"/>
    <w:rsid w:val="0078532D"/>
    <w:rsid w:val="00785482"/>
    <w:rsid w:val="007A18D7"/>
    <w:rsid w:val="007B070E"/>
    <w:rsid w:val="007B677B"/>
    <w:rsid w:val="008051CF"/>
    <w:rsid w:val="00821EBB"/>
    <w:rsid w:val="00840BE8"/>
    <w:rsid w:val="00846846"/>
    <w:rsid w:val="00850B27"/>
    <w:rsid w:val="00850C7B"/>
    <w:rsid w:val="00866069"/>
    <w:rsid w:val="00875C55"/>
    <w:rsid w:val="008A0E66"/>
    <w:rsid w:val="008A2014"/>
    <w:rsid w:val="008C1005"/>
    <w:rsid w:val="008C3D89"/>
    <w:rsid w:val="008F0AE2"/>
    <w:rsid w:val="008F67B8"/>
    <w:rsid w:val="00907B3D"/>
    <w:rsid w:val="00920326"/>
    <w:rsid w:val="009341DE"/>
    <w:rsid w:val="0096433F"/>
    <w:rsid w:val="009719CB"/>
    <w:rsid w:val="00982E26"/>
    <w:rsid w:val="00990ABD"/>
    <w:rsid w:val="009977B4"/>
    <w:rsid w:val="009C1AB1"/>
    <w:rsid w:val="009C311D"/>
    <w:rsid w:val="009C6073"/>
    <w:rsid w:val="009C6F77"/>
    <w:rsid w:val="00A22C4F"/>
    <w:rsid w:val="00A51CE9"/>
    <w:rsid w:val="00A52A97"/>
    <w:rsid w:val="00A55535"/>
    <w:rsid w:val="00A56040"/>
    <w:rsid w:val="00A634DD"/>
    <w:rsid w:val="00A7507F"/>
    <w:rsid w:val="00AA0B92"/>
    <w:rsid w:val="00AB0832"/>
    <w:rsid w:val="00AC344F"/>
    <w:rsid w:val="00AC4A7C"/>
    <w:rsid w:val="00AC65FB"/>
    <w:rsid w:val="00AC72B8"/>
    <w:rsid w:val="00AD5E3C"/>
    <w:rsid w:val="00AF0D40"/>
    <w:rsid w:val="00B01984"/>
    <w:rsid w:val="00B32BCC"/>
    <w:rsid w:val="00B436A2"/>
    <w:rsid w:val="00B45361"/>
    <w:rsid w:val="00B45ACF"/>
    <w:rsid w:val="00B46BDC"/>
    <w:rsid w:val="00B532DB"/>
    <w:rsid w:val="00B7257F"/>
    <w:rsid w:val="00B75B25"/>
    <w:rsid w:val="00B85625"/>
    <w:rsid w:val="00B913B0"/>
    <w:rsid w:val="00BA0DCC"/>
    <w:rsid w:val="00BB5A46"/>
    <w:rsid w:val="00BE3039"/>
    <w:rsid w:val="00C00D6F"/>
    <w:rsid w:val="00C36C20"/>
    <w:rsid w:val="00C467E8"/>
    <w:rsid w:val="00C4717E"/>
    <w:rsid w:val="00C55A7D"/>
    <w:rsid w:val="00C7231A"/>
    <w:rsid w:val="00C72783"/>
    <w:rsid w:val="00C821B9"/>
    <w:rsid w:val="00C85725"/>
    <w:rsid w:val="00C879B2"/>
    <w:rsid w:val="00C91352"/>
    <w:rsid w:val="00CA101D"/>
    <w:rsid w:val="00CB1CB3"/>
    <w:rsid w:val="00CC7B5A"/>
    <w:rsid w:val="00CD20B6"/>
    <w:rsid w:val="00CE49D1"/>
    <w:rsid w:val="00CF2860"/>
    <w:rsid w:val="00D1154E"/>
    <w:rsid w:val="00D27A18"/>
    <w:rsid w:val="00D35BD2"/>
    <w:rsid w:val="00D45E12"/>
    <w:rsid w:val="00D56889"/>
    <w:rsid w:val="00D76033"/>
    <w:rsid w:val="00D902E3"/>
    <w:rsid w:val="00DA54E2"/>
    <w:rsid w:val="00DA5DE1"/>
    <w:rsid w:val="00DC0644"/>
    <w:rsid w:val="00DC19B8"/>
    <w:rsid w:val="00DE61B4"/>
    <w:rsid w:val="00E13524"/>
    <w:rsid w:val="00E15547"/>
    <w:rsid w:val="00E35B89"/>
    <w:rsid w:val="00E4495A"/>
    <w:rsid w:val="00E55FA8"/>
    <w:rsid w:val="00E752CB"/>
    <w:rsid w:val="00EA5C99"/>
    <w:rsid w:val="00EB3EFC"/>
    <w:rsid w:val="00EC55B3"/>
    <w:rsid w:val="00EE1EA1"/>
    <w:rsid w:val="00F065C8"/>
    <w:rsid w:val="00F10837"/>
    <w:rsid w:val="00F21044"/>
    <w:rsid w:val="00F25FCD"/>
    <w:rsid w:val="00F26BA4"/>
    <w:rsid w:val="00F35ECA"/>
    <w:rsid w:val="00F376C4"/>
    <w:rsid w:val="00F5345D"/>
    <w:rsid w:val="00F60149"/>
    <w:rsid w:val="00F63BAB"/>
    <w:rsid w:val="00F74853"/>
    <w:rsid w:val="00F75C85"/>
    <w:rsid w:val="00F83ACC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BE05"/>
  <w15:docId w15:val="{51E4E17C-CEB2-4DA9-92EF-6BB66030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2C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2CD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1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2CD5"/>
    <w:pPr>
      <w:spacing w:after="0" w:line="240" w:lineRule="auto"/>
      <w:jc w:val="center"/>
    </w:pPr>
    <w:rPr>
      <w:rFonts w:ascii="Arial" w:eastAsia="Calibri" w:hAnsi="Arial" w:cs="Arial"/>
      <w:b/>
      <w:bCs/>
      <w:sz w:val="28"/>
      <w:szCs w:val="26"/>
    </w:rPr>
  </w:style>
  <w:style w:type="character" w:customStyle="1" w:styleId="a4">
    <w:name w:val="Заголовок Знак"/>
    <w:basedOn w:val="a0"/>
    <w:link w:val="a3"/>
    <w:rsid w:val="00682CD5"/>
    <w:rPr>
      <w:rFonts w:ascii="Arial" w:eastAsia="Calibri" w:hAnsi="Arial" w:cs="Arial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82C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682C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42F3B"/>
    <w:pPr>
      <w:ind w:left="720"/>
      <w:contextualSpacing/>
    </w:pPr>
  </w:style>
  <w:style w:type="paragraph" w:customStyle="1" w:styleId="Default">
    <w:name w:val="Default"/>
    <w:rsid w:val="00192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1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C31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9C311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1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3D4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1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3D4C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2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0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B1D97-9037-41C3-B18B-E5512207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Кущева</dc:creator>
  <cp:lastModifiedBy>sonypv</cp:lastModifiedBy>
  <cp:revision>12</cp:revision>
  <cp:lastPrinted>2020-06-08T16:55:00Z</cp:lastPrinted>
  <dcterms:created xsi:type="dcterms:W3CDTF">2020-06-08T16:47:00Z</dcterms:created>
  <dcterms:modified xsi:type="dcterms:W3CDTF">2020-09-16T12:19:00Z</dcterms:modified>
</cp:coreProperties>
</file>