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7F" w:rsidRDefault="00B107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– СЕТКА ЗАСЕДАНИЙ УЧИТЕЛЕЙ </w:t>
      </w:r>
      <w:r w:rsidR="00EB3E82">
        <w:rPr>
          <w:rFonts w:ascii="Times New Roman" w:hAnsi="Times New Roman" w:cs="Times New Roman"/>
          <w:b/>
          <w:sz w:val="24"/>
          <w:szCs w:val="24"/>
        </w:rPr>
        <w:t>ИСТОРИИ И ОБЩЕСТВОЗНАНИЯ НА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5"/>
        <w:tblW w:w="0" w:type="auto"/>
        <w:tblLook w:val="04A0"/>
      </w:tblPr>
      <w:tblGrid>
        <w:gridCol w:w="1551"/>
        <w:gridCol w:w="1476"/>
        <w:gridCol w:w="1363"/>
        <w:gridCol w:w="5378"/>
        <w:gridCol w:w="3134"/>
        <w:gridCol w:w="1658"/>
      </w:tblGrid>
      <w:tr w:rsidR="0040337F">
        <w:tc>
          <w:tcPr>
            <w:tcW w:w="1551" w:type="dxa"/>
            <w:vMerge w:val="restart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заседания</w:t>
            </w:r>
          </w:p>
        </w:tc>
        <w:tc>
          <w:tcPr>
            <w:tcW w:w="2839" w:type="dxa"/>
            <w:gridSpan w:val="2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78" w:type="dxa"/>
            <w:vMerge w:val="restart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заседания</w:t>
            </w:r>
          </w:p>
        </w:tc>
        <w:tc>
          <w:tcPr>
            <w:tcW w:w="3134" w:type="dxa"/>
            <w:vMerge w:val="restart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658" w:type="dxa"/>
            <w:vMerge w:val="restart"/>
            <w:tcBorders>
              <w:top w:val="single" w:sz="4" w:space="0" w:color="002060"/>
            </w:tcBorders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протокола</w:t>
            </w:r>
          </w:p>
        </w:tc>
      </w:tr>
      <w:tr w:rsidR="0040337F">
        <w:tc>
          <w:tcPr>
            <w:tcW w:w="1551" w:type="dxa"/>
            <w:vMerge/>
          </w:tcPr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63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78" w:type="dxa"/>
            <w:vMerge/>
          </w:tcPr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4" w:type="dxa"/>
            <w:vMerge/>
          </w:tcPr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37F">
        <w:tc>
          <w:tcPr>
            <w:tcW w:w="1551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40337F" w:rsidRDefault="00EB3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1079F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</w:tcPr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:rsidR="0040337F" w:rsidRDefault="00B10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рабочих учебных программ по предметам:</w:t>
            </w:r>
          </w:p>
          <w:p w:rsidR="0040337F" w:rsidRDefault="00B1079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(5-11 классы)</w:t>
            </w:r>
          </w:p>
          <w:p w:rsidR="0040337F" w:rsidRDefault="00EB3E8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(8-9</w:t>
            </w:r>
            <w:r w:rsidR="00B1079F"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  <w:p w:rsidR="00BC0DE2" w:rsidRPr="00BC0DE2" w:rsidRDefault="00EB3E82" w:rsidP="00EB3E8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(10-11)</w:t>
            </w:r>
          </w:p>
        </w:tc>
        <w:tc>
          <w:tcPr>
            <w:tcW w:w="3134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40337F" w:rsidRDefault="00B1079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BC0DE2" w:rsidRDefault="00BC0DE2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</w:tr>
      <w:tr w:rsidR="0040337F">
        <w:tc>
          <w:tcPr>
            <w:tcW w:w="1551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</w:t>
            </w:r>
            <w:r w:rsidR="00BC0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</w:tcPr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:rsidR="0040337F" w:rsidRDefault="00B1079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плана работы ШМО учителе</w:t>
            </w:r>
            <w:r w:rsidR="002C5FFF">
              <w:rPr>
                <w:rFonts w:ascii="Times New Roman" w:hAnsi="Times New Roman" w:cs="Times New Roman"/>
                <w:sz w:val="24"/>
                <w:szCs w:val="24"/>
              </w:rPr>
              <w:t xml:space="preserve">й истории и обществознания  на 2025-26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40337F" w:rsidRDefault="00B1079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инструктивно-методического письма «Методические рекомендации об особенностях преподавания истории и обществознания в общеобразовательных орг</w:t>
            </w:r>
            <w:r w:rsidR="00AA00EF">
              <w:rPr>
                <w:rFonts w:ascii="Times New Roman" w:hAnsi="Times New Roman" w:cs="Times New Roman"/>
                <w:sz w:val="24"/>
                <w:szCs w:val="24"/>
              </w:rPr>
              <w:t>анизациях Республики Крым в 2025/2026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году».</w:t>
            </w:r>
          </w:p>
          <w:p w:rsidR="0040337F" w:rsidRDefault="00B1079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изучение локального акта школы «Положение о ведении классных журналов в МБОУ «Средняя школа №16 им.С.Иванова» города Евпатории Республики Крым»</w:t>
            </w:r>
          </w:p>
          <w:p w:rsidR="0040337F" w:rsidRDefault="00AA00E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ГИА за 2024-2025</w:t>
            </w:r>
            <w:r w:rsidR="00561BD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B107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79F">
              <w:rPr>
                <w:rFonts w:ascii="Times New Roman" w:hAnsi="Times New Roman" w:cs="Times New Roman"/>
                <w:sz w:val="24"/>
                <w:szCs w:val="24"/>
              </w:rPr>
              <w:t>анализ ВПР.</w:t>
            </w:r>
            <w:bookmarkStart w:id="0" w:name="_GoBack"/>
            <w:bookmarkEnd w:id="0"/>
          </w:p>
        </w:tc>
        <w:tc>
          <w:tcPr>
            <w:tcW w:w="3134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Коваленко В.В.</w:t>
            </w:r>
          </w:p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Коваленко В.В.</w:t>
            </w:r>
          </w:p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</w:tc>
        <w:tc>
          <w:tcPr>
            <w:tcW w:w="1658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</w:tc>
      </w:tr>
      <w:tr w:rsidR="0040337F">
        <w:tc>
          <w:tcPr>
            <w:tcW w:w="1551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</w:t>
            </w:r>
            <w:r w:rsidR="006B7B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</w:tcPr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:rsidR="0040337F" w:rsidRDefault="00B1079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школьного этапа всероссийской олимпиады школьников по праву, истории и обществознанию.</w:t>
            </w:r>
          </w:p>
          <w:p w:rsidR="0040337F" w:rsidRDefault="00B1079F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учащим</w:t>
            </w:r>
            <w:r w:rsidR="006B7B14">
              <w:rPr>
                <w:rFonts w:ascii="Times New Roman" w:hAnsi="Times New Roman" w:cs="Times New Roman"/>
                <w:sz w:val="24"/>
                <w:szCs w:val="24"/>
              </w:rPr>
              <w:t>ися по подготовке к участию в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сессии МАН</w:t>
            </w:r>
          </w:p>
          <w:p w:rsidR="0040337F" w:rsidRDefault="00B1079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способностей и</w:t>
            </w:r>
            <w:r w:rsidR="003D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ED1"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путем применения активных форм обучения» (доклад). </w:t>
            </w:r>
          </w:p>
          <w:p w:rsidR="00BD1146" w:rsidRDefault="00BD1146" w:rsidP="00BD1146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</w:tr>
      <w:tr w:rsidR="0040337F">
        <w:tc>
          <w:tcPr>
            <w:tcW w:w="1551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76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</w:t>
            </w:r>
            <w:r w:rsidR="00BD11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</w:tcPr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:rsidR="0040337F" w:rsidRDefault="00B1079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рабочих программ за первое полугодие.</w:t>
            </w:r>
          </w:p>
          <w:p w:rsidR="0040337F" w:rsidRDefault="00B1079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обучения за первое полугодие.</w:t>
            </w:r>
          </w:p>
          <w:p w:rsidR="0040337F" w:rsidRDefault="00B1079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как фактор развития мыслительной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доклад</w:t>
            </w:r>
          </w:p>
        </w:tc>
        <w:tc>
          <w:tcPr>
            <w:tcW w:w="3134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58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</w:p>
        </w:tc>
      </w:tr>
      <w:tr w:rsidR="0040337F">
        <w:tc>
          <w:tcPr>
            <w:tcW w:w="1551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40337F" w:rsidRDefault="00786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1079F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</w:tcPr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:rsidR="0040337F" w:rsidRDefault="00B1079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 с одарёнными учащимися: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  муниципальный этап всероссийских олимпиад школьников;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  МАН;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  дистанционные олимпиады;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  конкурсы.</w:t>
            </w:r>
          </w:p>
          <w:p w:rsidR="0040337F" w:rsidRDefault="00B1079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«Особенности подготовки к ОГЭ и ЕГЭ по истории и обществознанию»</w:t>
            </w:r>
          </w:p>
          <w:p w:rsidR="0040337F" w:rsidRDefault="00B1079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УУД через различные формы и виды уроков» (сообщение)</w:t>
            </w:r>
          </w:p>
        </w:tc>
        <w:tc>
          <w:tcPr>
            <w:tcW w:w="3134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</w:p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 </w:t>
            </w: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37F">
        <w:tc>
          <w:tcPr>
            <w:tcW w:w="1551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</w:t>
            </w:r>
            <w:r w:rsidR="007868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</w:tcPr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8" w:type="dxa"/>
          </w:tcPr>
          <w:p w:rsidR="0040337F" w:rsidRDefault="00B107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рабочих программ за год.</w:t>
            </w:r>
          </w:p>
          <w:p w:rsidR="0040337F" w:rsidRDefault="00B107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ШМО за год.</w:t>
            </w:r>
          </w:p>
          <w:p w:rsidR="0040337F" w:rsidRDefault="00B107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проведения регионального этапа всероссийских олимпиад школьников по праву, истории и обществознанию.</w:t>
            </w:r>
          </w:p>
          <w:p w:rsidR="0040337F" w:rsidRDefault="00B107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проведения предметной недели.</w:t>
            </w:r>
          </w:p>
          <w:p w:rsidR="0040337F" w:rsidRDefault="00B107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ВПР</w:t>
            </w:r>
          </w:p>
        </w:tc>
        <w:tc>
          <w:tcPr>
            <w:tcW w:w="3134" w:type="dxa"/>
          </w:tcPr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5F49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Коваленко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 </w:t>
            </w:r>
          </w:p>
          <w:p w:rsidR="0040337F" w:rsidRDefault="00B1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CE5F49" w:rsidRDefault="00CE5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Я.К.</w:t>
            </w:r>
          </w:p>
        </w:tc>
        <w:tc>
          <w:tcPr>
            <w:tcW w:w="1658" w:type="dxa"/>
          </w:tcPr>
          <w:p w:rsidR="0040337F" w:rsidRDefault="00403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337F" w:rsidRDefault="004033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37F" w:rsidRDefault="004033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37F" w:rsidRDefault="00B107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методического объединения учителей истории и обществознания                                                        В.В. Коваленко</w:t>
      </w:r>
    </w:p>
    <w:sectPr w:rsidR="0040337F" w:rsidSect="0040337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84C" w:rsidRDefault="00AD184C">
      <w:pPr>
        <w:spacing w:line="240" w:lineRule="auto"/>
      </w:pPr>
      <w:r>
        <w:separator/>
      </w:r>
    </w:p>
  </w:endnote>
  <w:endnote w:type="continuationSeparator" w:id="0">
    <w:p w:rsidR="00AD184C" w:rsidRDefault="00AD1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84C" w:rsidRDefault="00AD184C">
      <w:pPr>
        <w:spacing w:after="0"/>
      </w:pPr>
      <w:r>
        <w:separator/>
      </w:r>
    </w:p>
  </w:footnote>
  <w:footnote w:type="continuationSeparator" w:id="0">
    <w:p w:rsidR="00AD184C" w:rsidRDefault="00AD184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36E"/>
    <w:multiLevelType w:val="multilevel"/>
    <w:tmpl w:val="067E3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83C42"/>
    <w:multiLevelType w:val="multilevel"/>
    <w:tmpl w:val="0C583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850F2"/>
    <w:multiLevelType w:val="multilevel"/>
    <w:tmpl w:val="21B85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E7705"/>
    <w:multiLevelType w:val="multilevel"/>
    <w:tmpl w:val="36EE77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D47E9"/>
    <w:multiLevelType w:val="multilevel"/>
    <w:tmpl w:val="4BCD47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A3D37"/>
    <w:multiLevelType w:val="multilevel"/>
    <w:tmpl w:val="4E4A3D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579"/>
    <w:rsid w:val="000B525A"/>
    <w:rsid w:val="000E787B"/>
    <w:rsid w:val="00101674"/>
    <w:rsid w:val="00102D6A"/>
    <w:rsid w:val="00114AE7"/>
    <w:rsid w:val="001C5F28"/>
    <w:rsid w:val="001F113F"/>
    <w:rsid w:val="002561EA"/>
    <w:rsid w:val="0029783B"/>
    <w:rsid w:val="002C5FFF"/>
    <w:rsid w:val="002D3223"/>
    <w:rsid w:val="002E76F9"/>
    <w:rsid w:val="003025E5"/>
    <w:rsid w:val="00350ED1"/>
    <w:rsid w:val="003D0E88"/>
    <w:rsid w:val="003F1CDA"/>
    <w:rsid w:val="0040337F"/>
    <w:rsid w:val="0041718E"/>
    <w:rsid w:val="00452660"/>
    <w:rsid w:val="00477B1D"/>
    <w:rsid w:val="004958A0"/>
    <w:rsid w:val="00561BDE"/>
    <w:rsid w:val="005772B4"/>
    <w:rsid w:val="00621CDA"/>
    <w:rsid w:val="006B7B14"/>
    <w:rsid w:val="006D3929"/>
    <w:rsid w:val="006F2579"/>
    <w:rsid w:val="006F31F7"/>
    <w:rsid w:val="00732996"/>
    <w:rsid w:val="00755908"/>
    <w:rsid w:val="007868EB"/>
    <w:rsid w:val="007C1D93"/>
    <w:rsid w:val="007D150B"/>
    <w:rsid w:val="00875CBF"/>
    <w:rsid w:val="00915EB5"/>
    <w:rsid w:val="0094294F"/>
    <w:rsid w:val="009613A7"/>
    <w:rsid w:val="009613EF"/>
    <w:rsid w:val="00962C0D"/>
    <w:rsid w:val="00972ED1"/>
    <w:rsid w:val="009A7B52"/>
    <w:rsid w:val="00A2204C"/>
    <w:rsid w:val="00A61A5C"/>
    <w:rsid w:val="00A735D8"/>
    <w:rsid w:val="00AA00EF"/>
    <w:rsid w:val="00AA38E7"/>
    <w:rsid w:val="00AD184C"/>
    <w:rsid w:val="00AE0B68"/>
    <w:rsid w:val="00AE583E"/>
    <w:rsid w:val="00B1079F"/>
    <w:rsid w:val="00B44153"/>
    <w:rsid w:val="00BC0DE2"/>
    <w:rsid w:val="00BD1146"/>
    <w:rsid w:val="00C06B97"/>
    <w:rsid w:val="00C16BEB"/>
    <w:rsid w:val="00C46FE9"/>
    <w:rsid w:val="00C471B8"/>
    <w:rsid w:val="00C52864"/>
    <w:rsid w:val="00C54C1E"/>
    <w:rsid w:val="00C750B1"/>
    <w:rsid w:val="00C803C4"/>
    <w:rsid w:val="00C979FF"/>
    <w:rsid w:val="00CE5F49"/>
    <w:rsid w:val="00D86E72"/>
    <w:rsid w:val="00DF44E7"/>
    <w:rsid w:val="00EB3E82"/>
    <w:rsid w:val="00EC62DF"/>
    <w:rsid w:val="00F30884"/>
    <w:rsid w:val="00F60F5C"/>
    <w:rsid w:val="00F81675"/>
    <w:rsid w:val="16D922E8"/>
    <w:rsid w:val="16E02BE2"/>
    <w:rsid w:val="1FAF1406"/>
    <w:rsid w:val="26CE45E9"/>
    <w:rsid w:val="29673289"/>
    <w:rsid w:val="2C4F30B2"/>
    <w:rsid w:val="4841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7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0337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sid w:val="00403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0337F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403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Оксана</cp:lastModifiedBy>
  <cp:revision>50</cp:revision>
  <cp:lastPrinted>2024-09-21T14:17:00Z</cp:lastPrinted>
  <dcterms:created xsi:type="dcterms:W3CDTF">2018-10-29T09:04:00Z</dcterms:created>
  <dcterms:modified xsi:type="dcterms:W3CDTF">2025-09-23T17:10:00Z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02DDECAD00754A1BA84DF24058FA09F9_12</vt:lpwstr>
  </property>
</Properties>
</file>