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9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07466E" w:rsidRPr="004518C7" w:rsidTr="004A4551">
        <w:tc>
          <w:tcPr>
            <w:tcW w:w="3402" w:type="dxa"/>
          </w:tcPr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МУНIЦИПАЛЬНА БЮДЖЕТНА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ЗАГАЛЬНООСВIТНЯ УСТАНОВА «СЕРЕДНЯ ШКОЛА №16 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IMEHI ГЕРОЯ РАДЯНСЬКОГО СОЮЗУ СТЕПАНА IBAHOBA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MICTA ЄВПАТОРІЇ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noProof/>
              </w:rPr>
              <w:pict>
                <v:line id="Line 2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<v:stroke linestyle="thinThick"/>
                  <w10:wrap anchorx="margin"/>
                </v:line>
              </w:pict>
            </w: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РЕСПУБЛIКИ КРИМ»</w:t>
            </w:r>
          </w:p>
        </w:tc>
        <w:tc>
          <w:tcPr>
            <w:tcW w:w="3686" w:type="dxa"/>
          </w:tcPr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МУНИЦИПАЛЬНОЕ БЮДЖЕТНОЕ ОБЩЕОБРАЗОВАТЕЛЬНОЕ УЧРЕЖДЕНИЕ «СРЕДНЯЯ ШКОЛА №16 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ИМЕНИ ГЕРОЯ СОВЕТСКОГО СОЮЗА СТЕПАНА ИВАНОВА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МУНИЦИПАЛЬ БЮДЖЕТ УМУМТАСИЛЬ МУЭССЕСИ «КЪЫРЫМ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ДЖУМХУРИЕТИ ЕВПАТОРИЯ ШЕЭРНИНЪ 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СОВЕТЛЕР БИРЛИГИНИНЪ КЪАРАМАНЫ СТЕПАН ИВАНОВ АДЫНДАКИ 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51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16 НОМЕРАЛЫ ОРТА МЕКТЕБИ»</w:t>
            </w:r>
          </w:p>
          <w:p w:rsidR="0007466E" w:rsidRPr="004518C7" w:rsidRDefault="0007466E" w:rsidP="004A4551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07466E" w:rsidRDefault="0007466E" w:rsidP="006F7446">
      <w:pPr>
        <w:jc w:val="right"/>
      </w:pPr>
    </w:p>
    <w:p w:rsidR="0007466E" w:rsidRDefault="0007466E" w:rsidP="006F7446">
      <w:pPr>
        <w:jc w:val="right"/>
      </w:pPr>
    </w:p>
    <w:p w:rsidR="0007466E" w:rsidRDefault="0007466E" w:rsidP="006F7446">
      <w:pPr>
        <w:jc w:val="right"/>
      </w:pPr>
    </w:p>
    <w:p w:rsidR="0007466E" w:rsidRDefault="0007466E" w:rsidP="006F7446">
      <w:pPr>
        <w:jc w:val="right"/>
      </w:pPr>
    </w:p>
    <w:p w:rsidR="0007466E" w:rsidRDefault="0007466E" w:rsidP="000746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                                                          </w:t>
      </w:r>
    </w:p>
    <w:p w:rsidR="0007466E" w:rsidRPr="004518C7" w:rsidRDefault="0007466E" w:rsidP="000746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</w:pPr>
      <w:r w:rsidRPr="004518C7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ИНН 9110087000 </w:t>
      </w:r>
      <w:r w:rsidRPr="004518C7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           </w:t>
      </w:r>
      <w:r w:rsidRPr="004518C7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   КПП 911001001    </w:t>
      </w:r>
      <w:r w:rsidRPr="004518C7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       </w:t>
      </w:r>
      <w:r w:rsidRPr="004518C7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ОГРН </w:t>
      </w:r>
      <w:r w:rsidRPr="004518C7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zh-CN"/>
        </w:rPr>
        <w:t xml:space="preserve">1149102177267   </w:t>
      </w:r>
      <w:r w:rsidRPr="004518C7">
        <w:rPr>
          <w:rFonts w:ascii="Times New Roman" w:eastAsia="Times New Roman" w:hAnsi="Times New Roman" w:cs="Times New Roman"/>
          <w:color w:val="000000"/>
          <w:sz w:val="20"/>
          <w:szCs w:val="28"/>
          <w:lang w:eastAsia="zh-CN"/>
        </w:rPr>
        <w:t xml:space="preserve">           </w:t>
      </w:r>
      <w:r w:rsidRPr="004518C7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zh-CN"/>
        </w:rPr>
        <w:t xml:space="preserve">   ОКПО </w:t>
      </w:r>
      <w:r w:rsidRPr="004518C7"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>00810549</w:t>
      </w:r>
    </w:p>
    <w:p w:rsidR="0007466E" w:rsidRPr="004518C7" w:rsidRDefault="0007466E" w:rsidP="000746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</w:pPr>
      <w:r w:rsidRPr="004518C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297403, Республика Крым, г. Евпатория, ул. им.60-летия ВЛКСМ, д.30 </w:t>
      </w:r>
      <w:r w:rsidRPr="004518C7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>тел.8 (36569) 4-04-54,</w:t>
      </w:r>
    </w:p>
    <w:p w:rsidR="0007466E" w:rsidRPr="004518C7" w:rsidRDefault="0007466E" w:rsidP="000746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</w:pPr>
      <w:proofErr w:type="gramStart"/>
      <w:r w:rsidRPr="004518C7">
        <w:rPr>
          <w:rFonts w:ascii="Times New Roman" w:eastAsia="Times New Roman" w:hAnsi="Times New Roman" w:cs="Times New Roman"/>
          <w:sz w:val="18"/>
          <w:szCs w:val="18"/>
          <w:lang w:val="en-US" w:eastAsia="zh-CN"/>
        </w:rPr>
        <w:t>e</w:t>
      </w:r>
      <w:r w:rsidRPr="004518C7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>-</w:t>
      </w:r>
      <w:r w:rsidRPr="004518C7">
        <w:rPr>
          <w:rFonts w:ascii="Times New Roman" w:eastAsia="Times New Roman" w:hAnsi="Times New Roman" w:cs="Times New Roman"/>
          <w:sz w:val="18"/>
          <w:szCs w:val="18"/>
          <w:lang w:val="en-US" w:eastAsia="zh-CN"/>
        </w:rPr>
        <w:t>mail</w:t>
      </w:r>
      <w:proofErr w:type="gramEnd"/>
      <w:r w:rsidRPr="004518C7">
        <w:rPr>
          <w:rFonts w:ascii="Times New Roman" w:eastAsia="Times New Roman" w:hAnsi="Times New Roman" w:cs="Times New Roman"/>
          <w:sz w:val="18"/>
          <w:szCs w:val="18"/>
          <w:lang w:val="uk-UA" w:eastAsia="zh-CN"/>
        </w:rPr>
        <w:t xml:space="preserve">: </w:t>
      </w:r>
      <w:r w:rsidRPr="004518C7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school</w:t>
      </w:r>
      <w:r w:rsidRPr="004518C7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val="en-US" w:eastAsia="ar-SA"/>
        </w:rPr>
        <w:t>_Evpatoriy16@crimeaedu.</w:t>
      </w:r>
      <w:r w:rsidRPr="004518C7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ru</w:t>
      </w:r>
    </w:p>
    <w:p w:rsidR="0007466E" w:rsidRPr="004518C7" w:rsidRDefault="0007466E" w:rsidP="000746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DA60C0" w:rsidRDefault="00DA60C0" w:rsidP="006F7446">
      <w:pPr>
        <w:jc w:val="right"/>
        <w:rPr>
          <w:rFonts w:ascii="Times New Roman" w:hAnsi="Times New Roman" w:cs="Times New Roman"/>
        </w:rPr>
      </w:pPr>
    </w:p>
    <w:p w:rsidR="00696071" w:rsidRPr="00DA60C0" w:rsidRDefault="006F7446" w:rsidP="006F7446">
      <w:pPr>
        <w:jc w:val="right"/>
        <w:rPr>
          <w:rFonts w:ascii="Times New Roman" w:hAnsi="Times New Roman" w:cs="Times New Roman"/>
        </w:rPr>
      </w:pPr>
      <w:r w:rsidRPr="00DA60C0">
        <w:rPr>
          <w:rFonts w:ascii="Times New Roman" w:hAnsi="Times New Roman" w:cs="Times New Roman"/>
        </w:rPr>
        <w:t>Приложение</w:t>
      </w:r>
      <w:r w:rsidR="00CE010F">
        <w:rPr>
          <w:rFonts w:ascii="Times New Roman" w:hAnsi="Times New Roman" w:cs="Times New Roman"/>
        </w:rPr>
        <w:t xml:space="preserve"> </w:t>
      </w:r>
      <w:r w:rsidR="00CE7036" w:rsidRPr="00DA60C0">
        <w:rPr>
          <w:rFonts w:ascii="Times New Roman" w:hAnsi="Times New Roman" w:cs="Times New Roman"/>
        </w:rPr>
        <w:t>3</w:t>
      </w:r>
    </w:p>
    <w:tbl>
      <w:tblPr>
        <w:tblW w:w="153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14742"/>
        <w:gridCol w:w="19"/>
      </w:tblGrid>
      <w:tr w:rsidR="00696071" w:rsidRPr="00696071" w:rsidTr="00D81AA1">
        <w:trPr>
          <w:trHeight w:val="2132"/>
        </w:trPr>
        <w:tc>
          <w:tcPr>
            <w:tcW w:w="15343" w:type="dxa"/>
            <w:gridSpan w:val="4"/>
            <w:shd w:val="clear" w:color="auto" w:fill="auto"/>
            <w:vAlign w:val="center"/>
            <w:hideMark/>
          </w:tcPr>
          <w:p w:rsidR="00067747" w:rsidRPr="008707C7" w:rsidRDefault="00696071" w:rsidP="0006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  <w:r w:rsidRPr="00DA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067747" w:rsidRPr="0087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67747" w:rsidRPr="008707C7" w:rsidRDefault="00067747" w:rsidP="0006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школа№16 имени Героя Советского Союза Степана Иванова города Евпатория Республики Крым»</w:t>
            </w:r>
          </w:p>
          <w:p w:rsidR="00696071" w:rsidRPr="00737E3F" w:rsidRDefault="008707C7" w:rsidP="0006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07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="00DA60C0" w:rsidRPr="008707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МБОУ «СШ №16 им. С. Иванова»</w:t>
            </w:r>
            <w:r w:rsidRPr="008707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6960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696071" w:rsidRPr="006960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r w:rsidR="00696071" w:rsidRPr="006960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(наименование образовательной </w:t>
            </w:r>
            <w:proofErr w:type="gramStart"/>
            <w:r w:rsidR="00696071" w:rsidRPr="006960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организации)</w:t>
            </w:r>
            <w:r w:rsidR="00696071" w:rsidRPr="006960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</w:r>
            <w:r w:rsidR="00696071" w:rsidRPr="00696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696071" w:rsidRPr="00696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обучение по дополнительным профессиональным программам повышения квалификации руководящих и педагогических кадров организаций, осуществляющих образовательную деятельность на территории Республики Крым на базе Государственного бюджетного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в 2026 году</w:t>
            </w:r>
          </w:p>
          <w:p w:rsidR="00F50146" w:rsidRPr="00737E3F" w:rsidRDefault="00F50146" w:rsidP="0069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4904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25"/>
              <w:gridCol w:w="3334"/>
              <w:gridCol w:w="4395"/>
              <w:gridCol w:w="1702"/>
              <w:gridCol w:w="2408"/>
              <w:gridCol w:w="1984"/>
            </w:tblGrid>
            <w:tr w:rsidR="00737E3F" w:rsidRPr="00F50146" w:rsidTr="00067747">
              <w:trPr>
                <w:trHeight w:val="893"/>
              </w:trPr>
              <w:tc>
                <w:tcPr>
                  <w:tcW w:w="456" w:type="dxa"/>
                  <w:shd w:val="clear" w:color="000000" w:fill="F2F2F2"/>
                  <w:vAlign w:val="center"/>
                  <w:hideMark/>
                </w:tcPr>
                <w:p w:rsidR="00737E3F" w:rsidRPr="00F50146" w:rsidRDefault="00737E3F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625" w:type="dxa"/>
                  <w:shd w:val="clear" w:color="000000" w:fill="F2F2F2"/>
                  <w:vAlign w:val="center"/>
                  <w:hideMark/>
                </w:tcPr>
                <w:p w:rsidR="00737E3F" w:rsidRPr="00F50146" w:rsidRDefault="00737E3F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№ ДПП ПК</w:t>
                  </w:r>
                </w:p>
              </w:tc>
              <w:tc>
                <w:tcPr>
                  <w:tcW w:w="3334" w:type="dxa"/>
                  <w:shd w:val="clear" w:color="000000" w:fill="F2F2F2"/>
                  <w:vAlign w:val="center"/>
                  <w:hideMark/>
                </w:tcPr>
                <w:p w:rsidR="00737E3F" w:rsidRPr="00F50146" w:rsidRDefault="00B6169C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Категория педагогических</w:t>
                  </w:r>
                  <w:r w:rsidR="00737E3F"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работников</w:t>
                  </w:r>
                </w:p>
              </w:tc>
              <w:tc>
                <w:tcPr>
                  <w:tcW w:w="4395" w:type="dxa"/>
                  <w:shd w:val="clear" w:color="000000" w:fill="F2F2F2"/>
                  <w:vAlign w:val="center"/>
                  <w:hideMark/>
                </w:tcPr>
                <w:p w:rsidR="00737E3F" w:rsidRPr="00F50146" w:rsidRDefault="00737E3F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Наименование дополнительных профессиональных программ повышения квалификации</w:t>
                  </w:r>
                </w:p>
              </w:tc>
              <w:tc>
                <w:tcPr>
                  <w:tcW w:w="1702" w:type="dxa"/>
                  <w:shd w:val="clear" w:color="000000" w:fill="F2F2F2"/>
                  <w:vAlign w:val="center"/>
                  <w:hideMark/>
                </w:tcPr>
                <w:p w:rsidR="00737E3F" w:rsidRPr="00F50146" w:rsidRDefault="00737E3F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>Срок освоения программы (часов)</w:t>
                  </w:r>
                </w:p>
              </w:tc>
              <w:tc>
                <w:tcPr>
                  <w:tcW w:w="2408" w:type="dxa"/>
                  <w:shd w:val="clear" w:color="000000" w:fill="F2F2F2"/>
                  <w:vAlign w:val="center"/>
                  <w:hideMark/>
                </w:tcPr>
                <w:p w:rsidR="00737E3F" w:rsidRPr="00F50146" w:rsidRDefault="00737E3F" w:rsidP="00F50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ФИО (полностью) слушателей курсов</w:t>
                  </w:r>
                </w:p>
              </w:tc>
              <w:tc>
                <w:tcPr>
                  <w:tcW w:w="1984" w:type="dxa"/>
                  <w:shd w:val="clear" w:color="000000" w:fill="F2F2F2"/>
                </w:tcPr>
                <w:p w:rsidR="00CE7036" w:rsidRDefault="00CE7036" w:rsidP="00CE7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737E3F" w:rsidRDefault="00CE7036" w:rsidP="00E32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Наименование ОО</w:t>
                  </w:r>
                </w:p>
              </w:tc>
            </w:tr>
            <w:tr w:rsidR="004C753E" w:rsidRPr="00F50146" w:rsidTr="00067747">
              <w:trPr>
                <w:trHeight w:val="98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4C753E" w:rsidRPr="00F50146" w:rsidRDefault="004C753E" w:rsidP="004C75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4C753E" w:rsidRPr="00F50146" w:rsidRDefault="004C753E" w:rsidP="004C75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4C753E" w:rsidRPr="00F50146" w:rsidRDefault="004C753E" w:rsidP="004C75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истории и обществознания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4C753E" w:rsidRPr="00F50146" w:rsidRDefault="004C753E" w:rsidP="004C75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>«Содержание и методика формирования финансовой грамотности на уроках истории и обществознания в соответствии с требованиями обновленных ФГОС»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4C753E" w:rsidRPr="00F50146" w:rsidRDefault="004C753E" w:rsidP="004C75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4C753E" w:rsidRPr="001E0A67" w:rsidRDefault="004C753E" w:rsidP="004C75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E0A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Долецкий Эдуард Владимирович</w:t>
                  </w:r>
                </w:p>
              </w:tc>
              <w:tc>
                <w:tcPr>
                  <w:tcW w:w="1984" w:type="dxa"/>
                </w:tcPr>
                <w:p w:rsidR="004C753E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49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истории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«Ключевые аспекты подготовки обучающихся к ОГЭ по истории»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Лехман Екатерина Иосифовна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98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русского языка и литературы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«Система подготовки учащихся к написанию изложения, сочинения-рассуждения в форматах ГИА на основе современных образовательных подходов» 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Калинина Елена 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Петровна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1225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русского языка и литературы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(русский язык и литература)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Литвиненко Любовь Александровна 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735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английского языка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«Современные подходы к</w:t>
                  </w: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организации учебного процесса по английскому языку в условиях реализации Федеральных рабочих программ»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08642E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642E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Троценко Ольга Владимировна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1225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Эксперты предметных комиссий ОГЭ по русскому языку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408" w:type="dxa"/>
                  <w:vAlign w:val="center"/>
                  <w:hideMark/>
                </w:tcPr>
                <w:p w:rsidR="00067747" w:rsidRPr="00521B7C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21B7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Севостьянова Анна Сергеевна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98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биологии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«Преподавание предмета «Биология» в общеобразовательных организациях в соответствии с требованиями обновленных ФГОС»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9E2D89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9E2D89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Степанищева Татьяна Станиславовна 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98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127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физической культуры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«Преподавание предмета «Физическая культура» в общеобразовательных организациях в соответствии с требованиями обновленных ФГОС»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1.Болдырева Лина Михайловна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2. Мартыненко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Анастасия</w:t>
                  </w: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Владимировна</w:t>
                  </w:r>
                </w:p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3. Мусатюк Юлия Викторовна</w:t>
                  </w: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980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Эксперты предметных комиссий ОГЭ по математике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14461E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61E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Власова Мария Александровна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735"/>
              </w:trPr>
              <w:tc>
                <w:tcPr>
                  <w:tcW w:w="456" w:type="dxa"/>
                  <w:shd w:val="clear" w:color="auto" w:fill="auto"/>
                  <w:vAlign w:val="center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3334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начальных классов</w:t>
                  </w:r>
                </w:p>
              </w:tc>
              <w:tc>
                <w:tcPr>
                  <w:tcW w:w="4395" w:type="dxa"/>
                  <w:shd w:val="clear" w:color="auto" w:fill="auto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«Особенности организации образовательного процесса в начальной школе в соответствии с требованиями ФГОС НОО»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2408" w:type="dxa"/>
                  <w:shd w:val="clear" w:color="auto" w:fill="auto"/>
                  <w:vAlign w:val="center"/>
                  <w:hideMark/>
                </w:tcPr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1. Барановская Алена Николаевна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2. Дороненкова Анна Анатольевна 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3. Колбина Валерия Сергеевна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4. Кудряшова Ирина Ивановна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5. Можарова Инна Николаевна </w:t>
                  </w:r>
                </w:p>
                <w:p w:rsidR="00067747" w:rsidRPr="0022204F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20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6. Фёдорова Ольга   Анатольевна</w:t>
                  </w:r>
                </w:p>
              </w:tc>
              <w:tc>
                <w:tcPr>
                  <w:tcW w:w="1984" w:type="dxa"/>
                </w:tcPr>
                <w:p w:rsidR="00067747" w:rsidRPr="00067747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77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МБОУ «СШ №16 им. С. Иванова»</w:t>
                  </w:r>
                </w:p>
              </w:tc>
            </w:tr>
            <w:tr w:rsidR="00067747" w:rsidRPr="00F50146" w:rsidTr="00067747">
              <w:trPr>
                <w:trHeight w:val="504"/>
              </w:trPr>
              <w:tc>
                <w:tcPr>
                  <w:tcW w:w="456" w:type="dxa"/>
                  <w:shd w:val="clear" w:color="000000" w:fill="F2F2F2"/>
                  <w:vAlign w:val="bottom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25" w:type="dxa"/>
                  <w:shd w:val="clear" w:color="000000" w:fill="F2F2F2"/>
                  <w:vAlign w:val="bottom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334" w:type="dxa"/>
                  <w:shd w:val="clear" w:color="000000" w:fill="F2F2F2"/>
                  <w:vAlign w:val="bottom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95" w:type="dxa"/>
                  <w:shd w:val="clear" w:color="000000" w:fill="F2F2F2"/>
                  <w:vAlign w:val="bottom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ВСЕГО:</w:t>
                  </w:r>
                </w:p>
              </w:tc>
              <w:tc>
                <w:tcPr>
                  <w:tcW w:w="1702" w:type="dxa"/>
                  <w:shd w:val="clear" w:color="000000" w:fill="F2F2F2"/>
                  <w:vAlign w:val="bottom"/>
                  <w:hideMark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01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8" w:type="dxa"/>
                  <w:shd w:val="clear" w:color="000000" w:fill="F2F2F2"/>
                  <w:vAlign w:val="bottom"/>
                  <w:hideMark/>
                </w:tcPr>
                <w:p w:rsidR="00067747" w:rsidRPr="007E74CE" w:rsidRDefault="007E74CE" w:rsidP="007E7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984" w:type="dxa"/>
                  <w:shd w:val="clear" w:color="000000" w:fill="F2F2F2"/>
                </w:tcPr>
                <w:p w:rsidR="00067747" w:rsidRPr="00F50146" w:rsidRDefault="00067747" w:rsidP="00067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0146" w:rsidRDefault="00F50146" w:rsidP="0069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F50146" w:rsidRPr="00F50146" w:rsidRDefault="00F50146" w:rsidP="00737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81AA1" w:rsidRPr="006450A1" w:rsidTr="00D81AA1">
        <w:trPr>
          <w:trHeight w:val="303"/>
        </w:trPr>
        <w:tc>
          <w:tcPr>
            <w:tcW w:w="15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A1" w:rsidRPr="00D81AA1" w:rsidRDefault="00D81AA1" w:rsidP="00D8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Директо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 </w:t>
            </w:r>
            <w:r w:rsidRPr="00D81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_______________________/Донцова О.А.______/</w:t>
            </w:r>
          </w:p>
        </w:tc>
      </w:tr>
      <w:tr w:rsidR="00D81AA1" w:rsidRPr="002C3C66" w:rsidTr="00D81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28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4A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4A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D8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</w:tr>
      <w:tr w:rsidR="00D81AA1" w:rsidRPr="002C3C66" w:rsidTr="00D81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  <w:trHeight w:val="66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4A4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4A4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A1" w:rsidRPr="002C3C66" w:rsidRDefault="00D81AA1" w:rsidP="004A4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96071" w:rsidRDefault="00696071"/>
    <w:sectPr w:rsidR="00696071" w:rsidSect="008707C7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1490"/>
    <w:rsid w:val="00067747"/>
    <w:rsid w:val="0007466E"/>
    <w:rsid w:val="0008642E"/>
    <w:rsid w:val="00090CD0"/>
    <w:rsid w:val="0014461E"/>
    <w:rsid w:val="001927A2"/>
    <w:rsid w:val="002C34E2"/>
    <w:rsid w:val="002F6763"/>
    <w:rsid w:val="003E6610"/>
    <w:rsid w:val="004209FB"/>
    <w:rsid w:val="004C753E"/>
    <w:rsid w:val="00521B7C"/>
    <w:rsid w:val="00531490"/>
    <w:rsid w:val="005E23C5"/>
    <w:rsid w:val="006043E7"/>
    <w:rsid w:val="00696071"/>
    <w:rsid w:val="006D2FCD"/>
    <w:rsid w:val="006F7446"/>
    <w:rsid w:val="00737E3F"/>
    <w:rsid w:val="007E74CE"/>
    <w:rsid w:val="008707C7"/>
    <w:rsid w:val="008D4FDB"/>
    <w:rsid w:val="009A6C0D"/>
    <w:rsid w:val="009E2D89"/>
    <w:rsid w:val="00A350C2"/>
    <w:rsid w:val="00AF70A7"/>
    <w:rsid w:val="00B6169C"/>
    <w:rsid w:val="00B63A70"/>
    <w:rsid w:val="00BA757E"/>
    <w:rsid w:val="00CE010F"/>
    <w:rsid w:val="00CE7036"/>
    <w:rsid w:val="00D43664"/>
    <w:rsid w:val="00D81AA1"/>
    <w:rsid w:val="00DA60C0"/>
    <w:rsid w:val="00E20847"/>
    <w:rsid w:val="00E327AF"/>
    <w:rsid w:val="00E7698C"/>
    <w:rsid w:val="00F50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0F00E5-7213-48D6-BB4E-DBD8C694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071"/>
    <w:rPr>
      <w:color w:val="800080"/>
      <w:u w:val="single"/>
    </w:rPr>
  </w:style>
  <w:style w:type="paragraph" w:customStyle="1" w:styleId="font5">
    <w:name w:val="font5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9">
    <w:name w:val="font9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0">
    <w:name w:val="font10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1">
    <w:name w:val="font11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2">
    <w:name w:val="font12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13">
    <w:name w:val="font13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font14">
    <w:name w:val="font14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nt15">
    <w:name w:val="font15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72">
    <w:name w:val="xl72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6960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96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696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696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960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96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5">
    <w:name w:val="xl95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6">
    <w:name w:val="xl96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9">
    <w:name w:val="xl99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C2D2E"/>
      <w:sz w:val="20"/>
      <w:szCs w:val="20"/>
      <w:lang w:eastAsia="ru-RU"/>
    </w:rPr>
  </w:style>
  <w:style w:type="paragraph" w:customStyle="1" w:styleId="xl100">
    <w:name w:val="xl100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6960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6960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C2D2E"/>
      <w:sz w:val="20"/>
      <w:szCs w:val="20"/>
      <w:lang w:eastAsia="ru-RU"/>
    </w:rPr>
  </w:style>
  <w:style w:type="paragraph" w:customStyle="1" w:styleId="xl105">
    <w:name w:val="xl105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6960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6960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6960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96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6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96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310B-5464-47F7-BF41-3F08780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user01</cp:lastModifiedBy>
  <cp:revision>36</cp:revision>
  <cp:lastPrinted>2025-05-22T05:51:00Z</cp:lastPrinted>
  <dcterms:created xsi:type="dcterms:W3CDTF">2025-05-22T05:14:00Z</dcterms:created>
  <dcterms:modified xsi:type="dcterms:W3CDTF">2025-10-01T07:49:00Z</dcterms:modified>
</cp:coreProperties>
</file>