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2D3" w:rsidRDefault="008202D3" w:rsidP="00FC34F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84378" w:rsidRDefault="00E84378" w:rsidP="00FC34F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35A93" w:rsidRPr="00DE2ADB" w:rsidRDefault="00135A93" w:rsidP="00135A9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2ADB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35A93" w:rsidRPr="00DE2ADB" w:rsidRDefault="00135A93" w:rsidP="00135A9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2ADB">
        <w:rPr>
          <w:rFonts w:ascii="Times New Roman" w:hAnsi="Times New Roman" w:cs="Times New Roman"/>
          <w:sz w:val="28"/>
          <w:szCs w:val="28"/>
        </w:rPr>
        <w:t xml:space="preserve">«Средняя школа № 16 имени Героя Советского Союза Степана </w:t>
      </w:r>
    </w:p>
    <w:p w:rsidR="00135A93" w:rsidRPr="00DE2ADB" w:rsidRDefault="00135A93" w:rsidP="00135A9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2ADB">
        <w:rPr>
          <w:rFonts w:ascii="Times New Roman" w:hAnsi="Times New Roman" w:cs="Times New Roman"/>
          <w:sz w:val="28"/>
          <w:szCs w:val="28"/>
        </w:rPr>
        <w:t>Иванова города Евпатория Республики Крым»</w:t>
      </w:r>
    </w:p>
    <w:p w:rsidR="00135A93" w:rsidRPr="00DE2ADB" w:rsidRDefault="00135A93" w:rsidP="00135A9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35A93" w:rsidRPr="00DE2ADB" w:rsidRDefault="00135A93" w:rsidP="00135A9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C34F1" w:rsidRPr="00DE2ADB" w:rsidRDefault="00FC34F1" w:rsidP="00FC34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D0C" w:rsidRPr="00DE2ADB" w:rsidRDefault="00E46D0C" w:rsidP="00FC34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4F1" w:rsidRPr="00DE2ADB" w:rsidRDefault="00FC34F1" w:rsidP="00FC3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A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E2ADB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632" w:type="dxa"/>
        <w:tblInd w:w="-459" w:type="dxa"/>
        <w:tblLook w:val="01E0" w:firstRow="1" w:lastRow="1" w:firstColumn="1" w:lastColumn="1" w:noHBand="0" w:noVBand="0"/>
      </w:tblPr>
      <w:tblGrid>
        <w:gridCol w:w="3482"/>
        <w:gridCol w:w="3582"/>
        <w:gridCol w:w="3568"/>
      </w:tblGrid>
      <w:tr w:rsidR="00FC34F1" w:rsidRPr="00DE2ADB" w:rsidTr="00FC34F1">
        <w:trPr>
          <w:trHeight w:val="2010"/>
        </w:trPr>
        <w:tc>
          <w:tcPr>
            <w:tcW w:w="3482" w:type="dxa"/>
            <w:hideMark/>
          </w:tcPr>
          <w:p w:rsidR="00FC34F1" w:rsidRPr="00DE2ADB" w:rsidRDefault="00FC34F1" w:rsidP="00FC3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E2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Рассмотрено  </w:t>
            </w:r>
          </w:p>
          <w:p w:rsidR="00FC34F1" w:rsidRPr="00DE2ADB" w:rsidRDefault="00FC34F1" w:rsidP="00FC3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2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на заседании  ШМО</w:t>
            </w:r>
          </w:p>
          <w:p w:rsidR="00FC34F1" w:rsidRPr="00DE2ADB" w:rsidRDefault="00FC34F1" w:rsidP="00FC3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2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9E2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от 25.08.2025</w:t>
            </w:r>
            <w:r w:rsidRPr="00DE2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  <w:p w:rsidR="00FC34F1" w:rsidRPr="00DE2ADB" w:rsidRDefault="00FC34F1" w:rsidP="00FC3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2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протокол № 1</w:t>
            </w:r>
          </w:p>
          <w:p w:rsidR="00FC34F1" w:rsidRPr="00DE2ADB" w:rsidRDefault="00FC34F1" w:rsidP="00FC3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2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Руководитель  ШМО</w:t>
            </w:r>
          </w:p>
          <w:p w:rsidR="00FC34F1" w:rsidRPr="00DE2ADB" w:rsidRDefault="00135A93" w:rsidP="00FC3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AD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C34F1" w:rsidRPr="00DE2ADB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DE2AD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FC34F1" w:rsidRPr="00DE2ADB">
              <w:rPr>
                <w:rFonts w:ascii="Times New Roman" w:hAnsi="Times New Roman" w:cs="Times New Roman"/>
                <w:sz w:val="28"/>
                <w:szCs w:val="28"/>
              </w:rPr>
              <w:t xml:space="preserve"> Ю.В. Мусатюк</w:t>
            </w:r>
          </w:p>
        </w:tc>
        <w:tc>
          <w:tcPr>
            <w:tcW w:w="3582" w:type="dxa"/>
            <w:hideMark/>
          </w:tcPr>
          <w:p w:rsidR="00FC34F1" w:rsidRPr="00DE2ADB" w:rsidRDefault="00FC34F1" w:rsidP="00FC3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E2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</w:t>
            </w:r>
            <w:r w:rsidRPr="00DE2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FC34F1" w:rsidRPr="00DE2ADB" w:rsidRDefault="00FC34F1" w:rsidP="00FC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DB">
              <w:rPr>
                <w:rFonts w:ascii="Times New Roman" w:hAnsi="Times New Roman" w:cs="Times New Roman"/>
                <w:sz w:val="28"/>
                <w:szCs w:val="28"/>
              </w:rPr>
              <w:t xml:space="preserve">           Зам. директора по ВР</w:t>
            </w:r>
          </w:p>
          <w:p w:rsidR="00FC34F1" w:rsidRPr="00DE2ADB" w:rsidRDefault="00FC34F1" w:rsidP="00FC3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____</w:t>
            </w:r>
            <w:r w:rsidR="00135A93" w:rsidRPr="00DE2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  <w:r w:rsidRPr="00DE2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E2ADB">
              <w:rPr>
                <w:rFonts w:ascii="Times New Roman" w:hAnsi="Times New Roman" w:cs="Times New Roman"/>
                <w:sz w:val="28"/>
                <w:szCs w:val="28"/>
              </w:rPr>
              <w:t>Ж.М. Кондрацкая</w:t>
            </w:r>
          </w:p>
          <w:p w:rsidR="00FC34F1" w:rsidRPr="00DE2ADB" w:rsidRDefault="00D326EB" w:rsidP="00FC3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A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от </w:t>
            </w:r>
            <w:r w:rsidR="009E2B1F"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  <w:r w:rsidR="00FC34F1" w:rsidRPr="00DE2AD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68" w:type="dxa"/>
            <w:hideMark/>
          </w:tcPr>
          <w:p w:rsidR="00FC34F1" w:rsidRPr="00DE2ADB" w:rsidRDefault="00FC34F1" w:rsidP="00FC3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E2A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</w:t>
            </w:r>
            <w:r w:rsidRPr="00DE2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FC34F1" w:rsidRPr="00DE2ADB" w:rsidRDefault="00FC34F1" w:rsidP="00FC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Директор школы</w:t>
            </w:r>
          </w:p>
          <w:p w:rsidR="00FC34F1" w:rsidRPr="00DE2ADB" w:rsidRDefault="00FC34F1" w:rsidP="00FC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ADB">
              <w:rPr>
                <w:rFonts w:ascii="Times New Roman" w:hAnsi="Times New Roman" w:cs="Times New Roman"/>
                <w:sz w:val="28"/>
                <w:szCs w:val="28"/>
              </w:rPr>
              <w:t xml:space="preserve">          _____</w:t>
            </w:r>
            <w:r w:rsidRPr="00DE2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Pr="00DE2ADB">
              <w:rPr>
                <w:rFonts w:ascii="Times New Roman" w:hAnsi="Times New Roman" w:cs="Times New Roman"/>
                <w:sz w:val="28"/>
                <w:szCs w:val="28"/>
              </w:rPr>
              <w:t xml:space="preserve"> О.А. Донцова</w:t>
            </w:r>
          </w:p>
          <w:p w:rsidR="00FC34F1" w:rsidRPr="00DE2ADB" w:rsidRDefault="009E2B1F" w:rsidP="00FC3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C34F1" w:rsidRPr="00DE2ADB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FC34F1" w:rsidRPr="00DE2AD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C34F1" w:rsidRPr="00DE2AD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C34F1" w:rsidRPr="00DE2AD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C34F1" w:rsidRPr="00DE2AD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1036</w:t>
            </w:r>
            <w:r w:rsidR="0049175F" w:rsidRPr="00DE2ADB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D326EB" w:rsidRPr="00DE2ADB">
              <w:rPr>
                <w:rFonts w:ascii="Times New Roman" w:hAnsi="Times New Roman" w:cs="Times New Roman"/>
                <w:sz w:val="28"/>
                <w:szCs w:val="28"/>
              </w:rPr>
              <w:t>01-16</w:t>
            </w:r>
          </w:p>
          <w:p w:rsidR="00FC34F1" w:rsidRPr="00DE2ADB" w:rsidRDefault="009E2B1F" w:rsidP="00FC3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от 29.08.2025</w:t>
            </w:r>
            <w:r w:rsidR="00FC34F1" w:rsidRPr="00DE2AD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FC34F1" w:rsidRPr="00DE2ADB" w:rsidRDefault="00FC34F1" w:rsidP="00FC34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4F1" w:rsidRPr="00DE2ADB" w:rsidRDefault="00FC34F1" w:rsidP="00FC34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D0C" w:rsidRPr="00DE2ADB" w:rsidRDefault="00E46D0C" w:rsidP="00FC34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A93" w:rsidRPr="009E2B1F" w:rsidRDefault="00FC34F1" w:rsidP="00FC34F1">
      <w:pPr>
        <w:pStyle w:val="a6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  <w:r w:rsidRPr="009E2B1F">
        <w:rPr>
          <w:b/>
          <w:bCs/>
          <w:color w:val="000000"/>
          <w:kern w:val="24"/>
          <w:sz w:val="28"/>
          <w:szCs w:val="28"/>
        </w:rPr>
        <w:t>РАБОЧАЯ ПРОГРАММА</w:t>
      </w:r>
    </w:p>
    <w:p w:rsidR="00135A93" w:rsidRPr="009E2B1F" w:rsidRDefault="00FC34F1" w:rsidP="00FC34F1">
      <w:pPr>
        <w:pStyle w:val="a6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  <w:r w:rsidRPr="009E2B1F">
        <w:rPr>
          <w:b/>
          <w:bCs/>
          <w:color w:val="000000"/>
          <w:kern w:val="24"/>
          <w:sz w:val="28"/>
          <w:szCs w:val="28"/>
        </w:rPr>
        <w:t xml:space="preserve"> </w:t>
      </w:r>
      <w:r w:rsidR="00135A93" w:rsidRPr="009E2B1F">
        <w:rPr>
          <w:b/>
          <w:bCs/>
          <w:color w:val="000000"/>
          <w:kern w:val="24"/>
          <w:sz w:val="28"/>
          <w:szCs w:val="28"/>
        </w:rPr>
        <w:t xml:space="preserve">внеурочной деятельности </w:t>
      </w:r>
    </w:p>
    <w:p w:rsidR="00FC34F1" w:rsidRPr="00DE2ADB" w:rsidRDefault="00135A93" w:rsidP="00FC34F1">
      <w:pPr>
        <w:pStyle w:val="a6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E2ADB">
        <w:rPr>
          <w:bCs/>
          <w:color w:val="000000"/>
          <w:kern w:val="24"/>
          <w:sz w:val="28"/>
          <w:szCs w:val="28"/>
        </w:rPr>
        <w:t xml:space="preserve">по </w:t>
      </w:r>
      <w:r w:rsidR="00FC34F1" w:rsidRPr="00DE2ADB">
        <w:rPr>
          <w:sz w:val="28"/>
          <w:szCs w:val="28"/>
        </w:rPr>
        <w:t xml:space="preserve">«Основы военной подготовки» </w:t>
      </w:r>
    </w:p>
    <w:p w:rsidR="00135A93" w:rsidRPr="00DE2ADB" w:rsidRDefault="00135A93" w:rsidP="00FC34F1">
      <w:pPr>
        <w:pStyle w:val="a6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E2ADB">
        <w:rPr>
          <w:sz w:val="28"/>
          <w:szCs w:val="28"/>
        </w:rPr>
        <w:t>на уровень основного общего образования</w:t>
      </w:r>
    </w:p>
    <w:p w:rsidR="00FC34F1" w:rsidRPr="00DE2ADB" w:rsidRDefault="00FC34F1" w:rsidP="00FC34F1">
      <w:pPr>
        <w:pStyle w:val="a6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E2ADB">
        <w:rPr>
          <w:bCs/>
          <w:color w:val="000000"/>
          <w:kern w:val="24"/>
          <w:sz w:val="28"/>
          <w:szCs w:val="28"/>
        </w:rPr>
        <w:t xml:space="preserve">для </w:t>
      </w:r>
      <w:r w:rsidR="00152F87" w:rsidRPr="00DE2ADB">
        <w:rPr>
          <w:bCs/>
          <w:color w:val="000000"/>
          <w:kern w:val="24"/>
          <w:sz w:val="28"/>
          <w:szCs w:val="28"/>
        </w:rPr>
        <w:t>5,6,7</w:t>
      </w:r>
      <w:r w:rsidRPr="00DE2ADB">
        <w:rPr>
          <w:bCs/>
          <w:color w:val="000000"/>
          <w:kern w:val="24"/>
          <w:sz w:val="28"/>
          <w:szCs w:val="28"/>
        </w:rPr>
        <w:t xml:space="preserve"> классов </w:t>
      </w:r>
    </w:p>
    <w:p w:rsidR="00FC34F1" w:rsidRPr="00DE2ADB" w:rsidRDefault="00FC34F1" w:rsidP="00FC34F1">
      <w:pPr>
        <w:pStyle w:val="a6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  <w:sz w:val="28"/>
          <w:szCs w:val="28"/>
        </w:rPr>
      </w:pPr>
    </w:p>
    <w:p w:rsidR="00FC34F1" w:rsidRPr="00DE2ADB" w:rsidRDefault="00FC34F1" w:rsidP="00FC34F1">
      <w:pPr>
        <w:pStyle w:val="a6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  <w:sz w:val="28"/>
          <w:szCs w:val="28"/>
        </w:rPr>
      </w:pPr>
    </w:p>
    <w:p w:rsidR="00FC34F1" w:rsidRPr="00DE2ADB" w:rsidRDefault="00FC34F1" w:rsidP="00FC34F1">
      <w:pPr>
        <w:pStyle w:val="a6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  <w:sz w:val="28"/>
          <w:szCs w:val="28"/>
        </w:rPr>
      </w:pPr>
    </w:p>
    <w:p w:rsidR="009E2B1F" w:rsidRPr="00FD2F15" w:rsidRDefault="009E2B1F" w:rsidP="009E2B1F">
      <w:pPr>
        <w:pStyle w:val="a6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D2F15">
        <w:rPr>
          <w:b/>
          <w:color w:val="000000"/>
          <w:kern w:val="24"/>
          <w:sz w:val="28"/>
          <w:szCs w:val="28"/>
        </w:rPr>
        <w:t xml:space="preserve">                                                                               </w:t>
      </w:r>
      <w:r w:rsidRPr="00FD2F15">
        <w:rPr>
          <w:color w:val="000000"/>
          <w:kern w:val="24"/>
          <w:sz w:val="28"/>
          <w:szCs w:val="28"/>
        </w:rPr>
        <w:t xml:space="preserve">Составитель программы: </w:t>
      </w:r>
    </w:p>
    <w:p w:rsidR="009E2B1F" w:rsidRPr="00FD2F15" w:rsidRDefault="009E2B1F" w:rsidP="009E2B1F">
      <w:pPr>
        <w:pStyle w:val="a6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  <w:sz w:val="28"/>
          <w:szCs w:val="28"/>
        </w:rPr>
      </w:pPr>
      <w:r w:rsidRPr="00FD2F15">
        <w:rPr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</w:t>
      </w:r>
      <w:r w:rsidRPr="00FD2F15">
        <w:rPr>
          <w:bCs/>
          <w:color w:val="000000"/>
          <w:kern w:val="24"/>
          <w:sz w:val="28"/>
          <w:szCs w:val="28"/>
        </w:rPr>
        <w:t>Зубков Николай Алексеевич</w:t>
      </w:r>
    </w:p>
    <w:p w:rsidR="009E2B1F" w:rsidRPr="00FD2F15" w:rsidRDefault="009E2B1F" w:rsidP="009E2B1F">
      <w:pPr>
        <w:pStyle w:val="a6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D2F15">
        <w:rPr>
          <w:bCs/>
          <w:color w:val="000000"/>
          <w:kern w:val="24"/>
          <w:sz w:val="28"/>
          <w:szCs w:val="28"/>
        </w:rPr>
        <w:t xml:space="preserve">                                                                             </w:t>
      </w:r>
      <w:r w:rsidRPr="00FD2F15">
        <w:rPr>
          <w:color w:val="000000"/>
          <w:kern w:val="24"/>
          <w:sz w:val="28"/>
          <w:szCs w:val="28"/>
        </w:rPr>
        <w:t>педагог-организатор</w:t>
      </w:r>
      <w:r>
        <w:rPr>
          <w:color w:val="000000"/>
          <w:kern w:val="24"/>
          <w:sz w:val="28"/>
          <w:szCs w:val="28"/>
        </w:rPr>
        <w:t xml:space="preserve"> ОБЗР</w:t>
      </w:r>
    </w:p>
    <w:p w:rsidR="009E2B1F" w:rsidRPr="00FD2F15" w:rsidRDefault="009E2B1F" w:rsidP="009E2B1F">
      <w:pPr>
        <w:pStyle w:val="a6"/>
        <w:spacing w:before="0" w:beforeAutospacing="0" w:after="0" w:afterAutospacing="0"/>
        <w:jc w:val="center"/>
        <w:textAlignment w:val="baseline"/>
        <w:rPr>
          <w:color w:val="000000"/>
          <w:kern w:val="24"/>
          <w:sz w:val="28"/>
          <w:szCs w:val="28"/>
        </w:rPr>
      </w:pPr>
      <w:r w:rsidRPr="00FD2F15">
        <w:rPr>
          <w:color w:val="000000"/>
          <w:kern w:val="24"/>
          <w:sz w:val="28"/>
          <w:szCs w:val="28"/>
        </w:rPr>
        <w:t xml:space="preserve">                                                                                   </w:t>
      </w:r>
    </w:p>
    <w:p w:rsidR="00FC34F1" w:rsidRPr="00DE2ADB" w:rsidRDefault="009E2B1F" w:rsidP="009E2B1F">
      <w:pPr>
        <w:pStyle w:val="a6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  <w:sz w:val="28"/>
          <w:szCs w:val="28"/>
        </w:rPr>
      </w:pPr>
      <w:r w:rsidRPr="00FD2F15">
        <w:rPr>
          <w:color w:val="000000"/>
          <w:kern w:val="24"/>
          <w:sz w:val="28"/>
          <w:szCs w:val="28"/>
        </w:rPr>
        <w:t xml:space="preserve">                                                                                             -------------------                                                       </w:t>
      </w:r>
    </w:p>
    <w:p w:rsidR="00FC34F1" w:rsidRPr="00DE2ADB" w:rsidRDefault="00FC34F1" w:rsidP="00FC34F1">
      <w:pPr>
        <w:pStyle w:val="a6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  <w:sz w:val="28"/>
          <w:szCs w:val="28"/>
        </w:rPr>
      </w:pPr>
    </w:p>
    <w:p w:rsidR="00FC34F1" w:rsidRPr="00DE2ADB" w:rsidRDefault="00FC34F1" w:rsidP="00FC34F1">
      <w:pPr>
        <w:pStyle w:val="a6"/>
        <w:spacing w:before="0" w:beforeAutospacing="0" w:after="0" w:afterAutospacing="0"/>
        <w:jc w:val="center"/>
        <w:textAlignment w:val="baseline"/>
        <w:rPr>
          <w:color w:val="000000"/>
          <w:kern w:val="24"/>
          <w:sz w:val="28"/>
          <w:szCs w:val="28"/>
        </w:rPr>
      </w:pPr>
      <w:r w:rsidRPr="00DE2ADB">
        <w:rPr>
          <w:color w:val="000000"/>
          <w:kern w:val="24"/>
          <w:sz w:val="28"/>
          <w:szCs w:val="28"/>
        </w:rPr>
        <w:t xml:space="preserve">                                                                              </w:t>
      </w:r>
    </w:p>
    <w:p w:rsidR="00FC34F1" w:rsidRPr="00DE2ADB" w:rsidRDefault="00FC34F1" w:rsidP="00FC34F1">
      <w:pPr>
        <w:pStyle w:val="a6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  <w:sz w:val="28"/>
          <w:szCs w:val="28"/>
        </w:rPr>
      </w:pPr>
    </w:p>
    <w:p w:rsidR="00FC34F1" w:rsidRPr="00DE2ADB" w:rsidRDefault="00FC34F1" w:rsidP="00FC34F1">
      <w:pPr>
        <w:pStyle w:val="a6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  <w:sz w:val="28"/>
          <w:szCs w:val="28"/>
        </w:rPr>
      </w:pPr>
    </w:p>
    <w:p w:rsidR="00534D57" w:rsidRPr="00DE2ADB" w:rsidRDefault="00534D57" w:rsidP="00FC34F1">
      <w:pPr>
        <w:pStyle w:val="a6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  <w:sz w:val="28"/>
          <w:szCs w:val="28"/>
        </w:rPr>
      </w:pPr>
    </w:p>
    <w:p w:rsidR="00E46D0C" w:rsidRPr="00DE2ADB" w:rsidRDefault="00E46D0C" w:rsidP="00FC34F1">
      <w:pPr>
        <w:pStyle w:val="a6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  <w:sz w:val="28"/>
          <w:szCs w:val="28"/>
        </w:rPr>
      </w:pPr>
    </w:p>
    <w:p w:rsidR="00E46D0C" w:rsidRPr="00DE2ADB" w:rsidRDefault="00E46D0C" w:rsidP="00FC34F1">
      <w:pPr>
        <w:pStyle w:val="a6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  <w:sz w:val="28"/>
          <w:szCs w:val="28"/>
        </w:rPr>
      </w:pPr>
    </w:p>
    <w:p w:rsidR="00E46D0C" w:rsidRPr="00DE2ADB" w:rsidRDefault="00E46D0C" w:rsidP="00FC34F1">
      <w:pPr>
        <w:pStyle w:val="a6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  <w:sz w:val="28"/>
          <w:szCs w:val="28"/>
        </w:rPr>
      </w:pPr>
    </w:p>
    <w:p w:rsidR="00E46D0C" w:rsidRPr="00DE2ADB" w:rsidRDefault="009E2B1F" w:rsidP="00FC34F1">
      <w:pPr>
        <w:pStyle w:val="a6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г. Евпатория</w:t>
      </w:r>
    </w:p>
    <w:p w:rsidR="00FC34F1" w:rsidRPr="00DE2ADB" w:rsidRDefault="009E2B1F" w:rsidP="00FC34F1">
      <w:pPr>
        <w:pStyle w:val="a6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2025</w:t>
      </w:r>
      <w:r w:rsidR="00FC34F1" w:rsidRPr="00DE2ADB">
        <w:rPr>
          <w:bCs/>
          <w:color w:val="000000"/>
          <w:kern w:val="24"/>
          <w:sz w:val="28"/>
          <w:szCs w:val="28"/>
        </w:rPr>
        <w:t xml:space="preserve"> г.</w:t>
      </w:r>
    </w:p>
    <w:p w:rsidR="00FC34F1" w:rsidRPr="00DE2ADB" w:rsidRDefault="00FC34F1" w:rsidP="00FC34F1">
      <w:pPr>
        <w:pStyle w:val="NoParagraphStyle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</w:p>
    <w:p w:rsidR="00152F87" w:rsidRDefault="00152F87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135A93" w:rsidRDefault="00135A93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FC34F1" w:rsidRPr="0069178B" w:rsidRDefault="00FC34F1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69178B">
        <w:rPr>
          <w:rFonts w:ascii="Times New Roman" w:hAnsi="Times New Roman" w:cs="Times New Roman"/>
          <w:b/>
          <w:color w:val="auto"/>
          <w:lang w:val="ru-RU"/>
        </w:rPr>
        <w:t>ВВЕДЕНИЕ</w:t>
      </w:r>
    </w:p>
    <w:p w:rsidR="00FC34F1" w:rsidRPr="0069178B" w:rsidRDefault="008202D3" w:rsidP="00FC34F1">
      <w:pPr>
        <w:pStyle w:val="NoParagraphStyle"/>
        <w:spacing w:line="276" w:lineRule="auto"/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i/>
          <w:color w:val="auto"/>
          <w:lang w:val="ru-RU"/>
        </w:rPr>
        <w:t xml:space="preserve">    </w:t>
      </w:r>
      <w:r w:rsidR="009E2B1F">
        <w:rPr>
          <w:rFonts w:ascii="Times New Roman" w:hAnsi="Times New Roman" w:cs="Times New Roman"/>
          <w:i/>
          <w:color w:val="auto"/>
          <w:lang w:val="ru-RU"/>
        </w:rPr>
        <w:t xml:space="preserve">      </w:t>
      </w:r>
      <w:r w:rsidR="00FC34F1" w:rsidRPr="0069178B">
        <w:rPr>
          <w:rFonts w:ascii="Times New Roman" w:hAnsi="Times New Roman" w:cs="Times New Roman"/>
          <w:i/>
          <w:color w:val="auto"/>
          <w:lang w:val="ru-RU"/>
        </w:rPr>
        <w:t>Нормативную правовую основу</w:t>
      </w:r>
      <w:r w:rsidR="00FC34F1" w:rsidRPr="0069178B">
        <w:rPr>
          <w:rFonts w:ascii="Times New Roman" w:hAnsi="Times New Roman" w:cs="Times New Roman"/>
          <w:color w:val="auto"/>
          <w:lang w:val="ru-RU"/>
        </w:rPr>
        <w:t xml:space="preserve"> настоящей примерной образовательной программы по учебному предмету (далее – предмету) «Основы военной подготовки» составляют следующие документы: Конституция Российской Федерации, Стратегия национальной безопасности Российской Федерации (Указ Президента РФ от 31.12.2015 № 683), Федеральный закон от 29.12.2012 № 273-ФЗ (ред. от 02.07.2021) «Об образовании в Российской Федерации» (с изм. и доп., вступ. в силу с 01.09.2021); Приказ 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образования», приказ Минобрнауки России от 28.05.2014 № 594 «Об утверждении Порядка разработки примерных основных образовательных программ, проведении их экспертизы и ведения реестра примерных основных образовательных программ» (ред. от 09.04.2015),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приказ Министерства просвещения Российской Федерации от 11.12.2020 г. № 712 «О внесении изменений в некоторые федеральные государственные образовательные стандарты общего образования по вопросам воспитания обучающихся», постановление Главного государственного санитарного врача Российской Федерации от 28.09.2020 г. № 28 «Об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молодежи"», постановление Главного государственного санитарного врача Российской Федерации от 28.01.2021 г.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обитания"», письмо Минобрнауки России от 28.10.2015 № 08-1786 «О рабочих программах учебных предметов»,  приказ Министра обороны Российской Федерации от 21. 06. 2014 № 515 «Об утверждении Порядка организации и осуществления образовательной деятельности в федеральных государственных общеобразовательных организациях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 и в профессиональных образовательных организациях со специальным наименованием "военно-музыкальное училище", находящихся в ведении Министерства обороны Российской Федерации, и приёма в указанные образовательные организации» с изменениями и дополнениями от 09. 10. 2015.</w:t>
      </w:r>
    </w:p>
    <w:p w:rsidR="00F0740E" w:rsidRDefault="00F0740E" w:rsidP="00FC34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4F1" w:rsidRPr="0069178B" w:rsidRDefault="00FC34F1" w:rsidP="00FC34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78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C34F1" w:rsidRPr="0069178B" w:rsidRDefault="00FC34F1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69178B">
        <w:rPr>
          <w:rFonts w:ascii="Times New Roman" w:hAnsi="Times New Roman" w:cs="Times New Roman"/>
          <w:b/>
          <w:color w:val="auto"/>
          <w:lang w:val="ru-RU"/>
        </w:rPr>
        <w:t>Цели и задачи изучения учебного предмета «Основы военной подготовки»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 xml:space="preserve">Военная подготовка является одной из основополагающих дисциплин, служащих для воспитания патриотизма. Для защитника Родины военные знания играют особую роль, что обусловлено длительной историей формирования Российского государства, размерами и географическим положением территории страны, природным, этническим и историко-культурным разнообразием, а также традиционно сложившейся ориентацией и направлениями внутренней и внешней политики. 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Военная подготовка проводится с целью освоения обучаемыми основ военного дела, необходимых для дальнейшего успешного обучения в военных ВУЗах, развития их волевых и командирских, позволяющих практически командовать отделением, самостоятельно проводить занятия по строевой и физической подготовке, выполнять служебные обязанности при несении внутренней службы, формирования чувства гордости за своё Отечество.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lastRenderedPageBreak/>
        <w:t>Информация по военной тематике является необходимой базой для выявления и решения общегосударственных задач, возникающих в процессе укрепления обороноспособности государства, становления его роли на международной арене, защите интересов страны в любых уголках планеты.</w:t>
      </w:r>
    </w:p>
    <w:p w:rsidR="00FC34F1" w:rsidRPr="00F0740E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F0740E">
        <w:rPr>
          <w:rFonts w:ascii="Times New Roman" w:hAnsi="Times New Roman" w:cs="Times New Roman"/>
          <w:b/>
          <w:color w:val="auto"/>
          <w:lang w:val="ru-RU"/>
        </w:rPr>
        <w:t>Качественная система военного образования необходима любому государству, стремящемуся к интенсивному развитию и совершенствованию своей системы обороны и к достойной роли на международной арене. Такая система призвана обеспечивать:</w:t>
      </w:r>
    </w:p>
    <w:p w:rsidR="00FC34F1" w:rsidRPr="0069178B" w:rsidRDefault="00FC34F1" w:rsidP="00FC34F1">
      <w:pPr>
        <w:pStyle w:val="NoParagraphStyle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подготовку грамотных специалистов не только в области обороны и безопасности, но и в сферах экономики, государственного и муниципального управления, территориального планирования, инженерии, международных отношений, журналистики и др.;</w:t>
      </w:r>
    </w:p>
    <w:p w:rsidR="00FC34F1" w:rsidRPr="0069178B" w:rsidRDefault="00FC34F1" w:rsidP="00FC34F1">
      <w:pPr>
        <w:pStyle w:val="NoParagraphStyle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должный уровень образования и воспитания молодёжи, формирование у неё понятий гражданственности, патриотизма, внимания к национальным истокам, социальной ответственности, военной грамотности, военной культуры.</w:t>
      </w:r>
    </w:p>
    <w:p w:rsidR="00FC34F1" w:rsidRPr="00F0740E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F0740E">
        <w:rPr>
          <w:rFonts w:ascii="Times New Roman" w:hAnsi="Times New Roman" w:cs="Times New Roman"/>
          <w:b/>
          <w:color w:val="auto"/>
          <w:lang w:val="ru-RU"/>
        </w:rPr>
        <w:t>Целями изучения предмета «Основы военной подготовки» являются:</w:t>
      </w:r>
    </w:p>
    <w:p w:rsidR="00FC34F1" w:rsidRPr="0069178B" w:rsidRDefault="00FC34F1" w:rsidP="00FC34F1">
      <w:pPr>
        <w:pStyle w:val="NoParagraphStyle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подготовка несовершеннолетних обучающихся к военной или иной государственной службе;</w:t>
      </w:r>
    </w:p>
    <w:p w:rsidR="00FC34F1" w:rsidRPr="0069178B" w:rsidRDefault="00FC34F1" w:rsidP="00FC34F1">
      <w:pPr>
        <w:pStyle w:val="NoParagraphStyle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формирование знаний о военной организации государства, системе обеспечения военной защиты населения;</w:t>
      </w:r>
    </w:p>
    <w:p w:rsidR="00FC34F1" w:rsidRPr="0069178B" w:rsidRDefault="00FC34F1" w:rsidP="00FC34F1">
      <w:pPr>
        <w:pStyle w:val="NoParagraphStyle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воспитание беззаветной преданности Отечеству;</w:t>
      </w:r>
    </w:p>
    <w:p w:rsidR="00FC34F1" w:rsidRPr="0069178B" w:rsidRDefault="00FC34F1" w:rsidP="00FC34F1">
      <w:pPr>
        <w:pStyle w:val="NoParagraphStyle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формирование высокого сознания общественного и воинского долга, морально-психологических качеств, дисциплинированности, любви к военной службе и профессии офицера;</w:t>
      </w:r>
    </w:p>
    <w:p w:rsidR="00FC34F1" w:rsidRPr="0069178B" w:rsidRDefault="00FC34F1" w:rsidP="00FC34F1">
      <w:pPr>
        <w:pStyle w:val="NoParagraphStyle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формирование чувства гордости, стремления добросовестно выполнять служебные обязанности;</w:t>
      </w:r>
    </w:p>
    <w:p w:rsidR="00FC34F1" w:rsidRPr="0069178B" w:rsidRDefault="00FC34F1" w:rsidP="00FC34F1">
      <w:pPr>
        <w:pStyle w:val="NoParagraphStyle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формирование навыков совершенствования военных и командирских знаний;</w:t>
      </w:r>
    </w:p>
    <w:p w:rsidR="00FC34F1" w:rsidRPr="0069178B" w:rsidRDefault="00FC34F1" w:rsidP="00FC34F1">
      <w:pPr>
        <w:pStyle w:val="NoParagraphStyle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познание характера, сущности и динамики главных социальных, геополитических и иных процессов, происходящих в России и мире;</w:t>
      </w:r>
    </w:p>
    <w:p w:rsidR="00FC34F1" w:rsidRPr="0069178B" w:rsidRDefault="00FC34F1" w:rsidP="00FC34F1">
      <w:pPr>
        <w:pStyle w:val="NoParagraphStyle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глубокое и всестороннее изучение основ военного дела;</w:t>
      </w:r>
    </w:p>
    <w:p w:rsidR="00FC34F1" w:rsidRPr="0069178B" w:rsidRDefault="00FC34F1" w:rsidP="00FC34F1">
      <w:pPr>
        <w:pStyle w:val="NoParagraphStyle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освоение знаний об основах военного дела;</w:t>
      </w:r>
    </w:p>
    <w:p w:rsidR="00FC34F1" w:rsidRPr="0069178B" w:rsidRDefault="00FC34F1" w:rsidP="00FC34F1">
      <w:pPr>
        <w:pStyle w:val="NoParagraphStyle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овладение умениями выполнять обязанности, связанные с занимаемыми должностями в Вооружённых Силах РФ; использовать один из «языков» международного общения – карту, современные геоинформационные технологии для поиска, интерпретации и демонстрации различных данных; применять знания для объяснения и оценки разнообразных явлений и процессов;</w:t>
      </w:r>
    </w:p>
    <w:p w:rsidR="00FC34F1" w:rsidRPr="0069178B" w:rsidRDefault="00FC34F1" w:rsidP="00FC34F1">
      <w:pPr>
        <w:pStyle w:val="NoParagraphStyle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воспитание любви к Родине, чувства патриотизма, готовности к защите Отечества;</w:t>
      </w:r>
    </w:p>
    <w:p w:rsidR="00FC34F1" w:rsidRPr="0069178B" w:rsidRDefault="00FC34F1" w:rsidP="00FC34F1">
      <w:pPr>
        <w:pStyle w:val="NoParagraphStyle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овладение знаниями по общевоинским уставам, военной подготовке.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 xml:space="preserve">Основой современной системы преподавания военного дела в образовательных организациях являются методики и приёмы формирования и поддержания высокой учебной мотивации обучающихся к изучению предмета, в том числе с учётом развития современных информационно-коммуникационных технологий.  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 xml:space="preserve">Используемые практико-ориентированные технологии, основанные на проектно-исследовательской, игровой, коммуникативной, самостоятельной деятельности, позволяют сформировать у обучающихся ключевые компетенции, такие как проведение исследований, многофакторного анализа, выявление причинно-следственных связей, прогнозирование, что поможет достичь как общих целей образования, так и частных, связанных с военной подготовкой. 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 xml:space="preserve">Достижение высокого уровня военной подготовки не должно препятствовать индивидуализации обучения и закрывать обучающимся возможности продолжения образования с изменением его профиля. </w:t>
      </w:r>
    </w:p>
    <w:p w:rsidR="00FC34F1" w:rsidRPr="00F0740E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F0740E">
        <w:rPr>
          <w:rFonts w:ascii="Times New Roman" w:hAnsi="Times New Roman" w:cs="Times New Roman"/>
          <w:b/>
          <w:color w:val="auto"/>
          <w:lang w:val="ru-RU"/>
        </w:rPr>
        <w:t xml:space="preserve">Организация процесса обучения должна проходить на основе следующих сквозных принципов изучения тематического материала: </w:t>
      </w:r>
    </w:p>
    <w:p w:rsidR="00FC34F1" w:rsidRPr="0069178B" w:rsidRDefault="00FC34F1" w:rsidP="00FC34F1">
      <w:pPr>
        <w:pStyle w:val="NoParagraphStyle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lastRenderedPageBreak/>
        <w:t xml:space="preserve">демонстрация тесной взаимосвязи между теоретическими основами предмета и практикой их применения в учебной и жизненной ситуации;  </w:t>
      </w:r>
    </w:p>
    <w:p w:rsidR="00FC34F1" w:rsidRPr="0069178B" w:rsidRDefault="00FC34F1" w:rsidP="00FC34F1">
      <w:pPr>
        <w:pStyle w:val="NoParagraphStyle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ориентация на комплексный подход в решении разнообразных задач обучения и воспитания;</w:t>
      </w:r>
    </w:p>
    <w:p w:rsidR="00FC34F1" w:rsidRPr="0069178B" w:rsidRDefault="00FC34F1" w:rsidP="00FC34F1">
      <w:pPr>
        <w:pStyle w:val="NoParagraphStyle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показ роли человека в решении задачи обеспечения безопасности и обороны государства.</w:t>
      </w:r>
    </w:p>
    <w:p w:rsidR="00FC34F1" w:rsidRPr="00F0740E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F0740E">
        <w:rPr>
          <w:rFonts w:ascii="Times New Roman" w:hAnsi="Times New Roman" w:cs="Times New Roman"/>
          <w:b/>
          <w:color w:val="auto"/>
          <w:lang w:val="ru-RU"/>
        </w:rPr>
        <w:t>Задачами предмета «Основы военной подготовки» являются:</w:t>
      </w:r>
    </w:p>
    <w:p w:rsidR="00FC34F1" w:rsidRPr="0069178B" w:rsidRDefault="00FC34F1" w:rsidP="00FC34F1">
      <w:pPr>
        <w:pStyle w:val="NoParagraphStyle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понимание главных особенностей формирования системы обороны страны на современном этапе развития, а также основ военного дела;</w:t>
      </w:r>
    </w:p>
    <w:p w:rsidR="00FC34F1" w:rsidRPr="0069178B" w:rsidRDefault="00FC34F1" w:rsidP="00FC34F1">
      <w:pPr>
        <w:pStyle w:val="NoParagraphStyle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формирование высокого общественного сознания и воинского долга;</w:t>
      </w:r>
    </w:p>
    <w:p w:rsidR="00FC34F1" w:rsidRPr="0069178B" w:rsidRDefault="00FC34F1" w:rsidP="00FC34F1">
      <w:pPr>
        <w:pStyle w:val="NoParagraphStyle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воспитание дисциплинированности, высоких морально-психологических качеств личности будущего офицера;</w:t>
      </w:r>
    </w:p>
    <w:p w:rsidR="00FC34F1" w:rsidRPr="0069178B" w:rsidRDefault="00FC34F1" w:rsidP="00FC34F1">
      <w:pPr>
        <w:pStyle w:val="NoParagraphStyle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освоение базовых знаний и формирование ключевых навыков военного дела;</w:t>
      </w:r>
    </w:p>
    <w:p w:rsidR="00FC34F1" w:rsidRPr="0069178B" w:rsidRDefault="00FC34F1" w:rsidP="00FC34F1">
      <w:pPr>
        <w:pStyle w:val="NoParagraphStyle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раскрытие специфики деятельности офицера Вооружённых Сил РФ;</w:t>
      </w:r>
    </w:p>
    <w:p w:rsidR="00FC34F1" w:rsidRPr="0069178B" w:rsidRDefault="00FC34F1" w:rsidP="00FC34F1">
      <w:pPr>
        <w:pStyle w:val="NoParagraphStyle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ознакомление с нормативными документами в области обеспечения обороны государства;</w:t>
      </w:r>
    </w:p>
    <w:p w:rsidR="00FC34F1" w:rsidRPr="0069178B" w:rsidRDefault="00FC34F1" w:rsidP="00FC34F1">
      <w:pPr>
        <w:pStyle w:val="NoParagraphStyle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формирование строевой подтянутости, уважительного отношения к воинским ритуалам и традициям, военной форме одежды, базовых командирских навыков;</w:t>
      </w:r>
    </w:p>
    <w:p w:rsidR="00FC34F1" w:rsidRPr="0069178B" w:rsidRDefault="00FC34F1" w:rsidP="00FC34F1">
      <w:pPr>
        <w:pStyle w:val="NoParagraphStyle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изучение и принятие правил воинской вежливости;</w:t>
      </w:r>
    </w:p>
    <w:p w:rsidR="00FC34F1" w:rsidRPr="0069178B" w:rsidRDefault="00FC34F1" w:rsidP="00FC34F1">
      <w:pPr>
        <w:pStyle w:val="NoParagraphStyle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воспитание гордости за принадлежность в Вооружённым Сила РФ;</w:t>
      </w:r>
    </w:p>
    <w:p w:rsidR="00FC34F1" w:rsidRPr="0069178B" w:rsidRDefault="00FC34F1" w:rsidP="00FC34F1">
      <w:pPr>
        <w:pStyle w:val="NoParagraphStyle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овладение знаниями уставных норм и правил поведения военнослужащих, о порядке и правилах прохождения военной службы.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Реализация Программы обеспечивается за счёт образцового выполнения служебного долга воспитателями и преподавателями образовательной организации; проведения занятий и воспитательной работы на высоком организационно-методическом уровне, в творческой атмосфере и здоровой нравственной обстановке в коллективах воспитателей, преподавателей и обучающихся; образцовой организации внутреннего порядка, жизни и быта применительно к  требованиям общевоинских уставов и в соответствии с Порядком организации и осуществления образовательной деятельности в федеральных государственных общеобразовательных организациях со специальными наименованиями «президентское кадетское училище», «суворовское военное училище», «нахимовское военно-морское училище», «кадетский (морской кадетский) военный корпус» и в профессиональных образовательных организациях со специальным наименованием «военно-музыкальное училище», находящихся в ведении Министерства обороны Российской Федерации; наличия современной учебно-материальной базы, обеспечивающей качественное выполнение программы по военной подготовке.</w:t>
      </w:r>
    </w:p>
    <w:p w:rsidR="00FC34F1" w:rsidRPr="0069178B" w:rsidRDefault="00FC34F1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FC34F1" w:rsidRPr="0069178B" w:rsidRDefault="00FC34F1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69178B">
        <w:rPr>
          <w:rFonts w:ascii="Times New Roman" w:hAnsi="Times New Roman" w:cs="Times New Roman"/>
          <w:b/>
          <w:color w:val="auto"/>
          <w:lang w:val="ru-RU"/>
        </w:rPr>
        <w:t>Общая характеристика учебного предмета «Основы военной подготовки»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Программа по предмету «Осн</w:t>
      </w:r>
      <w:r w:rsidR="00F0740E">
        <w:rPr>
          <w:rFonts w:ascii="Times New Roman" w:hAnsi="Times New Roman" w:cs="Times New Roman"/>
          <w:color w:val="auto"/>
          <w:lang w:val="ru-RU"/>
        </w:rPr>
        <w:t xml:space="preserve">овы военной подготовки» для 5–7 </w:t>
      </w:r>
      <w:r w:rsidRPr="0069178B">
        <w:rPr>
          <w:rFonts w:ascii="Times New Roman" w:hAnsi="Times New Roman" w:cs="Times New Roman"/>
          <w:color w:val="auto"/>
          <w:lang w:val="ru-RU"/>
        </w:rPr>
        <w:t>классов общеобразовательных организаций подготовлена в соответствии с требованиями ФГОС ООО на основе использования системно-деятельностного подхода и вариативных форм обучения, в том числе дистанционных.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 xml:space="preserve">Изучение предмета позволяет сформировать комплексное, системное и социально ориентированное представление о Вооружённых Силах РФ. Кроме того, предмет «Основы военной подготовки» знакомит обучающихся не только с основами военной профессии, но готовит к будущей военно-профессиональной деятельности. 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 xml:space="preserve">Содержание военного образования формирует у обучающихся знания основ службы в Вооружённых Силах РФ, а также умения выполнять действия, соответствующие военной практике.  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 xml:space="preserve">Педагогический синтез общих и специфических основ предмета позволяет организовать деятельность обучающихся по освоению знаний в области военной и гражданской подготовки. 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 xml:space="preserve">Изучение предмета на ступени основного общего образования направлено на формирование у обучающихся представлений о специфике военной службы. Отбор содержания проведён с учётом </w:t>
      </w:r>
      <w:r w:rsidRPr="0069178B">
        <w:rPr>
          <w:rFonts w:ascii="Times New Roman" w:hAnsi="Times New Roman" w:cs="Times New Roman"/>
          <w:color w:val="auto"/>
          <w:lang w:val="ru-RU"/>
        </w:rPr>
        <w:lastRenderedPageBreak/>
        <w:t xml:space="preserve">культуросообразного подхода, в соответствии с которым обучающиеся должны освоить содержание, значимое для формирования познавательной, нравственной и эстетической культуры, сохранения собственного здоровья, для повседневной жизни и практической деятельности.  </w:t>
      </w:r>
    </w:p>
    <w:p w:rsidR="00FC34F1" w:rsidRPr="0069178B" w:rsidRDefault="00FC34F1" w:rsidP="00FC34F1">
      <w:pPr>
        <w:pStyle w:val="NoParagraphStyle"/>
        <w:spacing w:line="276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FC34F1" w:rsidRPr="0069178B" w:rsidRDefault="00FC34F1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69178B">
        <w:rPr>
          <w:rFonts w:ascii="Times New Roman" w:hAnsi="Times New Roman" w:cs="Times New Roman"/>
          <w:b/>
          <w:color w:val="auto"/>
          <w:lang w:val="ru-RU"/>
        </w:rPr>
        <w:t>Место учебного предмета «Основы военной подготовки» в учебном плане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За основу структуры и содержания Программы принят модульный принцип её построения. Он позволяет эффективно организовать процесс обучения в области военной подготовки, а также наиболее полно использовать межпредметные связи при изучении тематики предмета «Основы военной подготовки».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Предмет «Основы вое</w:t>
      </w:r>
      <w:r w:rsidR="00F0740E">
        <w:rPr>
          <w:rFonts w:ascii="Times New Roman" w:hAnsi="Times New Roman" w:cs="Times New Roman"/>
          <w:color w:val="auto"/>
          <w:lang w:val="ru-RU"/>
        </w:rPr>
        <w:t xml:space="preserve">нной подготовки» изучается в 5–7, </w:t>
      </w:r>
      <w:r w:rsidRPr="0069178B">
        <w:rPr>
          <w:rFonts w:ascii="Times New Roman" w:hAnsi="Times New Roman" w:cs="Times New Roman"/>
          <w:color w:val="auto"/>
          <w:lang w:val="ru-RU"/>
        </w:rPr>
        <w:t>классах из расчёта 1 час</w:t>
      </w:r>
      <w:r w:rsidR="00F0740E">
        <w:rPr>
          <w:rFonts w:ascii="Times New Roman" w:hAnsi="Times New Roman" w:cs="Times New Roman"/>
          <w:color w:val="auto"/>
          <w:lang w:val="ru-RU"/>
        </w:rPr>
        <w:t xml:space="preserve"> в не</w:t>
      </w:r>
      <w:r w:rsidR="00CA5820">
        <w:rPr>
          <w:rFonts w:ascii="Times New Roman" w:hAnsi="Times New Roman" w:cs="Times New Roman"/>
          <w:color w:val="auto"/>
          <w:lang w:val="ru-RU"/>
        </w:rPr>
        <w:t xml:space="preserve">делю. </w:t>
      </w:r>
      <w:r w:rsidRPr="0069178B">
        <w:rPr>
          <w:rFonts w:ascii="Times New Roman" w:hAnsi="Times New Roman" w:cs="Times New Roman"/>
          <w:color w:val="auto"/>
          <w:lang w:val="ru-RU"/>
        </w:rPr>
        <w:t>Всего на изучение предмета за в</w:t>
      </w:r>
      <w:r w:rsidR="00F0740E">
        <w:rPr>
          <w:rFonts w:ascii="Times New Roman" w:hAnsi="Times New Roman" w:cs="Times New Roman"/>
          <w:color w:val="auto"/>
          <w:lang w:val="ru-RU"/>
        </w:rPr>
        <w:t>есь период обучения отведено 34 часа</w:t>
      </w:r>
      <w:r w:rsidRPr="0069178B">
        <w:rPr>
          <w:rFonts w:ascii="Times New Roman" w:hAnsi="Times New Roman" w:cs="Times New Roman"/>
          <w:color w:val="auto"/>
          <w:lang w:val="ru-RU"/>
        </w:rPr>
        <w:t>.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Преподавание предмета «Основы военной подготовки» осуществляется за счёт часов части основной образовательной программы, формируемой участниками образовательных отношений.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Форма, периодичность и порядок проведения промежуточной аттестации обучающихся устанавливаются общеобразовательной организацией.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Система оценивания результатов обучения определяется локальным нормативным актом, разрабатываемым в образовательной организации.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Обучающиеся, прошедшие промежуточную аттестацию, по представлению педагогического совета общеобразовательной организации приказом её руководителя переводятся на следующий курс / в следующий класс обучения.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 xml:space="preserve">Изучение предмета «Основы военной подготовки» предусматривает межпредметные связи с литературой, историей, географией, математикой, физикой, иностранным языком и др. Формой межпредметной интеграции </w:t>
      </w:r>
      <w:r w:rsidR="00152F87" w:rsidRPr="0069178B">
        <w:rPr>
          <w:rFonts w:ascii="Times New Roman" w:hAnsi="Times New Roman" w:cs="Times New Roman"/>
          <w:color w:val="auto"/>
          <w:lang w:val="ru-RU"/>
        </w:rPr>
        <w:t>может быть,</w:t>
      </w:r>
      <w:r w:rsidRPr="0069178B">
        <w:rPr>
          <w:rFonts w:ascii="Times New Roman" w:hAnsi="Times New Roman" w:cs="Times New Roman"/>
          <w:color w:val="auto"/>
          <w:lang w:val="ru-RU"/>
        </w:rPr>
        <w:t xml:space="preserve"> как использование тематического содержания данных предметов в рамках «Основ военной подготовки», так и осуществление совместных исследований и проектов.  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 xml:space="preserve">Для формирования выраженной устойчивой мотивации при проведении занятий по предмету «Основы военной подготовки» могут быть использованы современные интерактивные формы учебных занятий: военная спортивно-интеллектуальная игра, игра «Зарница», научно-практические конференции, уроки на научно-технических и военно-промышленных предприятиях региона, в воинских частях ВС РФ, музеях. 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 xml:space="preserve">Важнейшей особенностью военного образования является система мероприятий и проектов, реализуемых общественными организациями, такими как Всероссийское движение школьников (в том числе военно-патриотическое движение «Юнармия»), общество «Знание» и др. 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Главное место среди них должно быть отведено таким новым формам работы, как интерактивные экспозиции, образовательные проекты в сети Интернет, в том числе добровольческие и волонтёрские.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 xml:space="preserve">Новые формы образования должны сопровождаться использованием наиболее действенных из традиционных форм работы – проведением экскурсий и походов, организацией слётов военной направленности и соревнований по военно-спортивному и военному многоборью, развитием и поддержкой олимпиадного движения, проведением интеллектуальных турниров, квестов и дискуссионных клубов.  </w:t>
      </w:r>
    </w:p>
    <w:p w:rsidR="00FC34F1" w:rsidRPr="00CA5820" w:rsidRDefault="00FC34F1" w:rsidP="00FC34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целью последовательного наращивания знаний, умений и навыков у обучающихся программой предусмотрено:</w:t>
      </w:r>
    </w:p>
    <w:p w:rsidR="00FC34F1" w:rsidRPr="0069178B" w:rsidRDefault="00CA5820" w:rsidP="00FC34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5-7</w:t>
      </w:r>
      <w:r w:rsidR="00FC34F1" w:rsidRPr="0069178B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классах:</w:t>
      </w:r>
    </w:p>
    <w:p w:rsidR="00FC34F1" w:rsidRPr="0069178B" w:rsidRDefault="00FC34F1" w:rsidP="00FC34F1">
      <w:pPr>
        <w:pStyle w:val="NoParagraphStyle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 xml:space="preserve">освоение содержания основных положений Конституции Российской Федерации и федеральных законов в области обороны государства и противодействия терроризму; </w:t>
      </w:r>
    </w:p>
    <w:p w:rsidR="00FC34F1" w:rsidRPr="0069178B" w:rsidRDefault="00FC34F1" w:rsidP="00FC34F1">
      <w:pPr>
        <w:pStyle w:val="NoParagraphStyle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 xml:space="preserve">ознакомление с видами Вооружённых Сил Российской Федерации и родами войск; </w:t>
      </w:r>
    </w:p>
    <w:p w:rsidR="00FC34F1" w:rsidRPr="0069178B" w:rsidRDefault="00FC34F1" w:rsidP="00FC34F1">
      <w:pPr>
        <w:pStyle w:val="NoParagraphStyle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изучение одиночной</w:t>
      </w:r>
      <w:r w:rsidRPr="0069178B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подготовки к действиям в различных видах боя;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lastRenderedPageBreak/>
        <w:t xml:space="preserve">Все занятия должны быть обеспечены необходимым количеством наглядных пособий, учебным оружием и техникой. 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Задача формирования у обучающихся командирских и методических на</w:t>
      </w:r>
      <w:r w:rsidRPr="0069178B">
        <w:rPr>
          <w:rFonts w:ascii="Times New Roman" w:hAnsi="Times New Roman" w:cs="Times New Roman"/>
          <w:color w:val="auto"/>
          <w:lang w:val="ru-RU"/>
        </w:rPr>
        <w:softHyphen/>
        <w:t>выков решается на протяжении всего периода обучения в образовательной организации, на всех проводимых занятиях, во время несения учебной внутренней службы, а также в повседневной деятельности.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Каждое занятие должно проводиться образцово и поучительно, чтобы в ходе его обучающиеся могли перенимать опыт в организации подготовки и проведения занятий, учиться правильному применению наиболее эффективных форм и методов обучения.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В основу формирования командирских и методических навыков у обучающихся должно быть положено практическое командование отделением, самостоятельное проведение занятий по строевой и физической подготовке, выполнение обязанностей при несении учебной внутренней службы.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Нормативы, подлежащие отработке, определяются в соответствии со Сборником нормативов по боев</w:t>
      </w:r>
      <w:r w:rsidR="00CA5820">
        <w:rPr>
          <w:rFonts w:ascii="Times New Roman" w:hAnsi="Times New Roman" w:cs="Times New Roman"/>
          <w:color w:val="auto"/>
          <w:lang w:val="ru-RU"/>
        </w:rPr>
        <w:t>ой подготовке Сухопутных войск</w:t>
      </w:r>
      <w:r w:rsidRPr="0069178B">
        <w:rPr>
          <w:rFonts w:ascii="Times New Roman" w:hAnsi="Times New Roman" w:cs="Times New Roman"/>
          <w:color w:val="auto"/>
          <w:lang w:val="ru-RU"/>
        </w:rPr>
        <w:t>. Показатели оценки выполнения нормативов определены в вышеуказанном Сборнике нормативов.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В целях предупреждения несчастных случаев и аварий на занятиях, стрельбах, при изучении и использовании имитационных средств, а также при обслуживании техники, выполнении работ и проведении спортивных меро</w:t>
      </w:r>
      <w:r w:rsidRPr="0069178B">
        <w:rPr>
          <w:rFonts w:ascii="Times New Roman" w:hAnsi="Times New Roman" w:cs="Times New Roman"/>
          <w:color w:val="auto"/>
          <w:lang w:val="ru-RU"/>
        </w:rPr>
        <w:softHyphen/>
        <w:t>приятий обучающиеся должны в соответствии с требованиями нормативных правовых документов Министерства обороны Российской Федерации строго соблюдать правила и меры безопасности.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</w:p>
    <w:p w:rsidR="00FC34F1" w:rsidRPr="0069178B" w:rsidRDefault="00FC34F1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69178B">
        <w:rPr>
          <w:rFonts w:ascii="Times New Roman" w:hAnsi="Times New Roman" w:cs="Times New Roman"/>
          <w:b/>
          <w:color w:val="auto"/>
          <w:lang w:val="ru-RU"/>
        </w:rPr>
        <w:t xml:space="preserve">Личностные, метапредметные и предметные результаты освоения </w:t>
      </w:r>
    </w:p>
    <w:p w:rsidR="00FC34F1" w:rsidRPr="0069178B" w:rsidRDefault="00FC34F1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69178B">
        <w:rPr>
          <w:rFonts w:ascii="Times New Roman" w:hAnsi="Times New Roman" w:cs="Times New Roman"/>
          <w:b/>
          <w:color w:val="auto"/>
          <w:lang w:val="ru-RU"/>
        </w:rPr>
        <w:t>учебного предмета «Основы военной подготовки»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 xml:space="preserve">ФГОС устанавливает требования к результатам освоения обучающимися программ основного общего образования: 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1) личностным, включающим: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целом;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2)</w:t>
      </w:r>
      <w:r w:rsidRPr="0069178B">
        <w:rPr>
          <w:rFonts w:ascii="Times New Roman" w:hAnsi="Times New Roman" w:cs="Times New Roman"/>
          <w:color w:val="auto"/>
          <w:lang w:val="ru-RU"/>
        </w:rPr>
        <w:tab/>
        <w:t>метапредметным, включающим: 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 назначения информации и её целевой аудитории;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3)</w:t>
      </w:r>
      <w:r w:rsidRPr="0069178B">
        <w:rPr>
          <w:rFonts w:ascii="Times New Roman" w:hAnsi="Times New Roman" w:cs="Times New Roman"/>
          <w:color w:val="auto"/>
          <w:lang w:val="ru-RU"/>
        </w:rPr>
        <w:tab/>
        <w:t>предметным, включающим: 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:rsidR="00FC34F1" w:rsidRPr="0069178B" w:rsidRDefault="00FC34F1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69178B">
        <w:rPr>
          <w:rFonts w:ascii="Times New Roman" w:hAnsi="Times New Roman" w:cs="Times New Roman"/>
          <w:b/>
          <w:color w:val="auto"/>
          <w:lang w:val="ru-RU"/>
        </w:rPr>
        <w:t>Личностные результаты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Личностные результаты освоения предмета в рамках программы основного общего образования достигаются в единстве учебной и воспитательной деятельности Организации в соответствии с </w:t>
      </w: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Личностные результаты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гражданского воспитания: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</w:t>
      </w:r>
      <w:proofErr w:type="spellStart"/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волонтёрство</w:t>
      </w:r>
      <w:proofErr w:type="spellEnd"/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помощь людям, нуждающимся в ней);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духовно-нравственного воспитания: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4)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 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физического воспитания, формирования культуры здоровья и эмоционального благополучия: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человека;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6) трудового воспитания: 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</w:t>
      </w: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7) экологического воспитания: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направленности;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8)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среды, включают: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обучающихся во взаимодействии в условиях неопределенности, открытость опыту и знаниям других;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оперировать понятиями), а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FF2F80" w:rsidRDefault="00FF2F80" w:rsidP="00FC34F1">
      <w:pPr>
        <w:widowControl w:val="0"/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FF2F80" w:rsidRDefault="00FF2F80" w:rsidP="00FC34F1">
      <w:pPr>
        <w:widowControl w:val="0"/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FF2F80" w:rsidRDefault="00FF2F80" w:rsidP="00FC34F1">
      <w:pPr>
        <w:widowControl w:val="0"/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FF2F80" w:rsidRDefault="00FF2F80" w:rsidP="00FC34F1">
      <w:pPr>
        <w:widowControl w:val="0"/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Метапредметные результаты освоения предмета в рамках программы основного общего образования должны отражать: 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овладение универсальными учебными познавательными действиями: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базовые логические действия: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информации, полученной в ходе исследования (эксперимента);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оценивать надежность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информацию.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36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36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Овладение универсальными учебными коммуникативными действиями: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общение: воспринимать и формулировать суждения, выражать эмоции в соответствии 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</w:t>
      </w: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36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36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Овладение универсальными учебными регулятивными действиями: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самоорганизация: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самоконтроль: владеть способами самоконтроля, самомотивации и рефлексии; 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</w:t>
      </w:r>
      <w:r w:rsidR="00FF2F80"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 достижения</w:t>
      </w: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) результатов деятельности, давать оценку приобретенному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эмоциональный интеллект: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принятие себя и других: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36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FF2F80" w:rsidRDefault="00FF2F80" w:rsidP="00FC34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F80" w:rsidRDefault="00FF2F80" w:rsidP="00FC34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4F1" w:rsidRPr="0069178B" w:rsidRDefault="00FC34F1" w:rsidP="00FC34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178B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Предметные результаты освоения предмета в рамках программы основного общего образования с учётом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 на следующем уровне образования.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Требования к освоению предметных результатов программ основного общего образования обеспечивают возможность изучения учебных предметов, в том числе по индивидуальным учебным планам, с использованием сетевой формы реализации образовательных программ, электронного обучения и дистанционных образовательных технологий, в том числе в целях эффективного освоения обучающимися иных учебных предметов, включая формирование у обучающихся способности знать определение понятия, знать и уметь доказывать свойства и признаки, характеризовать связи с другими понятиями, представляя одно понятие как часть целого комплекса, использовать понятие и его свойства при проведении рассуждений, доказательства и решении задач (далее свободно оперировать понятиями), решать задачи более высокого уровня сложности.</w:t>
      </w:r>
    </w:p>
    <w:p w:rsidR="00FC34F1" w:rsidRPr="008202D3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202D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Предметные результаты по предмету «Основы военной подготовки» должны обеспечивать умение: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выбирать источники тематической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анализировать законодательную основу общевоинских уставов Вооружённых Сил РФ, их основные требования;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применять положения общевоинских уставов ВС РФ при выполнении общих обязанностей военнослужащих и требований к обучающимся;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описывать боевые свойства и поражающее действие ядерного, химического, биологического и зажигательного оружия;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точно выполнять и правильно применять положения общевоинских уставов при несении службы в суточном наряде, в повседневной деятельности воинского коллектива, при организации и обеспечении безопасности военной службы, сохранении и укреплении здоровья обучающихся;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ориентироваться в источниках тематической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определять и сравнивать качественные и количественные показатели, характеризующие объекты, процессы и явления, их положение в пространстве по картам разного содержания и другим источникам; 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выявлять недостающую, взаимодополняющую и/или противоречивую информацию, представленную в одном или нескольких источниках;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представлять в различных формах (в виде карты, плана, схемы, таблицы, графика, тематического описания) информацию, необходимую для решения учебных и практико-ориентированных задач;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использовать различные источники тематической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зависимостей и закономерностей, на основе анализа, обобщения и интерпретации тематической информации объяснение явлений и процессов (их свойств, условий протекания и различий); расчёт количественных показателей, характеризующих объекты, явления и процессы; составление простейших прогнозов; принятие решений, основанных на сопоставлении, сравнении и/или оценке тематической информации;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различать изученные объекты, процессы и явления, сравнивать их на основе известных характерных свойств и проводить их простейшую классификацию;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описывать назначение, боевые свойства и общее устройство автомата, ручного пулемёта, ручного противотанкового гранатомёта и ручных осколочных гранат; основные положения из внутренней и внешней баллистики; 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использовать на практике правила стрельбы из стрелкового оружия, порядок проведения стрельб и меры безопасности при обращении с оружием;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владеть умениями готовить оружие и боеприпасы к стрельбе;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применять на практике основы военной топографии; 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читать топографические карты и выполнять простейшие измерения по ним;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определять своё местонахождение, ориентироваться на местности по карте и без карты; 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совершать движение по азимуту днём; 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составлять схемы местности и карточку огня отделения;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описывать организационно-штатную структуру отделения и взвода, а также организацию, вооружение мотопехотного отделения и взвода основных иностранных армий;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определять цели, средства и способы маскировки, элементы и размеры индивидуального окопа, окопа на отделение;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выполнять приёмы и способы действий солдата в бою в пешем порядке;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выполнять нормативы по тактической подготовке;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подавать команды на открытие огня из стрелкового оружия;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использовать знания о законах и закономерностях, о взаимосвязях между изученными объектами, процессами и явлениями для объяснения их свойств, условий протекания и различий;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соблюдать требования личной и общественной гигиены военнослужащих, применять средства индивидуальной медицинской защиты военнослужащих для оказания первой помощи пострадавшим и раненым;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накладывать повязки, использовать табельные и подручные средства для остановки кровотечения; 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проводить непрямой массаж сердца и искусственное дыхание; 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описывать (читать) по карте положение и взаиморасположение объектов; 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владеть командирскими и лидерскими качествами, </w:t>
      </w:r>
      <w:r w:rsidR="00E46D0C"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навыками командования,</w:t>
      </w: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подчинёнными в повседневной деятельности;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оценивать основные события истории Вооружённых Сил РФ в разные исторические периоды;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применять на практике методику работы командира отделения по воспитанию подчиненных, укреплению воинской дисциплины, поддержанию внутреннего порядка в подразделении, подготовки суточного наряда роты к несению службы и выполнению требований общевоинских уставов в повседневной деятельности;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применять основные положения Курса стрельб из стрелкового оружия, боевых машин и танков Вооружённых Сил Российской Федерации для обучения личного состава отделения умелому и эффективному применению оружия;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выделять защитные и тактические свойства местности и учитывать их влияние на боевые действия войск; 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пользоваться средствами индивидуальной защиты военнослужащих (противогаз, респиратор, общевойсковой защитный комплект ОЗК, легкий защитный костюм Л-1 от поражающих факторов ядерного, химического, биологического и зажигательного оружия;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проводить частичную специальную обработку: дегазацию, дезактивацию и дезинфекцию личного состава, вооружения и военной техники подручными и штатными средствами подразделений;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работать на радиостанциях ротной сети; управлять отделением с помощью средств радиосвязи;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ориентироваться на местности по карте и без карты: по компасу, небесным светилам и местным предметам;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пользоваться приборами радиационной, химической разведки и дозиметрического контроля;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применять на практике способы оказания первой помощи при поражении ядерным, химическим, биологическим и зажигательным оружием;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использовать знания о природных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приводить примеры, показывающие роль военной науки в решении социально-экономических и социально-политических проблем человечества; примеры практического использования военных знаний в различных областях деятельности;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подготавливать сообщения/презентации о выдающихся военачальниках, учёных, общественных и политических деятелях, внёсших значительный вклад в строительство ВС РФ;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воспринимать и критически оценивать информацию различного содержания в научно-популярной литературе и средствах массовой информации;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выдвигать гипотезы о связях и закономерностях событий, процессов, объектов, происходящих в мире;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сопоставлять существующие в военной науке точки зрения о причинах происходящих событий;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оценивать положительные и негативные последствия современной военно-политической ситуации в мире;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оценивать возможные в будущем изменения структуры и задач видов и родов войск Вооружённых Сил РФ; 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наносить на топографические карты, планы и схемы условные обозначения, применяемые в боевых документах.</w:t>
      </w:r>
    </w:p>
    <w:p w:rsidR="00FC34F1" w:rsidRPr="0069178B" w:rsidRDefault="00FC34F1" w:rsidP="00FC34F1">
      <w:pPr>
        <w:pStyle w:val="NoParagraphStyle"/>
        <w:spacing w:line="276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6C3169" w:rsidRPr="00497652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497652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ВОСПИТАНИЕ ОБУЧАЮЩИХСЯ СРЕДСТВАМИ УЧЕБНОГО </w:t>
      </w:r>
      <w:r w:rsidRPr="0049765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ПРЕДМЕТА</w:t>
      </w:r>
      <w:r w:rsidRPr="00497652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</w:p>
    <w:p w:rsidR="00FC34F1" w:rsidRPr="00497652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497652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«ОСНОВЫ ВОЕННОЙ ПОДГОТОВКИ»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Военное образование обладает большим воспитательным потенциалом. Военная наука наглядно демонстрирует связи в мире и социальных отношениях, а также определяет место человека в их системе. Военные знания являются основой для формирования гуманистического и патриотического сознания. Обучение военному делу способствует развитию у обучающихся представлений о взаимосвязанности и взаимозависимости всех компонентов профессии военного, о важности гармоничных взаимоотношений в системе «человек – общество» и о жизни как величайшей ценности. Также предметные знания по основам военной подготовки позволяют обучающимся осознанно сделать выбор в пользу патриотизма, любви к Родине и здорового образа жизни. Таким образом, осуществляемое при обучении военному делу воспитание помогает сформировать у обучающихся социально значимую систему ценностных</w:t>
      </w:r>
      <w:bookmarkStart w:id="1" w:name="148"/>
      <w:bookmarkEnd w:id="1"/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отношений к окружающей действительности, способствует развитию разных сторон личности. 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Воспитание научного мировоззрения</w:t>
      </w:r>
      <w:r w:rsidRPr="0069178B">
        <w:rPr>
          <w:rStyle w:val="a8"/>
          <w:rFonts w:ascii="Times New Roman" w:eastAsiaTheme="minorEastAsia" w:hAnsi="Times New Roman" w:cs="Times New Roman"/>
          <w:b/>
          <w:sz w:val="24"/>
          <w:szCs w:val="24"/>
          <w:lang w:eastAsia="ru-RU"/>
        </w:rPr>
        <w:footnoteReference w:id="1"/>
      </w:r>
      <w:r w:rsidRPr="0069178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</w:t>
      </w:r>
      <w:r w:rsidRPr="0069178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Одна из важнейших целей военного образования – формирование у обучающихся научного мировоззрения, базирующегося на целостности, единстве и многообразии современного мира, системном и уровневом построении знаний о нём. Всё с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одержание </w:t>
      </w: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предмета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«Основы военной подготовки», а также методы, формы и средства его изучения направлены на воспитание научного мировоззрения у обучающихся.  </w:t>
      </w:r>
    </w:p>
    <w:p w:rsidR="00FC34F1" w:rsidRPr="0069178B" w:rsidRDefault="00FC34F1" w:rsidP="00FC34F1">
      <w:pPr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Изучение </w:t>
      </w: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предмета</w:t>
      </w:r>
      <w:r w:rsidR="006C31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5–7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классах позволяет обучающимся начать знакомство с основами военного дела. Особенностью построения курса является то, что его содержание позволяет через освоение основ военного дела познать специфику профессии офицера.</w:t>
      </w:r>
    </w:p>
    <w:p w:rsidR="00FC34F1" w:rsidRPr="0069178B" w:rsidRDefault="00FC34F1" w:rsidP="00FC34F1">
      <w:pPr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Значимость </w:t>
      </w: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предмета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«Основы военной подготовки» заключается в том, что материал позволяет не только познакомиться с основными положениями военного дела на теоретическом уровне, но и закрепить их на практике.  </w:t>
      </w:r>
    </w:p>
    <w:p w:rsidR="00FC34F1" w:rsidRPr="0069178B" w:rsidRDefault="00FC34F1" w:rsidP="00FC34F1">
      <w:pPr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Формировать у обучающихся научно-материалистическое мировоззрение следует постепенно, опираясь на факты и реальность процессов и явлений, используя примеры их развития, раскрывая причинно-следственные связи.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 w:rsidRPr="0069178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Экологическое воспитание.</w:t>
      </w:r>
      <w:r w:rsidRPr="0069178B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9178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Экологическое воспитание – это формирование у обучающихся заботливого, бережного отношения к природе и всему живому на Земле, развитие понимания ценности природы, готовности к рациональному природопользованию, к участию в сохранении природных богатств и жизни вообще. 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Экология – наука о взаимоотношениях организмов друг с другом и с окружающей их средой. Изучение в рамках </w:t>
      </w: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предмета</w:t>
      </w:r>
      <w:r w:rsidRPr="0069178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«Основы военной подготовки» компонентов природы, их изменений во времени и пространстве 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помогает обучающимся осознать гармоническую сущность природы, механизм её функционирования и понять, как легко можно нарушить существующие естественные взаимосвязи.</w:t>
      </w:r>
      <w:r w:rsidRPr="0069178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Например, изучение влияния антропогенного фактора (влияния человека на окружающую среду) вызывает у многих обучающихся потребность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понять суть происходящих в природе изменений, найти их причины, выяснить действенную роль человека. Важно направить их энергию на осуществление исследовательской и проектной деятельности, помочь собрать новые факты и изучить явления, имеющие отношение к рассматриваемому вопросу в русле военной подготовки.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Pr="0069178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рамках </w:t>
      </w: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предмета</w:t>
      </w:r>
      <w:r w:rsidRPr="0069178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«Основы военной подготовки» обучающиеся знакомятся с изменениями состояния объектов и возможными причинами этого процесса. Данный материал является конкретной основой для воспитательной беседы о бережном и ответственном отношении к природе, о соблюдении определённых правил общения с ней, о негативной и позитивной роли антропогенного воздействия в природе. 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осуществления экологического воспитания большое значение имеют материалы о сложности взаимодействий между человеком и природой на уровне влияния общества на окружающую среду. Изучение этих вопросов развивает у обучающихся осознание ценности жизни, позволяет раскрыть принципы рационального природопользования. Такие сведения помогают обучающимся понять возможности экологически грамотного управления процессами, протекающими в живой природе при непосредственном участии человека.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Трудовое воспитание.</w:t>
      </w:r>
      <w:r w:rsidRPr="0069178B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Главными задачами трудового воспитания являются: развитие готовности к труду, добросовестного, ответственного и творческого отношения к разным видам трудовой деятельности как важнейшей потребности и обязанности человека, накопление опыта по самообслуживанию, навыков учебного труда, опыта профессиональной деятельности. 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трудового воспитания в процессе изучения основ военной подготовки особенно важно положение о том, что труд является главным фактором в отношениях между людьми. Изучая содержание </w:t>
      </w: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предмета</w:t>
      </w:r>
      <w:r w:rsidRPr="0069178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обучающиеся узнают о деятельности военных и учёных. На этой основе формируется представление о том, что труд человека является не только производительным, но и созидательным, интересным и творческим процессом.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Воспитание культуры труда предусматривается при выполнении различных учебных работ. Большое внимание следует обращать на культуру выполнения индивидуальных заданий: проведение наблюдений и опытов, осуществление измерений, ведение точных и аккуратных записей и 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тщательное оформление результатов работы. Все работы, выполняемые учащимися, должны быть не только точными, научно правильными, но и красиво выполненными и оформленными.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процессе обучения имеется возможность воспитывать культуру умственного труда, формировать умение выступать с сообщениями, докладами, использовать наглядные пособия. 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Помимо этого, трудовое воспитание предусматривает овладение и совершенствование навыков выполнения обязанностей командира отделения/взвода.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9178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Физическое воспитание.</w:t>
      </w:r>
      <w:r w:rsidRPr="0069178B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9178B">
        <w:rPr>
          <w:rFonts w:ascii="Times New Roman" w:eastAsiaTheme="minorEastAsia" w:hAnsi="Times New Roman" w:cs="Times New Roman"/>
          <w:sz w:val="24"/>
          <w:szCs w:val="24"/>
        </w:rPr>
        <w:t xml:space="preserve">Важным показателем благополучия общества является здоровье подрастающего поколения как один из факторов национальной безопасности государства. Для сохранения здоровья будущих поколений необходимо воспитание в обучающихся культуры здоровья: принятие правил здорового образа жизни – </w:t>
      </w:r>
      <w:r w:rsidRPr="0069178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стиля жизни, направленного на сохранение и укрепление здоровья, отказ от вредных привычек, правильное питание, создание режима дня, в котором есть место для полноценного отдыха, продуктивной работы и физической активности.</w:t>
      </w:r>
    </w:p>
    <w:p w:rsidR="00FC34F1" w:rsidRPr="0069178B" w:rsidRDefault="00FC34F1" w:rsidP="00FC34F1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</w:rPr>
        <w:t xml:space="preserve">На уроках учителю важно следить за осанкой обучающихся, за соблюдением гигиенических требований к их рабочему месту, а также одежде и обуви. В </w:t>
      </w:r>
      <w:r w:rsidRPr="0069178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рамках </w:t>
      </w: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предмета</w:t>
      </w:r>
      <w:r w:rsidRPr="0069178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69178B">
        <w:rPr>
          <w:rFonts w:ascii="Times New Roman" w:eastAsiaTheme="minorEastAsia" w:hAnsi="Times New Roman" w:cs="Times New Roman"/>
          <w:sz w:val="24"/>
          <w:szCs w:val="24"/>
        </w:rPr>
        <w:t>«Основы военной подготовки» рассматриваются правила безопасного поведения при выполнении различных работ. Обучающиеся знакомятся с признаками, являющимися предвестниками катастрофичных явлений и событий. Субъектная значимость данного процесса реализуется через личное участие обучающихся в составлении различных памяток и правил безопасного поведения.</w:t>
      </w:r>
    </w:p>
    <w:p w:rsidR="00FC34F1" w:rsidRPr="0069178B" w:rsidRDefault="00FC34F1" w:rsidP="00FC34F1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</w:rPr>
        <w:t>Физическое воспитание предусматривает формирование таких качеств, которые были бы достаточными для выдерживания умственных и физических нагрузок как в процессе обучения, так и в ходе службы в Вооружённых Силах РФ.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Эстетическое воспитание.</w:t>
      </w:r>
      <w:r w:rsidRPr="0069178B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Научное познание, интерес к военной службе неразрывно связаны с восприятием окружающего мира. Важно пробудить в обучающихся эстетические чувства и способность увидеть прекрасное даже в самых обычных объектах и явлениях. В процессе изучения </w:t>
      </w: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предмета</w:t>
      </w:r>
      <w:r w:rsidRPr="0069178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69178B">
        <w:rPr>
          <w:rFonts w:ascii="Times New Roman" w:eastAsiaTheme="minorEastAsia" w:hAnsi="Times New Roman" w:cs="Times New Roman"/>
          <w:sz w:val="24"/>
          <w:szCs w:val="24"/>
        </w:rPr>
        <w:t xml:space="preserve">Основы военной подготовки» 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обучающиеся могут научиться воспринимать красоту объектов, например, приборов или устройств военной техники и вооружения, а также природных объектов. На уроках учитель/преподаватель не только должен обращать внимание на внешнюю красоту объектов, но и развивать у обучающихся умение видеть скрытую красоту и гармонию – пропорциональность и изящество форм объектов, вариантов их использования и др. 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процессе эстетического воспитания целесообразно обращаться к произведениям живописи, литературным и музыкальным произведениям, видеозаписям, фотографиям и др., используя их для демонстрации объектов, процессов и явлений, а также для анализа научных вопросов. При использовании художественных образов очень важно обращать внимание на точность научного отображения явлений в произведениях искусства.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Этическое (духовно-нравственное) воспитание. 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Этическое воспитание является теоретической основой нравственного воспитания. Этика – это область знаний, объектом которой является мораль. Её цели преобразования мира выражаются в идеях о должном, о добре и зле, в идеалах, моральных принципах и нормах поведения, а также в учении о назначении человека и смысле его жизни. Основываясь на идеях и принципах этики, этическое воспитание в процессе обучения ставит целью формирование у </w:t>
      </w:r>
      <w:bookmarkStart w:id="2" w:name="161"/>
      <w:bookmarkEnd w:id="2"/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 моральных убеждений, чувств и привычек в соответствии с определёнными нравственными принципами.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Среди главных задач этического воспитания следует отметить накопление положительного нравственного опыта и знаний о правилах общественного поведения, разумное использование свободного времени, развитие таких качеств, как внимательное отношение к людям, порученному делу, честность, принципиальность, дисциплинированность, чувство чести и долга, уважение человеческого достоинства и пр.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У обучающихся в процессе обучения по </w:t>
      </w: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предмету</w:t>
      </w:r>
      <w:r w:rsidRPr="0069178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«Основы военной подготовки» воспитывается нравственное отношение к труду, природе, обществу. На уроках, во время экскурсий, в кабинете, на полигоне есть все условия для этического воспитания подрастающего поколения.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процессе этического воспитания широко используются методы убеждения и приучения к нравственным поступкам. Большое значение имеют моральное поощрение, одобрение положительных и осуждение отрицательных поступков, этические беседы, личный пример и наглядный показ образцов нравственного поведения.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Гражданское и патриотическое воспитание.</w:t>
      </w:r>
      <w:r w:rsidRPr="0069178B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Гражданское воспитание – это формирование нравственного отношения к жизни и чувства долга гражданина, то есть воспитание самосознания и ответственности за свою страну. Гражданское воспитание ставит также задачи формировать готовность защитить своё Отечество, поддерживать чувство национальной гордости за свой народ и его достижения, ответственность за сохранность и приумножение как национальных, так и общечеловеческих ценностей.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Предмет</w:t>
      </w:r>
      <w:r w:rsidRPr="0069178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69178B">
        <w:rPr>
          <w:rFonts w:ascii="Times New Roman" w:eastAsiaTheme="minorEastAsia" w:hAnsi="Times New Roman" w:cs="Times New Roman"/>
          <w:sz w:val="24"/>
          <w:szCs w:val="24"/>
        </w:rPr>
        <w:t xml:space="preserve">Основы военной подготовки» 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значительной мере содействует формированию патриотических чувств у обучающихся: уважения и любви к Родине, земле, на которой они родились и выросли; стремления сберечь, украсить и защитить её.</w:t>
      </w:r>
    </w:p>
    <w:p w:rsidR="00FC34F1" w:rsidRPr="0069178B" w:rsidRDefault="00FC34F1" w:rsidP="00FC34F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успешного решения задач гражданского и патриотического воспитания рекомендуется использовать на уроках патриотические материалы, которые не только позволят обсуждать особенности становления Вооружённых Сил РФ и примеры любви к своему отечеству, но и способствуют формированию у обучающихся чувства патриотизма, ответственности за судьбу своей страны.</w:t>
      </w:r>
    </w:p>
    <w:p w:rsidR="00FC34F1" w:rsidRPr="0069178B" w:rsidRDefault="00FC34F1" w:rsidP="00FC34F1">
      <w:pPr>
        <w:pStyle w:val="NoParagraphStyle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  <w:bookmarkStart w:id="3" w:name="162"/>
      <w:bookmarkEnd w:id="3"/>
      <w:r w:rsidRPr="0069178B">
        <w:rPr>
          <w:rFonts w:ascii="Times New Roman" w:eastAsiaTheme="minorEastAsia" w:hAnsi="Times New Roman" w:cs="Times New Roman"/>
          <w:color w:val="auto"/>
          <w:lang w:val="ru-RU" w:eastAsia="ru-RU"/>
        </w:rPr>
        <w:t>Любое направление воспитательной деятельности, связанное с обучением, заключается не в запоминании знаний воспитывающего характера, а в преобразовании их в убеждения, которые в конечном счёте формируют мировоззрение. Процесс воспитания требует определённой системы, планомерно проводимой работы не только на уроках, но и во время экскурсий, на внеурочных и внеклассных занятиях, а также в ходе человеческого общения между учителем и обучающимся.</w:t>
      </w:r>
    </w:p>
    <w:p w:rsidR="00FC34F1" w:rsidRPr="0069178B" w:rsidRDefault="00FC34F1" w:rsidP="00FC34F1">
      <w:pPr>
        <w:pStyle w:val="NoParagraphStyle"/>
        <w:spacing w:line="276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49175F" w:rsidRDefault="0049175F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</w:p>
    <w:p w:rsidR="0049175F" w:rsidRDefault="0049175F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</w:p>
    <w:p w:rsidR="0049175F" w:rsidRDefault="0049175F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</w:p>
    <w:p w:rsidR="0049175F" w:rsidRDefault="0049175F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</w:p>
    <w:p w:rsidR="0049175F" w:rsidRDefault="0049175F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</w:p>
    <w:p w:rsidR="0049175F" w:rsidRDefault="0049175F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</w:p>
    <w:p w:rsidR="00FC34F1" w:rsidRPr="008202D3" w:rsidRDefault="00FC34F1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8202D3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 xml:space="preserve">СОДЕРЖАНИЕ УЧЕБНОГО </w:t>
      </w:r>
      <w:r w:rsidRPr="008202D3"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val="ru-RU" w:eastAsia="ru-RU"/>
        </w:rPr>
        <w:t>ПРЕДМЕТА</w:t>
      </w:r>
      <w:r w:rsidRPr="008202D3">
        <w:rPr>
          <w:rFonts w:ascii="Times New Roman" w:eastAsiaTheme="minorEastAsia" w:hAnsi="Times New Roman" w:cs="Times New Roman"/>
          <w:color w:val="auto"/>
          <w:sz w:val="20"/>
          <w:szCs w:val="20"/>
          <w:shd w:val="clear" w:color="auto" w:fill="FFFFFF"/>
          <w:lang w:val="ru-RU"/>
        </w:rPr>
        <w:t xml:space="preserve"> </w:t>
      </w:r>
      <w:r w:rsidRPr="008202D3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>«ОСНОВЫ ВОЕННОЙ ПОДГОТОВКИ»</w:t>
      </w:r>
    </w:p>
    <w:p w:rsidR="00965BDD" w:rsidRDefault="00965BDD" w:rsidP="00965B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4F1" w:rsidRPr="00965BDD" w:rsidRDefault="00FC34F1" w:rsidP="00965B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2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МОДУЛЬ 1. СТРОЕВАЯ ПОДГОТОВКА</w:t>
      </w:r>
      <w:r w:rsidR="00E46D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65BDD" w:rsidRPr="00965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- 8 часов</w:t>
      </w:r>
    </w:p>
    <w:p w:rsidR="00A474F2" w:rsidRPr="00965BDD" w:rsidRDefault="00A474F2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Т</w:t>
      </w:r>
      <w:r w:rsidR="001C247B">
        <w:rPr>
          <w:rFonts w:ascii="Times New Roman" w:hAnsi="Times New Roman" w:cs="Times New Roman"/>
          <w:b/>
          <w:color w:val="auto"/>
          <w:sz w:val="24"/>
          <w:szCs w:val="24"/>
        </w:rPr>
        <w:t>ема 1. Строи и управление ими - 1 час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color w:val="auto"/>
          <w:sz w:val="24"/>
          <w:szCs w:val="24"/>
        </w:rPr>
        <w:t>Изучение общих положений Строевого устава. Команды управления и порядок их подачи. Обязанностей командиров и военнослужащих перед построением и в строю.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Тема 2. Строевы</w:t>
      </w:r>
      <w:r w:rsidR="001C247B">
        <w:rPr>
          <w:rFonts w:ascii="Times New Roman" w:hAnsi="Times New Roman" w:cs="Times New Roman"/>
          <w:b/>
          <w:color w:val="auto"/>
          <w:sz w:val="24"/>
          <w:szCs w:val="24"/>
        </w:rPr>
        <w:t>е приёмы и движение без оружия - 3 часа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color w:val="auto"/>
          <w:sz w:val="24"/>
          <w:szCs w:val="24"/>
        </w:rPr>
        <w:t xml:space="preserve">Строевая стойка. Выполнение команд «Становись», «Равняйсь», «Смирно», «Вольно», «Заправиться», «Отставить», «Головные уборы (головной убор) – снять (надеть)».  Повороты на месте. Движение строевым шагом. Движение бегом, походным шагом. Движение с изменением скорости движения. Повороты в движении. Выполнение воинского приветствия на месте. Выполнение воинского приветствия в движении без оружия. Выход из строя. Возвращение в строй. Подход к начальнику и отход от него. Тренировка в выполнении строевых приёмов и движения без оружия. 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Тема 3. Строевые приёмы и движен</w:t>
      </w:r>
      <w:r w:rsidR="001C247B">
        <w:rPr>
          <w:rFonts w:ascii="Times New Roman" w:hAnsi="Times New Roman" w:cs="Times New Roman"/>
          <w:b/>
          <w:color w:val="auto"/>
          <w:sz w:val="24"/>
          <w:szCs w:val="24"/>
        </w:rPr>
        <w:t>ие с оружием (макетом оружия) - 2 часа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Строевая стойка с оружием. Выполнение воинского приветствия с оружием на месте и в движении. Тренировка в выполнении строевых приёмов «Автомат на-ГРУДЬ», «На </w:t>
      </w:r>
      <w:proofErr w:type="gramStart"/>
      <w:r w:rsidRPr="0069178B">
        <w:rPr>
          <w:rFonts w:ascii="Times New Roman" w:hAnsi="Times New Roman" w:cs="Times New Roman"/>
          <w:color w:val="auto"/>
          <w:sz w:val="24"/>
          <w:szCs w:val="24"/>
        </w:rPr>
        <w:t>ре-МЕНЬ</w:t>
      </w:r>
      <w:proofErr w:type="gramEnd"/>
      <w:r w:rsidRPr="0069178B">
        <w:rPr>
          <w:rFonts w:ascii="Times New Roman" w:hAnsi="Times New Roman" w:cs="Times New Roman"/>
          <w:color w:val="auto"/>
          <w:sz w:val="24"/>
          <w:szCs w:val="24"/>
        </w:rPr>
        <w:t>», «Ремень ОТПУСТИТЬ (ПОДТЯНУТЬ)», «Оружие – ЗА СПИНУ», «Оружие на ре-МЕНЬ».</w:t>
      </w:r>
    </w:p>
    <w:p w:rsidR="00FC34F1" w:rsidRPr="0069178B" w:rsidRDefault="001C247B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Тема 4. Строи отделения - 2 часа</w:t>
      </w:r>
    </w:p>
    <w:p w:rsidR="00FC34F1" w:rsidRPr="0069178B" w:rsidRDefault="00FC34F1" w:rsidP="00FC34F1">
      <w:pPr>
        <w:pStyle w:val="NoParagraphStyle"/>
        <w:spacing w:line="276" w:lineRule="auto"/>
        <w:ind w:firstLine="283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Развёрнутый строй отделения. Выполнение команд «Становись», «Равняйсь», «Смирно», «Вольно», «Заправиться». Размыкание и смыкание отделения. Перестроение отделения в две шеренги и обратно. Походный строй отделения. Перестроение отделения из колонны по одному в колонну по два и обратно в движении. Выполнение воинского приветствия в строю на месте и в движении. Тренировка в выполнении строевых приёмов в составе отделения.</w:t>
      </w:r>
    </w:p>
    <w:p w:rsidR="00A474F2" w:rsidRDefault="00A474F2" w:rsidP="00FC34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4F1" w:rsidRPr="00965BDD" w:rsidRDefault="00FC34F1" w:rsidP="00965B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4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МОДУЛЬ 2. ОБЩЕВОИНСКИЕ УСТАВЫ ВООРУЖЁННЫХ СИЛ РОССИЙСКОЙ ФЕДЕРАЦИИ</w:t>
      </w:r>
      <w:r w:rsidR="00965B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– </w:t>
      </w:r>
      <w:r w:rsidR="00965BDD" w:rsidRPr="00965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часа</w:t>
      </w:r>
    </w:p>
    <w:p w:rsidR="00A474F2" w:rsidRDefault="00A474F2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C34F1" w:rsidRPr="0069178B" w:rsidRDefault="001C247B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Тема 1</w:t>
      </w:r>
      <w:r w:rsidR="00FC34F1" w:rsidRPr="0069178B">
        <w:rPr>
          <w:rFonts w:ascii="Times New Roman" w:hAnsi="Times New Roman" w:cs="Times New Roman"/>
          <w:b/>
          <w:color w:val="auto"/>
          <w:sz w:val="24"/>
          <w:szCs w:val="24"/>
        </w:rPr>
        <w:t>. Устав внутренней службы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Устав гарнизонной и караульной службы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Вооружён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ных сил Российской Федерации - 1 час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color w:val="auto"/>
          <w:sz w:val="24"/>
          <w:szCs w:val="24"/>
        </w:rPr>
        <w:t xml:space="preserve">Устав внутренней службы ВС РФ – основной государственный правовой акт, определяющий общие права и обязанности основных должностных лиц и внутренний порядок в воинских частях и подразделениях, несение внутренней службы в особых условиях. Права военнослужащих. Общие обязанности военнослужащих. Должностные и специальные обязанности военнослужащих. Ответственность военнослужащих. Взаимоотношение между военнослужащими. Единоначалие. Командиры и подчиненные. </w:t>
      </w:r>
    </w:p>
    <w:p w:rsidR="00FC34F1" w:rsidRPr="0069178B" w:rsidRDefault="00FC34F1" w:rsidP="00FC34F1">
      <w:pPr>
        <w:pStyle w:val="NoParagraphStyle"/>
        <w:spacing w:line="276" w:lineRule="auto"/>
        <w:ind w:firstLine="283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Общие положения по организации и несению гарнизонной службы. Гарнизонный наряд (общие положения). Гарнизонный патруль. Организация караульной службы и подготовка караулов (общие положения). Подготовка караулов. Права и обязанности лиц караула. Разводящий и его обязанности. Часовой и его обязанности. Смена часовых (практическое занятие).</w:t>
      </w:r>
    </w:p>
    <w:p w:rsidR="00FC34F1" w:rsidRPr="0069178B" w:rsidRDefault="001C247B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Тема 2</w:t>
      </w:r>
      <w:r w:rsidR="00FC34F1" w:rsidRPr="0069178B">
        <w:rPr>
          <w:rFonts w:ascii="Times New Roman" w:hAnsi="Times New Roman" w:cs="Times New Roman"/>
          <w:b/>
          <w:color w:val="auto"/>
          <w:sz w:val="24"/>
          <w:szCs w:val="24"/>
        </w:rPr>
        <w:t>. Дисциплинарный устав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 Строевой</w:t>
      </w:r>
      <w:r w:rsidR="00FC34F1" w:rsidRPr="0069178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устав </w:t>
      </w:r>
      <w:r w:rsidR="00FC34F1" w:rsidRPr="0069178B">
        <w:rPr>
          <w:rFonts w:ascii="Times New Roman" w:hAnsi="Times New Roman" w:cs="Times New Roman"/>
          <w:b/>
          <w:color w:val="auto"/>
          <w:sz w:val="24"/>
          <w:szCs w:val="24"/>
        </w:rPr>
        <w:t>Вооружённых сил Российской Федерации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 Устав о полиции - 1 час</w:t>
      </w:r>
    </w:p>
    <w:p w:rsidR="001C247B" w:rsidRDefault="001C247B" w:rsidP="00FC34F1">
      <w:pPr>
        <w:pStyle w:val="NoParagraphStyle"/>
        <w:spacing w:line="276" w:lineRule="auto"/>
        <w:ind w:firstLine="283"/>
        <w:jc w:val="both"/>
        <w:rPr>
          <w:rFonts w:ascii="Times New Roman" w:hAnsi="Times New Roman" w:cs="Times New Roman"/>
          <w:color w:val="auto"/>
          <w:lang w:val="ru-RU"/>
        </w:rPr>
      </w:pPr>
    </w:p>
    <w:p w:rsidR="00FC34F1" w:rsidRPr="0069178B" w:rsidRDefault="00FC34F1" w:rsidP="00FC34F1">
      <w:pPr>
        <w:pStyle w:val="NoParagraphStyle"/>
        <w:spacing w:line="276" w:lineRule="auto"/>
        <w:ind w:firstLine="283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Общие положения Дисциплинарного устава Вооружённых сил Российской Федерации. Воинская дисциплина, её сущность и значение. Обязанности военнослужащих по соблюдению требований воинской дисциплины. Чем достигается твёрдая воинская дисциплина. Обязанности командиров и начальников по укреплению воинской дисциплины. Поощрения и права командиров (начальников) по применению поощрений (до командира роты включительно). Поощрения, применяемые к солдатам (матросам), сержантам и старшинам, а также к обучающимся. Порядок применения поощрений. Взыскания за нарушение воинской дисциплина и правил поведения обучающихся. Права командиров (начальников) налагать дисциплинарные взыскания (до командира роты включительно) на подчиненных солдат (матросов), сержантов, офицеров, а также на обучающихся. Порядок наложения и приведение в исполнение дисциплинарных взысканий. Применение ареста к военнослужащим и проведение в исполнение. Учёт поощрений и дисциплинарных взысканий. Порядок заполнения служебной карточки (практическое занятие). Об обращениях (предложениях, заявлениях и жалобах). Порядок их подачи и рассмотрения. Ответственность командиров за своевременное принятие мер по обращению военнослужащих.</w:t>
      </w:r>
    </w:p>
    <w:p w:rsidR="00FC34F1" w:rsidRPr="0069178B" w:rsidRDefault="00FC34F1" w:rsidP="00FC34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4F1" w:rsidRPr="00965BDD" w:rsidRDefault="00FC34F1" w:rsidP="00965B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B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МОДУЛЬ 3. ОСНОВЫ ОГНЕВОЙ ПОДГОТОВКИ</w:t>
      </w:r>
      <w:r w:rsidR="00965B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– </w:t>
      </w:r>
      <w:r w:rsidR="00965BDD" w:rsidRPr="00965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час</w:t>
      </w:r>
    </w:p>
    <w:p w:rsidR="00965BDD" w:rsidRDefault="00965BDD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Тема 1.</w:t>
      </w:r>
      <w:r w:rsidRPr="0069178B">
        <w:rPr>
          <w:color w:val="auto"/>
        </w:rPr>
        <w:t xml:space="preserve"> </w:t>
      </w: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История развития отечественного стрелкового оружия</w:t>
      </w:r>
      <w:r w:rsidR="00F2581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- </w:t>
      </w:r>
      <w:r w:rsidR="00A474F2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F2581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час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color w:val="auto"/>
          <w:sz w:val="24"/>
          <w:szCs w:val="24"/>
        </w:rPr>
        <w:t>Развитие стрелкового оружия и принятие его на вооружение русской армии.  Классификация и перспективы устройства современного автоматического оружия.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Тема 2. Стрелковое оружие и гранатомёты</w:t>
      </w:r>
      <w:r w:rsidR="00A474F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- 1 час</w:t>
      </w:r>
    </w:p>
    <w:p w:rsidR="00E46D0C" w:rsidRDefault="00FC34F1" w:rsidP="00FC34F1">
      <w:pPr>
        <w:pStyle w:val="TEXTNEWTON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Автомат Калашникова (АК-74М). Назначение и боевые свойства. Порядок неполной разборки и сборки после неполной разборки. Назначение и устройство частей и механизмов автомата, патронов и принадлежностей. Принцип устройства и действие автоматики. Возможные задержки при стрельбе и их устранение. Ручной пулемет Калашникова (РПК-74). Изучение отличий по сравнению с АК-74М. Осмотр и подготовка к стрельбе РПК-74 и патронов. Порядок чистки и смазки оружия. Меры безопасности.  Ручной противотанковый гранатомёт (РПГ-7В) – назначение, боевые свойства, общее устройство и понятие о работе гранатомёта. Порядок разборки и сборки. Назначение, устройство частей, механизмов и принадлежностей. Назначение, устройство и принцип действия гранаты. Задержки при стрельбе из гранатомёта. 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Тема 3. Боеприпасы. Ручные оск</w:t>
      </w:r>
      <w:r w:rsidR="00F25815">
        <w:rPr>
          <w:rFonts w:ascii="Times New Roman" w:hAnsi="Times New Roman" w:cs="Times New Roman"/>
          <w:b/>
          <w:color w:val="auto"/>
          <w:sz w:val="24"/>
          <w:szCs w:val="24"/>
        </w:rPr>
        <w:t>олочные и кумулятивные гранаты - 1 час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color w:val="auto"/>
          <w:sz w:val="24"/>
          <w:szCs w:val="24"/>
        </w:rPr>
        <w:t>Назначение, боевые свойства и устройство ручной гранаты наступательной (РГН), ручной гранаты оборонительной (РГО). Запалы, их устройство и работа.</w:t>
      </w:r>
    </w:p>
    <w:p w:rsidR="00FC34F1" w:rsidRPr="0069178B" w:rsidRDefault="00F25815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Тема 4. Приборы наблюдения - 1 час</w:t>
      </w:r>
    </w:p>
    <w:p w:rsidR="00FC34F1" w:rsidRPr="0069178B" w:rsidRDefault="00FC34F1" w:rsidP="00FC34F1">
      <w:pPr>
        <w:pStyle w:val="NoParagraphStyle"/>
        <w:spacing w:line="276" w:lineRule="auto"/>
        <w:ind w:firstLine="283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Общее предназначение приборов наблюдения и их классификация. Назначение, общее устройство биноклей, перископов-разведчика. Шкалы приборов и пользование ими. Подготовка приборов к работе и правила обращения с ними. «Тысячная» – единица измерения углов. Формула «тысячной» и её применение.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Тема 5. Общи</w:t>
      </w:r>
      <w:r w:rsidR="00F25815">
        <w:rPr>
          <w:rFonts w:ascii="Times New Roman" w:hAnsi="Times New Roman" w:cs="Times New Roman"/>
          <w:b/>
          <w:color w:val="auto"/>
          <w:sz w:val="24"/>
          <w:szCs w:val="24"/>
        </w:rPr>
        <w:t>е сведения по основам стрельбы - 1 час</w:t>
      </w:r>
    </w:p>
    <w:p w:rsidR="00FC34F1" w:rsidRPr="0069178B" w:rsidRDefault="00FC34F1" w:rsidP="00FC34F1">
      <w:pPr>
        <w:pStyle w:val="NoParagraphStyle"/>
        <w:spacing w:line="276" w:lineRule="auto"/>
        <w:ind w:firstLine="283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Сведения из внутренней баллистики. Сведения из внешней баллистики. Понятие о траектории и её элементах.</w:t>
      </w:r>
    </w:p>
    <w:p w:rsidR="00FC34F1" w:rsidRPr="0069178B" w:rsidRDefault="00F25815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Тема 6</w:t>
      </w:r>
      <w:r w:rsidR="00FC34F1" w:rsidRPr="0069178B">
        <w:rPr>
          <w:rFonts w:ascii="Times New Roman" w:hAnsi="Times New Roman" w:cs="Times New Roman"/>
          <w:b/>
          <w:color w:val="auto"/>
          <w:sz w:val="24"/>
          <w:szCs w:val="24"/>
        </w:rPr>
        <w:t>. Огневые тренировки. В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ыполнение упражнений стрельб - 4 часа</w:t>
      </w:r>
    </w:p>
    <w:p w:rsidR="00FC34F1" w:rsidRPr="0069178B" w:rsidRDefault="00FC34F1" w:rsidP="00FC34F1">
      <w:pPr>
        <w:pStyle w:val="NoParagraphStyle"/>
        <w:spacing w:line="276" w:lineRule="auto"/>
        <w:ind w:firstLine="283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Требования Курса стрельб по организации, порядку и мерам безопасности во время стрельб и тренировок, изучение условий упражнения. Занятие на учебно-тренировочных средствах. Отработка нормативов, усовершенствование знаний по устройству оружия. Действия со стрелковым оружием. Выполнение упражнений начальных стрельб 1 упражнения начальных стрельб (УНС) и гранатометаний. Контрольное занятие.</w:t>
      </w:r>
    </w:p>
    <w:p w:rsidR="00965BDD" w:rsidRDefault="00965BDD" w:rsidP="00965B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4F1" w:rsidRPr="00965BDD" w:rsidRDefault="00FC34F1" w:rsidP="00965B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2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МОДУЛЬ 4. ОСНОВЫ ВОЕННО-ИНЖЕНЕРНОЙ ПОДГОТОВКИ</w:t>
      </w:r>
      <w:r w:rsidR="00965B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– </w:t>
      </w:r>
      <w:r w:rsidR="00965BDD" w:rsidRPr="00965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часа</w:t>
      </w:r>
    </w:p>
    <w:p w:rsidR="00965BDD" w:rsidRPr="00965BDD" w:rsidRDefault="00965BDD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Тема 1.</w:t>
      </w:r>
      <w:r w:rsidRPr="0069178B">
        <w:rPr>
          <w:color w:val="auto"/>
        </w:rPr>
        <w:t xml:space="preserve"> </w:t>
      </w: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Инженерное имущество (1 час)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color w:val="auto"/>
          <w:sz w:val="24"/>
          <w:szCs w:val="24"/>
        </w:rPr>
        <w:t>Шанцевый инструмент, его назначение, применение и сбережение. Заточка и правка инструмента.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Тема 2. Маскировка (1 час)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color w:val="auto"/>
          <w:sz w:val="24"/>
          <w:szCs w:val="24"/>
        </w:rPr>
        <w:t xml:space="preserve">Цель маскировки. Демаскирующие признаки. Требования, предъявляемые к маскировке. Чем достигается маскировка личного состава и боевой техники. Общие понятия о современных средствах разведки, наблюдения и меры маскировки от них. Табельные и подручные средства маскировки и их использование для маскировки личного состава, боевой техники и инженерных сооружений. </w:t>
      </w:r>
    </w:p>
    <w:p w:rsidR="00FC34F1" w:rsidRPr="00965BDD" w:rsidRDefault="00FC34F1" w:rsidP="00965B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2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МОДУЛЬ 5. ОСНОВЫ РАДИАЦИОННОЙ, ХИМИЧЕСКОЙ И БАКТЕРИОЛОГИЧЕСКОЙ ЗАЩИТЫ</w:t>
      </w:r>
      <w:r w:rsidR="00965B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65BDD" w:rsidRPr="00965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3 часа</w:t>
      </w:r>
      <w:r w:rsidR="00E46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Тема 1.</w:t>
      </w:r>
      <w:r w:rsidRPr="0069178B">
        <w:rPr>
          <w:color w:val="auto"/>
        </w:rPr>
        <w:t xml:space="preserve"> </w:t>
      </w: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История развития оружия массового поражения</w:t>
      </w:r>
      <w:r w:rsidR="00965BD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965BDD" w:rsidRPr="00965B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65BDD" w:rsidRPr="0069178B">
        <w:rPr>
          <w:rFonts w:ascii="Times New Roman" w:hAnsi="Times New Roman" w:cs="Times New Roman"/>
          <w:b/>
          <w:color w:val="auto"/>
          <w:sz w:val="24"/>
          <w:szCs w:val="24"/>
        </w:rPr>
        <w:t>Основное понятие о ядерном оружии</w:t>
      </w: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(1 час)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color w:val="auto"/>
          <w:sz w:val="24"/>
          <w:szCs w:val="24"/>
        </w:rPr>
        <w:t>Понятие оружия массового поражения. История его развития, примеры применения. Его роль в современном бою.</w:t>
      </w:r>
      <w:r w:rsidR="00965B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9178B">
        <w:rPr>
          <w:rFonts w:ascii="Times New Roman" w:hAnsi="Times New Roman" w:cs="Times New Roman"/>
          <w:color w:val="auto"/>
          <w:sz w:val="24"/>
          <w:szCs w:val="24"/>
        </w:rPr>
        <w:t xml:space="preserve">Ядерные боеприпасы. Виды ядерных взрывов и их поражающие факторы. </w:t>
      </w:r>
    </w:p>
    <w:p w:rsidR="00FC34F1" w:rsidRPr="0069178B" w:rsidRDefault="00F25815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Тема 2</w:t>
      </w:r>
      <w:r w:rsidR="00FC34F1" w:rsidRPr="0069178B">
        <w:rPr>
          <w:rFonts w:ascii="Times New Roman" w:hAnsi="Times New Roman" w:cs="Times New Roman"/>
          <w:b/>
          <w:color w:val="auto"/>
          <w:sz w:val="24"/>
          <w:szCs w:val="24"/>
        </w:rPr>
        <w:t>. Основ</w:t>
      </w:r>
      <w:r w:rsidR="00965B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ные понятия о химическом оружии, </w:t>
      </w:r>
      <w:r w:rsidR="00965BDD" w:rsidRPr="0069178B">
        <w:rPr>
          <w:rFonts w:ascii="Times New Roman" w:hAnsi="Times New Roman" w:cs="Times New Roman"/>
          <w:b/>
          <w:color w:val="auto"/>
          <w:sz w:val="24"/>
          <w:szCs w:val="24"/>
        </w:rPr>
        <w:t>бак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териологическом (биологическом), з</w:t>
      </w: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ажигательное оружие и защита от него </w:t>
      </w:r>
      <w:r w:rsidR="001C247B">
        <w:rPr>
          <w:rFonts w:ascii="Times New Roman" w:hAnsi="Times New Roman" w:cs="Times New Roman"/>
          <w:b/>
          <w:color w:val="auto"/>
          <w:sz w:val="24"/>
          <w:szCs w:val="24"/>
        </w:rPr>
        <w:t>- 1 час</w:t>
      </w:r>
    </w:p>
    <w:p w:rsidR="00FC34F1" w:rsidRPr="0069178B" w:rsidRDefault="00FC34F1" w:rsidP="00F25815">
      <w:pPr>
        <w:pStyle w:val="TEXTNEWTON"/>
        <w:spacing w:line="276" w:lineRule="auto"/>
        <w:rPr>
          <w:rFonts w:ascii="Times New Roman" w:hAnsi="Times New Roman" w:cs="Times New Roman"/>
          <w:color w:val="auto"/>
        </w:rPr>
      </w:pPr>
      <w:r w:rsidRPr="0069178B">
        <w:rPr>
          <w:rFonts w:ascii="Times New Roman" w:hAnsi="Times New Roman" w:cs="Times New Roman"/>
          <w:color w:val="auto"/>
          <w:sz w:val="24"/>
          <w:szCs w:val="24"/>
        </w:rPr>
        <w:t>Определение химического оружия. Отравляющие вещества, их назначение и классификация. Принципы устройства и действие химических боеприпасов.</w:t>
      </w:r>
      <w:r w:rsidR="00F258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9178B">
        <w:rPr>
          <w:rFonts w:ascii="Times New Roman" w:hAnsi="Times New Roman" w:cs="Times New Roman"/>
          <w:color w:val="auto"/>
        </w:rPr>
        <w:t>Определение, основные свойства бактериологическом (биологическом) оружия. Внешние признаки применения.</w:t>
      </w:r>
    </w:p>
    <w:p w:rsidR="00FC34F1" w:rsidRPr="0069178B" w:rsidRDefault="00FC34F1" w:rsidP="00FC34F1">
      <w:pPr>
        <w:pStyle w:val="NoParagraphStyle"/>
        <w:spacing w:line="276" w:lineRule="auto"/>
        <w:ind w:firstLine="283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lastRenderedPageBreak/>
        <w:t>Определение зажигательного оружия. Поражающие свойства зажигательного оружия и средства его применения.</w:t>
      </w:r>
    </w:p>
    <w:p w:rsidR="00C12017" w:rsidRDefault="00C12017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C34F1" w:rsidRPr="0069178B" w:rsidRDefault="001C247B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Тема 3</w:t>
      </w:r>
      <w:r w:rsidR="00FC34F1" w:rsidRPr="0069178B">
        <w:rPr>
          <w:rFonts w:ascii="Times New Roman" w:hAnsi="Times New Roman" w:cs="Times New Roman"/>
          <w:b/>
          <w:color w:val="auto"/>
          <w:sz w:val="24"/>
          <w:szCs w:val="24"/>
        </w:rPr>
        <w:t>. С</w:t>
      </w:r>
      <w:r w:rsidR="00F25815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редства индивидуальной защиты. </w:t>
      </w:r>
      <w:r w:rsidR="00F25815" w:rsidRPr="0069178B">
        <w:rPr>
          <w:rFonts w:ascii="Times New Roman" w:hAnsi="Times New Roman" w:cs="Times New Roman"/>
          <w:b/>
          <w:color w:val="auto"/>
          <w:sz w:val="24"/>
          <w:szCs w:val="24"/>
        </w:rPr>
        <w:t>Оказание помощи при поражении ядерным, химическим и бактериологи</w:t>
      </w:r>
      <w:r w:rsidR="00F25815">
        <w:rPr>
          <w:rFonts w:ascii="Times New Roman" w:hAnsi="Times New Roman" w:cs="Times New Roman"/>
          <w:b/>
          <w:color w:val="auto"/>
          <w:sz w:val="24"/>
          <w:szCs w:val="24"/>
        </w:rPr>
        <w:t>ческим (биологическим) оружием - 1 час</w:t>
      </w:r>
    </w:p>
    <w:p w:rsidR="00FC34F1" w:rsidRPr="0069178B" w:rsidRDefault="00FC34F1" w:rsidP="00FC34F1">
      <w:pPr>
        <w:pStyle w:val="NoParagraphStyle"/>
        <w:spacing w:line="276" w:lineRule="auto"/>
        <w:ind w:firstLine="283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Назначение, устройство и подбор по размеру средств индивидуальной защиты. Использование их в положениях «походном», «наготове» и «боевом», подаваемые при этом команды. Выполнение нормативов.</w:t>
      </w:r>
      <w:r w:rsidR="00F2581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69178B">
        <w:rPr>
          <w:rFonts w:ascii="Times New Roman" w:hAnsi="Times New Roman" w:cs="Times New Roman"/>
          <w:color w:val="auto"/>
          <w:lang w:val="ru-RU"/>
        </w:rPr>
        <w:t>Назначение и устройство индивидуального противохимического пакета и правила пользования им. Правила поведения на зараженной местности.</w:t>
      </w:r>
    </w:p>
    <w:p w:rsidR="00965BDD" w:rsidRDefault="00965BDD" w:rsidP="00965B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4F1" w:rsidRPr="00F25815" w:rsidRDefault="00FC34F1" w:rsidP="00965B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5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МОДУЛЬ 6. ОСНОВЫ ВОЕННОЙ СВЯЗИ</w:t>
      </w:r>
      <w:r w:rsidR="00F258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– </w:t>
      </w:r>
      <w:r w:rsidR="001C2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25815" w:rsidRPr="00F258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</w:t>
      </w:r>
    </w:p>
    <w:p w:rsidR="00965BDD" w:rsidRDefault="00965BDD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Тема 1.</w:t>
      </w:r>
      <w:r w:rsidRPr="0069178B">
        <w:rPr>
          <w:color w:val="auto"/>
        </w:rPr>
        <w:t xml:space="preserve"> </w:t>
      </w: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Основные положе</w:t>
      </w:r>
      <w:r w:rsidR="001C247B">
        <w:rPr>
          <w:rFonts w:ascii="Times New Roman" w:hAnsi="Times New Roman" w:cs="Times New Roman"/>
          <w:b/>
          <w:color w:val="auto"/>
          <w:sz w:val="24"/>
          <w:szCs w:val="24"/>
        </w:rPr>
        <w:t>ния по связи в подразделениях – 1 час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color w:val="auto"/>
          <w:sz w:val="24"/>
          <w:szCs w:val="24"/>
        </w:rPr>
        <w:t>Связь — основное средство, обеспечивающее управление войсками в бою. Требования, предъявляемые к современным средствам связи.</w:t>
      </w:r>
      <w:r w:rsidR="00F258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9178B">
        <w:rPr>
          <w:rFonts w:ascii="Times New Roman" w:hAnsi="Times New Roman" w:cs="Times New Roman"/>
          <w:color w:val="auto"/>
          <w:sz w:val="24"/>
          <w:szCs w:val="24"/>
        </w:rPr>
        <w:t xml:space="preserve">Проводная связь, назначение и основные требования. Принципы организации проводной связи. Радиосвязь, назначение и основные требования к современным видам радиосвязи. Подвижные и сигнальные виды связи; их назначение и краткая характеристика. </w:t>
      </w:r>
      <w:r w:rsidR="00F25815" w:rsidRPr="0069178B">
        <w:rPr>
          <w:rFonts w:ascii="Times New Roman" w:hAnsi="Times New Roman" w:cs="Times New Roman"/>
          <w:color w:val="auto"/>
          <w:sz w:val="24"/>
          <w:szCs w:val="24"/>
        </w:rPr>
        <w:t>Радиодисциплина.</w:t>
      </w:r>
    </w:p>
    <w:p w:rsidR="00F25815" w:rsidRDefault="00F25815" w:rsidP="00965B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4F1" w:rsidRPr="001C247B" w:rsidRDefault="00FC34F1" w:rsidP="00965B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5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МОДУЛЬ 7. ОСНОВЫ ТАКТИЧЕСКОЙ ПОДГОТОВКИ</w:t>
      </w:r>
      <w:r w:rsidR="001C24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C247B" w:rsidRPr="001C2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 часа</w:t>
      </w:r>
    </w:p>
    <w:p w:rsidR="00965BDD" w:rsidRDefault="00965BDD" w:rsidP="00FC34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4F1" w:rsidRPr="0069178B" w:rsidRDefault="00F25815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Тема 1</w:t>
      </w:r>
      <w:r w:rsidR="00FC34F1" w:rsidRPr="0069178B">
        <w:rPr>
          <w:rFonts w:ascii="Times New Roman" w:hAnsi="Times New Roman" w:cs="Times New Roman"/>
          <w:b/>
          <w:color w:val="auto"/>
          <w:sz w:val="24"/>
          <w:szCs w:val="24"/>
        </w:rPr>
        <w:t>. Основы с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овременного общевойскового боя - 1 час</w:t>
      </w:r>
    </w:p>
    <w:p w:rsidR="00FC34F1" w:rsidRPr="0069178B" w:rsidRDefault="00FC34F1" w:rsidP="00FC34F1">
      <w:pPr>
        <w:pStyle w:val="NoParagraphStyle"/>
        <w:spacing w:line="276" w:lineRule="auto"/>
        <w:ind w:firstLine="283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Виды боя, их характеристики. Обязанности солдата, командира отделения, гранатометчика и пулемётчика в бою. Сущность управления и требования, предъявляемые к нему. Порядок и содержание работы командира отделения в бою. Управление отделением в ходе боя. Походный, предбоевой и боевой порядок. Манёвр огнём и подразделением в бою.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Те</w:t>
      </w:r>
      <w:r w:rsidR="00F25815">
        <w:rPr>
          <w:rFonts w:ascii="Times New Roman" w:hAnsi="Times New Roman" w:cs="Times New Roman"/>
          <w:b/>
          <w:color w:val="auto"/>
          <w:sz w:val="24"/>
          <w:szCs w:val="24"/>
        </w:rPr>
        <w:t>ма 6. Отделение в наступлении - 1</w:t>
      </w: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F25815">
        <w:rPr>
          <w:rFonts w:ascii="Times New Roman" w:hAnsi="Times New Roman" w:cs="Times New Roman"/>
          <w:b/>
          <w:color w:val="auto"/>
          <w:sz w:val="24"/>
          <w:szCs w:val="24"/>
        </w:rPr>
        <w:t>час</w:t>
      </w:r>
    </w:p>
    <w:p w:rsidR="00FC34F1" w:rsidRPr="0069178B" w:rsidRDefault="00FC34F1" w:rsidP="00FC34F1">
      <w:pPr>
        <w:pStyle w:val="NoParagraphStyle"/>
        <w:spacing w:line="276" w:lineRule="auto"/>
        <w:ind w:firstLine="283"/>
        <w:jc w:val="both"/>
        <w:rPr>
          <w:rFonts w:ascii="Times New Roman" w:hAnsi="Times New Roman" w:cs="Times New Roman"/>
          <w:color w:val="auto"/>
          <w:lang w:val="ru-RU"/>
        </w:rPr>
      </w:pPr>
      <w:r w:rsidRPr="0069178B">
        <w:rPr>
          <w:rFonts w:ascii="Times New Roman" w:hAnsi="Times New Roman" w:cs="Times New Roman"/>
          <w:color w:val="auto"/>
          <w:lang w:val="ru-RU"/>
        </w:rPr>
        <w:t>Цель наступления, способы перехода в наступление. Боевая задача отделения в наступлении. Боевой порядок отделения в наступлении. Ведение наступления.</w:t>
      </w:r>
    </w:p>
    <w:p w:rsidR="00965BDD" w:rsidRDefault="00965BDD" w:rsidP="00965B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4F1" w:rsidRPr="004445AC" w:rsidRDefault="00FC34F1" w:rsidP="00965B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445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МОДУЛЬ 8. ОСНОВЫ ВОЕННОЙ ТОПОГРАФИИ</w:t>
      </w:r>
      <w:r w:rsidR="00F258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– </w:t>
      </w:r>
      <w:r w:rsidR="00F25815" w:rsidRPr="00F258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часа</w:t>
      </w:r>
    </w:p>
    <w:p w:rsidR="00965BDD" w:rsidRDefault="00965BDD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Тема 1.</w:t>
      </w:r>
      <w:r w:rsidRPr="0069178B">
        <w:rPr>
          <w:color w:val="auto"/>
        </w:rPr>
        <w:t xml:space="preserve"> </w:t>
      </w: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Местность </w:t>
      </w:r>
      <w:r w:rsidR="00F25815">
        <w:rPr>
          <w:rFonts w:ascii="Times New Roman" w:hAnsi="Times New Roman" w:cs="Times New Roman"/>
          <w:b/>
          <w:color w:val="auto"/>
          <w:sz w:val="24"/>
          <w:szCs w:val="24"/>
        </w:rPr>
        <w:t>как элемент боевой обстановки - 1 час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color w:val="auto"/>
          <w:sz w:val="24"/>
          <w:szCs w:val="24"/>
        </w:rPr>
        <w:t>Предмет и задачи военной топографии. 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Тема 2. Движение по азимуту днем и ночью</w:t>
      </w:r>
      <w:r w:rsidR="001C247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- 1</w:t>
      </w:r>
      <w:r w:rsidR="00F2581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час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color w:val="auto"/>
          <w:sz w:val="24"/>
          <w:szCs w:val="24"/>
        </w:rPr>
        <w:t xml:space="preserve">Магнитный азимут. Определение направления движения по заданному маршруту. Движение по азимуту. Обход препятствий. Особенности движения по азимуту ночью. </w:t>
      </w:r>
    </w:p>
    <w:p w:rsidR="00965BDD" w:rsidRDefault="00965BDD" w:rsidP="00965B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4F1" w:rsidRPr="00F25815" w:rsidRDefault="00FC34F1" w:rsidP="00965B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5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МОДУЛЬ 9. ОСНОВЫ ВОЕННО-МЕДИЦИНСКОЙ ПОДГОТОВКИ</w:t>
      </w:r>
      <w:r w:rsidR="00F258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– </w:t>
      </w:r>
      <w:r w:rsidR="00F25815" w:rsidRPr="00F258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часа</w:t>
      </w:r>
    </w:p>
    <w:p w:rsidR="00965BDD" w:rsidRPr="00F25815" w:rsidRDefault="00965BDD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Тема 1.</w:t>
      </w:r>
      <w:r w:rsidRPr="0069178B">
        <w:rPr>
          <w:color w:val="auto"/>
        </w:rPr>
        <w:t xml:space="preserve"> </w:t>
      </w: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Личная и общественная гигиена военнос</w:t>
      </w:r>
      <w:r w:rsidR="00F25815">
        <w:rPr>
          <w:rFonts w:ascii="Times New Roman" w:hAnsi="Times New Roman" w:cs="Times New Roman"/>
          <w:b/>
          <w:color w:val="auto"/>
          <w:sz w:val="24"/>
          <w:szCs w:val="24"/>
        </w:rPr>
        <w:t>лужащих -1 час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color w:val="auto"/>
          <w:sz w:val="24"/>
          <w:szCs w:val="24"/>
        </w:rPr>
        <w:t>Основы личной и общественной гигиены. Выполнение обучающимися основных требований личной и общественной гигиены. Предупреждение кожно-гнойничковых заболеваний. Закаливание организма.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Тема 2. Предупрежд</w:t>
      </w:r>
      <w:r w:rsidR="00F25815">
        <w:rPr>
          <w:rFonts w:ascii="Times New Roman" w:hAnsi="Times New Roman" w:cs="Times New Roman"/>
          <w:b/>
          <w:color w:val="auto"/>
          <w:sz w:val="24"/>
          <w:szCs w:val="24"/>
        </w:rPr>
        <w:t>ение инфекционных заболеваний - 1 час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color w:val="auto"/>
          <w:sz w:val="24"/>
          <w:szCs w:val="24"/>
        </w:rPr>
        <w:t xml:space="preserve">Понятия о инфекционных заболеваниях. Свойства микробов, вирусов и пути их проникновения в организм человека. Иммунитет, назначение и порядок проведения предохранительных прививок </w:t>
      </w:r>
      <w:r w:rsidRPr="0069178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военнослужащим. Простейшие способы дезинфекции. Требования Устава внутренней службы Вооружённых сил Российской Федерации о сохранении здоровья военнослужащих. 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b/>
          <w:color w:val="auto"/>
          <w:sz w:val="24"/>
          <w:szCs w:val="24"/>
        </w:rPr>
        <w:t>Тема 3. Средства индивидуального медицин</w:t>
      </w:r>
      <w:r w:rsidR="00F25815">
        <w:rPr>
          <w:rFonts w:ascii="Times New Roman" w:hAnsi="Times New Roman" w:cs="Times New Roman"/>
          <w:b/>
          <w:color w:val="auto"/>
          <w:sz w:val="24"/>
          <w:szCs w:val="24"/>
        </w:rPr>
        <w:t>ского оснащения военнослужащих - 1 час</w:t>
      </w:r>
    </w:p>
    <w:p w:rsidR="00FC34F1" w:rsidRPr="0069178B" w:rsidRDefault="00FC34F1" w:rsidP="00FC34F1">
      <w:pPr>
        <w:pStyle w:val="TEXTNEWTON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178B">
        <w:rPr>
          <w:rFonts w:ascii="Times New Roman" w:hAnsi="Times New Roman" w:cs="Times New Roman"/>
          <w:color w:val="auto"/>
          <w:sz w:val="24"/>
          <w:szCs w:val="24"/>
        </w:rPr>
        <w:t>Табельные средства: аптечка индивидуальная, пакет перевязочный, индивидуальный. Их предназначение, порядок и правила пользования.</w:t>
      </w:r>
    </w:p>
    <w:p w:rsidR="00FC34F1" w:rsidRPr="0069178B" w:rsidRDefault="00FC34F1" w:rsidP="00FC34F1">
      <w:pPr>
        <w:pStyle w:val="NoParagraphStyle"/>
        <w:spacing w:line="276" w:lineRule="auto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:rsidR="001C247B" w:rsidRDefault="001C247B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</w:p>
    <w:p w:rsidR="00FC34F1" w:rsidRPr="004445AC" w:rsidRDefault="00FC34F1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4445AC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 xml:space="preserve">УЧЕБНО-МЕТОДИЧЕСКОЕ ОБЕСПЕЧЕНИЕ ИЗУЧЕНИЯ УЧЕБНОГО </w:t>
      </w:r>
      <w:r w:rsidRPr="004445AC"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val="ru-RU" w:eastAsia="ru-RU"/>
        </w:rPr>
        <w:t>ПРЕДМЕТА</w:t>
      </w:r>
      <w:r w:rsidRPr="004445AC">
        <w:rPr>
          <w:rFonts w:ascii="Times New Roman" w:eastAsiaTheme="minorEastAsia" w:hAnsi="Times New Roman" w:cs="Times New Roman"/>
          <w:color w:val="auto"/>
          <w:sz w:val="20"/>
          <w:szCs w:val="20"/>
          <w:shd w:val="clear" w:color="auto" w:fill="FFFFFF"/>
          <w:lang w:val="ru-RU"/>
        </w:rPr>
        <w:t xml:space="preserve"> </w:t>
      </w:r>
      <w:r w:rsidRPr="004445AC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 xml:space="preserve">«ОСНОВЫ ВОЕННОЙ ПОДГОТОВКИ» ДЛЯ КАЖДОГО ИЗ КЛАССОВ </w:t>
      </w:r>
    </w:p>
    <w:p w:rsidR="00FC34F1" w:rsidRPr="0069178B" w:rsidRDefault="00FC34F1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69178B">
        <w:rPr>
          <w:rFonts w:ascii="Times New Roman" w:hAnsi="Times New Roman" w:cs="Times New Roman"/>
          <w:b/>
          <w:color w:val="auto"/>
          <w:lang w:val="ru-RU"/>
        </w:rPr>
        <w:t>Состав учебно-методического комплекта</w:t>
      </w:r>
    </w:p>
    <w:p w:rsidR="00FC34F1" w:rsidRPr="0069178B" w:rsidRDefault="00FC34F1" w:rsidP="00FC34F1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178B">
        <w:rPr>
          <w:rFonts w:ascii="Times New Roman" w:hAnsi="Times New Roman"/>
          <w:b/>
          <w:i/>
          <w:sz w:val="24"/>
          <w:szCs w:val="24"/>
        </w:rPr>
        <w:t xml:space="preserve">Программа учебного предмета </w:t>
      </w:r>
      <w:r w:rsidRPr="0069178B">
        <w:rPr>
          <w:rFonts w:ascii="Times New Roman" w:hAnsi="Times New Roman"/>
          <w:sz w:val="24"/>
          <w:szCs w:val="24"/>
        </w:rPr>
        <w:t>«Основы военной подготовки» для 5</w:t>
      </w:r>
      <w:r w:rsidRPr="0069178B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D12BE">
        <w:rPr>
          <w:rFonts w:ascii="Times New Roman" w:hAnsi="Times New Roman"/>
          <w:sz w:val="24"/>
          <w:szCs w:val="24"/>
        </w:rPr>
        <w:t>7</w:t>
      </w:r>
      <w:r w:rsidRPr="0069178B">
        <w:rPr>
          <w:rFonts w:ascii="Times New Roman" w:hAnsi="Times New Roman"/>
          <w:sz w:val="24"/>
          <w:szCs w:val="24"/>
        </w:rPr>
        <w:t xml:space="preserve"> классов общеобразовательных организаций.</w:t>
      </w:r>
    </w:p>
    <w:p w:rsidR="00FC34F1" w:rsidRPr="0069178B" w:rsidRDefault="00FC34F1" w:rsidP="00FC34F1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178B">
        <w:rPr>
          <w:rFonts w:ascii="Times New Roman" w:hAnsi="Times New Roman"/>
          <w:b/>
          <w:i/>
          <w:sz w:val="24"/>
          <w:szCs w:val="24"/>
        </w:rPr>
        <w:t xml:space="preserve">Учебник </w:t>
      </w:r>
      <w:r w:rsidRPr="0069178B">
        <w:rPr>
          <w:rFonts w:ascii="Times New Roman" w:hAnsi="Times New Roman"/>
          <w:sz w:val="24"/>
          <w:szCs w:val="24"/>
        </w:rPr>
        <w:t xml:space="preserve">«Основы военной подготовки» для общеобразовательных организаций. </w:t>
      </w:r>
    </w:p>
    <w:p w:rsidR="00FC34F1" w:rsidRPr="0069178B" w:rsidRDefault="00FC34F1" w:rsidP="00FC34F1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178B">
        <w:rPr>
          <w:rFonts w:ascii="Times New Roman" w:hAnsi="Times New Roman"/>
          <w:b/>
          <w:i/>
          <w:sz w:val="24"/>
          <w:szCs w:val="24"/>
        </w:rPr>
        <w:t xml:space="preserve">Электронная форма учебника. </w:t>
      </w:r>
      <w:r w:rsidRPr="0069178B">
        <w:rPr>
          <w:rFonts w:ascii="Times New Roman" w:hAnsi="Times New Roman"/>
          <w:sz w:val="24"/>
          <w:szCs w:val="24"/>
        </w:rPr>
        <w:t xml:space="preserve">Электронная форма учебника является полным содержательным аналогом печатной версии, дополненным различными </w:t>
      </w:r>
      <w:r w:rsidR="004445AC" w:rsidRPr="0069178B">
        <w:rPr>
          <w:rFonts w:ascii="Times New Roman" w:hAnsi="Times New Roman"/>
          <w:sz w:val="24"/>
          <w:szCs w:val="24"/>
        </w:rPr>
        <w:t>медиа объектами</w:t>
      </w:r>
      <w:r w:rsidRPr="0069178B">
        <w:rPr>
          <w:rFonts w:ascii="Times New Roman" w:hAnsi="Times New Roman"/>
          <w:sz w:val="24"/>
          <w:szCs w:val="24"/>
        </w:rPr>
        <w:t>, в том числе интерактивными, и функционалом, делающим работу с электронной формой учебника комфортной. Электронная форма учебника содержит также весь методический аппарат печатной версии, однако использование компьютерных технологий позволяет его несколько усовершенствовать.</w:t>
      </w:r>
    </w:p>
    <w:p w:rsidR="00FC34F1" w:rsidRPr="0069178B" w:rsidRDefault="00FC34F1" w:rsidP="00FC34F1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9178B">
        <w:rPr>
          <w:rFonts w:ascii="Times New Roman" w:hAnsi="Times New Roman"/>
          <w:b/>
          <w:i/>
          <w:sz w:val="24"/>
          <w:szCs w:val="24"/>
        </w:rPr>
        <w:t>Методическое пособие</w:t>
      </w:r>
      <w:r w:rsidRPr="0069178B">
        <w:rPr>
          <w:rFonts w:ascii="Times New Roman" w:hAnsi="Times New Roman"/>
          <w:sz w:val="24"/>
          <w:szCs w:val="24"/>
        </w:rPr>
        <w:t xml:space="preserve">, которое содержит описание воспитательного потенциала </w:t>
      </w: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предмета</w:t>
      </w:r>
      <w:r w:rsidRPr="0069178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69178B">
        <w:rPr>
          <w:rFonts w:ascii="Times New Roman" w:hAnsi="Times New Roman"/>
          <w:sz w:val="24"/>
          <w:szCs w:val="24"/>
        </w:rPr>
        <w:t>и методику его реализации, пример рабочей программы, методические рекомендации по организации и проведению уроков. В основе методических рекомендаций лежат идеи развития у обучающихся представлений о многообразии и целостности современного мира, а также формирования основы системного мышления.</w:t>
      </w:r>
    </w:p>
    <w:p w:rsidR="00FC34F1" w:rsidRPr="0069178B" w:rsidRDefault="00FC34F1" w:rsidP="00FC34F1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9178B">
        <w:rPr>
          <w:rFonts w:ascii="Times New Roman" w:hAnsi="Times New Roman"/>
          <w:b/>
          <w:i/>
          <w:sz w:val="24"/>
          <w:szCs w:val="24"/>
        </w:rPr>
        <w:t>Рабочая программа</w:t>
      </w:r>
      <w:r w:rsidRPr="0069178B">
        <w:rPr>
          <w:rFonts w:ascii="Times New Roman" w:hAnsi="Times New Roman"/>
          <w:sz w:val="24"/>
          <w:szCs w:val="24"/>
        </w:rPr>
        <w:t xml:space="preserve">, состоящая из содержания и планируемых результатов освоения учебного </w:t>
      </w: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предмета</w:t>
      </w:r>
      <w:r w:rsidRPr="0069178B">
        <w:rPr>
          <w:rFonts w:ascii="Times New Roman" w:hAnsi="Times New Roman"/>
          <w:sz w:val="24"/>
          <w:szCs w:val="24"/>
        </w:rPr>
        <w:t xml:space="preserve">, а также поурочно-тематического планирования с указанием количества часов на освоение каждой темы. Планируемые результаты подразделяются на три группы: предметные, метапредметные и личностные. Содержание учебного предмета составлено с разбивкой по модулям. Поурочно-тематическое планирование определяет порядок изучения тем курса.  </w:t>
      </w:r>
    </w:p>
    <w:p w:rsidR="00FC34F1" w:rsidRPr="0069178B" w:rsidRDefault="00FC34F1" w:rsidP="00FC34F1">
      <w:pPr>
        <w:pStyle w:val="a3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178B">
        <w:rPr>
          <w:rFonts w:ascii="Times New Roman" w:hAnsi="Times New Roman"/>
          <w:b/>
          <w:i/>
          <w:sz w:val="24"/>
          <w:szCs w:val="24"/>
        </w:rPr>
        <w:t>Рабочая тетрадь</w:t>
      </w:r>
      <w:r w:rsidRPr="0069178B">
        <w:rPr>
          <w:rFonts w:ascii="Times New Roman" w:hAnsi="Times New Roman"/>
          <w:sz w:val="24"/>
          <w:szCs w:val="24"/>
        </w:rPr>
        <w:t>, в которой к каждому параграфу учебника предлагается ряд заданий разного уровня сложности. Обучающиеся могут выполнить их самостоятельно, опираясь на текст учебника. Тетрадь содержит тесты единичного и множественного выбора, задания на сопоставление, на установление последовательности протекания тех или иных процессов и др. Часть заданий направлена на развитие у обучающихся навыков работы с информацией, умение преобразовывать её из одной формы в другую, отличать главное от второстепенного, давать определения понятий, делать выводы, обобщения и устанавливать причинно-следственные связи</w:t>
      </w:r>
      <w:r w:rsidRPr="006917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4F1" w:rsidRPr="0069178B" w:rsidRDefault="00FC34F1" w:rsidP="00FC34F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75F" w:rsidRDefault="00FC34F1" w:rsidP="00FC34F1">
      <w:pPr>
        <w:pStyle w:val="NoParagraphStyle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val="ru-RU" w:eastAsia="ru-RU"/>
        </w:rPr>
      </w:pPr>
      <w:r w:rsidRPr="004445AC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 xml:space="preserve">МАТЕРИАЛЬНО-ТЕХНИЧЕСКОЕ ОБЕСПЕЧЕНИЕ ИЗУЧЕНИЯ УЧЕБНОГО </w:t>
      </w:r>
      <w:r w:rsidRPr="004445AC"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val="ru-RU" w:eastAsia="ru-RU"/>
        </w:rPr>
        <w:t>ПРЕДМЕТА</w:t>
      </w:r>
    </w:p>
    <w:p w:rsidR="00FC34F1" w:rsidRPr="004445AC" w:rsidRDefault="00FC34F1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4445AC">
        <w:rPr>
          <w:rFonts w:ascii="Times New Roman" w:eastAsiaTheme="minorEastAsia" w:hAnsi="Times New Roman" w:cs="Times New Roman"/>
          <w:color w:val="auto"/>
          <w:sz w:val="20"/>
          <w:szCs w:val="20"/>
          <w:shd w:val="clear" w:color="auto" w:fill="FFFFFF"/>
          <w:lang w:val="ru-RU"/>
        </w:rPr>
        <w:t xml:space="preserve"> </w:t>
      </w:r>
      <w:r w:rsidRPr="004445AC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>«ОСНОВЫ ВОЕННОЙ ПОДГОТОВКИ»</w:t>
      </w:r>
    </w:p>
    <w:p w:rsidR="00FC34F1" w:rsidRPr="0069178B" w:rsidRDefault="00FC34F1" w:rsidP="00FC34F1">
      <w:pPr>
        <w:pStyle w:val="NoParagraphStyle"/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69178B">
        <w:rPr>
          <w:rFonts w:ascii="Times New Roman" w:hAnsi="Times New Roman" w:cs="Times New Roman"/>
          <w:b/>
          <w:color w:val="auto"/>
          <w:lang w:val="ru-RU"/>
        </w:rPr>
        <w:t>Общие требования</w:t>
      </w: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Оснащение образовательного процесса должно обеспечивать возможность:</w:t>
      </w:r>
    </w:p>
    <w:p w:rsidR="00FC34F1" w:rsidRPr="0069178B" w:rsidRDefault="00FC34F1" w:rsidP="00FC34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достижения планируемых результатов освоения учебного </w:t>
      </w:r>
      <w:r w:rsidRPr="0069178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предмета</w:t>
      </w:r>
      <w:r w:rsidRPr="0069178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69178B">
        <w:rPr>
          <w:rFonts w:ascii="Times New Roman" w:eastAsiaTheme="minorEastAsia" w:hAnsi="Times New Roman" w:cs="Times New Roman"/>
          <w:sz w:val="24"/>
          <w:szCs w:val="24"/>
        </w:rPr>
        <w:t>Основы военной подготовки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»;</w:t>
      </w:r>
    </w:p>
    <w:p w:rsidR="00FC34F1" w:rsidRPr="0069178B" w:rsidRDefault="00FC34F1" w:rsidP="00FC34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удовлетворения познавательных интересов, самореализации обучающихся через организацию урочной и внеурочной деятельности;</w:t>
      </w:r>
    </w:p>
    <w:p w:rsidR="00FC34F1" w:rsidRPr="0069178B" w:rsidRDefault="00FC34F1" w:rsidP="00FC34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овладения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FC34F1" w:rsidRPr="0069178B" w:rsidRDefault="00FC34F1" w:rsidP="00FC34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работы; </w:t>
      </w:r>
    </w:p>
    <w:p w:rsidR="00FC34F1" w:rsidRPr="0069178B" w:rsidRDefault="00FC34F1" w:rsidP="00FC34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формирования у обучающихся опыта самостоятельной проектно-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исследовательской </w:t>
      </w: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деятельности;</w:t>
      </w:r>
    </w:p>
    <w:p w:rsidR="00FC34F1" w:rsidRPr="0069178B" w:rsidRDefault="00FC34F1" w:rsidP="00FC34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проведения наблюдений и экспериментов с использованием лабораторного оборудования, виртуальных лабораторий, вещественных и виртуальных моделей и коллекций;</w:t>
      </w:r>
    </w:p>
    <w:p w:rsidR="00FC34F1" w:rsidRPr="0069178B" w:rsidRDefault="00FC34F1" w:rsidP="00FC34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проектирования и конструирования, программирования;</w:t>
      </w:r>
    </w:p>
    <w:p w:rsidR="00FC34F1" w:rsidRPr="0069178B" w:rsidRDefault="00FC34F1" w:rsidP="00FC34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создания обучающимися материальных и информационных объектов.</w:t>
      </w:r>
    </w:p>
    <w:p w:rsidR="00FF2F80" w:rsidRDefault="00FF2F80" w:rsidP="00FC34F1">
      <w:pPr>
        <w:widowControl w:val="0"/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F2F80" w:rsidRDefault="00FF2F80" w:rsidP="00FC34F1">
      <w:pPr>
        <w:widowControl w:val="0"/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C34F1" w:rsidRPr="0069178B" w:rsidRDefault="00FC34F1" w:rsidP="00FC34F1">
      <w:pPr>
        <w:widowControl w:val="0"/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Список рекомендуемого оборудования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Массогабаритные макеты, учебное стрелковое оружие (автомат Калашникова (АК-74М), пистолет Макарова (ПМ), снайперская винтовка Драгунова (СВД), ручной противотанковый гранатомет (РПГ), ручной пулемёт Калашникова (РПК-74), пулемёт Калашникова модернизированный (ПКМ, Печенег), самозарядный карабин Симонова (СКС).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Средства индивидуальной защиты (противогазы (ГП-5, ГП-7), общевойсковой защитный комплект (ОЗК), лёгкий комплект (Л-1).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Приборы радиационной, химической и биологической разведки (войсковой прибор химической разведки (ВПХР), дозиметрический прибор (ДП-5, ДП-22), индикатор доз радиации индивидуальный (ИД).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Учебные инженерные боеприпасы (мины: противопехотные, танковые, магнитные).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Приборы инженерной разведки (миноискатели).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Указки инженерные.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Шанцевый инструмент (малая сапёрная лопата (МСЛ), большая сапёрная лопата (БСЛ).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Средства связи (комплект радиостанций ротной сети).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Стенды и плакаты по изучаемым модулям.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Тир для пневматического оружия.</w:t>
      </w:r>
    </w:p>
    <w:p w:rsidR="00FC34F1" w:rsidRPr="0069178B" w:rsidRDefault="00FC34F1" w:rsidP="00FC34F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1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Пневматическое оружие (винтовки и пистолеты).</w:t>
      </w:r>
    </w:p>
    <w:p w:rsidR="003651CE" w:rsidRDefault="00ED12BE" w:rsidP="00ED12B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Электронный тир в комплекте.</w:t>
      </w:r>
      <w:r w:rsidR="00540B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84A0F" w:rsidRDefault="00540B19" w:rsidP="009E0C9B">
      <w:pPr>
        <w:pStyle w:val="af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</w:t>
      </w:r>
      <w:r w:rsidR="00F86A81" w:rsidRPr="009B02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F86A8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</w:t>
      </w:r>
    </w:p>
    <w:p w:rsidR="00D84A0F" w:rsidRDefault="00D84A0F" w:rsidP="009E0C9B">
      <w:pPr>
        <w:pStyle w:val="af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0B19" w:rsidRDefault="00540B19" w:rsidP="0098763C">
      <w:pPr>
        <w:pStyle w:val="af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Календарно-тематическое планирование для </w:t>
      </w:r>
      <w:r w:rsidR="009E2B1F">
        <w:rPr>
          <w:rFonts w:ascii="Times New Roman" w:hAnsi="Times New Roman"/>
          <w:b/>
          <w:color w:val="000000"/>
          <w:sz w:val="24"/>
          <w:szCs w:val="24"/>
        </w:rPr>
        <w:t>5-</w:t>
      </w:r>
      <w:r>
        <w:rPr>
          <w:rFonts w:ascii="Times New Roman" w:hAnsi="Times New Roman"/>
          <w:b/>
          <w:color w:val="000000"/>
          <w:sz w:val="24"/>
          <w:szCs w:val="24"/>
        </w:rPr>
        <w:t>7-х классов</w:t>
      </w:r>
    </w:p>
    <w:p w:rsidR="00540B19" w:rsidRDefault="00540B19" w:rsidP="00540B19">
      <w:pPr>
        <w:pStyle w:val="af0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47"/>
        <w:gridCol w:w="1124"/>
        <w:gridCol w:w="996"/>
        <w:gridCol w:w="7059"/>
      </w:tblGrid>
      <w:tr w:rsidR="00540B19" w:rsidTr="00667DBB"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540B19" w:rsidTr="00667DBB">
        <w:trPr>
          <w:trHeight w:val="2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9" w:rsidRDefault="00540B19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9E2B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</w:t>
            </w:r>
            <w:r w:rsidR="00540B19">
              <w:rPr>
                <w:rFonts w:ascii="Times New Roman" w:hAnsi="Times New Roman"/>
                <w:color w:val="000000"/>
                <w:sz w:val="24"/>
                <w:szCs w:val="24"/>
              </w:rPr>
              <w:t>09.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9E0C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Воинские ритуалы.</w:t>
            </w: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9E2B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540B19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9E0C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9E2B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540B19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9E0C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(Повороты на месте.)</w:t>
            </w: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FF2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540B19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9E0C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FF2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540B19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9E0C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F2F8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BD63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FF2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540B19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BD63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FF2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540B19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BD63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FF2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540B19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BD63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FF2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540B19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BD63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F2F8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BD63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FF2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540B19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BD63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FF2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="00540B19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BD63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FF2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540B19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BD63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FF2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540B19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BD63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</w:t>
            </w:r>
            <w:r>
              <w:rPr>
                <w:rFonts w:ascii="Times New Roman" w:hAnsi="Times New Roman"/>
                <w:sz w:val="24"/>
                <w:szCs w:val="24"/>
              </w:rPr>
              <w:t>ской винтовки из положения «стоя с упора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FF2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540B19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BD63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BD">
              <w:rPr>
                <w:rFonts w:ascii="Times New Roman" w:hAnsi="Times New Roman" w:cs="Times New Roman"/>
                <w:sz w:val="24"/>
                <w:szCs w:val="24"/>
              </w:rPr>
              <w:t>Боеприпасы. Ручные осколочные и кумулятивные гранаты.</w:t>
            </w: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FF2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540B19">
              <w:rPr>
                <w:rFonts w:ascii="Times New Roman" w:hAnsi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BD63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BD">
              <w:rPr>
                <w:rFonts w:ascii="Times New Roman" w:hAnsi="Times New Roman" w:cs="Times New Roman"/>
                <w:sz w:val="24"/>
                <w:szCs w:val="24"/>
              </w:rPr>
              <w:t>Приборы наблюдения.</w:t>
            </w: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FF2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540B19">
              <w:rPr>
                <w:rFonts w:ascii="Times New Roman" w:hAnsi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BD63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BD">
              <w:rPr>
                <w:rFonts w:ascii="Times New Roman" w:hAnsi="Times New Roman" w:cs="Times New Roman"/>
                <w:sz w:val="24"/>
                <w:szCs w:val="24"/>
              </w:rPr>
              <w:t>Устав внутренней службы. Устав гарнизонной и караульной службы Вооружённых сил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0B19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FF2F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28.01</w:t>
            </w:r>
            <w:r w:rsidR="00540B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9" w:rsidRDefault="00540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9" w:rsidRDefault="00667D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BD">
              <w:rPr>
                <w:rFonts w:ascii="Times New Roman" w:hAnsi="Times New Roman" w:cs="Times New Roman"/>
                <w:sz w:val="24"/>
                <w:szCs w:val="24"/>
              </w:rPr>
              <w:t>Дисциплинарный устав. Строевой устав Вооружённых сил Российской Федерации. Устав о полиции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7DBB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667DBB" w:rsidP="0066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B" w:rsidRDefault="00667DBB" w:rsidP="00667D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FF2F80" w:rsidP="0066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="00667DBB"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B" w:rsidRDefault="00667DBB" w:rsidP="0066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Pr="004944BD" w:rsidRDefault="00667DBB" w:rsidP="00667DBB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военно-инженерной подготовки. Инженерное имущество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67DBB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667DBB" w:rsidP="0066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B" w:rsidRDefault="00667DBB" w:rsidP="00667D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FF2F80" w:rsidP="0066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667DBB"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B" w:rsidRDefault="00667DBB" w:rsidP="0066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667DBB" w:rsidP="00667D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BD">
              <w:rPr>
                <w:rFonts w:ascii="Times New Roman" w:hAnsi="Times New Roman" w:cs="Times New Roman"/>
                <w:sz w:val="24"/>
                <w:szCs w:val="24"/>
              </w:rPr>
              <w:t>Маскировка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7DBB" w:rsidTr="00667DBB">
        <w:trPr>
          <w:trHeight w:val="7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667DBB" w:rsidP="0066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B" w:rsidRDefault="00667DBB" w:rsidP="00667D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DBB" w:rsidRDefault="00FF2F80" w:rsidP="0066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67DBB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B" w:rsidRDefault="00667DBB" w:rsidP="0066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667DBB" w:rsidP="00667D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BD">
              <w:rPr>
                <w:rFonts w:ascii="Times New Roman" w:hAnsi="Times New Roman" w:cs="Times New Roman"/>
                <w:sz w:val="24"/>
                <w:szCs w:val="24"/>
              </w:rPr>
              <w:t>История развития оружия массового поражения. Основное понятие о ядерном оружии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7DBB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667DBB" w:rsidP="0066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B" w:rsidRDefault="00667DBB" w:rsidP="00667D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FF2F80" w:rsidP="0066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25.02</w:t>
            </w:r>
            <w:r w:rsidR="00667DB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B" w:rsidRDefault="00667DBB" w:rsidP="0066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667DBB" w:rsidP="00667D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C9B">
              <w:rPr>
                <w:rFonts w:ascii="Times New Roman" w:hAnsi="Times New Roman" w:cs="Times New Roman"/>
                <w:sz w:val="24"/>
                <w:szCs w:val="24"/>
              </w:rPr>
              <w:t>Основные понятия о химическом оружии, бактериологическом (биологическом), зажигательное оружие и защита от 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7DBB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667DBB" w:rsidP="0066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B" w:rsidRDefault="00667DBB" w:rsidP="00667D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FF2F80" w:rsidP="0066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="00667DBB">
              <w:rPr>
                <w:rFonts w:ascii="Times New Roman" w:hAnsi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B" w:rsidRDefault="00667DBB" w:rsidP="0066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667DBB" w:rsidP="00667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C9B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защиты. Оказание помощи при поражении ядерным, химическим и бактериологическим (биологическим) оружием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7DBB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667DBB" w:rsidP="0066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B" w:rsidRDefault="00667DBB" w:rsidP="00667D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FF2F80" w:rsidP="0066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667DBB">
              <w:rPr>
                <w:rFonts w:ascii="Times New Roman" w:hAnsi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B" w:rsidRDefault="00667DBB" w:rsidP="0066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CC7F84" w:rsidP="00667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</w:t>
            </w:r>
          </w:p>
        </w:tc>
      </w:tr>
      <w:tr w:rsidR="00667DBB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667DBB" w:rsidP="0066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B" w:rsidRDefault="00667DBB" w:rsidP="00667D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FF2F80" w:rsidP="0066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667DBB">
              <w:rPr>
                <w:rFonts w:ascii="Times New Roman" w:hAnsi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B" w:rsidRDefault="00667DBB" w:rsidP="0066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CC7F84" w:rsidP="00667D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C9B">
              <w:rPr>
                <w:rFonts w:ascii="Times New Roman" w:hAnsi="Times New Roman" w:cs="Times New Roman"/>
                <w:sz w:val="24"/>
                <w:szCs w:val="24"/>
              </w:rPr>
              <w:t>Основы современного общевойскового боя</w:t>
            </w:r>
          </w:p>
        </w:tc>
      </w:tr>
      <w:tr w:rsidR="00667DBB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667DBB" w:rsidP="0066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B" w:rsidRDefault="00667DBB" w:rsidP="00667D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FF2F80" w:rsidP="0066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08.04</w:t>
            </w:r>
            <w:r w:rsidR="00667DB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B" w:rsidRDefault="00667DBB" w:rsidP="0066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CC7F84" w:rsidP="00667D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C9B">
              <w:rPr>
                <w:rFonts w:ascii="Times New Roman" w:hAnsi="Times New Roman" w:cs="Times New Roman"/>
                <w:sz w:val="24"/>
                <w:szCs w:val="24"/>
              </w:rPr>
              <w:t>Отделение в наступлении. Отделение в обороне.</w:t>
            </w:r>
          </w:p>
        </w:tc>
      </w:tr>
      <w:tr w:rsidR="00667DBB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667DBB" w:rsidP="0066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B" w:rsidRDefault="00667DBB" w:rsidP="00667D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FF2F80" w:rsidP="0066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67DBB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B" w:rsidRDefault="00667DBB" w:rsidP="0066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B" w:rsidRDefault="00CC7F84" w:rsidP="00667D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Топография. </w:t>
            </w:r>
            <w:r w:rsidRPr="009E0C9B">
              <w:rPr>
                <w:rFonts w:ascii="Times New Roman" w:hAnsi="Times New Roman" w:cs="Times New Roman"/>
                <w:sz w:val="24"/>
                <w:szCs w:val="24"/>
              </w:rPr>
              <w:t>Местность как элемент боевой обстановки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4DF6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F6" w:rsidRDefault="00EE4DF6" w:rsidP="00EE4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F6" w:rsidRDefault="00EE4DF6" w:rsidP="00EE4D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F6" w:rsidRDefault="00FF2F80" w:rsidP="00EE4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EE4DF6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F6" w:rsidRDefault="00EE4DF6" w:rsidP="00EE4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F6" w:rsidRPr="009E0C9B" w:rsidRDefault="00EE4DF6" w:rsidP="00EE4D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0C9B">
              <w:rPr>
                <w:rFonts w:ascii="Times New Roman" w:hAnsi="Times New Roman" w:cs="Times New Roman"/>
                <w:sz w:val="24"/>
                <w:szCs w:val="24"/>
              </w:rPr>
              <w:t>Движение по азимуту днем и ночью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4DF6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F6" w:rsidRDefault="00EE4DF6" w:rsidP="00EE4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F6" w:rsidRDefault="00EE4DF6" w:rsidP="00EE4D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F6" w:rsidRDefault="00FF2F80" w:rsidP="00EE4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EE4DF6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F6" w:rsidRDefault="00EE4DF6" w:rsidP="00EE4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F6" w:rsidRDefault="00EE4DF6" w:rsidP="00EE4D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283A6A">
              <w:rPr>
                <w:rFonts w:ascii="Times New Roman" w:hAnsi="Times New Roman"/>
                <w:sz w:val="24"/>
                <w:szCs w:val="24"/>
              </w:rPr>
              <w:t xml:space="preserve"> личной безопасности в повседневной жизни.</w:t>
            </w:r>
          </w:p>
        </w:tc>
      </w:tr>
      <w:tr w:rsidR="00EE4DF6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F6" w:rsidRDefault="00EE4DF6" w:rsidP="00EE4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F6" w:rsidRDefault="00EE4DF6" w:rsidP="00EE4D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F6" w:rsidRDefault="00FF2F80" w:rsidP="00EE4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="00EE4DF6">
              <w:rPr>
                <w:rFonts w:ascii="Times New Roman" w:hAnsi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F6" w:rsidRDefault="00EE4DF6" w:rsidP="00EE4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F6" w:rsidRDefault="00EE4DF6" w:rsidP="00EE4D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DF6">
              <w:rPr>
                <w:rFonts w:ascii="Times New Roman" w:hAnsi="Times New Roman" w:cs="Times New Roman"/>
                <w:sz w:val="24"/>
                <w:szCs w:val="24"/>
              </w:rPr>
              <w:t>Личная и общественная гигиена военнослужащих.</w:t>
            </w:r>
          </w:p>
        </w:tc>
      </w:tr>
      <w:tr w:rsidR="00EE4DF6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F6" w:rsidRDefault="00EE4DF6" w:rsidP="00EE4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F6" w:rsidRDefault="00EE4DF6" w:rsidP="00EE4D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F6" w:rsidRDefault="00FF2F80" w:rsidP="00EE4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EE4DF6">
              <w:rPr>
                <w:rFonts w:ascii="Times New Roman" w:hAnsi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F6" w:rsidRDefault="00EE4DF6" w:rsidP="00EE4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F6" w:rsidRDefault="00EE4DF6" w:rsidP="00EE4D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травм.</w:t>
            </w:r>
          </w:p>
        </w:tc>
      </w:tr>
      <w:tr w:rsidR="00EE4DF6" w:rsidTr="00667DB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F6" w:rsidRDefault="00EE4DF6" w:rsidP="00EE4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F6" w:rsidRDefault="00EE4DF6" w:rsidP="00EE4D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F6" w:rsidRDefault="00FF2F80" w:rsidP="00EE4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EE4DF6">
              <w:rPr>
                <w:rFonts w:ascii="Times New Roman" w:hAnsi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F6" w:rsidRDefault="00EE4DF6" w:rsidP="00EE4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F6" w:rsidRDefault="00EE4DF6" w:rsidP="00EE4D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</w:p>
        </w:tc>
      </w:tr>
      <w:tr w:rsidR="00EE4DF6" w:rsidTr="00540B19"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F6" w:rsidRDefault="00EE4DF6" w:rsidP="00EE4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F6" w:rsidRDefault="00EE4DF6" w:rsidP="00EE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33 часа</w:t>
            </w:r>
          </w:p>
        </w:tc>
      </w:tr>
    </w:tbl>
    <w:p w:rsidR="00540B19" w:rsidRPr="00FF2F80" w:rsidRDefault="00540B19" w:rsidP="00FF2F80">
      <w:pPr>
        <w:widowControl w:val="0"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540B19" w:rsidRPr="00FF2F80" w:rsidSect="00FF2F80">
      <w:footerReference w:type="default" r:id="rId8"/>
      <w:footerReference w:type="first" r:id="rId9"/>
      <w:pgSz w:w="11906" w:h="16838"/>
      <w:pgMar w:top="426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D3E" w:rsidRDefault="00CF2D3E" w:rsidP="00FC34F1">
      <w:pPr>
        <w:spacing w:after="0" w:line="240" w:lineRule="auto"/>
      </w:pPr>
      <w:r>
        <w:separator/>
      </w:r>
    </w:p>
  </w:endnote>
  <w:endnote w:type="continuationSeparator" w:id="0">
    <w:p w:rsidR="00CF2D3E" w:rsidRDefault="00CF2D3E" w:rsidP="00FC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NewtonC">
    <w:altName w:val="Malgun Gothic Semilight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33851"/>
      <w:docPartObj>
        <w:docPartGallery w:val="Page Numbers (Bottom of Page)"/>
        <w:docPartUnique/>
      </w:docPartObj>
    </w:sdtPr>
    <w:sdtContent>
      <w:p w:rsidR="009E2B1F" w:rsidRDefault="009E2B1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679">
          <w:rPr>
            <w:noProof/>
          </w:rPr>
          <w:t>20</w:t>
        </w:r>
        <w:r>
          <w:fldChar w:fldCharType="end"/>
        </w:r>
      </w:p>
    </w:sdtContent>
  </w:sdt>
  <w:p w:rsidR="009E2B1F" w:rsidRDefault="009E2B1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5110982"/>
      <w:docPartObj>
        <w:docPartGallery w:val="Page Numbers (Bottom of Page)"/>
        <w:docPartUnique/>
      </w:docPartObj>
    </w:sdtPr>
    <w:sdtContent>
      <w:p w:rsidR="009E2B1F" w:rsidRDefault="009E2B1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E2B1F" w:rsidRDefault="009E2B1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D3E" w:rsidRDefault="00CF2D3E" w:rsidP="00FC34F1">
      <w:pPr>
        <w:spacing w:after="0" w:line="240" w:lineRule="auto"/>
      </w:pPr>
      <w:r>
        <w:separator/>
      </w:r>
    </w:p>
  </w:footnote>
  <w:footnote w:type="continuationSeparator" w:id="0">
    <w:p w:rsidR="00CF2D3E" w:rsidRDefault="00CF2D3E" w:rsidP="00FC34F1">
      <w:pPr>
        <w:spacing w:after="0" w:line="240" w:lineRule="auto"/>
      </w:pPr>
      <w:r>
        <w:continuationSeparator/>
      </w:r>
    </w:p>
  </w:footnote>
  <w:footnote w:id="1">
    <w:p w:rsidR="009E2B1F" w:rsidRDefault="009E2B1F" w:rsidP="00FC34F1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019D8"/>
    <w:multiLevelType w:val="hybridMultilevel"/>
    <w:tmpl w:val="63A89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499D"/>
    <w:multiLevelType w:val="hybridMultilevel"/>
    <w:tmpl w:val="E8D86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F5BA3"/>
    <w:multiLevelType w:val="hybridMultilevel"/>
    <w:tmpl w:val="780CD654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C5B11C7"/>
    <w:multiLevelType w:val="hybridMultilevel"/>
    <w:tmpl w:val="56AA138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3D4013"/>
    <w:multiLevelType w:val="hybridMultilevel"/>
    <w:tmpl w:val="C660E27C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2A7902"/>
    <w:multiLevelType w:val="hybridMultilevel"/>
    <w:tmpl w:val="04DCC8EE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B535187"/>
    <w:multiLevelType w:val="hybridMultilevel"/>
    <w:tmpl w:val="BBFC4362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E35C1D"/>
    <w:multiLevelType w:val="hybridMultilevel"/>
    <w:tmpl w:val="1E4A74B2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3157740"/>
    <w:multiLevelType w:val="hybridMultilevel"/>
    <w:tmpl w:val="4BF42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3F57010"/>
    <w:multiLevelType w:val="hybridMultilevel"/>
    <w:tmpl w:val="C01ED50C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01B94"/>
    <w:multiLevelType w:val="hybridMultilevel"/>
    <w:tmpl w:val="5BBC9B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36A78EC"/>
    <w:multiLevelType w:val="hybridMultilevel"/>
    <w:tmpl w:val="A92ED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8798C"/>
    <w:multiLevelType w:val="hybridMultilevel"/>
    <w:tmpl w:val="74E64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77B1F"/>
    <w:multiLevelType w:val="hybridMultilevel"/>
    <w:tmpl w:val="66183486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95C7501"/>
    <w:multiLevelType w:val="hybridMultilevel"/>
    <w:tmpl w:val="13C6DA90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ABE4742"/>
    <w:multiLevelType w:val="hybridMultilevel"/>
    <w:tmpl w:val="E4402B9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73FC5F83"/>
    <w:multiLevelType w:val="hybridMultilevel"/>
    <w:tmpl w:val="E82A3E1C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C7E3624"/>
    <w:multiLevelType w:val="hybridMultilevel"/>
    <w:tmpl w:val="8B98E32A"/>
    <w:lvl w:ilvl="0" w:tplc="B1209A94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13"/>
  </w:num>
  <w:num w:numId="9">
    <w:abstractNumId w:val="6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5"/>
  </w:num>
  <w:num w:numId="15">
    <w:abstractNumId w:val="16"/>
  </w:num>
  <w:num w:numId="16">
    <w:abstractNumId w:val="3"/>
  </w:num>
  <w:num w:numId="17">
    <w:abstractNumId w:val="10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F1"/>
    <w:rsid w:val="00045CE9"/>
    <w:rsid w:val="00053C8D"/>
    <w:rsid w:val="000D10E8"/>
    <w:rsid w:val="00135A93"/>
    <w:rsid w:val="00152F87"/>
    <w:rsid w:val="001C247B"/>
    <w:rsid w:val="001F0118"/>
    <w:rsid w:val="002136F2"/>
    <w:rsid w:val="002D7297"/>
    <w:rsid w:val="003651CE"/>
    <w:rsid w:val="003B46C7"/>
    <w:rsid w:val="003F2874"/>
    <w:rsid w:val="003F706B"/>
    <w:rsid w:val="00410AED"/>
    <w:rsid w:val="004445AC"/>
    <w:rsid w:val="0049175F"/>
    <w:rsid w:val="004944BD"/>
    <w:rsid w:val="00497652"/>
    <w:rsid w:val="004B675B"/>
    <w:rsid w:val="004D5F9F"/>
    <w:rsid w:val="00534D57"/>
    <w:rsid w:val="00540B19"/>
    <w:rsid w:val="00565370"/>
    <w:rsid w:val="005C3918"/>
    <w:rsid w:val="0060503F"/>
    <w:rsid w:val="00630F70"/>
    <w:rsid w:val="00667DBB"/>
    <w:rsid w:val="006C3169"/>
    <w:rsid w:val="008202D3"/>
    <w:rsid w:val="008520C5"/>
    <w:rsid w:val="00885A00"/>
    <w:rsid w:val="008D050B"/>
    <w:rsid w:val="008D4239"/>
    <w:rsid w:val="00965BDD"/>
    <w:rsid w:val="0098763C"/>
    <w:rsid w:val="00996FFC"/>
    <w:rsid w:val="009E0C9B"/>
    <w:rsid w:val="009E2B1F"/>
    <w:rsid w:val="00A16A1D"/>
    <w:rsid w:val="00A32E01"/>
    <w:rsid w:val="00A474F2"/>
    <w:rsid w:val="00B57464"/>
    <w:rsid w:val="00B70C67"/>
    <w:rsid w:val="00BD6311"/>
    <w:rsid w:val="00BE334A"/>
    <w:rsid w:val="00C12017"/>
    <w:rsid w:val="00C74718"/>
    <w:rsid w:val="00CA5820"/>
    <w:rsid w:val="00CC7F84"/>
    <w:rsid w:val="00CF2D3E"/>
    <w:rsid w:val="00D20A30"/>
    <w:rsid w:val="00D326EB"/>
    <w:rsid w:val="00D338A7"/>
    <w:rsid w:val="00D5432F"/>
    <w:rsid w:val="00D84A0F"/>
    <w:rsid w:val="00DB2C0A"/>
    <w:rsid w:val="00DE2ADB"/>
    <w:rsid w:val="00E20DD5"/>
    <w:rsid w:val="00E22679"/>
    <w:rsid w:val="00E46D0C"/>
    <w:rsid w:val="00E84378"/>
    <w:rsid w:val="00ED12BE"/>
    <w:rsid w:val="00EE4DF6"/>
    <w:rsid w:val="00F0740E"/>
    <w:rsid w:val="00F1573B"/>
    <w:rsid w:val="00F25815"/>
    <w:rsid w:val="00F74B2C"/>
    <w:rsid w:val="00F86A81"/>
    <w:rsid w:val="00F90E3C"/>
    <w:rsid w:val="00FC34F1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CD7E96-FA08-4E3C-88B9-4A7735BA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FC34F1"/>
    <w:pPr>
      <w:autoSpaceDE w:val="0"/>
      <w:autoSpaceDN w:val="0"/>
      <w:adjustRightInd w:val="0"/>
      <w:spacing w:after="0" w:line="288" w:lineRule="auto"/>
      <w:textAlignment w:val="center"/>
    </w:pPr>
    <w:rPr>
      <w:rFonts w:ascii="SchoolBookSanPin" w:hAnsi="SchoolBookSanPin" w:cs="SchoolBookSanPin"/>
      <w:color w:val="000000"/>
      <w:sz w:val="24"/>
      <w:szCs w:val="24"/>
      <w:lang w:val="en-GB"/>
    </w:rPr>
  </w:style>
  <w:style w:type="paragraph" w:styleId="a3">
    <w:name w:val="List Paragraph"/>
    <w:basedOn w:val="a"/>
    <w:uiPriority w:val="34"/>
    <w:qFormat/>
    <w:rsid w:val="00FC34F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C34F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C34F1"/>
    <w:rPr>
      <w:sz w:val="20"/>
      <w:szCs w:val="20"/>
    </w:rPr>
  </w:style>
  <w:style w:type="paragraph" w:styleId="a6">
    <w:name w:val="Normal (Web)"/>
    <w:basedOn w:val="a"/>
    <w:uiPriority w:val="99"/>
    <w:unhideWhenUsed/>
    <w:rsid w:val="00FC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C3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basedOn w:val="a0"/>
    <w:uiPriority w:val="99"/>
    <w:semiHidden/>
    <w:unhideWhenUsed/>
    <w:rsid w:val="00FC34F1"/>
    <w:rPr>
      <w:vertAlign w:val="superscript"/>
    </w:rPr>
  </w:style>
  <w:style w:type="character" w:styleId="a9">
    <w:name w:val="Hyperlink"/>
    <w:basedOn w:val="a0"/>
    <w:uiPriority w:val="99"/>
    <w:unhideWhenUsed/>
    <w:rsid w:val="00FC34F1"/>
    <w:rPr>
      <w:color w:val="0563C1" w:themeColor="hyperlink"/>
      <w:u w:val="single"/>
    </w:rPr>
  </w:style>
  <w:style w:type="paragraph" w:customStyle="1" w:styleId="TEXTNEWTON">
    <w:name w:val="TEXT_NEWTON"/>
    <w:basedOn w:val="a"/>
    <w:uiPriority w:val="99"/>
    <w:rsid w:val="00FC34F1"/>
    <w:pPr>
      <w:widowControl w:val="0"/>
      <w:autoSpaceDE w:val="0"/>
      <w:autoSpaceDN w:val="0"/>
      <w:adjustRightInd w:val="0"/>
      <w:spacing w:after="0" w:line="254" w:lineRule="atLeast"/>
      <w:ind w:firstLine="283"/>
      <w:jc w:val="both"/>
      <w:textAlignment w:val="center"/>
    </w:pPr>
    <w:rPr>
      <w:rFonts w:ascii="NewtonC" w:eastAsiaTheme="minorEastAsia" w:hAnsi="NewtonC" w:cs="NewtonC"/>
      <w:color w:val="000000"/>
      <w:sz w:val="21"/>
      <w:szCs w:val="21"/>
      <w:lang w:eastAsia="ru-RU"/>
    </w:rPr>
  </w:style>
  <w:style w:type="paragraph" w:styleId="aa">
    <w:name w:val="header"/>
    <w:basedOn w:val="a"/>
    <w:link w:val="ab"/>
    <w:uiPriority w:val="99"/>
    <w:unhideWhenUsed/>
    <w:rsid w:val="00FC3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34F1"/>
  </w:style>
  <w:style w:type="paragraph" w:styleId="ac">
    <w:name w:val="footer"/>
    <w:basedOn w:val="a"/>
    <w:link w:val="ad"/>
    <w:uiPriority w:val="99"/>
    <w:unhideWhenUsed/>
    <w:rsid w:val="00FC3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34F1"/>
  </w:style>
  <w:style w:type="character" w:customStyle="1" w:styleId="ae">
    <w:name w:val="Текст выноски Знак"/>
    <w:basedOn w:val="a0"/>
    <w:link w:val="af"/>
    <w:uiPriority w:val="99"/>
    <w:semiHidden/>
    <w:rsid w:val="00FC34F1"/>
    <w:rPr>
      <w:rFonts w:ascii="Segoe UI" w:hAnsi="Segoe UI" w:cs="Segoe U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FC34F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No Spacing"/>
    <w:qFormat/>
    <w:rsid w:val="00540B1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C438-A8FE-4145-A223-B373B59A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10522</Words>
  <Characters>59976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2025-09-22T10:15:00Z</cp:lastPrinted>
  <dcterms:created xsi:type="dcterms:W3CDTF">2023-08-29T10:27:00Z</dcterms:created>
  <dcterms:modified xsi:type="dcterms:W3CDTF">2025-09-22T10:16:00Z</dcterms:modified>
</cp:coreProperties>
</file>