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160BE" w:rsidRPr="00037CDE" w:rsidRDefault="00F160BE" w:rsidP="00F160BE">
      <w:pPr>
        <w:spacing w:after="0" w:line="240" w:lineRule="auto"/>
        <w:jc w:val="center"/>
        <w:rPr>
          <w:rFonts w:ascii="Times New Roman" w:hAnsi="Times New Roman"/>
          <w:b/>
          <w:sz w:val="24"/>
          <w:szCs w:val="24"/>
          <w:lang w:val="en-US"/>
        </w:rPr>
      </w:pPr>
    </w:p>
    <w:p w:rsidR="00F160BE" w:rsidRDefault="00F160BE" w:rsidP="00F160BE">
      <w:pPr>
        <w:spacing w:after="0" w:line="240" w:lineRule="auto"/>
        <w:jc w:val="center"/>
        <w:rPr>
          <w:rFonts w:ascii="Times New Roman" w:hAnsi="Times New Roman"/>
          <w:b/>
          <w:sz w:val="24"/>
          <w:szCs w:val="24"/>
        </w:rPr>
      </w:pPr>
    </w:p>
    <w:p w:rsidR="00B03308" w:rsidRDefault="00862DAF" w:rsidP="00F160BE">
      <w:pPr>
        <w:spacing w:after="0" w:line="240" w:lineRule="auto"/>
        <w:contextualSpacing/>
        <w:jc w:val="both"/>
        <w:textAlignment w:val="baseline"/>
        <w:rPr>
          <w:rFonts w:ascii="Times New Roman" w:eastAsia="Times New Roman" w:hAnsi="Times New Roman" w:cs="Times New Roman"/>
          <w:b/>
          <w:sz w:val="24"/>
          <w:szCs w:val="24"/>
          <w:lang w:eastAsia="ru-RU"/>
        </w:rPr>
      </w:pPr>
      <w:r>
        <w:rPr>
          <w:noProof/>
          <w:lang w:eastAsia="ru-RU"/>
        </w:rPr>
        <w:drawing>
          <wp:inline distT="0" distB="0" distL="0" distR="0" wp14:anchorId="682D3F46" wp14:editId="6220F5FD">
            <wp:extent cx="6699250" cy="9465310"/>
            <wp:effectExtent l="0" t="0" r="6350" b="254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699250" cy="9465310"/>
                    </a:xfrm>
                    <a:prstGeom prst="rect">
                      <a:avLst/>
                    </a:prstGeom>
                  </pic:spPr>
                </pic:pic>
              </a:graphicData>
            </a:graphic>
          </wp:inline>
        </w:drawing>
      </w:r>
    </w:p>
    <w:p w:rsidR="00B03308" w:rsidRPr="00044CF6" w:rsidRDefault="00B03308" w:rsidP="00F160BE">
      <w:pPr>
        <w:spacing w:after="0" w:line="240" w:lineRule="auto"/>
        <w:contextualSpacing/>
        <w:jc w:val="both"/>
        <w:textAlignment w:val="baseline"/>
        <w:rPr>
          <w:rFonts w:ascii="Times New Roman" w:eastAsia="Times New Roman" w:hAnsi="Times New Roman" w:cs="Times New Roman"/>
          <w:b/>
          <w:sz w:val="24"/>
          <w:szCs w:val="24"/>
          <w:lang w:eastAsia="ru-RU"/>
        </w:rPr>
      </w:pPr>
    </w:p>
    <w:p w:rsidR="005C043C" w:rsidRDefault="005C043C" w:rsidP="00F160BE">
      <w:pPr>
        <w:suppressAutoHyphens/>
        <w:spacing w:after="0" w:line="240" w:lineRule="auto"/>
        <w:ind w:firstLine="567"/>
        <w:contextualSpacing/>
        <w:jc w:val="both"/>
        <w:rPr>
          <w:rFonts w:ascii="Times New Roman" w:hAnsi="Times New Roman" w:cs="Times New Roman"/>
          <w:b/>
          <w:sz w:val="24"/>
          <w:szCs w:val="24"/>
        </w:rPr>
      </w:pPr>
      <w:bookmarkStart w:id="0" w:name="_GoBack"/>
      <w:bookmarkEnd w:id="0"/>
    </w:p>
    <w:p w:rsidR="005C043C" w:rsidRPr="005C043C" w:rsidRDefault="005C043C" w:rsidP="009B35C7">
      <w:pPr>
        <w:pStyle w:val="ab"/>
        <w:ind w:firstLine="708"/>
        <w:jc w:val="center"/>
        <w:rPr>
          <w:rFonts w:ascii="Times New Roman" w:hAnsi="Times New Roman" w:cs="Times New Roman"/>
          <w:b/>
          <w:color w:val="000000"/>
          <w:sz w:val="24"/>
          <w:szCs w:val="24"/>
        </w:rPr>
      </w:pPr>
      <w:r w:rsidRPr="005C043C">
        <w:rPr>
          <w:rFonts w:ascii="Times New Roman" w:eastAsia="Times New Roman" w:hAnsi="Times New Roman" w:cs="Times New Roman"/>
          <w:b/>
          <w:color w:val="000000"/>
          <w:sz w:val="24"/>
          <w:szCs w:val="24"/>
        </w:rPr>
        <w:t>ПОЯСНИТЕЛЬНАЯ ЗАПИСКА</w:t>
      </w:r>
    </w:p>
    <w:p w:rsidR="005C043C" w:rsidRPr="00725812" w:rsidRDefault="005C043C" w:rsidP="005C043C">
      <w:pPr>
        <w:suppressAutoHyphens/>
        <w:spacing w:after="0" w:line="240" w:lineRule="auto"/>
        <w:ind w:firstLine="567"/>
        <w:contextualSpacing/>
        <w:jc w:val="both"/>
        <w:rPr>
          <w:rFonts w:ascii="Times New Roman" w:hAnsi="Times New Roman" w:cs="Times New Roman"/>
          <w:sz w:val="24"/>
          <w:szCs w:val="24"/>
        </w:rPr>
      </w:pPr>
      <w:r w:rsidRPr="005C043C">
        <w:rPr>
          <w:rFonts w:ascii="Times New Roman" w:hAnsi="Times New Roman" w:cs="Times New Roman"/>
          <w:sz w:val="24"/>
          <w:szCs w:val="24"/>
        </w:rPr>
        <w:t xml:space="preserve">Рабочая программа </w:t>
      </w:r>
      <w:r>
        <w:rPr>
          <w:rFonts w:ascii="Times New Roman" w:hAnsi="Times New Roman" w:cs="Times New Roman"/>
          <w:sz w:val="24"/>
          <w:szCs w:val="24"/>
        </w:rPr>
        <w:t>курса</w:t>
      </w:r>
      <w:r w:rsidRPr="005C043C">
        <w:rPr>
          <w:rFonts w:ascii="Times New Roman" w:hAnsi="Times New Roman" w:cs="Times New Roman"/>
          <w:sz w:val="24"/>
          <w:szCs w:val="24"/>
        </w:rPr>
        <w:t xml:space="preserve"> «</w:t>
      </w:r>
      <w:r>
        <w:rPr>
          <w:rFonts w:ascii="Times New Roman" w:hAnsi="Times New Roman" w:cs="Times New Roman"/>
          <w:sz w:val="24"/>
          <w:szCs w:val="24"/>
        </w:rPr>
        <w:t>В мире литературы</w:t>
      </w:r>
      <w:r w:rsidRPr="005C043C">
        <w:rPr>
          <w:rFonts w:ascii="Times New Roman" w:hAnsi="Times New Roman" w:cs="Times New Roman"/>
          <w:sz w:val="24"/>
          <w:szCs w:val="24"/>
        </w:rPr>
        <w:t>»</w:t>
      </w:r>
      <w:r>
        <w:rPr>
          <w:rFonts w:ascii="Times New Roman" w:hAnsi="Times New Roman" w:cs="Times New Roman"/>
          <w:sz w:val="24"/>
          <w:szCs w:val="24"/>
        </w:rPr>
        <w:t xml:space="preserve"> разработана на основе</w:t>
      </w:r>
      <w:r w:rsidRPr="005C043C">
        <w:rPr>
          <w:rFonts w:ascii="Times New Roman" w:hAnsi="Times New Roman" w:cs="Times New Roman"/>
          <w:sz w:val="24"/>
          <w:szCs w:val="24"/>
        </w:rPr>
        <w:t xml:space="preserve"> </w:t>
      </w:r>
      <w:r w:rsidRPr="00F143B8">
        <w:rPr>
          <w:rFonts w:ascii="Times New Roman" w:eastAsia="Times New Roman" w:hAnsi="Times New Roman"/>
          <w:color w:val="000000"/>
          <w:sz w:val="24"/>
        </w:rPr>
        <w:t>Федеральн</w:t>
      </w:r>
      <w:r>
        <w:rPr>
          <w:rFonts w:ascii="Times New Roman" w:eastAsia="Times New Roman" w:hAnsi="Times New Roman"/>
          <w:color w:val="000000"/>
          <w:sz w:val="24"/>
        </w:rPr>
        <w:t>ого</w:t>
      </w:r>
      <w:r w:rsidRPr="00F143B8">
        <w:rPr>
          <w:rFonts w:ascii="Times New Roman" w:eastAsia="Times New Roman" w:hAnsi="Times New Roman"/>
          <w:color w:val="000000"/>
          <w:sz w:val="24"/>
        </w:rPr>
        <w:t xml:space="preserve"> государственн</w:t>
      </w:r>
      <w:r>
        <w:rPr>
          <w:rFonts w:ascii="Times New Roman" w:eastAsia="Times New Roman" w:hAnsi="Times New Roman"/>
          <w:color w:val="000000"/>
          <w:sz w:val="24"/>
        </w:rPr>
        <w:t>ого</w:t>
      </w:r>
      <w:r w:rsidRPr="00F143B8">
        <w:rPr>
          <w:rFonts w:ascii="Times New Roman" w:eastAsia="Times New Roman" w:hAnsi="Times New Roman"/>
          <w:color w:val="000000"/>
          <w:sz w:val="24"/>
        </w:rPr>
        <w:t xml:space="preserve"> образовательн</w:t>
      </w:r>
      <w:r>
        <w:rPr>
          <w:rFonts w:ascii="Times New Roman" w:eastAsia="Times New Roman" w:hAnsi="Times New Roman"/>
          <w:color w:val="000000"/>
          <w:sz w:val="24"/>
        </w:rPr>
        <w:t>ого</w:t>
      </w:r>
      <w:r w:rsidRPr="00F143B8">
        <w:rPr>
          <w:rFonts w:ascii="Times New Roman" w:eastAsia="Times New Roman" w:hAnsi="Times New Roman"/>
          <w:color w:val="000000"/>
          <w:sz w:val="24"/>
        </w:rPr>
        <w:t xml:space="preserve"> стандарт</w:t>
      </w:r>
      <w:r>
        <w:rPr>
          <w:rFonts w:ascii="Times New Roman" w:eastAsia="Times New Roman" w:hAnsi="Times New Roman"/>
          <w:color w:val="000000"/>
          <w:sz w:val="24"/>
        </w:rPr>
        <w:t>а</w:t>
      </w:r>
      <w:r w:rsidRPr="00F143B8">
        <w:rPr>
          <w:rFonts w:ascii="Times New Roman" w:eastAsia="Times New Roman" w:hAnsi="Times New Roman"/>
          <w:color w:val="000000"/>
          <w:sz w:val="24"/>
        </w:rPr>
        <w:t xml:space="preserve"> основного общего образования (Приказ Минпросвещения России от 31.05.2021 г. № 287</w:t>
      </w:r>
      <w:r>
        <w:rPr>
          <w:rFonts w:ascii="Times New Roman" w:eastAsia="Times New Roman" w:hAnsi="Times New Roman"/>
          <w:color w:val="000000"/>
          <w:sz w:val="24"/>
        </w:rPr>
        <w:t xml:space="preserve"> с изменением от 18.07.2022 №569</w:t>
      </w:r>
      <w:r w:rsidRPr="00F143B8">
        <w:rPr>
          <w:rFonts w:ascii="Times New Roman" w:eastAsia="Times New Roman" w:hAnsi="Times New Roman"/>
          <w:color w:val="000000"/>
          <w:sz w:val="24"/>
        </w:rPr>
        <w:t>, зарегистрирован Министерством юстиции Российской Федерации 05.07.2021 г., рег. номер — 64101</w:t>
      </w:r>
    </w:p>
    <w:p w:rsidR="005C043C" w:rsidRDefault="005C043C" w:rsidP="005C043C">
      <w:pPr>
        <w:spacing w:line="240" w:lineRule="auto"/>
        <w:ind w:firstLine="708"/>
        <w:jc w:val="both"/>
        <w:rPr>
          <w:rFonts w:ascii="Times New Roman" w:hAnsi="Times New Roman"/>
          <w:sz w:val="24"/>
          <w:szCs w:val="24"/>
        </w:rPr>
      </w:pPr>
      <w:r w:rsidRPr="00E17F04">
        <w:rPr>
          <w:rFonts w:ascii="Times New Roman" w:hAnsi="Times New Roman"/>
          <w:b/>
          <w:sz w:val="24"/>
          <w:szCs w:val="24"/>
        </w:rPr>
        <w:t xml:space="preserve">Рабочая программа по </w:t>
      </w:r>
      <w:r>
        <w:rPr>
          <w:rFonts w:ascii="Times New Roman" w:hAnsi="Times New Roman"/>
          <w:b/>
          <w:sz w:val="24"/>
          <w:szCs w:val="24"/>
        </w:rPr>
        <w:t>курсу «В мире литературы»</w:t>
      </w:r>
      <w:r>
        <w:rPr>
          <w:rFonts w:ascii="Times New Roman" w:hAnsi="Times New Roman"/>
          <w:sz w:val="24"/>
          <w:szCs w:val="24"/>
        </w:rPr>
        <w:t xml:space="preserve"> составлена на основе </w:t>
      </w:r>
      <w:r w:rsidRPr="00E17F04">
        <w:rPr>
          <w:rFonts w:ascii="Times New Roman" w:hAnsi="Times New Roman"/>
          <w:sz w:val="24"/>
          <w:szCs w:val="24"/>
        </w:rPr>
        <w:t xml:space="preserve">рабочей программы </w:t>
      </w:r>
      <w:r w:rsidRPr="00E17F04">
        <w:rPr>
          <w:rFonts w:ascii="Times New Roman" w:hAnsi="Times New Roman"/>
          <w:caps/>
          <w:sz w:val="24"/>
          <w:szCs w:val="24"/>
        </w:rPr>
        <w:t>«Р</w:t>
      </w:r>
      <w:r w:rsidRPr="00E17F04">
        <w:rPr>
          <w:rFonts w:ascii="Times New Roman" w:hAnsi="Times New Roman"/>
          <w:sz w:val="24"/>
          <w:szCs w:val="24"/>
        </w:rPr>
        <w:t>одная литература (русская)» (одобрена решением федерального учебно-методического объединения по общему образованию (протокол от 17 сентября 2020 г. № 3/20</w:t>
      </w:r>
      <w:r>
        <w:rPr>
          <w:rFonts w:ascii="Times New Roman" w:hAnsi="Times New Roman"/>
          <w:sz w:val="24"/>
          <w:szCs w:val="24"/>
        </w:rPr>
        <w:t>)</w:t>
      </w:r>
      <w:r w:rsidRPr="00E17F04">
        <w:rPr>
          <w:rFonts w:ascii="Times New Roman" w:hAnsi="Times New Roman"/>
          <w:sz w:val="24"/>
          <w:szCs w:val="24"/>
        </w:rPr>
        <w:t>.</w:t>
      </w:r>
      <w:r w:rsidRPr="00E061CF">
        <w:rPr>
          <w:rFonts w:ascii="Times New Roman" w:hAnsi="Times New Roman"/>
          <w:sz w:val="24"/>
          <w:szCs w:val="24"/>
        </w:rPr>
        <w:t xml:space="preserve">  </w:t>
      </w:r>
    </w:p>
    <w:p w:rsidR="00B03308" w:rsidRPr="006F3AAD" w:rsidRDefault="00B03308" w:rsidP="009B35C7">
      <w:pPr>
        <w:autoSpaceDE w:val="0"/>
        <w:autoSpaceDN w:val="0"/>
        <w:spacing w:after="0" w:line="262" w:lineRule="auto"/>
        <w:ind w:right="1296" w:firstLine="180"/>
        <w:jc w:val="both"/>
      </w:pPr>
      <w:r w:rsidRPr="006F3AAD">
        <w:rPr>
          <w:rFonts w:ascii="Times New Roman" w:eastAsia="Times New Roman" w:hAnsi="Times New Roman"/>
          <w:b/>
          <w:color w:val="000000"/>
          <w:sz w:val="24"/>
        </w:rPr>
        <w:t xml:space="preserve">ОБЩАЯ ХАРАКТЕРИСТИКА </w:t>
      </w:r>
      <w:r>
        <w:rPr>
          <w:rFonts w:ascii="Times New Roman" w:eastAsia="Times New Roman" w:hAnsi="Times New Roman"/>
          <w:b/>
          <w:color w:val="000000"/>
          <w:sz w:val="24"/>
        </w:rPr>
        <w:t>КУРСА</w:t>
      </w:r>
      <w:r w:rsidRPr="006F3AAD">
        <w:rPr>
          <w:rFonts w:ascii="Times New Roman" w:eastAsia="Times New Roman" w:hAnsi="Times New Roman"/>
          <w:b/>
          <w:color w:val="000000"/>
          <w:sz w:val="24"/>
        </w:rPr>
        <w:t xml:space="preserve"> «</w:t>
      </w:r>
      <w:r>
        <w:rPr>
          <w:rFonts w:ascii="Times New Roman" w:eastAsia="Times New Roman" w:hAnsi="Times New Roman"/>
          <w:b/>
          <w:color w:val="000000"/>
          <w:sz w:val="24"/>
        </w:rPr>
        <w:t>В МИРЕ ЛИТЕРАТУРЫ</w:t>
      </w:r>
      <w:r w:rsidRPr="006F3AAD">
        <w:rPr>
          <w:rFonts w:ascii="Times New Roman" w:eastAsia="Times New Roman" w:hAnsi="Times New Roman"/>
          <w:b/>
          <w:color w:val="000000"/>
          <w:sz w:val="24"/>
        </w:rPr>
        <w:t>»</w:t>
      </w:r>
    </w:p>
    <w:p w:rsidR="00B03308" w:rsidRPr="006F3AAD" w:rsidRDefault="00B03308" w:rsidP="009B35C7">
      <w:pPr>
        <w:autoSpaceDE w:val="0"/>
        <w:autoSpaceDN w:val="0"/>
        <w:spacing w:after="0" w:line="288" w:lineRule="auto"/>
        <w:ind w:firstLine="180"/>
        <w:jc w:val="both"/>
      </w:pPr>
      <w:r w:rsidRPr="006F3AAD">
        <w:rPr>
          <w:rFonts w:ascii="Times New Roman" w:eastAsia="Times New Roman" w:hAnsi="Times New Roman"/>
          <w:color w:val="000000"/>
          <w:sz w:val="24"/>
        </w:rPr>
        <w:t xml:space="preserve">Русская литература, являясь одной из самых богатых литератур мира, предоставляет широкие возможности для отражения эстетически ценной художественной модели мира и духовного познания жизни с позиций гуманистического сознания. Лучшие образцы русской литературы обладают высокой степенью эмоционального воздействия на внутренний мир школьников, способствуют их приобщению к гуманистическим ценностям и культурно-историческому опыту человечества, поэтому в поликультурной языковой среде русская литература должна изучаться на основе диалога культур. Гуманистический потенциал русской литературы позволяет рассматривать её как общенациональную российскую ценность, как средство воспитания школьников в духе уважительного отношения к языку и культуре народов Российской Федерации и мира, формирования культуры межнационального общения. Изучение </w:t>
      </w:r>
      <w:r>
        <w:rPr>
          <w:rFonts w:ascii="Times New Roman" w:eastAsia="Times New Roman" w:hAnsi="Times New Roman"/>
          <w:color w:val="000000"/>
          <w:sz w:val="24"/>
        </w:rPr>
        <w:t>курса</w:t>
      </w:r>
      <w:r w:rsidRPr="006F3AAD">
        <w:rPr>
          <w:rFonts w:ascii="Times New Roman" w:eastAsia="Times New Roman" w:hAnsi="Times New Roman"/>
          <w:color w:val="000000"/>
          <w:sz w:val="24"/>
        </w:rPr>
        <w:t xml:space="preserve"> способствует обогащению речи школьников, развитию их речевой культуры, коммуникативной и межкультурной компетенций. Специфика курса обусловлена:</w:t>
      </w:r>
    </w:p>
    <w:p w:rsidR="00B03308" w:rsidRPr="006F3AAD" w:rsidRDefault="00B03308" w:rsidP="009B35C7">
      <w:pPr>
        <w:autoSpaceDE w:val="0"/>
        <w:autoSpaceDN w:val="0"/>
        <w:spacing w:after="0" w:line="271" w:lineRule="auto"/>
        <w:ind w:left="420" w:right="576"/>
        <w:jc w:val="both"/>
      </w:pPr>
      <w:r w:rsidRPr="006F3AAD">
        <w:rPr>
          <w:rFonts w:ascii="Times New Roman" w:eastAsia="Times New Roman" w:hAnsi="Times New Roman"/>
          <w:color w:val="000000"/>
          <w:sz w:val="24"/>
        </w:rPr>
        <w:t>—  отбором произведений русской литературы, в которых наиболее ярко выражено их национально-культурное своеобразие, например русский национальный характер, обычаи и традиции русского народа, духовные основы русской культуры;</w:t>
      </w:r>
    </w:p>
    <w:p w:rsidR="00B03308" w:rsidRPr="006F3AAD" w:rsidRDefault="00B03308" w:rsidP="009B35C7">
      <w:pPr>
        <w:autoSpaceDE w:val="0"/>
        <w:autoSpaceDN w:val="0"/>
        <w:spacing w:after="0" w:line="262" w:lineRule="auto"/>
        <w:ind w:left="420" w:right="864"/>
        <w:jc w:val="both"/>
      </w:pPr>
      <w:r w:rsidRPr="006F3AAD">
        <w:rPr>
          <w:rFonts w:ascii="Times New Roman" w:eastAsia="Times New Roman" w:hAnsi="Times New Roman"/>
          <w:color w:val="000000"/>
          <w:sz w:val="24"/>
        </w:rPr>
        <w:t>—  более подробным освещением историко-культурного фона эпохи создания изучаемых литературных произведений, расширенным историко-культурным комментарием к ним.</w:t>
      </w:r>
    </w:p>
    <w:p w:rsidR="00B03308" w:rsidRPr="006F3AAD" w:rsidRDefault="00B03308" w:rsidP="009B35C7">
      <w:pPr>
        <w:autoSpaceDE w:val="0"/>
        <w:autoSpaceDN w:val="0"/>
        <w:spacing w:after="0" w:line="240" w:lineRule="auto"/>
        <w:ind w:firstLine="180"/>
        <w:jc w:val="both"/>
        <w:rPr>
          <w:rFonts w:ascii="Times New Roman" w:eastAsia="Times New Roman" w:hAnsi="Times New Roman"/>
          <w:color w:val="000000"/>
          <w:sz w:val="24"/>
        </w:rPr>
      </w:pPr>
      <w:r w:rsidRPr="006F3AAD">
        <w:rPr>
          <w:rFonts w:ascii="Times New Roman" w:eastAsia="Times New Roman" w:hAnsi="Times New Roman"/>
          <w:color w:val="000000"/>
          <w:sz w:val="24"/>
        </w:rPr>
        <w:t>Содержание курса «</w:t>
      </w:r>
      <w:r>
        <w:rPr>
          <w:rFonts w:ascii="Times New Roman" w:eastAsia="Times New Roman" w:hAnsi="Times New Roman"/>
          <w:color w:val="000000"/>
          <w:sz w:val="24"/>
        </w:rPr>
        <w:t>В мире литературы</w:t>
      </w:r>
      <w:r w:rsidRPr="006F3AAD">
        <w:rPr>
          <w:rFonts w:ascii="Times New Roman" w:eastAsia="Times New Roman" w:hAnsi="Times New Roman"/>
          <w:color w:val="000000"/>
          <w:sz w:val="24"/>
        </w:rPr>
        <w:t xml:space="preserve">» направлено на удовлетворение потребности школьников в изучении русской литературы как особого, эстетического, средства познания русской национальной культуры и самореализации в ней. </w:t>
      </w:r>
    </w:p>
    <w:p w:rsidR="00B03308" w:rsidRPr="006F3AAD" w:rsidRDefault="00B03308" w:rsidP="009B35C7">
      <w:pPr>
        <w:autoSpaceDE w:val="0"/>
        <w:autoSpaceDN w:val="0"/>
        <w:spacing w:after="0" w:line="240" w:lineRule="auto"/>
        <w:ind w:right="576"/>
        <w:jc w:val="both"/>
      </w:pPr>
      <w:r>
        <w:rPr>
          <w:rFonts w:ascii="Times New Roman" w:eastAsia="Times New Roman" w:hAnsi="Times New Roman"/>
          <w:color w:val="000000"/>
          <w:sz w:val="24"/>
        </w:rPr>
        <w:t>З</w:t>
      </w:r>
      <w:r w:rsidRPr="006F3AAD">
        <w:rPr>
          <w:rFonts w:ascii="Times New Roman" w:eastAsia="Times New Roman" w:hAnsi="Times New Roman"/>
          <w:color w:val="000000"/>
          <w:sz w:val="24"/>
        </w:rPr>
        <w:t xml:space="preserve">адача </w:t>
      </w:r>
      <w:r>
        <w:rPr>
          <w:rFonts w:ascii="Times New Roman" w:eastAsia="Times New Roman" w:hAnsi="Times New Roman"/>
          <w:color w:val="000000"/>
          <w:sz w:val="24"/>
        </w:rPr>
        <w:t xml:space="preserve">курса </w:t>
      </w:r>
      <w:r w:rsidRPr="006F3AAD">
        <w:rPr>
          <w:rFonts w:ascii="Times New Roman" w:eastAsia="Times New Roman" w:hAnsi="Times New Roman"/>
          <w:color w:val="000000"/>
          <w:sz w:val="24"/>
        </w:rPr>
        <w:t>— расширить литературный и культурный кругозор обучающихся за счёт их знакомства с дополнительными произведениями фольклора, русской классики и современной литературы, наиболее ярко воплотившими национальные особенности русской литературы и культуры, которые могут быть включены в проблемно-тематические блоки в соответствии со спецификой курса.</w:t>
      </w:r>
    </w:p>
    <w:p w:rsidR="00B03308" w:rsidRPr="006F3AAD" w:rsidRDefault="00B03308" w:rsidP="00DF336C">
      <w:pPr>
        <w:tabs>
          <w:tab w:val="left" w:pos="180"/>
        </w:tabs>
        <w:autoSpaceDE w:val="0"/>
        <w:autoSpaceDN w:val="0"/>
        <w:spacing w:after="0" w:line="240" w:lineRule="auto"/>
        <w:ind w:right="432"/>
        <w:jc w:val="both"/>
      </w:pPr>
      <w:r w:rsidRPr="006F3AAD">
        <w:tab/>
      </w:r>
      <w:r w:rsidRPr="006F3AAD">
        <w:rPr>
          <w:rFonts w:ascii="Times New Roman" w:eastAsia="Times New Roman" w:hAnsi="Times New Roman"/>
          <w:color w:val="000000"/>
          <w:sz w:val="24"/>
        </w:rPr>
        <w:t>В содержании курса родной русской литературы в программе выделяются три содержательные линии (три проблемно-тематических блока):</w:t>
      </w:r>
    </w:p>
    <w:p w:rsidR="00B03308" w:rsidRPr="006F3AAD" w:rsidRDefault="00B03308" w:rsidP="00DF336C">
      <w:pPr>
        <w:autoSpaceDE w:val="0"/>
        <w:autoSpaceDN w:val="0"/>
        <w:spacing w:after="0" w:line="240" w:lineRule="auto"/>
        <w:ind w:left="420"/>
        <w:jc w:val="both"/>
      </w:pPr>
      <w:r w:rsidRPr="006F3AAD">
        <w:rPr>
          <w:rFonts w:ascii="Times New Roman" w:eastAsia="Times New Roman" w:hAnsi="Times New Roman"/>
          <w:color w:val="000000"/>
          <w:sz w:val="24"/>
        </w:rPr>
        <w:t>—  «Россия — родина моя»;</w:t>
      </w:r>
    </w:p>
    <w:p w:rsidR="00B03308" w:rsidRPr="006F3AAD" w:rsidRDefault="00B03308" w:rsidP="00DF336C">
      <w:pPr>
        <w:autoSpaceDE w:val="0"/>
        <w:autoSpaceDN w:val="0"/>
        <w:spacing w:after="0" w:line="240" w:lineRule="auto"/>
        <w:ind w:left="420"/>
        <w:jc w:val="both"/>
      </w:pPr>
      <w:r w:rsidRPr="006F3AAD">
        <w:rPr>
          <w:rFonts w:ascii="Times New Roman" w:eastAsia="Times New Roman" w:hAnsi="Times New Roman"/>
          <w:color w:val="000000"/>
          <w:sz w:val="24"/>
        </w:rPr>
        <w:t>—  «Русские традиции»;</w:t>
      </w:r>
    </w:p>
    <w:p w:rsidR="00B03308" w:rsidRPr="006F3AAD" w:rsidRDefault="00B03308" w:rsidP="00DF336C">
      <w:pPr>
        <w:autoSpaceDE w:val="0"/>
        <w:autoSpaceDN w:val="0"/>
        <w:spacing w:after="0" w:line="240" w:lineRule="auto"/>
        <w:ind w:left="420"/>
        <w:jc w:val="both"/>
      </w:pPr>
      <w:r w:rsidRPr="006F3AAD">
        <w:rPr>
          <w:rFonts w:ascii="Times New Roman" w:eastAsia="Times New Roman" w:hAnsi="Times New Roman"/>
          <w:color w:val="000000"/>
          <w:sz w:val="24"/>
        </w:rPr>
        <w:t>—  «Русский характер — русская душа».</w:t>
      </w:r>
    </w:p>
    <w:p w:rsidR="00B03308" w:rsidRPr="006F3AAD" w:rsidRDefault="00B03308" w:rsidP="009B35C7">
      <w:pPr>
        <w:autoSpaceDE w:val="0"/>
        <w:autoSpaceDN w:val="0"/>
        <w:spacing w:before="70" w:after="0" w:line="240" w:lineRule="auto"/>
        <w:ind w:right="576" w:firstLine="180"/>
        <w:jc w:val="both"/>
      </w:pPr>
      <w:r w:rsidRPr="006F3AAD">
        <w:rPr>
          <w:rFonts w:ascii="Times New Roman" w:eastAsia="Times New Roman" w:hAnsi="Times New Roman"/>
          <w:color w:val="000000"/>
          <w:sz w:val="24"/>
        </w:rPr>
        <w:t xml:space="preserve">Проблемно-тематические блоки  объединяют  произведения в соответствии с выделенными сквозными линиями (например: родные просторы — русский лес — берёза). Внутри проблемно-тематических блоков произведений выделяются отдельные подтемы, связанные с национально-культурной спецификой русских традиций, быта и нравов (например: праздники русского мира, Масленица, блины и т. п.). </w:t>
      </w:r>
    </w:p>
    <w:p w:rsidR="00B03308" w:rsidRPr="006F3AAD" w:rsidRDefault="00B03308" w:rsidP="009B35C7">
      <w:pPr>
        <w:autoSpaceDE w:val="0"/>
        <w:autoSpaceDN w:val="0"/>
        <w:spacing w:before="70" w:after="0" w:line="240" w:lineRule="auto"/>
        <w:ind w:right="144" w:firstLine="180"/>
        <w:jc w:val="both"/>
      </w:pPr>
      <w:r w:rsidRPr="006F3AAD">
        <w:rPr>
          <w:rFonts w:ascii="Times New Roman" w:eastAsia="Times New Roman" w:hAnsi="Times New Roman"/>
          <w:color w:val="000000"/>
          <w:sz w:val="24"/>
        </w:rPr>
        <w:t xml:space="preserve">В каждом тематическом блоке выделяются ключевые слова, которые позволяют на различном литературно-художественном материале показать, как важные для национального сознания понятия проявляются в культурном пространстве на протяжении длительного времени — вплоть до наших дней (например: сила духа, доброта, милосердие). </w:t>
      </w:r>
    </w:p>
    <w:p w:rsidR="00B03308" w:rsidRDefault="00B03308" w:rsidP="009B35C7">
      <w:pPr>
        <w:autoSpaceDE w:val="0"/>
        <w:autoSpaceDN w:val="0"/>
        <w:spacing w:before="70" w:after="0" w:line="240" w:lineRule="auto"/>
        <w:ind w:firstLine="180"/>
        <w:jc w:val="both"/>
        <w:rPr>
          <w:rFonts w:ascii="Times New Roman" w:eastAsia="Times New Roman" w:hAnsi="Times New Roman"/>
          <w:color w:val="000000"/>
          <w:sz w:val="24"/>
        </w:rPr>
      </w:pPr>
      <w:r w:rsidRPr="006F3AAD">
        <w:rPr>
          <w:rFonts w:ascii="Times New Roman" w:eastAsia="Times New Roman" w:hAnsi="Times New Roman"/>
          <w:color w:val="000000"/>
          <w:sz w:val="24"/>
        </w:rPr>
        <w:t xml:space="preserve">В отдельные тематические блоки программы вводятся литературные произведения, включающие в сферу выделяемых национально-специфических явлений образы и мотивы, отражённые средствами других видов искусства — живописи, музыки, кино, театра. Это позволяет прослеживать связи между ними (диалог искусств в русской культуре). </w:t>
      </w:r>
    </w:p>
    <w:p w:rsidR="009B35C7" w:rsidRPr="006F3AAD" w:rsidRDefault="009B35C7" w:rsidP="009B35C7">
      <w:pPr>
        <w:autoSpaceDE w:val="0"/>
        <w:autoSpaceDN w:val="0"/>
        <w:spacing w:before="70" w:after="0" w:line="240" w:lineRule="auto"/>
        <w:ind w:firstLine="180"/>
        <w:jc w:val="both"/>
      </w:pPr>
    </w:p>
    <w:p w:rsidR="00B03308" w:rsidRPr="006F3AAD" w:rsidRDefault="00B03308" w:rsidP="009B35C7">
      <w:pPr>
        <w:autoSpaceDE w:val="0"/>
        <w:autoSpaceDN w:val="0"/>
        <w:spacing w:after="0" w:line="240" w:lineRule="auto"/>
        <w:ind w:right="1296" w:firstLine="180"/>
        <w:jc w:val="both"/>
      </w:pPr>
      <w:r w:rsidRPr="006F3AAD">
        <w:rPr>
          <w:rFonts w:ascii="Times New Roman" w:eastAsia="Times New Roman" w:hAnsi="Times New Roman"/>
          <w:b/>
          <w:color w:val="000000"/>
          <w:sz w:val="24"/>
        </w:rPr>
        <w:t xml:space="preserve">ЦЕЛИ ИЗУЧЕНИЯ УЧЕБНОГО </w:t>
      </w:r>
      <w:r>
        <w:rPr>
          <w:rFonts w:ascii="Times New Roman" w:eastAsia="Times New Roman" w:hAnsi="Times New Roman"/>
          <w:b/>
          <w:color w:val="000000"/>
          <w:sz w:val="24"/>
        </w:rPr>
        <w:t>КУРСА</w:t>
      </w:r>
      <w:r w:rsidRPr="006F3AAD">
        <w:rPr>
          <w:rFonts w:ascii="Times New Roman" w:eastAsia="Times New Roman" w:hAnsi="Times New Roman"/>
          <w:b/>
          <w:color w:val="000000"/>
          <w:sz w:val="24"/>
        </w:rPr>
        <w:t xml:space="preserve"> «</w:t>
      </w:r>
      <w:r>
        <w:rPr>
          <w:rFonts w:ascii="Times New Roman" w:eastAsia="Times New Roman" w:hAnsi="Times New Roman"/>
          <w:b/>
          <w:color w:val="000000"/>
          <w:sz w:val="24"/>
        </w:rPr>
        <w:t>В МИРЕ ЛИТЕРАТУРЫ</w:t>
      </w:r>
      <w:r w:rsidRPr="006F3AAD">
        <w:rPr>
          <w:rFonts w:ascii="Times New Roman" w:eastAsia="Times New Roman" w:hAnsi="Times New Roman"/>
          <w:b/>
          <w:color w:val="000000"/>
          <w:sz w:val="24"/>
        </w:rPr>
        <w:t>»</w:t>
      </w:r>
    </w:p>
    <w:p w:rsidR="00B03308" w:rsidRPr="006F3AAD" w:rsidRDefault="00B03308" w:rsidP="009B35C7">
      <w:pPr>
        <w:autoSpaceDE w:val="0"/>
        <w:autoSpaceDN w:val="0"/>
        <w:spacing w:after="0" w:line="240" w:lineRule="auto"/>
        <w:ind w:firstLine="180"/>
        <w:jc w:val="both"/>
      </w:pPr>
      <w:r w:rsidRPr="006F3AAD">
        <w:rPr>
          <w:rFonts w:ascii="Times New Roman" w:eastAsia="Times New Roman" w:hAnsi="Times New Roman"/>
          <w:color w:val="000000"/>
          <w:sz w:val="24"/>
        </w:rPr>
        <w:t xml:space="preserve">Программа учебного </w:t>
      </w:r>
      <w:r>
        <w:rPr>
          <w:rFonts w:ascii="Times New Roman" w:eastAsia="Times New Roman" w:hAnsi="Times New Roman"/>
          <w:color w:val="000000"/>
          <w:sz w:val="24"/>
        </w:rPr>
        <w:t>курса</w:t>
      </w:r>
      <w:r w:rsidRPr="006F3AAD">
        <w:rPr>
          <w:rFonts w:ascii="Times New Roman" w:eastAsia="Times New Roman" w:hAnsi="Times New Roman"/>
          <w:color w:val="000000"/>
          <w:sz w:val="24"/>
        </w:rPr>
        <w:t xml:space="preserve"> «</w:t>
      </w:r>
      <w:r>
        <w:rPr>
          <w:rFonts w:ascii="Times New Roman" w:eastAsia="Times New Roman" w:hAnsi="Times New Roman"/>
          <w:color w:val="000000"/>
          <w:sz w:val="24"/>
        </w:rPr>
        <w:t>В мире литературы</w:t>
      </w:r>
      <w:r w:rsidRPr="006F3AAD">
        <w:rPr>
          <w:rFonts w:ascii="Times New Roman" w:eastAsia="Times New Roman" w:hAnsi="Times New Roman"/>
          <w:color w:val="000000"/>
          <w:sz w:val="24"/>
        </w:rPr>
        <w:t xml:space="preserve">» ориентирована на сопровождение и поддержку учебного предмета «Литература», входящего в образовательную область «Русский язык и литература».. </w:t>
      </w:r>
    </w:p>
    <w:p w:rsidR="00B03308" w:rsidRPr="006F3AAD" w:rsidRDefault="00B03308" w:rsidP="009B35C7">
      <w:pPr>
        <w:tabs>
          <w:tab w:val="left" w:pos="180"/>
        </w:tabs>
        <w:autoSpaceDE w:val="0"/>
        <w:autoSpaceDN w:val="0"/>
        <w:spacing w:after="0" w:line="240" w:lineRule="auto"/>
        <w:ind w:right="432"/>
        <w:jc w:val="both"/>
      </w:pPr>
      <w:r w:rsidRPr="006F3AAD">
        <w:tab/>
      </w:r>
      <w:r w:rsidRPr="006F3AAD">
        <w:rPr>
          <w:rFonts w:ascii="Times New Roman" w:eastAsia="Times New Roman" w:hAnsi="Times New Roman"/>
          <w:color w:val="000000"/>
          <w:sz w:val="24"/>
        </w:rPr>
        <w:t xml:space="preserve">Изучение </w:t>
      </w:r>
      <w:r>
        <w:rPr>
          <w:rFonts w:ascii="Times New Roman" w:eastAsia="Times New Roman" w:hAnsi="Times New Roman"/>
          <w:color w:val="000000"/>
          <w:sz w:val="24"/>
        </w:rPr>
        <w:t>курса</w:t>
      </w:r>
      <w:r w:rsidRPr="006F3AAD">
        <w:rPr>
          <w:rFonts w:ascii="Times New Roman" w:eastAsia="Times New Roman" w:hAnsi="Times New Roman"/>
          <w:color w:val="000000"/>
          <w:sz w:val="24"/>
        </w:rPr>
        <w:t xml:space="preserve"> должно обеспечить достижение следующих целей: </w:t>
      </w:r>
    </w:p>
    <w:p w:rsidR="00B03308" w:rsidRPr="006F3AAD" w:rsidRDefault="00B03308" w:rsidP="009B35C7">
      <w:pPr>
        <w:autoSpaceDE w:val="0"/>
        <w:autoSpaceDN w:val="0"/>
        <w:spacing w:after="0" w:line="240" w:lineRule="auto"/>
        <w:ind w:left="420" w:right="432"/>
        <w:jc w:val="both"/>
      </w:pPr>
      <w:r w:rsidRPr="006F3AAD">
        <w:rPr>
          <w:rFonts w:ascii="Times New Roman" w:eastAsia="Times New Roman" w:hAnsi="Times New Roman"/>
          <w:color w:val="000000"/>
          <w:sz w:val="24"/>
        </w:rPr>
        <w:t>—  воспитание и развитие личности, способной понимать и эстетически воспринимать произведения родной русской литературы и обладающей гуманистическим мировоззрением,</w:t>
      </w:r>
    </w:p>
    <w:p w:rsidR="00B03308" w:rsidRPr="006F3AAD" w:rsidRDefault="00B03308" w:rsidP="009B35C7">
      <w:pPr>
        <w:autoSpaceDE w:val="0"/>
        <w:autoSpaceDN w:val="0"/>
        <w:spacing w:after="0" w:line="240" w:lineRule="auto"/>
        <w:ind w:left="420" w:right="1296"/>
        <w:jc w:val="both"/>
      </w:pPr>
      <w:r w:rsidRPr="006F3AAD">
        <w:rPr>
          <w:rFonts w:ascii="Times New Roman" w:eastAsia="Times New Roman" w:hAnsi="Times New Roman"/>
          <w:color w:val="000000"/>
          <w:sz w:val="24"/>
        </w:rPr>
        <w:t>общероссийским гражданским сознанием и национальным самосознанием, чувством патриотизма и гордости от принадлежности к многонациональному народу России;</w:t>
      </w:r>
    </w:p>
    <w:p w:rsidR="00B03308" w:rsidRPr="006F3AAD" w:rsidRDefault="00B03308" w:rsidP="009B35C7">
      <w:pPr>
        <w:autoSpaceDE w:val="0"/>
        <w:autoSpaceDN w:val="0"/>
        <w:spacing w:after="0" w:line="240" w:lineRule="auto"/>
        <w:ind w:left="420" w:right="576"/>
        <w:jc w:val="both"/>
      </w:pPr>
      <w:r w:rsidRPr="006F3AAD">
        <w:rPr>
          <w:rFonts w:ascii="Times New Roman" w:eastAsia="Times New Roman" w:hAnsi="Times New Roman"/>
          <w:color w:val="000000"/>
          <w:sz w:val="24"/>
        </w:rPr>
        <w:t>—  формирование познавательного интереса к родной русской литературе, воспитание ценностного отношения к ней как хранителю историко-культурного опыта русского народа, включение обучающегося в культурно-языковое поле своего народа и приобщение к его культурному наследию;</w:t>
      </w:r>
    </w:p>
    <w:p w:rsidR="00B03308" w:rsidRPr="006F3AAD" w:rsidRDefault="00B03308" w:rsidP="009B35C7">
      <w:pPr>
        <w:autoSpaceDE w:val="0"/>
        <w:autoSpaceDN w:val="0"/>
        <w:spacing w:after="0" w:line="240" w:lineRule="auto"/>
        <w:ind w:left="420" w:right="576"/>
        <w:jc w:val="both"/>
      </w:pPr>
      <w:r w:rsidRPr="006F3AAD">
        <w:rPr>
          <w:rFonts w:ascii="Times New Roman" w:eastAsia="Times New Roman" w:hAnsi="Times New Roman"/>
          <w:color w:val="000000"/>
          <w:sz w:val="24"/>
        </w:rPr>
        <w:t>—  осознание исторической преемственности поколений, формирование причастности к свершениям и традициям своего народа и ответственности за сохранение русской культуры;</w:t>
      </w:r>
    </w:p>
    <w:p w:rsidR="00B03308" w:rsidRPr="006F3AAD" w:rsidRDefault="00B03308" w:rsidP="009B35C7">
      <w:pPr>
        <w:autoSpaceDE w:val="0"/>
        <w:autoSpaceDN w:val="0"/>
        <w:spacing w:after="0" w:line="240" w:lineRule="auto"/>
        <w:ind w:left="420" w:right="432"/>
        <w:jc w:val="both"/>
      </w:pPr>
      <w:r w:rsidRPr="006F3AAD">
        <w:rPr>
          <w:rFonts w:ascii="Times New Roman" w:eastAsia="Times New Roman" w:hAnsi="Times New Roman"/>
          <w:color w:val="000000"/>
          <w:sz w:val="24"/>
        </w:rPr>
        <w:t>—  развитие у обучающихся интеллектуальных и творческих способностей, необходимых для успешной социализации и самореализации личности в многонациональном российском государстве.</w:t>
      </w:r>
    </w:p>
    <w:p w:rsidR="00B03308" w:rsidRPr="006F3AAD" w:rsidRDefault="00B03308" w:rsidP="009B35C7">
      <w:pPr>
        <w:autoSpaceDE w:val="0"/>
        <w:autoSpaceDN w:val="0"/>
        <w:spacing w:after="0" w:line="240" w:lineRule="auto"/>
        <w:ind w:left="180"/>
        <w:jc w:val="both"/>
      </w:pPr>
      <w:r w:rsidRPr="006F3AAD">
        <w:rPr>
          <w:rFonts w:ascii="Times New Roman" w:eastAsia="Times New Roman" w:hAnsi="Times New Roman"/>
          <w:color w:val="000000"/>
          <w:sz w:val="24"/>
        </w:rPr>
        <w:t xml:space="preserve">Учебный </w:t>
      </w:r>
      <w:r>
        <w:rPr>
          <w:rFonts w:ascii="Times New Roman" w:eastAsia="Times New Roman" w:hAnsi="Times New Roman"/>
          <w:color w:val="000000"/>
          <w:sz w:val="24"/>
        </w:rPr>
        <w:t>курс</w:t>
      </w:r>
      <w:r w:rsidRPr="006F3AAD">
        <w:rPr>
          <w:rFonts w:ascii="Times New Roman" w:eastAsia="Times New Roman" w:hAnsi="Times New Roman"/>
          <w:color w:val="000000"/>
          <w:sz w:val="24"/>
        </w:rPr>
        <w:t xml:space="preserve"> направлен на решение следующих задач:</w:t>
      </w:r>
    </w:p>
    <w:p w:rsidR="00B03308" w:rsidRPr="006F3AAD" w:rsidRDefault="00B03308" w:rsidP="009B35C7">
      <w:pPr>
        <w:autoSpaceDE w:val="0"/>
        <w:autoSpaceDN w:val="0"/>
        <w:spacing w:after="0" w:line="240" w:lineRule="auto"/>
        <w:ind w:left="420" w:right="144"/>
        <w:jc w:val="both"/>
      </w:pPr>
      <w:r w:rsidRPr="006F3AAD">
        <w:rPr>
          <w:rFonts w:ascii="Times New Roman" w:eastAsia="Times New Roman" w:hAnsi="Times New Roman"/>
          <w:color w:val="000000"/>
          <w:sz w:val="24"/>
        </w:rPr>
        <w:t>—  приобщение к литературному наследию русского народа в контексте единого исторического и культурного пространства России, диалога культур всех народов Российской Федерации;</w:t>
      </w:r>
    </w:p>
    <w:p w:rsidR="00B03308" w:rsidRPr="006F3AAD" w:rsidRDefault="00B03308" w:rsidP="009B35C7">
      <w:pPr>
        <w:autoSpaceDE w:val="0"/>
        <w:autoSpaceDN w:val="0"/>
        <w:spacing w:after="0" w:line="240" w:lineRule="auto"/>
        <w:ind w:left="420" w:right="144"/>
        <w:jc w:val="both"/>
      </w:pPr>
      <w:r w:rsidRPr="006F3AAD">
        <w:rPr>
          <w:rFonts w:ascii="Times New Roman" w:eastAsia="Times New Roman" w:hAnsi="Times New Roman"/>
          <w:color w:val="000000"/>
          <w:sz w:val="24"/>
        </w:rPr>
        <w:t>—  осознание роли родной русской литературы в передаче от поколения к поколению историко-культурных, нравственных, эстетических ценностей;</w:t>
      </w:r>
    </w:p>
    <w:p w:rsidR="00B03308" w:rsidRPr="006F3AAD" w:rsidRDefault="00B03308" w:rsidP="009B35C7">
      <w:pPr>
        <w:autoSpaceDE w:val="0"/>
        <w:autoSpaceDN w:val="0"/>
        <w:spacing w:after="0" w:line="240" w:lineRule="auto"/>
        <w:ind w:left="420"/>
        <w:jc w:val="both"/>
      </w:pPr>
      <w:r w:rsidRPr="006F3AAD">
        <w:rPr>
          <w:rFonts w:ascii="Times New Roman" w:eastAsia="Times New Roman" w:hAnsi="Times New Roman"/>
          <w:color w:val="000000"/>
          <w:sz w:val="24"/>
        </w:rPr>
        <w:t>—  выявление взаимосвязи родной русской литературы с отечественной историей, формирование представлений о многообразии национально-специфичных форм художественного отражения материальной и духовной культуры русского народа в русской литературе;</w:t>
      </w:r>
    </w:p>
    <w:p w:rsidR="00B03308" w:rsidRPr="006F3AAD" w:rsidRDefault="00B03308" w:rsidP="009B35C7">
      <w:pPr>
        <w:autoSpaceDE w:val="0"/>
        <w:autoSpaceDN w:val="0"/>
        <w:spacing w:after="0" w:line="240" w:lineRule="auto"/>
        <w:ind w:left="420" w:right="144"/>
        <w:jc w:val="both"/>
      </w:pPr>
      <w:r w:rsidRPr="006F3AAD">
        <w:rPr>
          <w:rFonts w:ascii="Times New Roman" w:eastAsia="Times New Roman" w:hAnsi="Times New Roman"/>
          <w:color w:val="000000"/>
          <w:sz w:val="24"/>
        </w:rPr>
        <w:t>—  получение знаний о родной русской литературе как о развивающемся явлении в контексте её взаимодействия с литературой других народов Российской Федерации, их взаимовлияния;</w:t>
      </w:r>
    </w:p>
    <w:p w:rsidR="00B03308" w:rsidRPr="006F3AAD" w:rsidRDefault="00B03308" w:rsidP="009B35C7">
      <w:pPr>
        <w:autoSpaceDE w:val="0"/>
        <w:autoSpaceDN w:val="0"/>
        <w:spacing w:after="0" w:line="240" w:lineRule="auto"/>
        <w:ind w:left="420" w:right="288"/>
        <w:jc w:val="both"/>
      </w:pPr>
      <w:r w:rsidRPr="006F3AAD">
        <w:rPr>
          <w:rFonts w:ascii="Times New Roman" w:eastAsia="Times New Roman" w:hAnsi="Times New Roman"/>
          <w:color w:val="000000"/>
          <w:sz w:val="24"/>
        </w:rPr>
        <w:t>—  выявление культурных и нравственных смыслов, заложенных в родной русской литературе; создание устных и письменных высказываний, содержащих суждения и оценки по поводу прочитанного;</w:t>
      </w:r>
    </w:p>
    <w:p w:rsidR="00B03308" w:rsidRPr="006F3AAD" w:rsidRDefault="00B03308" w:rsidP="009B35C7">
      <w:pPr>
        <w:autoSpaceDE w:val="0"/>
        <w:autoSpaceDN w:val="0"/>
        <w:spacing w:after="0" w:line="240" w:lineRule="auto"/>
        <w:ind w:left="420"/>
        <w:jc w:val="both"/>
      </w:pPr>
      <w:r w:rsidRPr="006F3AAD">
        <w:rPr>
          <w:rFonts w:ascii="Times New Roman" w:eastAsia="Times New Roman" w:hAnsi="Times New Roman"/>
          <w:color w:val="000000"/>
          <w:sz w:val="24"/>
        </w:rPr>
        <w:t>—  формирование опыта общения с произведениями родной русской литературы в повседневной жизни и учебной деятельности;</w:t>
      </w:r>
    </w:p>
    <w:p w:rsidR="00B03308" w:rsidRPr="006F3AAD" w:rsidRDefault="00B03308" w:rsidP="009B35C7">
      <w:pPr>
        <w:autoSpaceDE w:val="0"/>
        <w:autoSpaceDN w:val="0"/>
        <w:spacing w:after="0" w:line="240" w:lineRule="auto"/>
        <w:ind w:left="420" w:right="1296"/>
        <w:jc w:val="both"/>
      </w:pPr>
      <w:r w:rsidRPr="006F3AAD">
        <w:rPr>
          <w:rFonts w:ascii="Times New Roman" w:eastAsia="Times New Roman" w:hAnsi="Times New Roman"/>
          <w:color w:val="000000"/>
          <w:sz w:val="24"/>
        </w:rPr>
        <w:t>—  накопление опыта планирования собственного досугового чтения, определения и обоснования собственных читательских предпочтений произведений родной русской литературы;</w:t>
      </w:r>
    </w:p>
    <w:p w:rsidR="00B03308" w:rsidRPr="006F3AAD" w:rsidRDefault="00B03308" w:rsidP="009B35C7">
      <w:pPr>
        <w:autoSpaceDE w:val="0"/>
        <w:autoSpaceDN w:val="0"/>
        <w:spacing w:after="0" w:line="240" w:lineRule="auto"/>
        <w:ind w:left="420"/>
        <w:jc w:val="both"/>
      </w:pPr>
      <w:r w:rsidRPr="006F3AAD">
        <w:rPr>
          <w:rFonts w:ascii="Times New Roman" w:eastAsia="Times New Roman" w:hAnsi="Times New Roman"/>
          <w:color w:val="000000"/>
          <w:sz w:val="24"/>
        </w:rPr>
        <w:t>—  формирование потребности в систематическом чтении произведений родной русской литературы как средстве познания мира и себя в этом мире, гармонизации отношений человека и общества, многоаспектного диалога;</w:t>
      </w:r>
    </w:p>
    <w:p w:rsidR="00B03308" w:rsidRPr="006F3AAD" w:rsidRDefault="00B03308" w:rsidP="009B35C7">
      <w:pPr>
        <w:autoSpaceDE w:val="0"/>
        <w:autoSpaceDN w:val="0"/>
        <w:spacing w:after="0" w:line="240" w:lineRule="auto"/>
        <w:ind w:left="420" w:right="576"/>
        <w:jc w:val="both"/>
      </w:pPr>
      <w:r w:rsidRPr="006F3AAD">
        <w:rPr>
          <w:rFonts w:ascii="Times New Roman" w:eastAsia="Times New Roman" w:hAnsi="Times New Roman"/>
          <w:color w:val="000000"/>
          <w:sz w:val="24"/>
        </w:rPr>
        <w:t>—  развитие умений работы с источниками информации, осуществление поиска, анализа, обработки и презентации информации из  различных  источников,  включая  Интернет, и др.</w:t>
      </w:r>
    </w:p>
    <w:p w:rsidR="005C043C" w:rsidRDefault="005C043C" w:rsidP="009B35C7">
      <w:pPr>
        <w:suppressAutoHyphens/>
        <w:spacing w:after="0" w:line="240" w:lineRule="auto"/>
        <w:ind w:firstLine="567"/>
        <w:contextualSpacing/>
        <w:jc w:val="both"/>
        <w:rPr>
          <w:rFonts w:ascii="Times New Roman" w:hAnsi="Times New Roman"/>
          <w:sz w:val="24"/>
          <w:szCs w:val="24"/>
        </w:rPr>
      </w:pPr>
    </w:p>
    <w:p w:rsidR="005C043C" w:rsidRPr="006F3AAD" w:rsidRDefault="005C043C" w:rsidP="009B35C7">
      <w:pPr>
        <w:autoSpaceDE w:val="0"/>
        <w:autoSpaceDN w:val="0"/>
        <w:spacing w:after="0" w:line="240" w:lineRule="auto"/>
        <w:ind w:left="360" w:right="720"/>
        <w:jc w:val="both"/>
      </w:pPr>
      <w:r w:rsidRPr="005C043C">
        <w:rPr>
          <w:rFonts w:ascii="Times New Roman" w:eastAsia="Times New Roman" w:hAnsi="Times New Roman"/>
          <w:b/>
          <w:color w:val="000000"/>
          <w:sz w:val="24"/>
        </w:rPr>
        <w:t xml:space="preserve">МЕСТО </w:t>
      </w:r>
      <w:r>
        <w:rPr>
          <w:rFonts w:ascii="Times New Roman" w:eastAsia="Times New Roman" w:hAnsi="Times New Roman"/>
          <w:b/>
          <w:color w:val="000000"/>
          <w:sz w:val="24"/>
        </w:rPr>
        <w:t>КУРСА</w:t>
      </w:r>
      <w:r w:rsidRPr="005C043C">
        <w:rPr>
          <w:rFonts w:ascii="Times New Roman" w:eastAsia="Times New Roman" w:hAnsi="Times New Roman"/>
          <w:b/>
          <w:color w:val="000000"/>
          <w:sz w:val="24"/>
        </w:rPr>
        <w:t xml:space="preserve"> «</w:t>
      </w:r>
      <w:r>
        <w:rPr>
          <w:rFonts w:ascii="Times New Roman" w:eastAsia="Times New Roman" w:hAnsi="Times New Roman"/>
          <w:b/>
          <w:color w:val="000000"/>
          <w:sz w:val="24"/>
        </w:rPr>
        <w:t>В МИРЕ ЛИТЕРАТУРЫ</w:t>
      </w:r>
      <w:r w:rsidRPr="005C043C">
        <w:rPr>
          <w:rFonts w:ascii="Times New Roman" w:eastAsia="Times New Roman" w:hAnsi="Times New Roman"/>
          <w:b/>
          <w:color w:val="000000"/>
          <w:sz w:val="24"/>
        </w:rPr>
        <w:t>» В УЧЕБНОМ ПЛАНЕ</w:t>
      </w:r>
    </w:p>
    <w:p w:rsidR="005C043C" w:rsidRPr="006F3AAD" w:rsidRDefault="005C043C" w:rsidP="009B35C7">
      <w:pPr>
        <w:autoSpaceDE w:val="0"/>
        <w:autoSpaceDN w:val="0"/>
        <w:spacing w:after="0" w:line="240" w:lineRule="auto"/>
        <w:ind w:left="360"/>
        <w:jc w:val="both"/>
      </w:pPr>
      <w:r w:rsidRPr="005C043C">
        <w:rPr>
          <w:rFonts w:ascii="Times New Roman" w:eastAsia="Times New Roman" w:hAnsi="Times New Roman"/>
          <w:color w:val="000000"/>
          <w:sz w:val="24"/>
        </w:rPr>
        <w:t xml:space="preserve">На изучение </w:t>
      </w:r>
      <w:r>
        <w:rPr>
          <w:rFonts w:ascii="Times New Roman" w:eastAsia="Times New Roman" w:hAnsi="Times New Roman"/>
          <w:color w:val="000000"/>
          <w:sz w:val="24"/>
        </w:rPr>
        <w:t>курса</w:t>
      </w:r>
      <w:r w:rsidRPr="005C043C">
        <w:rPr>
          <w:rFonts w:ascii="Times New Roman" w:eastAsia="Times New Roman" w:hAnsi="Times New Roman"/>
          <w:color w:val="000000"/>
          <w:sz w:val="24"/>
        </w:rPr>
        <w:t xml:space="preserve"> на этапе основного общего образования </w:t>
      </w:r>
      <w:r w:rsidR="00037CDE">
        <w:rPr>
          <w:rFonts w:ascii="Times New Roman" w:eastAsia="Times New Roman" w:hAnsi="Times New Roman"/>
          <w:color w:val="000000"/>
          <w:sz w:val="24"/>
        </w:rPr>
        <w:t xml:space="preserve">в 5 классе </w:t>
      </w:r>
      <w:r w:rsidR="00037CDE" w:rsidRPr="005C043C">
        <w:rPr>
          <w:rFonts w:ascii="Times New Roman" w:eastAsia="Times New Roman" w:hAnsi="Times New Roman"/>
          <w:color w:val="000000"/>
          <w:sz w:val="24"/>
        </w:rPr>
        <w:t xml:space="preserve">отводится </w:t>
      </w:r>
      <w:r w:rsidRPr="005C043C">
        <w:rPr>
          <w:rFonts w:ascii="Times New Roman" w:eastAsia="Times New Roman" w:hAnsi="Times New Roman"/>
          <w:color w:val="000000"/>
          <w:sz w:val="24"/>
        </w:rPr>
        <w:t>34 часа в год (из расчёта 1 учебный час в неделю)</w:t>
      </w:r>
      <w:r w:rsidR="00037CDE">
        <w:rPr>
          <w:rFonts w:ascii="Times New Roman" w:eastAsia="Times New Roman" w:hAnsi="Times New Roman"/>
          <w:color w:val="000000"/>
          <w:sz w:val="24"/>
        </w:rPr>
        <w:t xml:space="preserve">, в 6 классе - </w:t>
      </w:r>
      <w:r w:rsidR="00037CDE" w:rsidRPr="005C043C">
        <w:rPr>
          <w:rFonts w:ascii="Times New Roman" w:eastAsia="Times New Roman" w:hAnsi="Times New Roman"/>
          <w:color w:val="000000"/>
          <w:sz w:val="24"/>
        </w:rPr>
        <w:t>34 часа в год (из расчёта 1 учебный час в неделю)</w:t>
      </w:r>
      <w:r w:rsidRPr="005C043C">
        <w:rPr>
          <w:rFonts w:ascii="Times New Roman" w:eastAsia="Times New Roman" w:hAnsi="Times New Roman"/>
          <w:color w:val="000000"/>
          <w:sz w:val="24"/>
        </w:rPr>
        <w:t>.</w:t>
      </w:r>
    </w:p>
    <w:p w:rsidR="005C043C" w:rsidRPr="006F3AAD" w:rsidRDefault="005C043C" w:rsidP="009B35C7">
      <w:pPr>
        <w:spacing w:line="240" w:lineRule="auto"/>
        <w:ind w:left="360"/>
        <w:jc w:val="both"/>
        <w:sectPr w:rsidR="005C043C" w:rsidRPr="006F3AAD">
          <w:pgSz w:w="11900" w:h="16840"/>
          <w:pgMar w:top="286" w:right="684" w:bottom="672" w:left="666" w:header="720" w:footer="720" w:gutter="0"/>
          <w:cols w:space="720" w:equalWidth="0">
            <w:col w:w="10550" w:space="0"/>
          </w:cols>
          <w:docGrid w:linePitch="360"/>
        </w:sectPr>
      </w:pPr>
    </w:p>
    <w:p w:rsidR="00F160BE" w:rsidRPr="00A629AF" w:rsidRDefault="00B03308" w:rsidP="009B35C7">
      <w:pPr>
        <w:spacing w:line="240" w:lineRule="auto"/>
        <w:contextualSpacing/>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lastRenderedPageBreak/>
        <w:t xml:space="preserve">СОДЕРЖАНИЕ </w:t>
      </w:r>
      <w:r>
        <w:rPr>
          <w:rFonts w:ascii="Times New Roman" w:eastAsia="Times New Roman" w:hAnsi="Times New Roman"/>
          <w:b/>
          <w:color w:val="000000"/>
          <w:sz w:val="24"/>
        </w:rPr>
        <w:t>КУРСА</w:t>
      </w:r>
      <w:r w:rsidRPr="005C043C">
        <w:rPr>
          <w:rFonts w:ascii="Times New Roman" w:eastAsia="Times New Roman" w:hAnsi="Times New Roman"/>
          <w:b/>
          <w:color w:val="000000"/>
          <w:sz w:val="24"/>
        </w:rPr>
        <w:t xml:space="preserve"> «</w:t>
      </w:r>
      <w:r>
        <w:rPr>
          <w:rFonts w:ascii="Times New Roman" w:eastAsia="Times New Roman" w:hAnsi="Times New Roman"/>
          <w:b/>
          <w:color w:val="000000"/>
          <w:sz w:val="24"/>
        </w:rPr>
        <w:t>В МИРЕ ЛИТЕРАТУРЫ</w:t>
      </w:r>
      <w:r w:rsidRPr="005C043C">
        <w:rPr>
          <w:rFonts w:ascii="Times New Roman" w:eastAsia="Times New Roman" w:hAnsi="Times New Roman"/>
          <w:b/>
          <w:color w:val="000000"/>
          <w:sz w:val="24"/>
        </w:rPr>
        <w:t>»</w:t>
      </w:r>
    </w:p>
    <w:p w:rsidR="00F160BE" w:rsidRPr="00707BE6" w:rsidRDefault="00F160BE" w:rsidP="009B35C7">
      <w:pPr>
        <w:tabs>
          <w:tab w:val="left" w:pos="0"/>
        </w:tabs>
        <w:spacing w:after="0" w:line="240" w:lineRule="auto"/>
        <w:contextualSpacing/>
        <w:jc w:val="both"/>
        <w:rPr>
          <w:rFonts w:ascii="Times New Roman" w:eastAsia="Times New Roman" w:hAnsi="Times New Roman" w:cs="Times New Roman"/>
          <w:b/>
          <w:i/>
          <w:sz w:val="24"/>
          <w:szCs w:val="24"/>
          <w:lang w:eastAsia="ru-RU"/>
        </w:rPr>
      </w:pPr>
      <w:r w:rsidRPr="00707BE6">
        <w:rPr>
          <w:rFonts w:ascii="Times New Roman" w:eastAsia="Times New Roman" w:hAnsi="Times New Roman" w:cs="Times New Roman"/>
          <w:b/>
          <w:i/>
          <w:sz w:val="24"/>
          <w:szCs w:val="24"/>
          <w:lang w:eastAsia="ru-RU"/>
        </w:rPr>
        <w:t xml:space="preserve">РАЗДЕЛ </w:t>
      </w:r>
      <w:r w:rsidRPr="00707BE6">
        <w:rPr>
          <w:rFonts w:ascii="Times New Roman" w:eastAsia="Times New Roman" w:hAnsi="Times New Roman" w:cs="Times New Roman"/>
          <w:b/>
          <w:i/>
          <w:sz w:val="24"/>
          <w:szCs w:val="24"/>
          <w:lang w:val="en-US" w:eastAsia="ru-RU"/>
        </w:rPr>
        <w:t>I</w:t>
      </w:r>
      <w:r w:rsidR="00B03308">
        <w:rPr>
          <w:rFonts w:ascii="Times New Roman" w:eastAsia="Times New Roman" w:hAnsi="Times New Roman" w:cs="Times New Roman"/>
          <w:b/>
          <w:i/>
          <w:sz w:val="24"/>
          <w:szCs w:val="24"/>
          <w:lang w:eastAsia="ru-RU"/>
        </w:rPr>
        <w:t xml:space="preserve">. РОССИЯ – РОДИНА МОЯ </w:t>
      </w:r>
      <w:r w:rsidRPr="00707BE6">
        <w:rPr>
          <w:rFonts w:ascii="Times New Roman" w:eastAsia="Times New Roman" w:hAnsi="Times New Roman" w:cs="Times New Roman"/>
          <w:b/>
          <w:i/>
          <w:sz w:val="24"/>
          <w:szCs w:val="24"/>
          <w:lang w:eastAsia="ru-RU"/>
        </w:rPr>
        <w:t xml:space="preserve"> </w:t>
      </w:r>
    </w:p>
    <w:p w:rsidR="00F160BE" w:rsidRPr="00037CDE" w:rsidRDefault="00B03308" w:rsidP="009B35C7">
      <w:pPr>
        <w:tabs>
          <w:tab w:val="left" w:pos="0"/>
        </w:tabs>
        <w:spacing w:after="0" w:line="240" w:lineRule="auto"/>
        <w:ind w:firstLine="284"/>
        <w:contextualSpacing/>
        <w:jc w:val="both"/>
        <w:rPr>
          <w:rFonts w:ascii="Times New Roman" w:eastAsia="Times New Roman" w:hAnsi="Times New Roman" w:cs="Times New Roman"/>
          <w:sz w:val="24"/>
          <w:szCs w:val="24"/>
          <w:lang w:eastAsia="ru-RU"/>
        </w:rPr>
      </w:pPr>
      <w:r w:rsidRPr="00037CDE">
        <w:rPr>
          <w:rFonts w:ascii="Times New Roman" w:eastAsia="Times New Roman" w:hAnsi="Times New Roman" w:cs="Times New Roman"/>
          <w:sz w:val="24"/>
          <w:szCs w:val="24"/>
          <w:lang w:eastAsia="ru-RU"/>
        </w:rPr>
        <w:t xml:space="preserve">Введение </w:t>
      </w:r>
    </w:p>
    <w:p w:rsidR="00F160BE" w:rsidRPr="00037CDE" w:rsidRDefault="00B03308" w:rsidP="009B35C7">
      <w:pPr>
        <w:tabs>
          <w:tab w:val="left" w:pos="0"/>
        </w:tabs>
        <w:spacing w:after="0" w:line="240" w:lineRule="auto"/>
        <w:ind w:firstLine="284"/>
        <w:contextualSpacing/>
        <w:jc w:val="both"/>
        <w:rPr>
          <w:rFonts w:ascii="Times New Roman" w:eastAsia="Times New Roman" w:hAnsi="Times New Roman" w:cs="Times New Roman"/>
          <w:sz w:val="24"/>
          <w:szCs w:val="24"/>
          <w:lang w:eastAsia="ru-RU"/>
        </w:rPr>
      </w:pPr>
      <w:r w:rsidRPr="00037CDE">
        <w:rPr>
          <w:rFonts w:ascii="Times New Roman" w:eastAsia="Times New Roman" w:hAnsi="Times New Roman" w:cs="Times New Roman"/>
          <w:sz w:val="24"/>
          <w:szCs w:val="24"/>
          <w:lang w:eastAsia="ru-RU"/>
        </w:rPr>
        <w:t xml:space="preserve">Преданья старины глубокой </w:t>
      </w:r>
    </w:p>
    <w:p w:rsidR="00F160BE" w:rsidRPr="00037CDE" w:rsidRDefault="00F160BE" w:rsidP="009B35C7">
      <w:pPr>
        <w:tabs>
          <w:tab w:val="left" w:pos="0"/>
        </w:tabs>
        <w:spacing w:after="0" w:line="240" w:lineRule="auto"/>
        <w:contextualSpacing/>
        <w:jc w:val="both"/>
        <w:rPr>
          <w:rFonts w:ascii="Times New Roman" w:eastAsia="Times New Roman" w:hAnsi="Times New Roman" w:cs="Times New Roman"/>
          <w:sz w:val="24"/>
          <w:szCs w:val="24"/>
          <w:lang w:eastAsia="ru-RU"/>
        </w:rPr>
      </w:pPr>
      <w:r w:rsidRPr="00037CDE">
        <w:rPr>
          <w:rFonts w:ascii="Times New Roman" w:eastAsia="Times New Roman" w:hAnsi="Times New Roman" w:cs="Times New Roman"/>
          <w:sz w:val="24"/>
          <w:szCs w:val="24"/>
          <w:lang w:eastAsia="ru-RU"/>
        </w:rPr>
        <w:t xml:space="preserve">Малые жанры фольклора. Пословицы и поговорки о Родине, России, русском народе.  </w:t>
      </w:r>
    </w:p>
    <w:p w:rsidR="00F160BE" w:rsidRPr="00037CDE" w:rsidRDefault="00F160BE" w:rsidP="009B35C7">
      <w:pPr>
        <w:tabs>
          <w:tab w:val="left" w:pos="0"/>
        </w:tabs>
        <w:spacing w:after="0" w:line="240" w:lineRule="auto"/>
        <w:contextualSpacing/>
        <w:jc w:val="both"/>
        <w:rPr>
          <w:rFonts w:ascii="Times New Roman" w:eastAsia="Times New Roman" w:hAnsi="Times New Roman" w:cs="Times New Roman"/>
          <w:sz w:val="24"/>
          <w:szCs w:val="24"/>
          <w:lang w:eastAsia="ru-RU"/>
        </w:rPr>
      </w:pPr>
      <w:r w:rsidRPr="00037CDE">
        <w:rPr>
          <w:rFonts w:ascii="Times New Roman" w:eastAsia="Times New Roman" w:hAnsi="Times New Roman" w:cs="Times New Roman"/>
          <w:sz w:val="24"/>
          <w:szCs w:val="24"/>
          <w:lang w:eastAsia="ru-RU"/>
        </w:rPr>
        <w:t xml:space="preserve">Русские народные и литературные сказки. Сказка «Лиса и медведь» (русская народная сказка). К. Г. Паустовский. «Дремучий медведь». </w:t>
      </w:r>
    </w:p>
    <w:p w:rsidR="00F160BE" w:rsidRPr="00037CDE" w:rsidRDefault="00B03308" w:rsidP="009B35C7">
      <w:pPr>
        <w:tabs>
          <w:tab w:val="left" w:pos="0"/>
        </w:tabs>
        <w:spacing w:after="0" w:line="240" w:lineRule="auto"/>
        <w:ind w:firstLine="284"/>
        <w:contextualSpacing/>
        <w:jc w:val="both"/>
        <w:rPr>
          <w:rFonts w:ascii="Times New Roman" w:eastAsia="Times New Roman" w:hAnsi="Times New Roman" w:cs="Times New Roman"/>
          <w:sz w:val="24"/>
          <w:szCs w:val="24"/>
          <w:lang w:eastAsia="ru-RU"/>
        </w:rPr>
      </w:pPr>
      <w:r w:rsidRPr="00037CDE">
        <w:rPr>
          <w:rFonts w:ascii="Times New Roman" w:eastAsia="Times New Roman" w:hAnsi="Times New Roman" w:cs="Times New Roman"/>
          <w:sz w:val="24"/>
          <w:szCs w:val="24"/>
          <w:lang w:eastAsia="ru-RU"/>
        </w:rPr>
        <w:t xml:space="preserve">Города земли русской </w:t>
      </w:r>
      <w:r w:rsidR="00F160BE" w:rsidRPr="00037CDE">
        <w:rPr>
          <w:rFonts w:ascii="Times New Roman" w:eastAsia="Times New Roman" w:hAnsi="Times New Roman" w:cs="Times New Roman"/>
          <w:sz w:val="24"/>
          <w:szCs w:val="24"/>
          <w:lang w:eastAsia="ru-RU"/>
        </w:rPr>
        <w:t xml:space="preserve">  </w:t>
      </w:r>
    </w:p>
    <w:p w:rsidR="00F160BE" w:rsidRPr="00037CDE" w:rsidRDefault="00F160BE" w:rsidP="009B35C7">
      <w:pPr>
        <w:tabs>
          <w:tab w:val="left" w:pos="0"/>
        </w:tabs>
        <w:spacing w:after="0" w:line="240" w:lineRule="auto"/>
        <w:contextualSpacing/>
        <w:jc w:val="both"/>
        <w:rPr>
          <w:rFonts w:ascii="Times New Roman" w:eastAsia="Times New Roman" w:hAnsi="Times New Roman" w:cs="Times New Roman"/>
          <w:sz w:val="24"/>
          <w:szCs w:val="24"/>
          <w:lang w:eastAsia="ru-RU"/>
        </w:rPr>
      </w:pPr>
      <w:r w:rsidRPr="00037CDE">
        <w:rPr>
          <w:rFonts w:ascii="Times New Roman" w:eastAsia="Times New Roman" w:hAnsi="Times New Roman" w:cs="Times New Roman"/>
          <w:sz w:val="24"/>
          <w:szCs w:val="24"/>
          <w:lang w:eastAsia="ru-RU"/>
        </w:rPr>
        <w:t>Москва в произведениях русских писателей. А. С. Пушкин. «На тихих берегах Москвы...». М. Ю. Лермонтов. «Москва, Москва!.. люблю тебя как сын...» Л. Н. Мартынов. «Красные ворота». А. П. Чехов. «В Москве на Трубной площади».</w:t>
      </w:r>
    </w:p>
    <w:p w:rsidR="00F160BE" w:rsidRPr="00037CDE" w:rsidRDefault="00B03308" w:rsidP="009B35C7">
      <w:pPr>
        <w:tabs>
          <w:tab w:val="left" w:pos="0"/>
        </w:tabs>
        <w:spacing w:after="0" w:line="240" w:lineRule="auto"/>
        <w:ind w:firstLine="284"/>
        <w:contextualSpacing/>
        <w:jc w:val="both"/>
        <w:rPr>
          <w:rFonts w:ascii="Times New Roman" w:eastAsia="Times New Roman" w:hAnsi="Times New Roman" w:cs="Times New Roman"/>
          <w:sz w:val="24"/>
          <w:szCs w:val="24"/>
          <w:lang w:eastAsia="ru-RU"/>
        </w:rPr>
      </w:pPr>
      <w:r w:rsidRPr="00037CDE">
        <w:rPr>
          <w:rFonts w:ascii="Times New Roman" w:eastAsia="Times New Roman" w:hAnsi="Times New Roman" w:cs="Times New Roman"/>
          <w:sz w:val="24"/>
          <w:szCs w:val="24"/>
          <w:lang w:eastAsia="ru-RU"/>
        </w:rPr>
        <w:t xml:space="preserve">Родные просторы </w:t>
      </w:r>
    </w:p>
    <w:p w:rsidR="00F160BE" w:rsidRPr="00037CDE" w:rsidRDefault="00F160BE" w:rsidP="009B35C7">
      <w:pPr>
        <w:tabs>
          <w:tab w:val="left" w:pos="0"/>
        </w:tabs>
        <w:spacing w:after="0" w:line="240" w:lineRule="auto"/>
        <w:contextualSpacing/>
        <w:jc w:val="both"/>
        <w:rPr>
          <w:rFonts w:ascii="Times New Roman" w:eastAsia="Times New Roman" w:hAnsi="Times New Roman" w:cs="Times New Roman"/>
          <w:sz w:val="24"/>
          <w:szCs w:val="24"/>
          <w:lang w:eastAsia="ru-RU"/>
        </w:rPr>
      </w:pPr>
      <w:r w:rsidRPr="00037CDE">
        <w:rPr>
          <w:rFonts w:ascii="Times New Roman" w:eastAsia="Times New Roman" w:hAnsi="Times New Roman" w:cs="Times New Roman"/>
          <w:sz w:val="24"/>
          <w:szCs w:val="24"/>
          <w:lang w:eastAsia="ru-RU"/>
        </w:rPr>
        <w:t xml:space="preserve">Русский лес.  И. С. Соколов-Микитов. «Русский лес». А. В. Кольцов. «Лес». В. А. Рождественский. «Берёза». В. А. Солоухин. «Седьмую ночь без перерыва...»  </w:t>
      </w:r>
    </w:p>
    <w:p w:rsidR="00F160BE" w:rsidRPr="00707BE6" w:rsidRDefault="00F160BE" w:rsidP="009B35C7">
      <w:pPr>
        <w:tabs>
          <w:tab w:val="left" w:pos="0"/>
        </w:tabs>
        <w:spacing w:after="0" w:line="240" w:lineRule="auto"/>
        <w:contextualSpacing/>
        <w:jc w:val="both"/>
        <w:rPr>
          <w:rFonts w:ascii="Times New Roman" w:eastAsia="Times New Roman" w:hAnsi="Times New Roman" w:cs="Times New Roman"/>
          <w:b/>
          <w:bCs/>
          <w:i/>
          <w:sz w:val="24"/>
          <w:szCs w:val="24"/>
          <w:lang w:eastAsia="ru-RU"/>
        </w:rPr>
      </w:pPr>
      <w:r w:rsidRPr="00707BE6">
        <w:rPr>
          <w:rFonts w:ascii="Times New Roman" w:eastAsia="Times New Roman" w:hAnsi="Times New Roman" w:cs="Times New Roman"/>
          <w:b/>
          <w:bCs/>
          <w:i/>
          <w:sz w:val="24"/>
          <w:szCs w:val="24"/>
          <w:lang w:eastAsia="ru-RU"/>
        </w:rPr>
        <w:t xml:space="preserve">РАЗДЕЛ </w:t>
      </w:r>
      <w:r w:rsidRPr="00707BE6">
        <w:rPr>
          <w:rFonts w:ascii="Times New Roman" w:eastAsia="Times New Roman" w:hAnsi="Times New Roman" w:cs="Times New Roman"/>
          <w:b/>
          <w:bCs/>
          <w:i/>
          <w:sz w:val="24"/>
          <w:szCs w:val="24"/>
          <w:lang w:val="en-US" w:eastAsia="ru-RU"/>
        </w:rPr>
        <w:t>II</w:t>
      </w:r>
      <w:r w:rsidR="00B03308">
        <w:rPr>
          <w:rFonts w:ascii="Times New Roman" w:eastAsia="Times New Roman" w:hAnsi="Times New Roman" w:cs="Times New Roman"/>
          <w:b/>
          <w:bCs/>
          <w:i/>
          <w:sz w:val="24"/>
          <w:szCs w:val="24"/>
          <w:lang w:eastAsia="ru-RU"/>
        </w:rPr>
        <w:t xml:space="preserve">. РУССКИЕ ТРАДИЦИИ </w:t>
      </w:r>
    </w:p>
    <w:p w:rsidR="00F160BE" w:rsidRPr="00037CDE" w:rsidRDefault="00B03308" w:rsidP="009B35C7">
      <w:pPr>
        <w:tabs>
          <w:tab w:val="left" w:pos="0"/>
        </w:tabs>
        <w:spacing w:after="0" w:line="240" w:lineRule="auto"/>
        <w:ind w:firstLine="284"/>
        <w:contextualSpacing/>
        <w:jc w:val="both"/>
        <w:rPr>
          <w:rFonts w:ascii="Times New Roman" w:eastAsia="Times New Roman" w:hAnsi="Times New Roman" w:cs="Times New Roman"/>
          <w:bCs/>
          <w:sz w:val="24"/>
          <w:szCs w:val="24"/>
          <w:lang w:eastAsia="ru-RU"/>
        </w:rPr>
      </w:pPr>
      <w:r w:rsidRPr="00037CDE">
        <w:rPr>
          <w:rFonts w:ascii="Times New Roman" w:eastAsia="Times New Roman" w:hAnsi="Times New Roman" w:cs="Times New Roman"/>
          <w:bCs/>
          <w:sz w:val="24"/>
          <w:szCs w:val="24"/>
          <w:lang w:eastAsia="ru-RU"/>
        </w:rPr>
        <w:t xml:space="preserve">Праздники русского мира </w:t>
      </w:r>
    </w:p>
    <w:p w:rsidR="00F160BE" w:rsidRPr="00037CDE" w:rsidRDefault="00F160BE" w:rsidP="009B35C7">
      <w:pPr>
        <w:tabs>
          <w:tab w:val="left" w:pos="0"/>
        </w:tabs>
        <w:spacing w:after="0" w:line="240" w:lineRule="auto"/>
        <w:contextualSpacing/>
        <w:jc w:val="both"/>
        <w:rPr>
          <w:rFonts w:ascii="Times New Roman" w:eastAsia="Times New Roman" w:hAnsi="Times New Roman" w:cs="Times New Roman"/>
          <w:bCs/>
          <w:sz w:val="24"/>
          <w:szCs w:val="24"/>
          <w:lang w:eastAsia="ru-RU"/>
        </w:rPr>
      </w:pPr>
      <w:r w:rsidRPr="00037CDE">
        <w:rPr>
          <w:rFonts w:ascii="Times New Roman" w:eastAsia="Times New Roman" w:hAnsi="Times New Roman" w:cs="Times New Roman"/>
          <w:bCs/>
          <w:sz w:val="24"/>
          <w:szCs w:val="24"/>
          <w:lang w:eastAsia="ru-RU"/>
        </w:rPr>
        <w:t xml:space="preserve">Рождество.  Б. Л. Пастернак. «Рождественская звезда» (фрагмент).  В. Д. Берестов. «Перед Рождеством».  А. И. Куприн.  «Бедный принц».  И. А. Ильин. «Рождественское письмо». </w:t>
      </w:r>
    </w:p>
    <w:p w:rsidR="00F160BE" w:rsidRPr="00037CDE" w:rsidRDefault="00F160BE" w:rsidP="009B35C7">
      <w:pPr>
        <w:tabs>
          <w:tab w:val="left" w:pos="0"/>
        </w:tabs>
        <w:spacing w:after="0" w:line="240" w:lineRule="auto"/>
        <w:ind w:firstLine="284"/>
        <w:contextualSpacing/>
        <w:jc w:val="both"/>
        <w:rPr>
          <w:rFonts w:ascii="Times New Roman" w:eastAsia="Times New Roman" w:hAnsi="Times New Roman" w:cs="Times New Roman"/>
          <w:bCs/>
          <w:sz w:val="24"/>
          <w:szCs w:val="24"/>
          <w:lang w:eastAsia="ru-RU"/>
        </w:rPr>
      </w:pPr>
      <w:r w:rsidRPr="00037CDE">
        <w:rPr>
          <w:rFonts w:ascii="Times New Roman" w:eastAsia="Times New Roman" w:hAnsi="Times New Roman" w:cs="Times New Roman"/>
          <w:bCs/>
          <w:sz w:val="24"/>
          <w:szCs w:val="24"/>
          <w:lang w:eastAsia="ru-RU"/>
        </w:rPr>
        <w:t xml:space="preserve">Тепло родного дома (4 ч) </w:t>
      </w:r>
    </w:p>
    <w:p w:rsidR="00F160BE" w:rsidRPr="001C52AF" w:rsidRDefault="00F160BE" w:rsidP="009B35C7">
      <w:pPr>
        <w:tabs>
          <w:tab w:val="left" w:pos="0"/>
        </w:tabs>
        <w:spacing w:after="0" w:line="240" w:lineRule="auto"/>
        <w:contextualSpacing/>
        <w:jc w:val="both"/>
        <w:rPr>
          <w:rFonts w:ascii="Times New Roman" w:eastAsia="Times New Roman" w:hAnsi="Times New Roman" w:cs="Times New Roman"/>
          <w:b/>
          <w:bCs/>
          <w:sz w:val="24"/>
          <w:szCs w:val="24"/>
          <w:lang w:eastAsia="ru-RU"/>
        </w:rPr>
      </w:pPr>
      <w:r w:rsidRPr="00037CDE">
        <w:rPr>
          <w:rFonts w:ascii="Times New Roman" w:eastAsia="Times New Roman" w:hAnsi="Times New Roman" w:cs="Times New Roman"/>
          <w:bCs/>
          <w:sz w:val="24"/>
          <w:szCs w:val="24"/>
          <w:lang w:eastAsia="ru-RU"/>
        </w:rPr>
        <w:t>Семейные ценности. И. А. Крылов. «Дерево».  И. А. Бунин.  «Снежный бык».  В. И. Белов.</w:t>
      </w:r>
      <w:r w:rsidRPr="001C52AF">
        <w:rPr>
          <w:rFonts w:ascii="Times New Roman" w:eastAsia="Times New Roman" w:hAnsi="Times New Roman" w:cs="Times New Roman"/>
          <w:b/>
          <w:bCs/>
          <w:sz w:val="24"/>
          <w:szCs w:val="24"/>
          <w:lang w:eastAsia="ru-RU"/>
        </w:rPr>
        <w:t xml:space="preserve"> </w:t>
      </w:r>
      <w:r w:rsidRPr="001C52AF">
        <w:rPr>
          <w:rFonts w:ascii="Times New Roman" w:eastAsia="Times New Roman" w:hAnsi="Times New Roman" w:cs="Times New Roman"/>
          <w:bCs/>
          <w:sz w:val="24"/>
          <w:szCs w:val="24"/>
          <w:lang w:eastAsia="ru-RU"/>
        </w:rPr>
        <w:t>«Скворцы».</w:t>
      </w:r>
      <w:r w:rsidRPr="001C52AF">
        <w:rPr>
          <w:rFonts w:ascii="Times New Roman" w:eastAsia="Times New Roman" w:hAnsi="Times New Roman" w:cs="Times New Roman"/>
          <w:b/>
          <w:bCs/>
          <w:sz w:val="24"/>
          <w:szCs w:val="24"/>
          <w:lang w:eastAsia="ru-RU"/>
        </w:rPr>
        <w:t xml:space="preserve">  </w:t>
      </w:r>
    </w:p>
    <w:p w:rsidR="00F160BE" w:rsidRPr="00707BE6" w:rsidRDefault="00F160BE" w:rsidP="009B35C7">
      <w:pPr>
        <w:tabs>
          <w:tab w:val="left" w:pos="0"/>
        </w:tabs>
        <w:spacing w:after="0" w:line="240" w:lineRule="auto"/>
        <w:contextualSpacing/>
        <w:jc w:val="both"/>
        <w:rPr>
          <w:rFonts w:ascii="Times New Roman" w:eastAsia="Times New Roman" w:hAnsi="Times New Roman" w:cs="Times New Roman"/>
          <w:b/>
          <w:bCs/>
          <w:i/>
          <w:sz w:val="24"/>
          <w:szCs w:val="24"/>
          <w:lang w:eastAsia="ru-RU"/>
        </w:rPr>
      </w:pPr>
      <w:r w:rsidRPr="00707BE6">
        <w:rPr>
          <w:rFonts w:ascii="Times New Roman" w:eastAsia="Times New Roman" w:hAnsi="Times New Roman" w:cs="Times New Roman"/>
          <w:b/>
          <w:bCs/>
          <w:i/>
          <w:sz w:val="24"/>
          <w:szCs w:val="24"/>
          <w:lang w:eastAsia="ru-RU"/>
        </w:rPr>
        <w:t xml:space="preserve">РАЗДЕЛ </w:t>
      </w:r>
      <w:r w:rsidRPr="00707BE6">
        <w:rPr>
          <w:rFonts w:ascii="Times New Roman" w:eastAsia="Times New Roman" w:hAnsi="Times New Roman" w:cs="Times New Roman"/>
          <w:b/>
          <w:bCs/>
          <w:i/>
          <w:sz w:val="24"/>
          <w:szCs w:val="24"/>
          <w:lang w:val="en-US" w:eastAsia="ru-RU"/>
        </w:rPr>
        <w:t>III</w:t>
      </w:r>
      <w:r w:rsidRPr="00707BE6">
        <w:rPr>
          <w:rFonts w:ascii="Times New Roman" w:eastAsia="Times New Roman" w:hAnsi="Times New Roman" w:cs="Times New Roman"/>
          <w:b/>
          <w:bCs/>
          <w:i/>
          <w:sz w:val="24"/>
          <w:szCs w:val="24"/>
          <w:lang w:eastAsia="ru-RU"/>
        </w:rPr>
        <w:t>. РУССКИ</w:t>
      </w:r>
      <w:r w:rsidR="00B03308">
        <w:rPr>
          <w:rFonts w:ascii="Times New Roman" w:eastAsia="Times New Roman" w:hAnsi="Times New Roman" w:cs="Times New Roman"/>
          <w:b/>
          <w:bCs/>
          <w:i/>
          <w:sz w:val="24"/>
          <w:szCs w:val="24"/>
          <w:lang w:eastAsia="ru-RU"/>
        </w:rPr>
        <w:t xml:space="preserve">Й ХАРАКТЕР – РУССКАЯ ДУША </w:t>
      </w:r>
    </w:p>
    <w:p w:rsidR="00F160BE" w:rsidRPr="00037CDE" w:rsidRDefault="00F160BE" w:rsidP="009B35C7">
      <w:pPr>
        <w:tabs>
          <w:tab w:val="left" w:pos="0"/>
        </w:tabs>
        <w:spacing w:after="0" w:line="240" w:lineRule="auto"/>
        <w:ind w:firstLine="284"/>
        <w:contextualSpacing/>
        <w:jc w:val="both"/>
        <w:rPr>
          <w:rFonts w:ascii="Times New Roman" w:eastAsia="Times New Roman" w:hAnsi="Times New Roman" w:cs="Times New Roman"/>
          <w:bCs/>
          <w:sz w:val="24"/>
          <w:szCs w:val="24"/>
          <w:lang w:eastAsia="ru-RU"/>
        </w:rPr>
      </w:pPr>
      <w:r w:rsidRPr="00037CDE">
        <w:rPr>
          <w:rFonts w:ascii="Times New Roman" w:eastAsia="Times New Roman" w:hAnsi="Times New Roman" w:cs="Times New Roman"/>
          <w:bCs/>
          <w:sz w:val="24"/>
          <w:szCs w:val="24"/>
          <w:lang w:eastAsia="ru-RU"/>
        </w:rPr>
        <w:t>Не д</w:t>
      </w:r>
      <w:r w:rsidR="00B03308" w:rsidRPr="00037CDE">
        <w:rPr>
          <w:rFonts w:ascii="Times New Roman" w:eastAsia="Times New Roman" w:hAnsi="Times New Roman" w:cs="Times New Roman"/>
          <w:bCs/>
          <w:sz w:val="24"/>
          <w:szCs w:val="24"/>
          <w:lang w:eastAsia="ru-RU"/>
        </w:rPr>
        <w:t xml:space="preserve">о ордена – была бы Родина </w:t>
      </w:r>
    </w:p>
    <w:p w:rsidR="00F160BE" w:rsidRPr="00037CDE" w:rsidRDefault="00F160BE" w:rsidP="009B35C7">
      <w:pPr>
        <w:tabs>
          <w:tab w:val="left" w:pos="0"/>
        </w:tabs>
        <w:spacing w:after="0" w:line="240" w:lineRule="auto"/>
        <w:contextualSpacing/>
        <w:jc w:val="both"/>
        <w:rPr>
          <w:rFonts w:ascii="Times New Roman" w:eastAsia="Times New Roman" w:hAnsi="Times New Roman" w:cs="Times New Roman"/>
          <w:bCs/>
          <w:sz w:val="24"/>
          <w:szCs w:val="24"/>
          <w:lang w:eastAsia="ru-RU"/>
        </w:rPr>
      </w:pPr>
      <w:r w:rsidRPr="00037CDE">
        <w:rPr>
          <w:rFonts w:ascii="Times New Roman" w:eastAsia="Times New Roman" w:hAnsi="Times New Roman" w:cs="Times New Roman"/>
          <w:bCs/>
          <w:sz w:val="24"/>
          <w:szCs w:val="24"/>
          <w:lang w:eastAsia="ru-RU"/>
        </w:rPr>
        <w:t xml:space="preserve">Отечественная война 1812 года. Ф. Н. Глинка. «Авангардная песнь».  </w:t>
      </w:r>
    </w:p>
    <w:p w:rsidR="00F160BE" w:rsidRPr="00037CDE" w:rsidRDefault="00F160BE" w:rsidP="009B35C7">
      <w:pPr>
        <w:tabs>
          <w:tab w:val="left" w:pos="0"/>
        </w:tabs>
        <w:spacing w:after="0" w:line="240" w:lineRule="auto"/>
        <w:contextualSpacing/>
        <w:jc w:val="both"/>
        <w:rPr>
          <w:rFonts w:ascii="Times New Roman" w:eastAsia="Times New Roman" w:hAnsi="Times New Roman" w:cs="Times New Roman"/>
          <w:bCs/>
          <w:sz w:val="24"/>
          <w:szCs w:val="24"/>
          <w:lang w:eastAsia="ru-RU"/>
        </w:rPr>
      </w:pPr>
      <w:r w:rsidRPr="00037CDE">
        <w:rPr>
          <w:rFonts w:ascii="Times New Roman" w:eastAsia="Times New Roman" w:hAnsi="Times New Roman" w:cs="Times New Roman"/>
          <w:bCs/>
          <w:sz w:val="24"/>
          <w:szCs w:val="24"/>
          <w:lang w:eastAsia="ru-RU"/>
        </w:rPr>
        <w:t xml:space="preserve">Д. В. Давыдов. «Партизан» (отрывок).  </w:t>
      </w:r>
    </w:p>
    <w:p w:rsidR="00F160BE" w:rsidRPr="00037CDE" w:rsidRDefault="00B03308" w:rsidP="009B35C7">
      <w:pPr>
        <w:tabs>
          <w:tab w:val="left" w:pos="0"/>
        </w:tabs>
        <w:spacing w:after="0" w:line="240" w:lineRule="auto"/>
        <w:ind w:firstLine="284"/>
        <w:contextualSpacing/>
        <w:jc w:val="both"/>
        <w:rPr>
          <w:rFonts w:ascii="Times New Roman" w:eastAsia="Times New Roman" w:hAnsi="Times New Roman" w:cs="Times New Roman"/>
          <w:bCs/>
          <w:sz w:val="24"/>
          <w:szCs w:val="24"/>
          <w:lang w:eastAsia="ru-RU"/>
        </w:rPr>
      </w:pPr>
      <w:r w:rsidRPr="00037CDE">
        <w:rPr>
          <w:rFonts w:ascii="Times New Roman" w:eastAsia="Times New Roman" w:hAnsi="Times New Roman" w:cs="Times New Roman"/>
          <w:bCs/>
          <w:sz w:val="24"/>
          <w:szCs w:val="24"/>
          <w:lang w:eastAsia="ru-RU"/>
        </w:rPr>
        <w:t xml:space="preserve">Загадки русской души </w:t>
      </w:r>
    </w:p>
    <w:p w:rsidR="00F160BE" w:rsidRPr="00037CDE" w:rsidRDefault="00F160BE" w:rsidP="009B35C7">
      <w:pPr>
        <w:tabs>
          <w:tab w:val="left" w:pos="0"/>
        </w:tabs>
        <w:spacing w:after="0" w:line="240" w:lineRule="auto"/>
        <w:contextualSpacing/>
        <w:jc w:val="both"/>
        <w:rPr>
          <w:rFonts w:ascii="Times New Roman" w:eastAsia="Times New Roman" w:hAnsi="Times New Roman" w:cs="Times New Roman"/>
          <w:bCs/>
          <w:sz w:val="24"/>
          <w:szCs w:val="24"/>
          <w:lang w:eastAsia="ru-RU"/>
        </w:rPr>
      </w:pPr>
      <w:r w:rsidRPr="00037CDE">
        <w:rPr>
          <w:rFonts w:ascii="Times New Roman" w:eastAsia="Times New Roman" w:hAnsi="Times New Roman" w:cs="Times New Roman"/>
          <w:bCs/>
          <w:sz w:val="24"/>
          <w:szCs w:val="24"/>
          <w:lang w:eastAsia="ru-RU"/>
        </w:rPr>
        <w:t xml:space="preserve">Парадоксы русского характера. К. Г. Паустовский. «Похождения жука-носорога» (солдатская сказка).  Ю. Я. Яковлев. «Сыновья Пешеходова».  </w:t>
      </w:r>
    </w:p>
    <w:p w:rsidR="00F160BE" w:rsidRPr="00037CDE" w:rsidRDefault="00B03308" w:rsidP="009B35C7">
      <w:pPr>
        <w:tabs>
          <w:tab w:val="left" w:pos="0"/>
        </w:tabs>
        <w:spacing w:after="0" w:line="240" w:lineRule="auto"/>
        <w:contextualSpacing/>
        <w:jc w:val="both"/>
        <w:rPr>
          <w:rFonts w:ascii="Times New Roman" w:eastAsia="Times New Roman" w:hAnsi="Times New Roman" w:cs="Times New Roman"/>
          <w:bCs/>
          <w:sz w:val="24"/>
          <w:szCs w:val="24"/>
          <w:lang w:eastAsia="ru-RU"/>
        </w:rPr>
      </w:pPr>
      <w:r w:rsidRPr="00037CDE">
        <w:rPr>
          <w:rFonts w:ascii="Times New Roman" w:eastAsia="Times New Roman" w:hAnsi="Times New Roman" w:cs="Times New Roman"/>
          <w:bCs/>
          <w:sz w:val="24"/>
          <w:szCs w:val="24"/>
          <w:lang w:eastAsia="ru-RU"/>
        </w:rPr>
        <w:t xml:space="preserve">     О ваших ровесниках </w:t>
      </w:r>
    </w:p>
    <w:p w:rsidR="00F160BE" w:rsidRPr="00037CDE" w:rsidRDefault="00F160BE" w:rsidP="009B35C7">
      <w:pPr>
        <w:tabs>
          <w:tab w:val="left" w:pos="0"/>
        </w:tabs>
        <w:spacing w:after="0" w:line="240" w:lineRule="auto"/>
        <w:contextualSpacing/>
        <w:jc w:val="both"/>
        <w:rPr>
          <w:rFonts w:ascii="Times New Roman" w:eastAsia="Times New Roman" w:hAnsi="Times New Roman" w:cs="Times New Roman"/>
          <w:bCs/>
          <w:sz w:val="24"/>
          <w:szCs w:val="24"/>
          <w:lang w:eastAsia="ru-RU"/>
        </w:rPr>
      </w:pPr>
      <w:r w:rsidRPr="00037CDE">
        <w:rPr>
          <w:rFonts w:ascii="Times New Roman" w:eastAsia="Times New Roman" w:hAnsi="Times New Roman" w:cs="Times New Roman"/>
          <w:bCs/>
          <w:sz w:val="24"/>
          <w:szCs w:val="24"/>
          <w:lang w:eastAsia="ru-RU"/>
        </w:rPr>
        <w:t xml:space="preserve">Школьные контрольные. К. И. Чуковский. «Серебряный герб» (фрагмент).  А. А. Гиваргизов. «Контрольный диктант».  </w:t>
      </w:r>
    </w:p>
    <w:p w:rsidR="00F160BE" w:rsidRPr="00037CDE" w:rsidRDefault="00F160BE" w:rsidP="009B35C7">
      <w:pPr>
        <w:tabs>
          <w:tab w:val="left" w:pos="0"/>
        </w:tabs>
        <w:spacing w:after="0" w:line="240" w:lineRule="auto"/>
        <w:ind w:firstLine="284"/>
        <w:contextualSpacing/>
        <w:jc w:val="both"/>
        <w:rPr>
          <w:rFonts w:ascii="Times New Roman" w:eastAsia="Times New Roman" w:hAnsi="Times New Roman" w:cs="Times New Roman"/>
          <w:bCs/>
          <w:sz w:val="24"/>
          <w:szCs w:val="24"/>
          <w:lang w:eastAsia="ru-RU"/>
        </w:rPr>
      </w:pPr>
      <w:r w:rsidRPr="00037CDE">
        <w:rPr>
          <w:rFonts w:ascii="Times New Roman" w:eastAsia="Times New Roman" w:hAnsi="Times New Roman" w:cs="Times New Roman"/>
          <w:bCs/>
          <w:sz w:val="24"/>
          <w:szCs w:val="24"/>
          <w:lang w:eastAsia="ru-RU"/>
        </w:rPr>
        <w:t>Лишь слову ж</w:t>
      </w:r>
      <w:r w:rsidR="00B03308" w:rsidRPr="00037CDE">
        <w:rPr>
          <w:rFonts w:ascii="Times New Roman" w:eastAsia="Times New Roman" w:hAnsi="Times New Roman" w:cs="Times New Roman"/>
          <w:bCs/>
          <w:sz w:val="24"/>
          <w:szCs w:val="24"/>
          <w:lang w:eastAsia="ru-RU"/>
        </w:rPr>
        <w:t xml:space="preserve">изнь дана </w:t>
      </w:r>
    </w:p>
    <w:p w:rsidR="00F160BE" w:rsidRPr="00037CDE" w:rsidRDefault="00F160BE" w:rsidP="009B35C7">
      <w:pPr>
        <w:tabs>
          <w:tab w:val="left" w:pos="0"/>
        </w:tabs>
        <w:spacing w:after="0" w:line="240" w:lineRule="auto"/>
        <w:contextualSpacing/>
        <w:jc w:val="both"/>
        <w:rPr>
          <w:rFonts w:ascii="Times New Roman" w:eastAsia="Times New Roman" w:hAnsi="Times New Roman" w:cs="Times New Roman"/>
          <w:bCs/>
          <w:sz w:val="24"/>
          <w:szCs w:val="24"/>
          <w:lang w:eastAsia="ru-RU"/>
        </w:rPr>
      </w:pPr>
      <w:r w:rsidRPr="00037CDE">
        <w:rPr>
          <w:rFonts w:ascii="Times New Roman" w:eastAsia="Times New Roman" w:hAnsi="Times New Roman" w:cs="Times New Roman"/>
          <w:bCs/>
          <w:sz w:val="24"/>
          <w:szCs w:val="24"/>
          <w:lang w:eastAsia="ru-RU"/>
        </w:rPr>
        <w:t xml:space="preserve"> Родной язык, родная речь. И. А. Бунин. «Слово».  В. Г. Гордейчев. «Родная речь». </w:t>
      </w:r>
    </w:p>
    <w:p w:rsidR="00037CDE" w:rsidRPr="00037CDE" w:rsidRDefault="00037CDE" w:rsidP="009B35C7">
      <w:pPr>
        <w:tabs>
          <w:tab w:val="left" w:pos="0"/>
        </w:tabs>
        <w:spacing w:after="0" w:line="240" w:lineRule="auto"/>
        <w:contextualSpacing/>
        <w:jc w:val="both"/>
        <w:rPr>
          <w:rFonts w:ascii="Times New Roman" w:eastAsia="Times New Roman" w:hAnsi="Times New Roman" w:cs="Times New Roman"/>
          <w:bCs/>
          <w:sz w:val="24"/>
          <w:szCs w:val="24"/>
          <w:lang w:eastAsia="ru-RU"/>
        </w:rPr>
      </w:pPr>
    </w:p>
    <w:p w:rsidR="00037CDE" w:rsidRPr="00037CDE" w:rsidRDefault="00037CDE" w:rsidP="00037CDE">
      <w:pPr>
        <w:spacing w:after="0" w:line="240" w:lineRule="auto"/>
        <w:ind w:firstLine="709"/>
        <w:jc w:val="center"/>
        <w:rPr>
          <w:rFonts w:ascii="Times New Roman" w:hAnsi="Times New Roman" w:cs="Times New Roman"/>
          <w:b/>
          <w:sz w:val="24"/>
          <w:szCs w:val="24"/>
        </w:rPr>
      </w:pPr>
      <w:r w:rsidRPr="00037CDE">
        <w:rPr>
          <w:rFonts w:ascii="Times New Roman" w:hAnsi="Times New Roman" w:cs="Times New Roman"/>
          <w:b/>
          <w:sz w:val="24"/>
          <w:szCs w:val="24"/>
        </w:rPr>
        <w:t>6 КЛАСС</w:t>
      </w:r>
    </w:p>
    <w:p w:rsidR="00037CDE" w:rsidRPr="00037CDE" w:rsidRDefault="00037CDE" w:rsidP="00037CDE">
      <w:pPr>
        <w:shd w:val="clear" w:color="auto" w:fill="FFFFFF"/>
        <w:tabs>
          <w:tab w:val="right" w:pos="9355"/>
        </w:tabs>
        <w:autoSpaceDE w:val="0"/>
        <w:autoSpaceDN w:val="0"/>
        <w:adjustRightInd w:val="0"/>
        <w:spacing w:after="0" w:line="240" w:lineRule="auto"/>
        <w:jc w:val="both"/>
        <w:rPr>
          <w:rFonts w:ascii="Times New Roman" w:hAnsi="Times New Roman" w:cs="Times New Roman"/>
          <w:i/>
          <w:sz w:val="24"/>
          <w:szCs w:val="24"/>
        </w:rPr>
      </w:pPr>
    </w:p>
    <w:p w:rsidR="00037CDE" w:rsidRPr="00037CDE" w:rsidRDefault="00037CDE" w:rsidP="00037CDE">
      <w:pPr>
        <w:shd w:val="clear" w:color="auto" w:fill="FFFFFF"/>
        <w:tabs>
          <w:tab w:val="right" w:pos="9355"/>
        </w:tabs>
        <w:autoSpaceDE w:val="0"/>
        <w:autoSpaceDN w:val="0"/>
        <w:adjustRightInd w:val="0"/>
        <w:spacing w:after="0" w:line="240" w:lineRule="auto"/>
        <w:jc w:val="both"/>
        <w:rPr>
          <w:rFonts w:ascii="Times New Roman" w:hAnsi="Times New Roman" w:cs="Times New Roman"/>
          <w:b/>
          <w:i/>
          <w:sz w:val="24"/>
          <w:szCs w:val="24"/>
        </w:rPr>
      </w:pPr>
      <w:r w:rsidRPr="00037CDE">
        <w:rPr>
          <w:rFonts w:ascii="Times New Roman" w:hAnsi="Times New Roman" w:cs="Times New Roman"/>
          <w:b/>
          <w:i/>
          <w:sz w:val="24"/>
          <w:szCs w:val="24"/>
        </w:rPr>
        <w:t xml:space="preserve">РАЗДЕЛ 1. РОССИЯ – РОДИНА МОЯ </w:t>
      </w:r>
    </w:p>
    <w:p w:rsidR="00037CDE" w:rsidRPr="00037CDE" w:rsidRDefault="00037CDE" w:rsidP="00037CDE">
      <w:pPr>
        <w:spacing w:after="0" w:line="240" w:lineRule="auto"/>
        <w:jc w:val="both"/>
        <w:rPr>
          <w:rFonts w:ascii="Times New Roman" w:hAnsi="Times New Roman" w:cs="Times New Roman"/>
          <w:sz w:val="24"/>
          <w:szCs w:val="24"/>
        </w:rPr>
      </w:pPr>
      <w:r w:rsidRPr="00037CDE">
        <w:rPr>
          <w:rFonts w:ascii="Times New Roman" w:hAnsi="Times New Roman" w:cs="Times New Roman"/>
          <w:sz w:val="24"/>
          <w:szCs w:val="24"/>
        </w:rPr>
        <w:t xml:space="preserve">Преданья старины глубокой </w:t>
      </w:r>
    </w:p>
    <w:p w:rsidR="00037CDE" w:rsidRPr="00037CDE" w:rsidRDefault="00037CDE" w:rsidP="00037CDE">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037CDE">
        <w:rPr>
          <w:rFonts w:ascii="Times New Roman" w:hAnsi="Times New Roman" w:cs="Times New Roman"/>
          <w:sz w:val="24"/>
          <w:szCs w:val="24"/>
        </w:rPr>
        <w:t xml:space="preserve">Русские былины: богатыри и богатырство </w:t>
      </w:r>
    </w:p>
    <w:p w:rsidR="00037CDE" w:rsidRPr="00037CDE" w:rsidRDefault="00037CDE" w:rsidP="00037CDE">
      <w:pPr>
        <w:spacing w:after="0" w:line="240" w:lineRule="auto"/>
        <w:ind w:firstLine="709"/>
        <w:jc w:val="both"/>
        <w:rPr>
          <w:rFonts w:ascii="Times New Roman" w:hAnsi="Times New Roman" w:cs="Times New Roman"/>
          <w:sz w:val="24"/>
          <w:szCs w:val="24"/>
        </w:rPr>
      </w:pPr>
      <w:r w:rsidRPr="00037CDE">
        <w:rPr>
          <w:rFonts w:ascii="Times New Roman" w:hAnsi="Times New Roman" w:cs="Times New Roman"/>
          <w:sz w:val="24"/>
          <w:szCs w:val="24"/>
        </w:rPr>
        <w:t>Былина «Илья Муромец и Святогор».</w:t>
      </w:r>
    </w:p>
    <w:p w:rsidR="00037CDE" w:rsidRPr="00037CDE" w:rsidRDefault="00037CDE" w:rsidP="00037CDE">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037CDE">
        <w:rPr>
          <w:rFonts w:ascii="Times New Roman" w:hAnsi="Times New Roman" w:cs="Times New Roman"/>
          <w:sz w:val="24"/>
          <w:szCs w:val="24"/>
        </w:rPr>
        <w:t>Былинные сюжеты и герои в русской литературе</w:t>
      </w:r>
    </w:p>
    <w:p w:rsidR="00037CDE" w:rsidRPr="00037CDE" w:rsidRDefault="00037CDE" w:rsidP="00037CDE">
      <w:pPr>
        <w:spacing w:after="0" w:line="240" w:lineRule="auto"/>
        <w:ind w:firstLine="709"/>
        <w:jc w:val="both"/>
        <w:rPr>
          <w:rFonts w:ascii="Times New Roman" w:hAnsi="Times New Roman" w:cs="Times New Roman"/>
          <w:sz w:val="24"/>
          <w:szCs w:val="24"/>
        </w:rPr>
      </w:pPr>
      <w:r w:rsidRPr="00037CDE">
        <w:rPr>
          <w:rFonts w:ascii="Times New Roman" w:hAnsi="Times New Roman" w:cs="Times New Roman"/>
          <w:sz w:val="24"/>
          <w:szCs w:val="24"/>
        </w:rPr>
        <w:t>И. А. Бунин. «Святогор и Илья».</w:t>
      </w:r>
    </w:p>
    <w:p w:rsidR="00037CDE" w:rsidRPr="00037CDE" w:rsidRDefault="00037CDE" w:rsidP="00037CDE">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037CDE">
        <w:rPr>
          <w:rFonts w:ascii="Times New Roman" w:hAnsi="Times New Roman" w:cs="Times New Roman"/>
          <w:sz w:val="24"/>
          <w:szCs w:val="24"/>
        </w:rPr>
        <w:t>М. М. Пришвин. «Певец былин».</w:t>
      </w:r>
    </w:p>
    <w:p w:rsidR="00037CDE" w:rsidRPr="00037CDE" w:rsidRDefault="00037CDE" w:rsidP="00037CDE">
      <w:pPr>
        <w:spacing w:after="0" w:line="240" w:lineRule="auto"/>
        <w:jc w:val="both"/>
        <w:rPr>
          <w:rFonts w:ascii="Times New Roman" w:hAnsi="Times New Roman" w:cs="Times New Roman"/>
          <w:sz w:val="24"/>
          <w:szCs w:val="24"/>
        </w:rPr>
      </w:pPr>
      <w:r w:rsidRPr="00037CDE">
        <w:rPr>
          <w:rFonts w:ascii="Times New Roman" w:hAnsi="Times New Roman" w:cs="Times New Roman"/>
          <w:sz w:val="24"/>
          <w:szCs w:val="24"/>
        </w:rPr>
        <w:t xml:space="preserve">Города земли русской </w:t>
      </w:r>
    </w:p>
    <w:p w:rsidR="00037CDE" w:rsidRPr="00037CDE" w:rsidRDefault="00037CDE" w:rsidP="00037CDE">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037CDE">
        <w:rPr>
          <w:rFonts w:ascii="Times New Roman" w:hAnsi="Times New Roman" w:cs="Times New Roman"/>
          <w:sz w:val="24"/>
          <w:szCs w:val="24"/>
        </w:rPr>
        <w:t>Русский Север: Архангельск в русской литературе</w:t>
      </w:r>
    </w:p>
    <w:p w:rsidR="00037CDE" w:rsidRPr="00037CDE" w:rsidRDefault="00037CDE" w:rsidP="00037CDE">
      <w:pPr>
        <w:spacing w:after="0" w:line="240" w:lineRule="auto"/>
        <w:ind w:firstLine="709"/>
        <w:jc w:val="both"/>
        <w:rPr>
          <w:rFonts w:ascii="Times New Roman" w:hAnsi="Times New Roman" w:cs="Times New Roman"/>
          <w:sz w:val="24"/>
          <w:szCs w:val="24"/>
        </w:rPr>
      </w:pPr>
      <w:r w:rsidRPr="00037CDE">
        <w:rPr>
          <w:rFonts w:ascii="Times New Roman" w:hAnsi="Times New Roman" w:cs="Times New Roman"/>
          <w:sz w:val="24"/>
          <w:szCs w:val="24"/>
        </w:rPr>
        <w:t>С. Г. Писахов. «Морожены песни» (из книги «Ледяна колокольня).</w:t>
      </w:r>
    </w:p>
    <w:p w:rsidR="00037CDE" w:rsidRPr="00037CDE" w:rsidRDefault="00037CDE" w:rsidP="00037CDE">
      <w:pPr>
        <w:spacing w:after="0" w:line="240" w:lineRule="auto"/>
        <w:ind w:firstLine="709"/>
        <w:jc w:val="both"/>
        <w:rPr>
          <w:rFonts w:ascii="Times New Roman" w:hAnsi="Times New Roman" w:cs="Times New Roman"/>
          <w:sz w:val="24"/>
          <w:szCs w:val="24"/>
        </w:rPr>
      </w:pPr>
      <w:r w:rsidRPr="00037CDE">
        <w:rPr>
          <w:rFonts w:ascii="Times New Roman" w:hAnsi="Times New Roman" w:cs="Times New Roman"/>
          <w:sz w:val="24"/>
          <w:szCs w:val="24"/>
        </w:rPr>
        <w:t>Б. В. Шергин. «Детство в Архангельске», «Миша Ласкин» (главы из книги «Поморские были и сказания»).</w:t>
      </w:r>
    </w:p>
    <w:p w:rsidR="00037CDE" w:rsidRPr="00037CDE" w:rsidRDefault="00037CDE" w:rsidP="00037CDE">
      <w:pPr>
        <w:spacing w:after="0" w:line="240" w:lineRule="auto"/>
        <w:jc w:val="both"/>
        <w:rPr>
          <w:rFonts w:ascii="Times New Roman" w:hAnsi="Times New Roman" w:cs="Times New Roman"/>
          <w:sz w:val="24"/>
          <w:szCs w:val="24"/>
        </w:rPr>
      </w:pPr>
      <w:r w:rsidRPr="00037CDE">
        <w:rPr>
          <w:rFonts w:ascii="Times New Roman" w:hAnsi="Times New Roman" w:cs="Times New Roman"/>
          <w:sz w:val="24"/>
          <w:szCs w:val="24"/>
        </w:rPr>
        <w:t xml:space="preserve">Родные просторы </w:t>
      </w:r>
    </w:p>
    <w:p w:rsidR="00037CDE" w:rsidRPr="00037CDE" w:rsidRDefault="00037CDE" w:rsidP="00037CDE">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037CDE">
        <w:rPr>
          <w:rFonts w:ascii="Times New Roman" w:hAnsi="Times New Roman" w:cs="Times New Roman"/>
          <w:sz w:val="24"/>
          <w:szCs w:val="24"/>
        </w:rPr>
        <w:t>Стихи русских поэтов о зиме</w:t>
      </w:r>
    </w:p>
    <w:p w:rsidR="00037CDE" w:rsidRPr="00037CDE" w:rsidRDefault="00037CDE" w:rsidP="00037CDE">
      <w:pPr>
        <w:spacing w:after="0" w:line="240" w:lineRule="auto"/>
        <w:ind w:firstLine="709"/>
        <w:jc w:val="both"/>
        <w:rPr>
          <w:rFonts w:ascii="Times New Roman" w:hAnsi="Times New Roman" w:cs="Times New Roman"/>
          <w:sz w:val="24"/>
          <w:szCs w:val="24"/>
        </w:rPr>
      </w:pPr>
      <w:r w:rsidRPr="00037CDE">
        <w:rPr>
          <w:rFonts w:ascii="Times New Roman" w:hAnsi="Times New Roman" w:cs="Times New Roman"/>
          <w:sz w:val="24"/>
          <w:szCs w:val="24"/>
        </w:rPr>
        <w:t>И. С. Никитин. «Встреча Зимы».</w:t>
      </w:r>
    </w:p>
    <w:p w:rsidR="00037CDE" w:rsidRPr="00037CDE" w:rsidRDefault="00037CDE" w:rsidP="00037CDE">
      <w:pPr>
        <w:spacing w:after="0" w:line="240" w:lineRule="auto"/>
        <w:ind w:firstLine="709"/>
        <w:jc w:val="both"/>
        <w:rPr>
          <w:rFonts w:ascii="Times New Roman" w:hAnsi="Times New Roman" w:cs="Times New Roman"/>
          <w:sz w:val="24"/>
          <w:szCs w:val="24"/>
        </w:rPr>
      </w:pPr>
      <w:r w:rsidRPr="00037CDE">
        <w:rPr>
          <w:rFonts w:ascii="Times New Roman" w:hAnsi="Times New Roman" w:cs="Times New Roman"/>
          <w:sz w:val="24"/>
          <w:szCs w:val="24"/>
          <w:shd w:val="clear" w:color="auto" w:fill="FFFFFF"/>
        </w:rPr>
        <w:t>А. А. Блок. «Снег да снег. Всю избу занесло…»</w:t>
      </w:r>
    </w:p>
    <w:p w:rsidR="00037CDE" w:rsidRPr="00037CDE" w:rsidRDefault="00037CDE" w:rsidP="00037CDE">
      <w:pPr>
        <w:spacing w:after="0" w:line="240" w:lineRule="auto"/>
        <w:ind w:firstLine="709"/>
        <w:rPr>
          <w:rFonts w:ascii="Times New Roman" w:hAnsi="Times New Roman" w:cs="Times New Roman"/>
          <w:sz w:val="24"/>
          <w:szCs w:val="24"/>
        </w:rPr>
      </w:pPr>
      <w:r w:rsidRPr="00037CDE">
        <w:rPr>
          <w:rFonts w:ascii="Times New Roman" w:hAnsi="Times New Roman" w:cs="Times New Roman"/>
          <w:sz w:val="24"/>
          <w:szCs w:val="24"/>
        </w:rPr>
        <w:t>Н. М. Рубцов. «Первый снег».</w:t>
      </w:r>
    </w:p>
    <w:p w:rsidR="00037CDE" w:rsidRPr="00037CDE" w:rsidRDefault="00037CDE" w:rsidP="00037CDE">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037CDE">
        <w:rPr>
          <w:rFonts w:ascii="Times New Roman" w:hAnsi="Times New Roman" w:cs="Times New Roman"/>
          <w:sz w:val="24"/>
          <w:szCs w:val="24"/>
        </w:rPr>
        <w:t xml:space="preserve">По мотивам русских сказок о зиме </w:t>
      </w:r>
    </w:p>
    <w:p w:rsidR="00037CDE" w:rsidRPr="00037CDE" w:rsidRDefault="00037CDE" w:rsidP="00037CDE">
      <w:pPr>
        <w:spacing w:after="0" w:line="240" w:lineRule="auto"/>
        <w:ind w:firstLine="709"/>
        <w:jc w:val="both"/>
        <w:rPr>
          <w:rFonts w:ascii="Times New Roman" w:hAnsi="Times New Roman" w:cs="Times New Roman"/>
          <w:sz w:val="24"/>
          <w:szCs w:val="24"/>
        </w:rPr>
      </w:pPr>
      <w:r w:rsidRPr="00037CDE">
        <w:rPr>
          <w:rFonts w:ascii="Times New Roman" w:hAnsi="Times New Roman" w:cs="Times New Roman"/>
          <w:sz w:val="24"/>
          <w:szCs w:val="24"/>
        </w:rPr>
        <w:t>Е. Л. Шварц. «Два брата».</w:t>
      </w:r>
    </w:p>
    <w:p w:rsidR="00037CDE" w:rsidRPr="00037CDE" w:rsidRDefault="00037CDE" w:rsidP="00037CDE">
      <w:pPr>
        <w:shd w:val="clear" w:color="auto" w:fill="FFFFFF"/>
        <w:tabs>
          <w:tab w:val="right" w:pos="9355"/>
        </w:tabs>
        <w:autoSpaceDE w:val="0"/>
        <w:autoSpaceDN w:val="0"/>
        <w:adjustRightInd w:val="0"/>
        <w:spacing w:after="0" w:line="240" w:lineRule="auto"/>
        <w:jc w:val="center"/>
        <w:rPr>
          <w:rFonts w:ascii="Times New Roman" w:hAnsi="Times New Roman" w:cs="Times New Roman"/>
          <w:sz w:val="24"/>
          <w:szCs w:val="24"/>
        </w:rPr>
      </w:pPr>
    </w:p>
    <w:p w:rsidR="00037CDE" w:rsidRPr="00037CDE" w:rsidRDefault="00037CDE" w:rsidP="00037CDE">
      <w:pPr>
        <w:shd w:val="clear" w:color="auto" w:fill="FFFFFF"/>
        <w:tabs>
          <w:tab w:val="right" w:pos="9355"/>
        </w:tabs>
        <w:autoSpaceDE w:val="0"/>
        <w:autoSpaceDN w:val="0"/>
        <w:adjustRightInd w:val="0"/>
        <w:spacing w:after="0" w:line="240" w:lineRule="auto"/>
        <w:jc w:val="both"/>
        <w:rPr>
          <w:rFonts w:ascii="Times New Roman" w:hAnsi="Times New Roman" w:cs="Times New Roman"/>
          <w:b/>
          <w:i/>
          <w:sz w:val="24"/>
          <w:szCs w:val="24"/>
        </w:rPr>
      </w:pPr>
      <w:r w:rsidRPr="00037CDE">
        <w:rPr>
          <w:rFonts w:ascii="Times New Roman" w:hAnsi="Times New Roman" w:cs="Times New Roman"/>
          <w:b/>
          <w:i/>
          <w:sz w:val="24"/>
          <w:szCs w:val="24"/>
        </w:rPr>
        <w:lastRenderedPageBreak/>
        <w:t xml:space="preserve">РАЗДЕЛ 2. РУССКИЕ ТРАДИЦИИ </w:t>
      </w:r>
    </w:p>
    <w:p w:rsidR="00037CDE" w:rsidRPr="00037CDE" w:rsidRDefault="00037CDE" w:rsidP="00037CDE">
      <w:pPr>
        <w:spacing w:after="0" w:line="240" w:lineRule="auto"/>
        <w:jc w:val="both"/>
        <w:rPr>
          <w:rFonts w:ascii="Times New Roman" w:hAnsi="Times New Roman" w:cs="Times New Roman"/>
          <w:sz w:val="24"/>
          <w:szCs w:val="24"/>
        </w:rPr>
      </w:pPr>
      <w:r w:rsidRPr="00037CDE">
        <w:rPr>
          <w:rFonts w:ascii="Times New Roman" w:hAnsi="Times New Roman" w:cs="Times New Roman"/>
          <w:sz w:val="24"/>
          <w:szCs w:val="24"/>
        </w:rPr>
        <w:t xml:space="preserve">Праздники русского мира </w:t>
      </w:r>
    </w:p>
    <w:p w:rsidR="00037CDE" w:rsidRPr="00037CDE" w:rsidRDefault="00037CDE" w:rsidP="00037CDE">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037CDE">
        <w:rPr>
          <w:rFonts w:ascii="Times New Roman" w:hAnsi="Times New Roman" w:cs="Times New Roman"/>
          <w:sz w:val="24"/>
          <w:szCs w:val="24"/>
        </w:rPr>
        <w:t>Масленица</w:t>
      </w:r>
    </w:p>
    <w:p w:rsidR="00037CDE" w:rsidRPr="00037CDE" w:rsidRDefault="00037CDE" w:rsidP="00037CDE">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037CDE">
        <w:rPr>
          <w:rFonts w:ascii="Times New Roman" w:hAnsi="Times New Roman" w:cs="Times New Roman"/>
          <w:sz w:val="24"/>
          <w:szCs w:val="24"/>
        </w:rPr>
        <w:t xml:space="preserve">М. Ю. Лермонтов. «Посреди небесных тел…» </w:t>
      </w:r>
    </w:p>
    <w:p w:rsidR="00037CDE" w:rsidRPr="00037CDE" w:rsidRDefault="00037CDE" w:rsidP="00037CDE">
      <w:pPr>
        <w:spacing w:after="0" w:line="240" w:lineRule="auto"/>
        <w:ind w:firstLine="709"/>
        <w:jc w:val="both"/>
        <w:rPr>
          <w:rFonts w:ascii="Times New Roman" w:hAnsi="Times New Roman" w:cs="Times New Roman"/>
          <w:sz w:val="24"/>
          <w:szCs w:val="24"/>
        </w:rPr>
      </w:pPr>
      <w:r w:rsidRPr="00037CDE">
        <w:rPr>
          <w:rFonts w:ascii="Times New Roman" w:hAnsi="Times New Roman" w:cs="Times New Roman"/>
          <w:sz w:val="24"/>
          <w:szCs w:val="24"/>
        </w:rPr>
        <w:t>А. Д. Дементьев. «Прощёное воскресенье».</w:t>
      </w:r>
    </w:p>
    <w:p w:rsidR="00037CDE" w:rsidRPr="00037CDE" w:rsidRDefault="00037CDE" w:rsidP="00037CDE">
      <w:pPr>
        <w:spacing w:after="0" w:line="240" w:lineRule="auto"/>
        <w:jc w:val="both"/>
        <w:rPr>
          <w:rFonts w:ascii="Times New Roman" w:hAnsi="Times New Roman" w:cs="Times New Roman"/>
          <w:bCs/>
          <w:kern w:val="36"/>
          <w:sz w:val="24"/>
          <w:szCs w:val="24"/>
        </w:rPr>
      </w:pPr>
      <w:r w:rsidRPr="00037CDE">
        <w:rPr>
          <w:rFonts w:ascii="Times New Roman" w:hAnsi="Times New Roman" w:cs="Times New Roman"/>
          <w:bCs/>
          <w:kern w:val="36"/>
          <w:sz w:val="24"/>
          <w:szCs w:val="24"/>
        </w:rPr>
        <w:t xml:space="preserve">Тепло родного дома </w:t>
      </w:r>
    </w:p>
    <w:p w:rsidR="00037CDE" w:rsidRPr="00037CDE" w:rsidRDefault="00037CDE" w:rsidP="00037CDE">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037CDE">
        <w:rPr>
          <w:rFonts w:ascii="Times New Roman" w:hAnsi="Times New Roman" w:cs="Times New Roman"/>
          <w:sz w:val="24"/>
          <w:szCs w:val="24"/>
        </w:rPr>
        <w:t>Всюду родимую Русь узнаю</w:t>
      </w:r>
    </w:p>
    <w:p w:rsidR="00037CDE" w:rsidRPr="00037CDE" w:rsidRDefault="00037CDE" w:rsidP="00037CDE">
      <w:pPr>
        <w:spacing w:after="0" w:line="240" w:lineRule="auto"/>
        <w:ind w:firstLine="709"/>
        <w:jc w:val="both"/>
        <w:rPr>
          <w:rFonts w:ascii="Times New Roman" w:hAnsi="Times New Roman" w:cs="Times New Roman"/>
          <w:bCs/>
          <w:kern w:val="36"/>
          <w:sz w:val="24"/>
          <w:szCs w:val="24"/>
        </w:rPr>
      </w:pPr>
      <w:r w:rsidRPr="00037CDE">
        <w:rPr>
          <w:rFonts w:ascii="Times New Roman" w:hAnsi="Times New Roman" w:cs="Times New Roman"/>
          <w:bCs/>
          <w:kern w:val="36"/>
          <w:sz w:val="24"/>
          <w:szCs w:val="24"/>
        </w:rPr>
        <w:t xml:space="preserve">К. Г. Паустовский.  «Заботливый цветок». </w:t>
      </w:r>
    </w:p>
    <w:p w:rsidR="00037CDE" w:rsidRPr="00037CDE" w:rsidRDefault="00037CDE" w:rsidP="00037CDE">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037CDE">
        <w:rPr>
          <w:rFonts w:ascii="Times New Roman" w:hAnsi="Times New Roman" w:cs="Times New Roman"/>
          <w:sz w:val="24"/>
          <w:szCs w:val="24"/>
        </w:rPr>
        <w:t xml:space="preserve">Ю. В. Бондарев.  «Поздним вечером». </w:t>
      </w:r>
    </w:p>
    <w:p w:rsidR="00037CDE" w:rsidRPr="00037CDE" w:rsidRDefault="00037CDE" w:rsidP="00037CDE">
      <w:pPr>
        <w:shd w:val="clear" w:color="auto" w:fill="FFFFFF"/>
        <w:tabs>
          <w:tab w:val="right" w:pos="9355"/>
        </w:tabs>
        <w:autoSpaceDE w:val="0"/>
        <w:autoSpaceDN w:val="0"/>
        <w:adjustRightInd w:val="0"/>
        <w:spacing w:after="0" w:line="240" w:lineRule="auto"/>
        <w:jc w:val="both"/>
        <w:rPr>
          <w:rFonts w:ascii="Times New Roman" w:hAnsi="Times New Roman" w:cs="Times New Roman"/>
          <w:b/>
          <w:i/>
          <w:sz w:val="24"/>
          <w:szCs w:val="24"/>
        </w:rPr>
      </w:pPr>
      <w:r w:rsidRPr="00037CDE">
        <w:rPr>
          <w:rFonts w:ascii="Times New Roman" w:hAnsi="Times New Roman" w:cs="Times New Roman"/>
          <w:b/>
          <w:i/>
          <w:sz w:val="24"/>
          <w:szCs w:val="24"/>
        </w:rPr>
        <w:t xml:space="preserve">РАЗДЕЛ 3. РУССКИЙ ХАРАКТЕР – РУССКАЯ ДУША </w:t>
      </w:r>
    </w:p>
    <w:p w:rsidR="00037CDE" w:rsidRPr="00037CDE" w:rsidRDefault="00037CDE" w:rsidP="00037CDE">
      <w:pPr>
        <w:spacing w:after="0" w:line="240" w:lineRule="auto"/>
        <w:jc w:val="both"/>
        <w:rPr>
          <w:rFonts w:ascii="Times New Roman" w:hAnsi="Times New Roman" w:cs="Times New Roman"/>
          <w:bCs/>
          <w:sz w:val="24"/>
          <w:szCs w:val="24"/>
          <w:shd w:val="clear" w:color="auto" w:fill="FFFFFF"/>
        </w:rPr>
      </w:pPr>
      <w:r w:rsidRPr="00037CDE">
        <w:rPr>
          <w:rFonts w:ascii="Times New Roman" w:hAnsi="Times New Roman" w:cs="Times New Roman"/>
          <w:bCs/>
          <w:sz w:val="24"/>
          <w:szCs w:val="24"/>
          <w:shd w:val="clear" w:color="auto" w:fill="FFFFFF"/>
        </w:rPr>
        <w:t xml:space="preserve"> </w:t>
      </w:r>
      <w:r w:rsidRPr="00037CDE">
        <w:rPr>
          <w:rFonts w:ascii="Times New Roman" w:hAnsi="Times New Roman" w:cs="Times New Roman"/>
          <w:sz w:val="24"/>
          <w:szCs w:val="24"/>
        </w:rPr>
        <w:t>Не до ордена – была бы Родина</w:t>
      </w:r>
      <w:r w:rsidRPr="00037CDE">
        <w:rPr>
          <w:rFonts w:ascii="Times New Roman" w:hAnsi="Times New Roman" w:cs="Times New Roman"/>
          <w:bCs/>
          <w:sz w:val="24"/>
          <w:szCs w:val="24"/>
          <w:shd w:val="clear" w:color="auto" w:fill="FFFFFF"/>
        </w:rPr>
        <w:t xml:space="preserve"> </w:t>
      </w:r>
    </w:p>
    <w:p w:rsidR="00037CDE" w:rsidRPr="00037CDE" w:rsidRDefault="00037CDE" w:rsidP="00037CDE">
      <w:pPr>
        <w:spacing w:after="0" w:line="240" w:lineRule="auto"/>
        <w:jc w:val="both"/>
        <w:rPr>
          <w:rFonts w:ascii="Times New Roman" w:hAnsi="Times New Roman" w:cs="Times New Roman"/>
          <w:sz w:val="24"/>
          <w:szCs w:val="24"/>
        </w:rPr>
      </w:pPr>
      <w:r w:rsidRPr="00037CDE">
        <w:rPr>
          <w:rFonts w:ascii="Times New Roman" w:hAnsi="Times New Roman" w:cs="Times New Roman"/>
          <w:sz w:val="24"/>
          <w:szCs w:val="24"/>
        </w:rPr>
        <w:t xml:space="preserve">Оборона Севастополя </w:t>
      </w:r>
    </w:p>
    <w:p w:rsidR="00037CDE" w:rsidRPr="00037CDE" w:rsidRDefault="00037CDE" w:rsidP="00037CDE">
      <w:pPr>
        <w:spacing w:after="0" w:line="240" w:lineRule="auto"/>
        <w:ind w:firstLine="709"/>
        <w:jc w:val="both"/>
        <w:rPr>
          <w:rFonts w:ascii="Times New Roman" w:hAnsi="Times New Roman" w:cs="Times New Roman"/>
          <w:sz w:val="24"/>
          <w:szCs w:val="24"/>
        </w:rPr>
      </w:pPr>
      <w:r w:rsidRPr="00037CDE">
        <w:rPr>
          <w:rFonts w:ascii="Times New Roman" w:hAnsi="Times New Roman" w:cs="Times New Roman"/>
          <w:sz w:val="24"/>
          <w:szCs w:val="24"/>
        </w:rPr>
        <w:t xml:space="preserve">А. Н. Апухтин. «Солдатская песня о Севастополе». </w:t>
      </w:r>
    </w:p>
    <w:p w:rsidR="00037CDE" w:rsidRPr="00037CDE" w:rsidRDefault="00037CDE" w:rsidP="00037CDE">
      <w:pPr>
        <w:spacing w:after="0" w:line="240" w:lineRule="auto"/>
        <w:ind w:firstLine="709"/>
        <w:jc w:val="both"/>
        <w:rPr>
          <w:rFonts w:ascii="Times New Roman" w:hAnsi="Times New Roman" w:cs="Times New Roman"/>
          <w:sz w:val="24"/>
          <w:szCs w:val="24"/>
        </w:rPr>
      </w:pPr>
      <w:r w:rsidRPr="00037CDE">
        <w:rPr>
          <w:rFonts w:ascii="Times New Roman" w:hAnsi="Times New Roman" w:cs="Times New Roman"/>
          <w:sz w:val="24"/>
          <w:szCs w:val="24"/>
        </w:rPr>
        <w:t>А. А. Фет. «Севастопольское братское кладбище».</w:t>
      </w:r>
    </w:p>
    <w:p w:rsidR="00037CDE" w:rsidRPr="00037CDE" w:rsidRDefault="00037CDE" w:rsidP="00037CDE">
      <w:pPr>
        <w:spacing w:after="0" w:line="240" w:lineRule="auto"/>
        <w:jc w:val="both"/>
        <w:rPr>
          <w:rFonts w:ascii="Times New Roman" w:hAnsi="Times New Roman" w:cs="Times New Roman"/>
          <w:sz w:val="24"/>
          <w:szCs w:val="24"/>
        </w:rPr>
      </w:pPr>
      <w:r w:rsidRPr="00037CDE">
        <w:rPr>
          <w:rFonts w:ascii="Times New Roman" w:hAnsi="Times New Roman" w:cs="Times New Roman"/>
          <w:sz w:val="24"/>
          <w:szCs w:val="24"/>
        </w:rPr>
        <w:t xml:space="preserve">Загадки русской души </w:t>
      </w:r>
    </w:p>
    <w:p w:rsidR="00037CDE" w:rsidRPr="00037CDE" w:rsidRDefault="00037CDE" w:rsidP="00037CDE">
      <w:pPr>
        <w:spacing w:after="0" w:line="240" w:lineRule="auto"/>
        <w:rPr>
          <w:rFonts w:ascii="Times New Roman" w:hAnsi="Times New Roman" w:cs="Times New Roman"/>
          <w:sz w:val="24"/>
          <w:szCs w:val="24"/>
        </w:rPr>
      </w:pPr>
      <w:r w:rsidRPr="00037CDE">
        <w:rPr>
          <w:rFonts w:ascii="Times New Roman" w:hAnsi="Times New Roman" w:cs="Times New Roman"/>
          <w:sz w:val="24"/>
          <w:szCs w:val="24"/>
        </w:rPr>
        <w:t>Чудеса нужно делать своими руками</w:t>
      </w:r>
    </w:p>
    <w:p w:rsidR="00037CDE" w:rsidRPr="00037CDE" w:rsidRDefault="00037CDE" w:rsidP="00037CDE">
      <w:pPr>
        <w:spacing w:after="0" w:line="240" w:lineRule="auto"/>
        <w:ind w:firstLine="709"/>
        <w:jc w:val="both"/>
        <w:rPr>
          <w:rFonts w:ascii="Times New Roman" w:hAnsi="Times New Roman" w:cs="Times New Roman"/>
          <w:sz w:val="24"/>
          <w:szCs w:val="24"/>
        </w:rPr>
      </w:pPr>
      <w:r w:rsidRPr="00037CDE">
        <w:rPr>
          <w:rFonts w:ascii="Times New Roman" w:hAnsi="Times New Roman" w:cs="Times New Roman"/>
          <w:sz w:val="24"/>
          <w:szCs w:val="24"/>
        </w:rPr>
        <w:t xml:space="preserve">Н. С. Лесков. «Неразменный рубль». </w:t>
      </w:r>
    </w:p>
    <w:p w:rsidR="00037CDE" w:rsidRPr="00037CDE" w:rsidRDefault="00037CDE" w:rsidP="00037CDE">
      <w:pPr>
        <w:spacing w:after="0" w:line="240" w:lineRule="auto"/>
        <w:ind w:firstLine="709"/>
        <w:jc w:val="both"/>
        <w:rPr>
          <w:rFonts w:ascii="Times New Roman" w:hAnsi="Times New Roman" w:cs="Times New Roman"/>
          <w:sz w:val="24"/>
          <w:szCs w:val="24"/>
        </w:rPr>
      </w:pPr>
      <w:r w:rsidRPr="00037CDE">
        <w:rPr>
          <w:rFonts w:ascii="Times New Roman" w:hAnsi="Times New Roman" w:cs="Times New Roman"/>
          <w:sz w:val="24"/>
          <w:szCs w:val="24"/>
        </w:rPr>
        <w:t>В. П. Астафьев. «Бабушка с малиной».</w:t>
      </w:r>
    </w:p>
    <w:p w:rsidR="00037CDE" w:rsidRPr="00037CDE" w:rsidRDefault="00037CDE" w:rsidP="00037CDE">
      <w:pPr>
        <w:spacing w:after="0" w:line="240" w:lineRule="auto"/>
        <w:jc w:val="both"/>
        <w:rPr>
          <w:rFonts w:ascii="Times New Roman" w:hAnsi="Times New Roman" w:cs="Times New Roman"/>
          <w:sz w:val="24"/>
          <w:szCs w:val="24"/>
        </w:rPr>
      </w:pPr>
      <w:r w:rsidRPr="00037CDE">
        <w:rPr>
          <w:rFonts w:ascii="Times New Roman" w:hAnsi="Times New Roman" w:cs="Times New Roman"/>
          <w:sz w:val="24"/>
          <w:szCs w:val="24"/>
        </w:rPr>
        <w:t xml:space="preserve">О ваших ровесниках </w:t>
      </w:r>
    </w:p>
    <w:p w:rsidR="00037CDE" w:rsidRPr="00037CDE" w:rsidRDefault="00037CDE" w:rsidP="00037CDE">
      <w:pPr>
        <w:spacing w:after="0" w:line="240" w:lineRule="auto"/>
        <w:jc w:val="both"/>
        <w:rPr>
          <w:rFonts w:ascii="Times New Roman" w:hAnsi="Times New Roman" w:cs="Times New Roman"/>
          <w:bCs/>
          <w:sz w:val="24"/>
          <w:szCs w:val="24"/>
          <w:bdr w:val="none" w:sz="0" w:space="0" w:color="auto" w:frame="1"/>
          <w:shd w:val="clear" w:color="auto" w:fill="FFFFFF"/>
        </w:rPr>
      </w:pPr>
      <w:r w:rsidRPr="00037CDE">
        <w:rPr>
          <w:rFonts w:ascii="Times New Roman" w:hAnsi="Times New Roman" w:cs="Times New Roman"/>
          <w:bCs/>
          <w:sz w:val="24"/>
          <w:szCs w:val="24"/>
          <w:bdr w:val="none" w:sz="0" w:space="0" w:color="auto" w:frame="1"/>
          <w:shd w:val="clear" w:color="auto" w:fill="FFFFFF"/>
        </w:rPr>
        <w:t>Реальность и мечты</w:t>
      </w:r>
    </w:p>
    <w:p w:rsidR="00037CDE" w:rsidRPr="00037CDE" w:rsidRDefault="00037CDE" w:rsidP="00037CDE">
      <w:pPr>
        <w:spacing w:after="0" w:line="240" w:lineRule="auto"/>
        <w:ind w:firstLine="709"/>
        <w:jc w:val="both"/>
        <w:rPr>
          <w:rFonts w:ascii="Times New Roman" w:hAnsi="Times New Roman" w:cs="Times New Roman"/>
          <w:sz w:val="24"/>
          <w:szCs w:val="24"/>
        </w:rPr>
      </w:pPr>
      <w:r w:rsidRPr="00037CDE">
        <w:rPr>
          <w:rFonts w:ascii="Times New Roman" w:hAnsi="Times New Roman" w:cs="Times New Roman"/>
          <w:sz w:val="24"/>
          <w:szCs w:val="24"/>
        </w:rPr>
        <w:t xml:space="preserve">Р. П. Погодин. «Кирпичные острова» (рассказы «Как я с ним </w:t>
      </w:r>
    </w:p>
    <w:p w:rsidR="00037CDE" w:rsidRPr="00037CDE" w:rsidRDefault="00037CDE" w:rsidP="00037CDE">
      <w:pPr>
        <w:spacing w:after="0" w:line="240" w:lineRule="auto"/>
        <w:ind w:firstLine="709"/>
        <w:jc w:val="both"/>
        <w:rPr>
          <w:rFonts w:ascii="Times New Roman" w:hAnsi="Times New Roman" w:cs="Times New Roman"/>
          <w:sz w:val="24"/>
          <w:szCs w:val="24"/>
        </w:rPr>
      </w:pPr>
      <w:r w:rsidRPr="00037CDE">
        <w:rPr>
          <w:rFonts w:ascii="Times New Roman" w:hAnsi="Times New Roman" w:cs="Times New Roman"/>
          <w:sz w:val="24"/>
          <w:szCs w:val="24"/>
        </w:rPr>
        <w:t xml:space="preserve">познакомился», «Кирпичные острова»). </w:t>
      </w:r>
    </w:p>
    <w:p w:rsidR="00037CDE" w:rsidRPr="00037CDE" w:rsidRDefault="00037CDE" w:rsidP="00037CDE">
      <w:pPr>
        <w:shd w:val="clear" w:color="auto" w:fill="FFFFFF"/>
        <w:spacing w:after="0" w:line="240" w:lineRule="auto"/>
        <w:ind w:left="450" w:firstLine="225"/>
        <w:jc w:val="both"/>
        <w:textAlignment w:val="baseline"/>
        <w:rPr>
          <w:rFonts w:ascii="Times New Roman" w:hAnsi="Times New Roman" w:cs="Times New Roman"/>
          <w:sz w:val="24"/>
          <w:szCs w:val="24"/>
          <w:bdr w:val="none" w:sz="0" w:space="0" w:color="auto" w:frame="1"/>
          <w:shd w:val="clear" w:color="auto" w:fill="FFFFFF"/>
        </w:rPr>
      </w:pPr>
      <w:r w:rsidRPr="00037CDE">
        <w:rPr>
          <w:rFonts w:ascii="Times New Roman" w:hAnsi="Times New Roman" w:cs="Times New Roman"/>
          <w:bCs/>
          <w:sz w:val="24"/>
          <w:szCs w:val="24"/>
          <w:bdr w:val="none" w:sz="0" w:space="0" w:color="auto" w:frame="1"/>
          <w:shd w:val="clear" w:color="auto" w:fill="FFFFFF"/>
        </w:rPr>
        <w:t>Е. С. Велтистов. «</w:t>
      </w:r>
      <w:r w:rsidRPr="00037CDE">
        <w:rPr>
          <w:rFonts w:ascii="Times New Roman" w:hAnsi="Times New Roman" w:cs="Times New Roman"/>
          <w:sz w:val="24"/>
          <w:szCs w:val="24"/>
          <w:bdr w:val="none" w:sz="0" w:space="0" w:color="auto" w:frame="1"/>
          <w:shd w:val="clear" w:color="auto" w:fill="FFFFFF"/>
        </w:rPr>
        <w:t xml:space="preserve">Миллион и один день каникул» (фрагмент). </w:t>
      </w:r>
    </w:p>
    <w:p w:rsidR="00037CDE" w:rsidRPr="00037CDE" w:rsidRDefault="00037CDE" w:rsidP="00037CDE">
      <w:pPr>
        <w:spacing w:after="0" w:line="240" w:lineRule="auto"/>
        <w:jc w:val="both"/>
        <w:rPr>
          <w:rFonts w:ascii="Times New Roman" w:hAnsi="Times New Roman" w:cs="Times New Roman"/>
          <w:sz w:val="24"/>
          <w:szCs w:val="24"/>
        </w:rPr>
      </w:pPr>
      <w:r w:rsidRPr="00037CDE">
        <w:rPr>
          <w:rFonts w:ascii="Times New Roman" w:hAnsi="Times New Roman" w:cs="Times New Roman"/>
          <w:sz w:val="24"/>
          <w:szCs w:val="24"/>
        </w:rPr>
        <w:t xml:space="preserve">Лишь слову жизнь дана </w:t>
      </w:r>
    </w:p>
    <w:p w:rsidR="00037CDE" w:rsidRPr="00037CDE" w:rsidRDefault="00037CDE" w:rsidP="00037CDE">
      <w:pPr>
        <w:spacing w:after="0" w:line="240" w:lineRule="auto"/>
        <w:jc w:val="both"/>
        <w:rPr>
          <w:rFonts w:ascii="Times New Roman" w:hAnsi="Times New Roman" w:cs="Times New Roman"/>
          <w:sz w:val="24"/>
          <w:szCs w:val="24"/>
        </w:rPr>
      </w:pPr>
      <w:r w:rsidRPr="00037CDE">
        <w:rPr>
          <w:rFonts w:ascii="Times New Roman" w:hAnsi="Times New Roman" w:cs="Times New Roman"/>
          <w:sz w:val="24"/>
          <w:szCs w:val="24"/>
        </w:rPr>
        <w:t>На русском дышим языке</w:t>
      </w:r>
    </w:p>
    <w:p w:rsidR="00037CDE" w:rsidRPr="00037CDE" w:rsidRDefault="00037CDE" w:rsidP="00037CDE">
      <w:pPr>
        <w:spacing w:after="0" w:line="240" w:lineRule="auto"/>
        <w:ind w:firstLine="709"/>
        <w:jc w:val="both"/>
        <w:rPr>
          <w:rFonts w:ascii="Times New Roman" w:hAnsi="Times New Roman" w:cs="Times New Roman"/>
          <w:sz w:val="24"/>
          <w:szCs w:val="24"/>
        </w:rPr>
      </w:pPr>
      <w:r w:rsidRPr="00037CDE">
        <w:rPr>
          <w:rFonts w:ascii="Times New Roman" w:hAnsi="Times New Roman" w:cs="Times New Roman"/>
          <w:sz w:val="24"/>
          <w:szCs w:val="24"/>
        </w:rPr>
        <w:t>К. Д. Бальмонт. «Русский язык».</w:t>
      </w:r>
    </w:p>
    <w:p w:rsidR="00037CDE" w:rsidRPr="00037CDE" w:rsidRDefault="00037CDE" w:rsidP="00037CDE">
      <w:pPr>
        <w:spacing w:after="0" w:line="240" w:lineRule="auto"/>
        <w:ind w:firstLine="709"/>
        <w:jc w:val="both"/>
        <w:rPr>
          <w:rFonts w:ascii="Times New Roman" w:hAnsi="Times New Roman" w:cs="Times New Roman"/>
          <w:sz w:val="24"/>
          <w:szCs w:val="24"/>
        </w:rPr>
      </w:pPr>
      <w:r w:rsidRPr="00037CDE">
        <w:rPr>
          <w:rFonts w:ascii="Times New Roman" w:hAnsi="Times New Roman" w:cs="Times New Roman"/>
          <w:sz w:val="24"/>
          <w:szCs w:val="24"/>
        </w:rPr>
        <w:t>Ю. П. Мориц. «Язык обид – язык не русский…»</w:t>
      </w:r>
    </w:p>
    <w:p w:rsidR="00037CDE" w:rsidRPr="00037CDE" w:rsidRDefault="00037CDE" w:rsidP="00037CDE">
      <w:pPr>
        <w:spacing w:after="0" w:line="240" w:lineRule="auto"/>
        <w:ind w:firstLine="709"/>
        <w:jc w:val="center"/>
        <w:rPr>
          <w:rFonts w:ascii="Times New Roman" w:hAnsi="Times New Roman" w:cs="Times New Roman"/>
          <w:sz w:val="24"/>
          <w:szCs w:val="24"/>
        </w:rPr>
      </w:pPr>
    </w:p>
    <w:p w:rsidR="005C043C" w:rsidRDefault="00B03308" w:rsidP="009B35C7">
      <w:pPr>
        <w:suppressAutoHyphens/>
        <w:spacing w:after="0" w:line="240" w:lineRule="auto"/>
        <w:contextualSpacing/>
        <w:jc w:val="both"/>
        <w:rPr>
          <w:rFonts w:ascii="Times New Roman" w:hAnsi="Times New Roman"/>
          <w:b/>
          <w:sz w:val="24"/>
          <w:szCs w:val="24"/>
        </w:rPr>
      </w:pPr>
      <w:r>
        <w:rPr>
          <w:rFonts w:ascii="Times New Roman" w:hAnsi="Times New Roman"/>
          <w:b/>
          <w:sz w:val="24"/>
          <w:szCs w:val="24"/>
        </w:rPr>
        <w:t>ПЛАНИРУЕМЫЕ РЕЗУЛЬТАТЫ</w:t>
      </w:r>
      <w:r w:rsidR="005C043C" w:rsidRPr="00712529">
        <w:rPr>
          <w:rFonts w:ascii="Times New Roman" w:hAnsi="Times New Roman"/>
          <w:b/>
          <w:sz w:val="24"/>
          <w:szCs w:val="24"/>
        </w:rPr>
        <w:t xml:space="preserve"> </w:t>
      </w:r>
      <w:r>
        <w:rPr>
          <w:rFonts w:ascii="Times New Roman" w:eastAsia="Times New Roman" w:hAnsi="Times New Roman"/>
          <w:b/>
          <w:color w:val="000000"/>
          <w:sz w:val="24"/>
        </w:rPr>
        <w:t>КУРСА</w:t>
      </w:r>
      <w:r w:rsidRPr="005C043C">
        <w:rPr>
          <w:rFonts w:ascii="Times New Roman" w:eastAsia="Times New Roman" w:hAnsi="Times New Roman"/>
          <w:b/>
          <w:color w:val="000000"/>
          <w:sz w:val="24"/>
        </w:rPr>
        <w:t xml:space="preserve"> «</w:t>
      </w:r>
      <w:r>
        <w:rPr>
          <w:rFonts w:ascii="Times New Roman" w:eastAsia="Times New Roman" w:hAnsi="Times New Roman"/>
          <w:b/>
          <w:color w:val="000000"/>
          <w:sz w:val="24"/>
        </w:rPr>
        <w:t>В МИРЕ ЛИТЕРАТУРЫ</w:t>
      </w:r>
      <w:r w:rsidRPr="005C043C">
        <w:rPr>
          <w:rFonts w:ascii="Times New Roman" w:eastAsia="Times New Roman" w:hAnsi="Times New Roman"/>
          <w:b/>
          <w:color w:val="000000"/>
          <w:sz w:val="24"/>
        </w:rPr>
        <w:t>»</w:t>
      </w:r>
    </w:p>
    <w:p w:rsidR="005C043C" w:rsidRPr="00044CF6" w:rsidRDefault="005C043C" w:rsidP="009B35C7">
      <w:pPr>
        <w:spacing w:after="181"/>
        <w:ind w:left="-10" w:firstLine="718"/>
        <w:jc w:val="both"/>
        <w:rPr>
          <w:rFonts w:ascii="Times New Roman" w:hAnsi="Times New Roman" w:cs="Times New Roman"/>
          <w:sz w:val="24"/>
          <w:szCs w:val="24"/>
        </w:rPr>
      </w:pPr>
      <w:r w:rsidRPr="00044CF6">
        <w:rPr>
          <w:rFonts w:ascii="Times New Roman" w:hAnsi="Times New Roman" w:cs="Times New Roman"/>
          <w:sz w:val="24"/>
          <w:szCs w:val="24"/>
        </w:rPr>
        <w:t xml:space="preserve">Изучение </w:t>
      </w:r>
      <w:r>
        <w:rPr>
          <w:rFonts w:ascii="Times New Roman" w:hAnsi="Times New Roman" w:cs="Times New Roman"/>
          <w:sz w:val="24"/>
          <w:szCs w:val="24"/>
        </w:rPr>
        <w:t>курса</w:t>
      </w:r>
      <w:r w:rsidRPr="00044CF6">
        <w:rPr>
          <w:rFonts w:ascii="Times New Roman" w:hAnsi="Times New Roman" w:cs="Times New Roman"/>
          <w:sz w:val="24"/>
          <w:szCs w:val="24"/>
        </w:rPr>
        <w:t xml:space="preserve"> «</w:t>
      </w:r>
      <w:r>
        <w:rPr>
          <w:rFonts w:ascii="Times New Roman" w:hAnsi="Times New Roman" w:cs="Times New Roman"/>
          <w:sz w:val="24"/>
          <w:szCs w:val="24"/>
        </w:rPr>
        <w:t>В мире литературы</w:t>
      </w:r>
      <w:r w:rsidRPr="00044CF6">
        <w:rPr>
          <w:rFonts w:ascii="Times New Roman" w:hAnsi="Times New Roman" w:cs="Times New Roman"/>
          <w:sz w:val="24"/>
          <w:szCs w:val="24"/>
        </w:rPr>
        <w:t xml:space="preserve">» в основной школе направлено на достижение обучающимися следующих личностных, метапредметных и предметных результатов. </w:t>
      </w:r>
    </w:p>
    <w:p w:rsidR="005C043C" w:rsidRPr="00044CF6" w:rsidRDefault="005C043C" w:rsidP="009B35C7">
      <w:pPr>
        <w:pStyle w:val="2"/>
        <w:spacing w:before="0"/>
        <w:ind w:left="-3"/>
        <w:jc w:val="both"/>
        <w:rPr>
          <w:rFonts w:ascii="Times New Roman" w:hAnsi="Times New Roman" w:cs="Times New Roman"/>
          <w:color w:val="auto"/>
          <w:sz w:val="24"/>
          <w:szCs w:val="24"/>
        </w:rPr>
      </w:pPr>
      <w:r w:rsidRPr="00044CF6">
        <w:rPr>
          <w:rFonts w:ascii="Times New Roman" w:hAnsi="Times New Roman" w:cs="Times New Roman"/>
          <w:color w:val="auto"/>
          <w:sz w:val="24"/>
          <w:szCs w:val="24"/>
        </w:rPr>
        <w:t>ЛИЧНОСТНЫЕ РЕЗУЛЬТАТЫ</w:t>
      </w:r>
    </w:p>
    <w:p w:rsidR="005C043C" w:rsidRPr="00044CF6" w:rsidRDefault="005C043C" w:rsidP="009B35C7">
      <w:pPr>
        <w:spacing w:line="240" w:lineRule="auto"/>
        <w:ind w:left="-10"/>
        <w:jc w:val="both"/>
        <w:rPr>
          <w:rFonts w:ascii="Times New Roman" w:hAnsi="Times New Roman" w:cs="Times New Roman"/>
          <w:sz w:val="24"/>
          <w:szCs w:val="24"/>
        </w:rPr>
      </w:pPr>
      <w:r w:rsidRPr="00044CF6">
        <w:rPr>
          <w:rFonts w:ascii="Times New Roman" w:hAnsi="Times New Roman" w:cs="Times New Roman"/>
          <w:sz w:val="24"/>
          <w:szCs w:val="24"/>
        </w:rPr>
        <w:t xml:space="preserve">Личностные результаты освоения рабочей программы по </w:t>
      </w:r>
      <w:r>
        <w:rPr>
          <w:rFonts w:ascii="Times New Roman" w:hAnsi="Times New Roman" w:cs="Times New Roman"/>
          <w:sz w:val="24"/>
          <w:szCs w:val="24"/>
        </w:rPr>
        <w:t>курсу</w:t>
      </w:r>
      <w:r w:rsidRPr="00044CF6">
        <w:rPr>
          <w:rFonts w:ascii="Times New Roman" w:hAnsi="Times New Roman" w:cs="Times New Roman"/>
          <w:sz w:val="24"/>
          <w:szCs w:val="24"/>
        </w:rPr>
        <w:t xml:space="preserve"> «</w:t>
      </w:r>
      <w:r>
        <w:rPr>
          <w:rFonts w:ascii="Times New Roman" w:hAnsi="Times New Roman" w:cs="Times New Roman"/>
          <w:sz w:val="24"/>
          <w:szCs w:val="24"/>
        </w:rPr>
        <w:t>В мире литературы</w:t>
      </w:r>
      <w:r w:rsidRPr="00044CF6">
        <w:rPr>
          <w:rFonts w:ascii="Times New Roman" w:hAnsi="Times New Roman" w:cs="Times New Roman"/>
          <w:sz w:val="24"/>
          <w:szCs w:val="24"/>
        </w:rPr>
        <w:t>»</w:t>
      </w:r>
      <w:r>
        <w:rPr>
          <w:rFonts w:ascii="Times New Roman" w:hAnsi="Times New Roman" w:cs="Times New Roman"/>
          <w:sz w:val="24"/>
          <w:szCs w:val="24"/>
        </w:rPr>
        <w:t xml:space="preserve"> </w:t>
      </w:r>
      <w:r w:rsidRPr="00044CF6">
        <w:rPr>
          <w:rFonts w:ascii="Times New Roman" w:hAnsi="Times New Roman" w:cs="Times New Roman"/>
          <w:sz w:val="24"/>
          <w:szCs w:val="24"/>
        </w:rPr>
        <w:t>на уровне основного общего образования достигаются в единстве учебной и воспитательной деятельности образовательной организации, реализующей программы основного общего образования,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5C043C" w:rsidRPr="00044CF6" w:rsidRDefault="005C043C" w:rsidP="009B35C7">
      <w:pPr>
        <w:spacing w:after="0" w:line="240" w:lineRule="auto"/>
        <w:ind w:left="-10"/>
        <w:jc w:val="both"/>
        <w:rPr>
          <w:rFonts w:ascii="Times New Roman" w:hAnsi="Times New Roman" w:cs="Times New Roman"/>
          <w:sz w:val="24"/>
          <w:szCs w:val="24"/>
        </w:rPr>
      </w:pPr>
      <w:r w:rsidRPr="00044CF6">
        <w:rPr>
          <w:rFonts w:ascii="Times New Roman" w:hAnsi="Times New Roman" w:cs="Times New Roman"/>
          <w:sz w:val="24"/>
          <w:szCs w:val="24"/>
        </w:rPr>
        <w:t>Личностные результаты освоен</w:t>
      </w:r>
      <w:r>
        <w:rPr>
          <w:rFonts w:ascii="Times New Roman" w:hAnsi="Times New Roman" w:cs="Times New Roman"/>
          <w:sz w:val="24"/>
          <w:szCs w:val="24"/>
        </w:rPr>
        <w:t>ия рабочей программы по курсу</w:t>
      </w:r>
      <w:r w:rsidRPr="00044CF6">
        <w:rPr>
          <w:rFonts w:ascii="Times New Roman" w:hAnsi="Times New Roman" w:cs="Times New Roman"/>
          <w:sz w:val="24"/>
          <w:szCs w:val="24"/>
        </w:rPr>
        <w:t xml:space="preserve"> «</w:t>
      </w:r>
      <w:r>
        <w:rPr>
          <w:rFonts w:ascii="Times New Roman" w:hAnsi="Times New Roman" w:cs="Times New Roman"/>
          <w:sz w:val="24"/>
          <w:szCs w:val="24"/>
        </w:rPr>
        <w:t>В мире литературы</w:t>
      </w:r>
      <w:r w:rsidRPr="00044CF6">
        <w:rPr>
          <w:rFonts w:ascii="Times New Roman" w:hAnsi="Times New Roman" w:cs="Times New Roman"/>
          <w:sz w:val="24"/>
          <w:szCs w:val="24"/>
        </w:rPr>
        <w:t xml:space="preserve">» на уровне основного общего образования должны отражать готовность обучающихся руководствоваться системой позитивных ценностных ориентаций и расширением опыта деятельности на её основе и в процессе реализации основных направлений воспитательной деятельности, в том числе в части: </w:t>
      </w:r>
    </w:p>
    <w:p w:rsidR="005C043C" w:rsidRPr="00044CF6" w:rsidRDefault="005C043C" w:rsidP="009B35C7">
      <w:pPr>
        <w:spacing w:after="0" w:line="240" w:lineRule="auto"/>
        <w:ind w:left="-10"/>
        <w:jc w:val="both"/>
        <w:rPr>
          <w:rFonts w:ascii="Times New Roman" w:hAnsi="Times New Roman" w:cs="Times New Roman"/>
          <w:sz w:val="24"/>
          <w:szCs w:val="24"/>
        </w:rPr>
      </w:pPr>
      <w:r w:rsidRPr="00044CF6">
        <w:rPr>
          <w:rFonts w:ascii="Times New Roman" w:hAnsi="Times New Roman" w:cs="Times New Roman"/>
          <w:b/>
          <w:i/>
          <w:sz w:val="24"/>
          <w:szCs w:val="24"/>
        </w:rPr>
        <w:t xml:space="preserve">гражданского воспитания: </w:t>
      </w:r>
    </w:p>
    <w:p w:rsidR="005C043C" w:rsidRPr="00044CF6" w:rsidRDefault="005C043C" w:rsidP="009B35C7">
      <w:pPr>
        <w:spacing w:after="4" w:line="240" w:lineRule="auto"/>
        <w:ind w:left="10" w:right="-6" w:hanging="10"/>
        <w:jc w:val="both"/>
        <w:rPr>
          <w:rFonts w:ascii="Times New Roman" w:hAnsi="Times New Roman" w:cs="Times New Roman"/>
          <w:sz w:val="24"/>
          <w:szCs w:val="24"/>
        </w:rPr>
      </w:pPr>
      <w:r w:rsidRPr="00044CF6">
        <w:rPr>
          <w:rFonts w:ascii="Times New Roman" w:hAnsi="Times New Roman" w:cs="Times New Roman"/>
          <w:sz w:val="24"/>
          <w:szCs w:val="24"/>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реализующей программы основного общего образования,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w:t>
      </w:r>
      <w:r w:rsidRPr="00044CF6">
        <w:rPr>
          <w:rFonts w:ascii="Times New Roman" w:hAnsi="Times New Roman" w:cs="Times New Roman"/>
          <w:sz w:val="24"/>
          <w:szCs w:val="24"/>
        </w:rPr>
        <w:lastRenderedPageBreak/>
        <w:t xml:space="preserve">взаимопомощи, активное участие в школьном самоуправлении; готовность к участию в гуманитарной деятельности (волонтёрство, помощь людям, нуждающимся в ней); </w:t>
      </w:r>
    </w:p>
    <w:p w:rsidR="005C043C" w:rsidRPr="00044CF6" w:rsidRDefault="005C043C" w:rsidP="009B35C7">
      <w:pPr>
        <w:spacing w:after="0" w:line="240" w:lineRule="auto"/>
        <w:ind w:left="10" w:right="-6" w:hanging="10"/>
        <w:jc w:val="both"/>
        <w:rPr>
          <w:rFonts w:ascii="Times New Roman" w:hAnsi="Times New Roman" w:cs="Times New Roman"/>
          <w:sz w:val="24"/>
          <w:szCs w:val="24"/>
        </w:rPr>
      </w:pPr>
      <w:r w:rsidRPr="00044CF6">
        <w:rPr>
          <w:rFonts w:ascii="Times New Roman" w:hAnsi="Times New Roman" w:cs="Times New Roman"/>
          <w:b/>
          <w:i/>
          <w:sz w:val="24"/>
          <w:szCs w:val="24"/>
        </w:rPr>
        <w:t xml:space="preserve">патриотического воспитания: </w:t>
      </w:r>
    </w:p>
    <w:p w:rsidR="005C043C" w:rsidRPr="00044CF6" w:rsidRDefault="005C043C" w:rsidP="009B35C7">
      <w:pPr>
        <w:spacing w:after="0" w:line="240" w:lineRule="auto"/>
        <w:ind w:left="-10"/>
        <w:jc w:val="both"/>
        <w:rPr>
          <w:rFonts w:ascii="Times New Roman" w:hAnsi="Times New Roman" w:cs="Times New Roman"/>
          <w:sz w:val="24"/>
          <w:szCs w:val="24"/>
        </w:rPr>
      </w:pPr>
      <w:r w:rsidRPr="00044CF6">
        <w:rPr>
          <w:rFonts w:ascii="Times New Roman" w:hAnsi="Times New Roman" w:cs="Times New Roman"/>
          <w:sz w:val="24"/>
          <w:szCs w:val="24"/>
        </w:rPr>
        <w:t xml:space="preserve">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w:t>
      </w:r>
    </w:p>
    <w:p w:rsidR="005C043C" w:rsidRPr="00044CF6" w:rsidRDefault="005C043C" w:rsidP="009B35C7">
      <w:pPr>
        <w:spacing w:after="0" w:line="240" w:lineRule="auto"/>
        <w:ind w:left="222" w:hanging="10"/>
        <w:jc w:val="both"/>
        <w:rPr>
          <w:rFonts w:ascii="Times New Roman" w:hAnsi="Times New Roman" w:cs="Times New Roman"/>
          <w:sz w:val="24"/>
          <w:szCs w:val="24"/>
        </w:rPr>
      </w:pPr>
      <w:r w:rsidRPr="00044CF6">
        <w:rPr>
          <w:rFonts w:ascii="Times New Roman" w:hAnsi="Times New Roman" w:cs="Times New Roman"/>
          <w:b/>
          <w:i/>
          <w:sz w:val="24"/>
          <w:szCs w:val="24"/>
        </w:rPr>
        <w:t xml:space="preserve">духовно-нравственного воспитания: </w:t>
      </w:r>
    </w:p>
    <w:p w:rsidR="005C043C" w:rsidRPr="00044CF6" w:rsidRDefault="005C043C" w:rsidP="009B35C7">
      <w:pPr>
        <w:spacing w:after="0" w:line="240" w:lineRule="auto"/>
        <w:ind w:left="-10"/>
        <w:jc w:val="both"/>
        <w:rPr>
          <w:rFonts w:ascii="Times New Roman" w:hAnsi="Times New Roman" w:cs="Times New Roman"/>
          <w:sz w:val="24"/>
          <w:szCs w:val="24"/>
        </w:rPr>
      </w:pPr>
      <w:r w:rsidRPr="00044CF6">
        <w:rPr>
          <w:rFonts w:ascii="Times New Roman" w:hAnsi="Times New Roman" w:cs="Times New Roman"/>
          <w:sz w:val="24"/>
          <w:szCs w:val="24"/>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5C043C" w:rsidRPr="00044CF6" w:rsidRDefault="005C043C" w:rsidP="009B35C7">
      <w:pPr>
        <w:spacing w:after="0" w:line="240" w:lineRule="auto"/>
        <w:ind w:left="222" w:hanging="10"/>
        <w:jc w:val="both"/>
        <w:rPr>
          <w:rFonts w:ascii="Times New Roman" w:hAnsi="Times New Roman" w:cs="Times New Roman"/>
          <w:sz w:val="24"/>
          <w:szCs w:val="24"/>
        </w:rPr>
      </w:pPr>
      <w:r w:rsidRPr="00044CF6">
        <w:rPr>
          <w:rFonts w:ascii="Times New Roman" w:hAnsi="Times New Roman" w:cs="Times New Roman"/>
          <w:b/>
          <w:i/>
          <w:sz w:val="24"/>
          <w:szCs w:val="24"/>
        </w:rPr>
        <w:t xml:space="preserve">эстетического воспитания: </w:t>
      </w:r>
    </w:p>
    <w:p w:rsidR="005C043C" w:rsidRPr="00044CF6" w:rsidRDefault="005C043C" w:rsidP="009B35C7">
      <w:pPr>
        <w:spacing w:after="0" w:line="240" w:lineRule="auto"/>
        <w:ind w:left="10" w:right="-6" w:hanging="10"/>
        <w:jc w:val="both"/>
        <w:rPr>
          <w:rFonts w:ascii="Times New Roman" w:hAnsi="Times New Roman" w:cs="Times New Roman"/>
          <w:sz w:val="24"/>
          <w:szCs w:val="24"/>
        </w:rPr>
      </w:pPr>
      <w:r w:rsidRPr="00044CF6">
        <w:rPr>
          <w:rFonts w:ascii="Times New Roman" w:hAnsi="Times New Roman" w:cs="Times New Roman"/>
          <w:sz w:val="24"/>
          <w:szCs w:val="24"/>
        </w:rPr>
        <w:t xml:space="preserve">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 </w:t>
      </w:r>
      <w:r w:rsidRPr="00044CF6">
        <w:rPr>
          <w:rFonts w:ascii="Times New Roman" w:hAnsi="Times New Roman" w:cs="Times New Roman"/>
          <w:b/>
          <w:i/>
          <w:sz w:val="24"/>
          <w:szCs w:val="24"/>
        </w:rPr>
        <w:t xml:space="preserve">физического воспитания, формирования культуры здоровья и эмоционального благополучия: </w:t>
      </w:r>
    </w:p>
    <w:p w:rsidR="005C043C" w:rsidRPr="00044CF6" w:rsidRDefault="005C043C" w:rsidP="009B35C7">
      <w:pPr>
        <w:spacing w:after="0" w:line="240" w:lineRule="auto"/>
        <w:ind w:left="10" w:right="-6" w:hanging="10"/>
        <w:jc w:val="both"/>
        <w:rPr>
          <w:rFonts w:ascii="Times New Roman" w:hAnsi="Times New Roman" w:cs="Times New Roman"/>
          <w:sz w:val="24"/>
          <w:szCs w:val="24"/>
        </w:rPr>
      </w:pPr>
      <w:r w:rsidRPr="00044CF6">
        <w:rPr>
          <w:rFonts w:ascii="Times New Roman" w:hAnsi="Times New Roman" w:cs="Times New Roman"/>
          <w:sz w:val="24"/>
          <w:szCs w:val="24"/>
        </w:rPr>
        <w:t xml:space="preserve">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умение осознавать эмоциональное состояние себя и других, умение управлять собственным эмоциональным состоянием; </w:t>
      </w:r>
    </w:p>
    <w:p w:rsidR="005C043C" w:rsidRPr="00044CF6" w:rsidRDefault="005C043C" w:rsidP="005C043C">
      <w:pPr>
        <w:spacing w:after="0"/>
        <w:ind w:left="-10"/>
        <w:jc w:val="both"/>
        <w:rPr>
          <w:rFonts w:ascii="Times New Roman" w:hAnsi="Times New Roman" w:cs="Times New Roman"/>
          <w:sz w:val="24"/>
          <w:szCs w:val="24"/>
        </w:rPr>
      </w:pPr>
      <w:r w:rsidRPr="00044CF6">
        <w:rPr>
          <w:rFonts w:ascii="Times New Roman" w:hAnsi="Times New Roman" w:cs="Times New Roman"/>
          <w:sz w:val="24"/>
          <w:szCs w:val="24"/>
        </w:rPr>
        <w:t>сформированность навыка рефлексии, признание своего права на ошибку и такого же права другого человека;</w:t>
      </w:r>
    </w:p>
    <w:p w:rsidR="005C043C" w:rsidRPr="00044CF6" w:rsidRDefault="005C043C" w:rsidP="005C043C">
      <w:pPr>
        <w:spacing w:after="0" w:line="255" w:lineRule="auto"/>
        <w:ind w:left="222" w:hanging="10"/>
        <w:jc w:val="both"/>
        <w:rPr>
          <w:rFonts w:ascii="Times New Roman" w:hAnsi="Times New Roman" w:cs="Times New Roman"/>
          <w:sz w:val="24"/>
          <w:szCs w:val="24"/>
        </w:rPr>
      </w:pPr>
      <w:r w:rsidRPr="00044CF6">
        <w:rPr>
          <w:rFonts w:ascii="Times New Roman" w:hAnsi="Times New Roman" w:cs="Times New Roman"/>
          <w:b/>
          <w:i/>
          <w:sz w:val="24"/>
          <w:szCs w:val="24"/>
        </w:rPr>
        <w:t xml:space="preserve">трудового воспитания: </w:t>
      </w:r>
    </w:p>
    <w:p w:rsidR="005C043C" w:rsidRPr="00044CF6" w:rsidRDefault="005C043C" w:rsidP="005C043C">
      <w:pPr>
        <w:spacing w:after="0"/>
        <w:ind w:left="-10"/>
        <w:jc w:val="both"/>
        <w:rPr>
          <w:rFonts w:ascii="Times New Roman" w:hAnsi="Times New Roman" w:cs="Times New Roman"/>
          <w:sz w:val="24"/>
          <w:szCs w:val="24"/>
        </w:rPr>
      </w:pPr>
      <w:r w:rsidRPr="00044CF6">
        <w:rPr>
          <w:rFonts w:ascii="Times New Roman" w:hAnsi="Times New Roman" w:cs="Times New Roman"/>
          <w:sz w:val="24"/>
          <w:szCs w:val="24"/>
        </w:rPr>
        <w:t>установка на активное участие в решении практических задач (в рамках семьи, образовательной организации, реализующей программы основного общего образования,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5C043C" w:rsidRPr="00044CF6" w:rsidRDefault="005C043C" w:rsidP="005C043C">
      <w:pPr>
        <w:spacing w:after="0" w:line="255" w:lineRule="auto"/>
        <w:ind w:left="222" w:hanging="10"/>
        <w:jc w:val="both"/>
        <w:rPr>
          <w:rFonts w:ascii="Times New Roman" w:hAnsi="Times New Roman" w:cs="Times New Roman"/>
          <w:sz w:val="24"/>
          <w:szCs w:val="24"/>
        </w:rPr>
      </w:pPr>
      <w:r w:rsidRPr="00044CF6">
        <w:rPr>
          <w:rFonts w:ascii="Times New Roman" w:hAnsi="Times New Roman" w:cs="Times New Roman"/>
          <w:b/>
          <w:i/>
          <w:sz w:val="24"/>
          <w:szCs w:val="24"/>
        </w:rPr>
        <w:t xml:space="preserve">экологического воспитания: </w:t>
      </w:r>
    </w:p>
    <w:p w:rsidR="005C043C" w:rsidRPr="00044CF6" w:rsidRDefault="005C043C" w:rsidP="005C043C">
      <w:pPr>
        <w:spacing w:after="0"/>
        <w:jc w:val="both"/>
        <w:rPr>
          <w:rFonts w:ascii="Times New Roman" w:hAnsi="Times New Roman" w:cs="Times New Roman"/>
          <w:sz w:val="24"/>
          <w:szCs w:val="24"/>
        </w:rPr>
      </w:pPr>
      <w:r w:rsidRPr="00044CF6">
        <w:rPr>
          <w:rFonts w:ascii="Times New Roman" w:hAnsi="Times New Roman" w:cs="Times New Roman"/>
          <w:sz w:val="24"/>
          <w:szCs w:val="24"/>
        </w:rPr>
        <w:t xml:space="preserve">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 </w:t>
      </w:r>
    </w:p>
    <w:p w:rsidR="005C043C" w:rsidRPr="00044CF6" w:rsidRDefault="005C043C" w:rsidP="005C043C">
      <w:pPr>
        <w:spacing w:after="0" w:line="255" w:lineRule="auto"/>
        <w:ind w:left="222" w:hanging="10"/>
        <w:jc w:val="both"/>
        <w:rPr>
          <w:rFonts w:ascii="Times New Roman" w:hAnsi="Times New Roman" w:cs="Times New Roman"/>
          <w:sz w:val="24"/>
          <w:szCs w:val="24"/>
        </w:rPr>
      </w:pPr>
      <w:r w:rsidRPr="00044CF6">
        <w:rPr>
          <w:rFonts w:ascii="Times New Roman" w:hAnsi="Times New Roman" w:cs="Times New Roman"/>
          <w:b/>
          <w:i/>
          <w:sz w:val="24"/>
          <w:szCs w:val="24"/>
        </w:rPr>
        <w:lastRenderedPageBreak/>
        <w:t xml:space="preserve">ценности научного познания: </w:t>
      </w:r>
    </w:p>
    <w:p w:rsidR="005C043C" w:rsidRPr="00044CF6" w:rsidRDefault="005C043C" w:rsidP="005C043C">
      <w:pPr>
        <w:spacing w:after="0"/>
        <w:jc w:val="both"/>
        <w:rPr>
          <w:rFonts w:ascii="Times New Roman" w:hAnsi="Times New Roman" w:cs="Times New Roman"/>
          <w:sz w:val="24"/>
          <w:szCs w:val="24"/>
        </w:rPr>
      </w:pPr>
      <w:r w:rsidRPr="00044CF6">
        <w:rPr>
          <w:rFonts w:ascii="Times New Roman" w:hAnsi="Times New Roman" w:cs="Times New Roman"/>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5C043C" w:rsidRPr="00044CF6" w:rsidRDefault="005C043C" w:rsidP="005C043C">
      <w:pPr>
        <w:spacing w:after="0" w:line="240" w:lineRule="auto"/>
        <w:ind w:left="-10"/>
        <w:jc w:val="both"/>
        <w:rPr>
          <w:rFonts w:ascii="Times New Roman" w:hAnsi="Times New Roman" w:cs="Times New Roman"/>
          <w:sz w:val="24"/>
          <w:szCs w:val="24"/>
        </w:rPr>
      </w:pPr>
      <w:r w:rsidRPr="00044CF6">
        <w:rPr>
          <w:rFonts w:ascii="Times New Roman" w:hAnsi="Times New Roman" w:cs="Times New Roman"/>
          <w:sz w:val="24"/>
          <w:szCs w:val="24"/>
        </w:rPr>
        <w:t xml:space="preserve">Личностные результаты, обеспечивающие </w:t>
      </w:r>
      <w:r w:rsidRPr="00044CF6">
        <w:rPr>
          <w:rFonts w:ascii="Times New Roman" w:hAnsi="Times New Roman" w:cs="Times New Roman"/>
          <w:b/>
          <w:i/>
          <w:sz w:val="24"/>
          <w:szCs w:val="24"/>
        </w:rPr>
        <w:t>адаптацию обучающегося</w:t>
      </w:r>
      <w:r w:rsidRPr="00044CF6">
        <w:rPr>
          <w:rFonts w:ascii="Times New Roman" w:hAnsi="Times New Roman" w:cs="Times New Roman"/>
          <w:sz w:val="24"/>
          <w:szCs w:val="24"/>
        </w:rPr>
        <w:t xml:space="preserve"> к изменяющимся условиям социальной и природной среды: </w:t>
      </w:r>
    </w:p>
    <w:p w:rsidR="005C043C" w:rsidRPr="00044CF6" w:rsidRDefault="005C043C" w:rsidP="005C043C">
      <w:pPr>
        <w:spacing w:after="0" w:line="240" w:lineRule="auto"/>
        <w:ind w:left="-10"/>
        <w:jc w:val="both"/>
        <w:rPr>
          <w:rFonts w:ascii="Times New Roman" w:hAnsi="Times New Roman" w:cs="Times New Roman"/>
          <w:sz w:val="24"/>
          <w:szCs w:val="24"/>
        </w:rPr>
      </w:pPr>
      <w:r w:rsidRPr="00044CF6">
        <w:rPr>
          <w:rFonts w:ascii="Times New Roman" w:hAnsi="Times New Roman" w:cs="Times New Roman"/>
          <w:sz w:val="24"/>
          <w:szCs w:val="24"/>
        </w:rPr>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w:t>
      </w:r>
    </w:p>
    <w:p w:rsidR="005C043C" w:rsidRPr="00044CF6" w:rsidRDefault="005C043C" w:rsidP="005C043C">
      <w:pPr>
        <w:spacing w:after="0" w:line="240" w:lineRule="auto"/>
        <w:ind w:left="10" w:right="-6" w:hanging="10"/>
        <w:jc w:val="both"/>
        <w:rPr>
          <w:rFonts w:ascii="Times New Roman" w:hAnsi="Times New Roman" w:cs="Times New Roman"/>
          <w:sz w:val="24"/>
          <w:szCs w:val="24"/>
        </w:rPr>
      </w:pPr>
      <w:r w:rsidRPr="00044CF6">
        <w:rPr>
          <w:rFonts w:ascii="Times New Roman" w:hAnsi="Times New Roman" w:cs="Times New Roman"/>
          <w:sz w:val="24"/>
          <w:szCs w:val="24"/>
        </w:rPr>
        <w:t xml:space="preserve">способность обучающихся ко взаимодействию в условиях неопределённости, открытость опыту и знаниям других; 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воспринимать в совместной деятельности новые знания, навыки и компетенции из опыта других; </w:t>
      </w:r>
    </w:p>
    <w:p w:rsidR="005C043C" w:rsidRPr="00044CF6" w:rsidRDefault="005C043C" w:rsidP="005C043C">
      <w:pPr>
        <w:spacing w:after="0" w:line="240" w:lineRule="auto"/>
        <w:ind w:left="-10"/>
        <w:jc w:val="both"/>
        <w:rPr>
          <w:rFonts w:ascii="Times New Roman" w:hAnsi="Times New Roman" w:cs="Times New Roman"/>
          <w:sz w:val="24"/>
          <w:szCs w:val="24"/>
        </w:rPr>
      </w:pPr>
      <w:r w:rsidRPr="00044CF6">
        <w:rPr>
          <w:rFonts w:ascii="Times New Roman" w:hAnsi="Times New Roman" w:cs="Times New Roman"/>
          <w:sz w:val="24"/>
          <w:szCs w:val="24"/>
        </w:rPr>
        <w:t xml:space="preserve">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 </w:t>
      </w:r>
    </w:p>
    <w:p w:rsidR="005C043C" w:rsidRPr="00044CF6" w:rsidRDefault="005C043C" w:rsidP="005C043C">
      <w:pPr>
        <w:spacing w:after="0" w:line="240" w:lineRule="auto"/>
        <w:ind w:left="10" w:right="-6" w:hanging="10"/>
        <w:jc w:val="both"/>
        <w:rPr>
          <w:rFonts w:ascii="Times New Roman" w:hAnsi="Times New Roman" w:cs="Times New Roman"/>
          <w:sz w:val="24"/>
          <w:szCs w:val="24"/>
        </w:rPr>
      </w:pPr>
      <w:r w:rsidRPr="00044CF6">
        <w:rPr>
          <w:rFonts w:ascii="Times New Roman" w:hAnsi="Times New Roman" w:cs="Times New Roman"/>
          <w:sz w:val="24"/>
          <w:szCs w:val="24"/>
        </w:rPr>
        <w:t xml:space="preserve">умение оперировать основными понятиями, терминами и представлениями в области концепции устойчивого развития; </w:t>
      </w:r>
    </w:p>
    <w:p w:rsidR="005C043C" w:rsidRPr="00044CF6" w:rsidRDefault="005C043C" w:rsidP="005C043C">
      <w:pPr>
        <w:spacing w:after="0" w:line="240" w:lineRule="auto"/>
        <w:ind w:left="10" w:right="-6" w:hanging="10"/>
        <w:jc w:val="both"/>
        <w:rPr>
          <w:rFonts w:ascii="Times New Roman" w:hAnsi="Times New Roman" w:cs="Times New Roman"/>
          <w:sz w:val="24"/>
          <w:szCs w:val="24"/>
        </w:rPr>
      </w:pPr>
      <w:r w:rsidRPr="00044CF6">
        <w:rPr>
          <w:rFonts w:ascii="Times New Roman" w:hAnsi="Times New Roman" w:cs="Times New Roman"/>
          <w:sz w:val="24"/>
          <w:szCs w:val="24"/>
        </w:rPr>
        <w:t xml:space="preserve">умение анализировать и выявлять взаимосвязи природы, общества и экономики; </w:t>
      </w:r>
    </w:p>
    <w:p w:rsidR="005C043C" w:rsidRPr="00044CF6" w:rsidRDefault="005C043C" w:rsidP="005C043C">
      <w:pPr>
        <w:spacing w:after="0" w:line="240" w:lineRule="auto"/>
        <w:ind w:left="-10"/>
        <w:jc w:val="both"/>
        <w:rPr>
          <w:rFonts w:ascii="Times New Roman" w:hAnsi="Times New Roman" w:cs="Times New Roman"/>
          <w:sz w:val="24"/>
          <w:szCs w:val="24"/>
        </w:rPr>
      </w:pPr>
      <w:r w:rsidRPr="00044CF6">
        <w:rPr>
          <w:rFonts w:ascii="Times New Roman" w:hAnsi="Times New Roman" w:cs="Times New Roman"/>
          <w:sz w:val="24"/>
          <w:szCs w:val="24"/>
        </w:rPr>
        <w:t xml:space="preserve">умение оценивать свои действия с учётом влияния на окружающую среду, достижения целей и преодоления вызовов, возможных глобальных последствий; </w:t>
      </w:r>
    </w:p>
    <w:p w:rsidR="005C043C" w:rsidRPr="00044CF6" w:rsidRDefault="005C043C" w:rsidP="005C043C">
      <w:pPr>
        <w:spacing w:after="0" w:line="240" w:lineRule="auto"/>
        <w:ind w:left="10" w:right="-6" w:hanging="10"/>
        <w:jc w:val="both"/>
        <w:rPr>
          <w:rFonts w:ascii="Times New Roman" w:hAnsi="Times New Roman" w:cs="Times New Roman"/>
          <w:sz w:val="24"/>
          <w:szCs w:val="24"/>
        </w:rPr>
      </w:pPr>
      <w:r w:rsidRPr="00044CF6">
        <w:rPr>
          <w:rFonts w:ascii="Times New Roman" w:hAnsi="Times New Roman" w:cs="Times New Roman"/>
          <w:sz w:val="24"/>
          <w:szCs w:val="24"/>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5C043C" w:rsidRPr="00044CF6" w:rsidRDefault="005C043C" w:rsidP="005C043C">
      <w:pPr>
        <w:pStyle w:val="2"/>
        <w:ind w:left="-3"/>
        <w:jc w:val="both"/>
        <w:rPr>
          <w:rFonts w:ascii="Times New Roman" w:hAnsi="Times New Roman" w:cs="Times New Roman"/>
          <w:color w:val="auto"/>
          <w:sz w:val="24"/>
          <w:szCs w:val="24"/>
        </w:rPr>
      </w:pPr>
      <w:r w:rsidRPr="00044CF6">
        <w:rPr>
          <w:rFonts w:ascii="Times New Roman" w:hAnsi="Times New Roman" w:cs="Times New Roman"/>
          <w:color w:val="auto"/>
          <w:sz w:val="24"/>
          <w:szCs w:val="24"/>
        </w:rPr>
        <w:t xml:space="preserve">МЕТАПРЕДМЕТНЫЕ РЕЗУЛЬТАТЫ </w:t>
      </w:r>
    </w:p>
    <w:p w:rsidR="005C043C" w:rsidRPr="00044CF6" w:rsidRDefault="005C043C" w:rsidP="005C043C">
      <w:pPr>
        <w:spacing w:after="0" w:line="240" w:lineRule="auto"/>
        <w:ind w:left="-10"/>
        <w:jc w:val="both"/>
        <w:rPr>
          <w:rFonts w:ascii="Times New Roman" w:hAnsi="Times New Roman" w:cs="Times New Roman"/>
          <w:sz w:val="24"/>
          <w:szCs w:val="24"/>
        </w:rPr>
      </w:pPr>
      <w:r w:rsidRPr="00044CF6">
        <w:rPr>
          <w:rFonts w:ascii="Times New Roman" w:hAnsi="Times New Roman" w:cs="Times New Roman"/>
          <w:sz w:val="24"/>
          <w:szCs w:val="24"/>
        </w:rPr>
        <w:t xml:space="preserve">Овладение универсальными учебными </w:t>
      </w:r>
      <w:r w:rsidRPr="00044CF6">
        <w:rPr>
          <w:rFonts w:ascii="Times New Roman" w:hAnsi="Times New Roman" w:cs="Times New Roman"/>
          <w:b/>
          <w:sz w:val="24"/>
          <w:szCs w:val="24"/>
        </w:rPr>
        <w:t>познавательными действиями</w:t>
      </w:r>
      <w:r w:rsidRPr="00044CF6">
        <w:rPr>
          <w:rFonts w:ascii="Times New Roman" w:hAnsi="Times New Roman" w:cs="Times New Roman"/>
          <w:sz w:val="24"/>
          <w:szCs w:val="24"/>
        </w:rPr>
        <w:t>.</w:t>
      </w:r>
    </w:p>
    <w:p w:rsidR="005C043C" w:rsidRPr="00044CF6" w:rsidRDefault="005C043C" w:rsidP="005C043C">
      <w:pPr>
        <w:spacing w:after="0" w:line="240" w:lineRule="auto"/>
        <w:ind w:left="222" w:hanging="10"/>
        <w:jc w:val="both"/>
        <w:rPr>
          <w:rFonts w:ascii="Times New Roman" w:hAnsi="Times New Roman" w:cs="Times New Roman"/>
          <w:sz w:val="24"/>
          <w:szCs w:val="24"/>
        </w:rPr>
      </w:pPr>
      <w:r w:rsidRPr="00044CF6">
        <w:rPr>
          <w:rFonts w:ascii="Times New Roman" w:hAnsi="Times New Roman" w:cs="Times New Roman"/>
          <w:b/>
          <w:i/>
          <w:sz w:val="24"/>
          <w:szCs w:val="24"/>
        </w:rPr>
        <w:t xml:space="preserve">Базовые логические действия: </w:t>
      </w:r>
    </w:p>
    <w:p w:rsidR="005C043C" w:rsidRPr="00044CF6" w:rsidRDefault="005C043C" w:rsidP="005C043C">
      <w:pPr>
        <w:spacing w:after="0" w:line="240" w:lineRule="auto"/>
        <w:jc w:val="both"/>
        <w:rPr>
          <w:rFonts w:ascii="Times New Roman" w:hAnsi="Times New Roman" w:cs="Times New Roman"/>
          <w:sz w:val="24"/>
          <w:szCs w:val="24"/>
        </w:rPr>
      </w:pPr>
      <w:r w:rsidRPr="00044CF6">
        <w:rPr>
          <w:rFonts w:ascii="Times New Roman" w:hAnsi="Times New Roman" w:cs="Times New Roman"/>
          <w:sz w:val="24"/>
          <w:szCs w:val="24"/>
        </w:rPr>
        <w:t xml:space="preserve">выявлять и характеризовать существенные признаки объектов (явлений); </w:t>
      </w:r>
    </w:p>
    <w:p w:rsidR="005C043C" w:rsidRPr="00044CF6" w:rsidRDefault="005C043C" w:rsidP="005C043C">
      <w:pPr>
        <w:spacing w:after="0" w:line="240" w:lineRule="auto"/>
        <w:ind w:left="-10"/>
        <w:jc w:val="both"/>
        <w:rPr>
          <w:rFonts w:ascii="Times New Roman" w:hAnsi="Times New Roman" w:cs="Times New Roman"/>
          <w:sz w:val="24"/>
          <w:szCs w:val="24"/>
        </w:rPr>
      </w:pPr>
      <w:r w:rsidRPr="00044CF6">
        <w:rPr>
          <w:rFonts w:ascii="Times New Roman" w:hAnsi="Times New Roman" w:cs="Times New Roman"/>
          <w:sz w:val="24"/>
          <w:szCs w:val="24"/>
        </w:rPr>
        <w:t xml:space="preserve">устанавливать существенный признак классификации, основания для обобщения и сравнения, критерии проводимого анализа; </w:t>
      </w:r>
    </w:p>
    <w:p w:rsidR="005C043C" w:rsidRPr="00044CF6" w:rsidRDefault="005C043C" w:rsidP="005C043C">
      <w:pPr>
        <w:spacing w:after="0" w:line="240" w:lineRule="auto"/>
        <w:jc w:val="both"/>
        <w:rPr>
          <w:rFonts w:ascii="Times New Roman" w:hAnsi="Times New Roman" w:cs="Times New Roman"/>
          <w:sz w:val="24"/>
          <w:szCs w:val="24"/>
        </w:rPr>
      </w:pPr>
      <w:r w:rsidRPr="00044CF6">
        <w:rPr>
          <w:rFonts w:ascii="Times New Roman" w:hAnsi="Times New Roman" w:cs="Times New Roman"/>
          <w:sz w:val="24"/>
          <w:szCs w:val="24"/>
        </w:rPr>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5C043C" w:rsidRPr="00044CF6" w:rsidRDefault="005C043C" w:rsidP="005C043C">
      <w:pPr>
        <w:spacing w:after="0" w:line="240" w:lineRule="auto"/>
        <w:jc w:val="both"/>
        <w:rPr>
          <w:rFonts w:ascii="Times New Roman" w:hAnsi="Times New Roman" w:cs="Times New Roman"/>
          <w:sz w:val="24"/>
          <w:szCs w:val="24"/>
        </w:rPr>
      </w:pPr>
      <w:r w:rsidRPr="00044CF6">
        <w:rPr>
          <w:rFonts w:ascii="Times New Roman" w:hAnsi="Times New Roman" w:cs="Times New Roman"/>
          <w:sz w:val="24"/>
          <w:szCs w:val="24"/>
        </w:rPr>
        <w:t xml:space="preserve">выявлять дефициты информации, данных, необходимых для решения поставленной задачи; </w:t>
      </w:r>
    </w:p>
    <w:p w:rsidR="005C043C" w:rsidRPr="00044CF6" w:rsidRDefault="005C043C" w:rsidP="005C043C">
      <w:pPr>
        <w:spacing w:after="0" w:line="240" w:lineRule="auto"/>
        <w:ind w:left="-10"/>
        <w:jc w:val="both"/>
        <w:rPr>
          <w:rFonts w:ascii="Times New Roman" w:hAnsi="Times New Roman" w:cs="Times New Roman"/>
          <w:sz w:val="24"/>
          <w:szCs w:val="24"/>
        </w:rPr>
      </w:pPr>
      <w:r w:rsidRPr="00044CF6">
        <w:rPr>
          <w:rFonts w:ascii="Times New Roman" w:hAnsi="Times New Roman" w:cs="Times New Roman"/>
          <w:sz w:val="24"/>
          <w:szCs w:val="24"/>
        </w:rPr>
        <w:t xml:space="preserve">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 </w:t>
      </w:r>
    </w:p>
    <w:p w:rsidR="005C043C" w:rsidRPr="00044CF6" w:rsidRDefault="005C043C" w:rsidP="005C043C">
      <w:pPr>
        <w:spacing w:after="0" w:line="240" w:lineRule="auto"/>
        <w:ind w:left="-10"/>
        <w:jc w:val="both"/>
        <w:rPr>
          <w:rFonts w:ascii="Times New Roman" w:hAnsi="Times New Roman" w:cs="Times New Roman"/>
          <w:sz w:val="24"/>
          <w:szCs w:val="24"/>
        </w:rPr>
      </w:pPr>
      <w:r w:rsidRPr="00044CF6">
        <w:rPr>
          <w:rFonts w:ascii="Times New Roman" w:hAnsi="Times New Roman" w:cs="Times New Roman"/>
          <w:sz w:val="24"/>
          <w:szCs w:val="24"/>
        </w:rPr>
        <w:t xml:space="preserve">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 </w:t>
      </w:r>
    </w:p>
    <w:p w:rsidR="005C043C" w:rsidRPr="00044CF6" w:rsidRDefault="005C043C" w:rsidP="005C043C">
      <w:pPr>
        <w:spacing w:after="0" w:line="240" w:lineRule="auto"/>
        <w:ind w:left="227"/>
        <w:jc w:val="both"/>
        <w:rPr>
          <w:rFonts w:ascii="Times New Roman" w:hAnsi="Times New Roman" w:cs="Times New Roman"/>
          <w:sz w:val="24"/>
          <w:szCs w:val="24"/>
        </w:rPr>
      </w:pPr>
      <w:r w:rsidRPr="00044CF6">
        <w:rPr>
          <w:rFonts w:ascii="Times New Roman" w:hAnsi="Times New Roman" w:cs="Times New Roman"/>
          <w:b/>
          <w:i/>
          <w:sz w:val="24"/>
          <w:szCs w:val="24"/>
        </w:rPr>
        <w:t>Базовые исследовательские действия:</w:t>
      </w:r>
      <w:r w:rsidRPr="00044CF6">
        <w:rPr>
          <w:rFonts w:ascii="Times New Roman" w:hAnsi="Times New Roman" w:cs="Times New Roman"/>
          <w:sz w:val="24"/>
          <w:szCs w:val="24"/>
        </w:rPr>
        <w:t xml:space="preserve"> </w:t>
      </w:r>
    </w:p>
    <w:p w:rsidR="005C043C" w:rsidRPr="00044CF6" w:rsidRDefault="005C043C" w:rsidP="005C043C">
      <w:pPr>
        <w:spacing w:after="0" w:line="240" w:lineRule="auto"/>
        <w:jc w:val="both"/>
        <w:rPr>
          <w:rFonts w:ascii="Times New Roman" w:hAnsi="Times New Roman" w:cs="Times New Roman"/>
          <w:sz w:val="24"/>
          <w:szCs w:val="24"/>
        </w:rPr>
      </w:pPr>
      <w:r w:rsidRPr="00044CF6">
        <w:rPr>
          <w:rFonts w:ascii="Times New Roman" w:hAnsi="Times New Roman" w:cs="Times New Roman"/>
          <w:sz w:val="24"/>
          <w:szCs w:val="24"/>
        </w:rPr>
        <w:t>использовать вопросы как исследовательский инструмент познания;</w:t>
      </w:r>
    </w:p>
    <w:p w:rsidR="005C043C" w:rsidRPr="00044CF6" w:rsidRDefault="005C043C" w:rsidP="005C043C">
      <w:pPr>
        <w:spacing w:after="0" w:line="240" w:lineRule="auto"/>
        <w:ind w:left="-10"/>
        <w:jc w:val="both"/>
        <w:rPr>
          <w:rFonts w:ascii="Times New Roman" w:hAnsi="Times New Roman" w:cs="Times New Roman"/>
          <w:sz w:val="24"/>
          <w:szCs w:val="24"/>
        </w:rPr>
      </w:pPr>
      <w:r w:rsidRPr="00044CF6">
        <w:rPr>
          <w:rFonts w:ascii="Times New Roman" w:hAnsi="Times New Roman" w:cs="Times New Roman"/>
          <w:sz w:val="24"/>
          <w:szCs w:val="24"/>
        </w:rPr>
        <w:t xml:space="preserve">формулировать вопросы, фиксирующие разрыв между реальным и желательным состоянием ситуации, объекта, самостоятельно устанавливать искомое и данное; </w:t>
      </w:r>
    </w:p>
    <w:p w:rsidR="005C043C" w:rsidRPr="00044CF6" w:rsidRDefault="005C043C" w:rsidP="005C043C">
      <w:pPr>
        <w:spacing w:after="0" w:line="240" w:lineRule="auto"/>
        <w:jc w:val="both"/>
        <w:rPr>
          <w:rFonts w:ascii="Times New Roman" w:hAnsi="Times New Roman" w:cs="Times New Roman"/>
          <w:sz w:val="24"/>
          <w:szCs w:val="24"/>
        </w:rPr>
      </w:pPr>
      <w:r w:rsidRPr="00044CF6">
        <w:rPr>
          <w:rFonts w:ascii="Times New Roman" w:hAnsi="Times New Roman" w:cs="Times New Roman"/>
          <w:sz w:val="24"/>
          <w:szCs w:val="24"/>
        </w:rPr>
        <w:t xml:space="preserve">формировать гипотезу об истинности собственных суждений и суждений других, аргументировать свою позицию, мнение; 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 </w:t>
      </w:r>
    </w:p>
    <w:p w:rsidR="005C043C" w:rsidRPr="00044CF6" w:rsidRDefault="005C043C" w:rsidP="005C043C">
      <w:pPr>
        <w:spacing w:after="0" w:line="240" w:lineRule="auto"/>
        <w:jc w:val="both"/>
        <w:rPr>
          <w:rFonts w:ascii="Times New Roman" w:hAnsi="Times New Roman" w:cs="Times New Roman"/>
          <w:sz w:val="24"/>
          <w:szCs w:val="24"/>
        </w:rPr>
      </w:pPr>
      <w:r w:rsidRPr="00044CF6">
        <w:rPr>
          <w:rFonts w:ascii="Times New Roman" w:hAnsi="Times New Roman" w:cs="Times New Roman"/>
          <w:sz w:val="24"/>
          <w:szCs w:val="24"/>
        </w:rPr>
        <w:lastRenderedPageBreak/>
        <w:t xml:space="preserve">оценивать на применимость и достоверность информации, полученной в ходе исследования (эксперимента); </w:t>
      </w:r>
    </w:p>
    <w:p w:rsidR="005C043C" w:rsidRPr="00044CF6" w:rsidRDefault="005C043C" w:rsidP="005C043C">
      <w:pPr>
        <w:spacing w:after="0" w:line="240" w:lineRule="auto"/>
        <w:jc w:val="both"/>
        <w:rPr>
          <w:rFonts w:ascii="Times New Roman" w:hAnsi="Times New Roman" w:cs="Times New Roman"/>
          <w:sz w:val="24"/>
          <w:szCs w:val="24"/>
        </w:rPr>
      </w:pPr>
      <w:r w:rsidRPr="00044CF6">
        <w:rPr>
          <w:rFonts w:ascii="Times New Roman" w:hAnsi="Times New Roman" w:cs="Times New Roman"/>
          <w:sz w:val="24"/>
          <w:szCs w:val="24"/>
        </w:rPr>
        <w:t xml:space="preserve">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 </w:t>
      </w:r>
    </w:p>
    <w:p w:rsidR="005C043C" w:rsidRPr="00E75BD4" w:rsidRDefault="005C043C" w:rsidP="005C043C">
      <w:pPr>
        <w:pStyle w:val="a3"/>
        <w:numPr>
          <w:ilvl w:val="0"/>
          <w:numId w:val="2"/>
        </w:numPr>
        <w:spacing w:after="0" w:line="240" w:lineRule="auto"/>
        <w:rPr>
          <w:rFonts w:ascii="Times New Roman" w:hAnsi="Times New Roman" w:cs="Times New Roman"/>
          <w:sz w:val="24"/>
          <w:szCs w:val="24"/>
        </w:rPr>
      </w:pPr>
      <w:r w:rsidRPr="00E75BD4">
        <w:rPr>
          <w:rFonts w:ascii="Times New Roman" w:hAnsi="Times New Roman" w:cs="Times New Roman"/>
          <w:sz w:val="24"/>
          <w:szCs w:val="24"/>
        </w:rPr>
        <w:t xml:space="preserve">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 </w:t>
      </w:r>
    </w:p>
    <w:p w:rsidR="005C043C" w:rsidRPr="00E75BD4" w:rsidRDefault="005C043C" w:rsidP="005C043C">
      <w:pPr>
        <w:pStyle w:val="a3"/>
        <w:spacing w:after="0" w:line="240" w:lineRule="auto"/>
        <w:jc w:val="both"/>
        <w:rPr>
          <w:rFonts w:ascii="Times New Roman" w:hAnsi="Times New Roman" w:cs="Times New Roman"/>
          <w:sz w:val="24"/>
          <w:szCs w:val="24"/>
        </w:rPr>
      </w:pPr>
      <w:r w:rsidRPr="00E75BD4">
        <w:rPr>
          <w:rFonts w:ascii="Times New Roman" w:hAnsi="Times New Roman" w:cs="Times New Roman"/>
          <w:b/>
          <w:i/>
          <w:sz w:val="24"/>
          <w:szCs w:val="24"/>
        </w:rPr>
        <w:t xml:space="preserve">Работа с информацией: </w:t>
      </w:r>
    </w:p>
    <w:p w:rsidR="005C043C" w:rsidRPr="00E75BD4" w:rsidRDefault="005C043C" w:rsidP="005C043C">
      <w:pPr>
        <w:pStyle w:val="a3"/>
        <w:numPr>
          <w:ilvl w:val="0"/>
          <w:numId w:val="2"/>
        </w:numPr>
        <w:spacing w:after="0" w:line="240" w:lineRule="auto"/>
        <w:jc w:val="both"/>
        <w:rPr>
          <w:rFonts w:ascii="Times New Roman" w:hAnsi="Times New Roman" w:cs="Times New Roman"/>
          <w:sz w:val="24"/>
          <w:szCs w:val="24"/>
        </w:rPr>
      </w:pPr>
      <w:r w:rsidRPr="00E75BD4">
        <w:rPr>
          <w:rFonts w:ascii="Times New Roman" w:hAnsi="Times New Roman" w:cs="Times New Roman"/>
          <w:sz w:val="24"/>
          <w:szCs w:val="24"/>
        </w:rPr>
        <w:t xml:space="preserve">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 </w:t>
      </w:r>
    </w:p>
    <w:p w:rsidR="005C043C" w:rsidRPr="00E75BD4" w:rsidRDefault="005C043C" w:rsidP="005C043C">
      <w:pPr>
        <w:pStyle w:val="a3"/>
        <w:numPr>
          <w:ilvl w:val="0"/>
          <w:numId w:val="2"/>
        </w:numPr>
        <w:spacing w:after="0" w:line="240" w:lineRule="auto"/>
        <w:jc w:val="both"/>
        <w:rPr>
          <w:rFonts w:ascii="Times New Roman" w:hAnsi="Times New Roman" w:cs="Times New Roman"/>
          <w:sz w:val="24"/>
          <w:szCs w:val="24"/>
        </w:rPr>
      </w:pPr>
      <w:r w:rsidRPr="00E75BD4">
        <w:rPr>
          <w:rFonts w:ascii="Times New Roman" w:hAnsi="Times New Roman" w:cs="Times New Roman"/>
          <w:sz w:val="24"/>
          <w:szCs w:val="24"/>
        </w:rPr>
        <w:t xml:space="preserve">выбирать, анализировать, систематизировать и интерпретировать информацию различных видов и форм представления; находить сходные аргументы (подтверждающие или опровергающие одну и ту же идею, версию) в различных информационных источниках; </w:t>
      </w:r>
    </w:p>
    <w:p w:rsidR="005C043C" w:rsidRPr="00E75BD4" w:rsidRDefault="005C043C" w:rsidP="005C043C">
      <w:pPr>
        <w:pStyle w:val="a3"/>
        <w:numPr>
          <w:ilvl w:val="0"/>
          <w:numId w:val="2"/>
        </w:numPr>
        <w:spacing w:after="0" w:line="240" w:lineRule="auto"/>
        <w:jc w:val="both"/>
        <w:rPr>
          <w:rFonts w:ascii="Times New Roman" w:hAnsi="Times New Roman" w:cs="Times New Roman"/>
          <w:sz w:val="24"/>
          <w:szCs w:val="24"/>
        </w:rPr>
      </w:pPr>
      <w:r w:rsidRPr="00E75BD4">
        <w:rPr>
          <w:rFonts w:ascii="Times New Roman" w:hAnsi="Times New Roman" w:cs="Times New Roman"/>
          <w:sz w:val="24"/>
          <w:szCs w:val="24"/>
        </w:rPr>
        <w:t xml:space="preserve">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 </w:t>
      </w:r>
    </w:p>
    <w:p w:rsidR="005C043C" w:rsidRPr="00E75BD4" w:rsidRDefault="005C043C" w:rsidP="005C043C">
      <w:pPr>
        <w:pStyle w:val="a3"/>
        <w:numPr>
          <w:ilvl w:val="0"/>
          <w:numId w:val="2"/>
        </w:numPr>
        <w:spacing w:after="0" w:line="240" w:lineRule="auto"/>
        <w:jc w:val="both"/>
        <w:rPr>
          <w:rFonts w:ascii="Times New Roman" w:hAnsi="Times New Roman" w:cs="Times New Roman"/>
          <w:sz w:val="24"/>
          <w:szCs w:val="24"/>
        </w:rPr>
      </w:pPr>
      <w:r w:rsidRPr="00E75BD4">
        <w:rPr>
          <w:rFonts w:ascii="Times New Roman" w:hAnsi="Times New Roman" w:cs="Times New Roman"/>
          <w:sz w:val="24"/>
          <w:szCs w:val="24"/>
        </w:rPr>
        <w:t>оценивать надёжность информации по критериям, предложенным педагогическим работником или сформулированным самостоятельно;</w:t>
      </w:r>
    </w:p>
    <w:p w:rsidR="005C043C" w:rsidRPr="00E75BD4" w:rsidRDefault="005C043C" w:rsidP="005C043C">
      <w:pPr>
        <w:pStyle w:val="a3"/>
        <w:numPr>
          <w:ilvl w:val="0"/>
          <w:numId w:val="2"/>
        </w:numPr>
        <w:spacing w:after="0" w:line="240" w:lineRule="auto"/>
        <w:jc w:val="both"/>
        <w:rPr>
          <w:rFonts w:ascii="Times New Roman" w:hAnsi="Times New Roman" w:cs="Times New Roman"/>
          <w:sz w:val="24"/>
          <w:szCs w:val="24"/>
        </w:rPr>
      </w:pPr>
      <w:r w:rsidRPr="00E75BD4">
        <w:rPr>
          <w:rFonts w:ascii="Times New Roman" w:hAnsi="Times New Roman" w:cs="Times New Roman"/>
          <w:sz w:val="24"/>
          <w:szCs w:val="24"/>
        </w:rPr>
        <w:t xml:space="preserve">эффективно запоминать и систематизировать информацию. </w:t>
      </w:r>
    </w:p>
    <w:p w:rsidR="005C043C" w:rsidRPr="00E75BD4" w:rsidRDefault="005C043C" w:rsidP="005C043C">
      <w:pPr>
        <w:pStyle w:val="a3"/>
        <w:numPr>
          <w:ilvl w:val="0"/>
          <w:numId w:val="2"/>
        </w:numPr>
        <w:spacing w:after="0" w:line="240" w:lineRule="auto"/>
        <w:jc w:val="both"/>
        <w:rPr>
          <w:rFonts w:ascii="Times New Roman" w:hAnsi="Times New Roman" w:cs="Times New Roman"/>
          <w:sz w:val="24"/>
          <w:szCs w:val="24"/>
        </w:rPr>
      </w:pPr>
      <w:r w:rsidRPr="00E75BD4">
        <w:rPr>
          <w:rFonts w:ascii="Times New Roman" w:hAnsi="Times New Roman" w:cs="Times New Roman"/>
          <w:sz w:val="24"/>
          <w:szCs w:val="24"/>
        </w:rPr>
        <w:t xml:space="preserve">Овладение универсальными учебными </w:t>
      </w:r>
      <w:r w:rsidRPr="00E75BD4">
        <w:rPr>
          <w:rFonts w:ascii="Times New Roman" w:hAnsi="Times New Roman" w:cs="Times New Roman"/>
          <w:b/>
          <w:sz w:val="24"/>
          <w:szCs w:val="24"/>
        </w:rPr>
        <w:t>коммуникативными действиями</w:t>
      </w:r>
      <w:r w:rsidRPr="00E75BD4">
        <w:rPr>
          <w:rFonts w:ascii="Times New Roman" w:hAnsi="Times New Roman" w:cs="Times New Roman"/>
          <w:sz w:val="24"/>
          <w:szCs w:val="24"/>
        </w:rPr>
        <w:t>.</w:t>
      </w:r>
    </w:p>
    <w:p w:rsidR="005C043C" w:rsidRPr="00044CF6" w:rsidRDefault="005C043C" w:rsidP="005C043C">
      <w:pPr>
        <w:spacing w:after="0"/>
        <w:ind w:left="-10"/>
        <w:jc w:val="both"/>
        <w:rPr>
          <w:rFonts w:ascii="Times New Roman" w:hAnsi="Times New Roman" w:cs="Times New Roman"/>
          <w:sz w:val="24"/>
          <w:szCs w:val="24"/>
        </w:rPr>
      </w:pPr>
      <w:r w:rsidRPr="00044CF6">
        <w:rPr>
          <w:rFonts w:ascii="Times New Roman" w:hAnsi="Times New Roman" w:cs="Times New Roman"/>
          <w:b/>
          <w:i/>
          <w:sz w:val="24"/>
          <w:szCs w:val="24"/>
        </w:rPr>
        <w:t>Общение:</w:t>
      </w:r>
      <w:r w:rsidRPr="00044CF6">
        <w:rPr>
          <w:rFonts w:ascii="Times New Roman" w:hAnsi="Times New Roman" w:cs="Times New Roman"/>
          <w:sz w:val="24"/>
          <w:szCs w:val="24"/>
        </w:rPr>
        <w:t xml:space="preserve"> воспринимать и формулировать суждения, выражать эмоции в соответствии с целями и условиями общения; выражать себя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 понимать намерения других, проявлять уважительное отношение к собеседнику и в корректной форме формулировать свои возражения; 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опыта (эксперимента,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 </w:t>
      </w:r>
    </w:p>
    <w:p w:rsidR="005C043C" w:rsidRPr="00044CF6" w:rsidRDefault="005C043C" w:rsidP="005C043C">
      <w:pPr>
        <w:spacing w:after="0"/>
        <w:ind w:left="-10"/>
        <w:jc w:val="both"/>
        <w:rPr>
          <w:rFonts w:ascii="Times New Roman" w:hAnsi="Times New Roman" w:cs="Times New Roman"/>
          <w:sz w:val="24"/>
          <w:szCs w:val="24"/>
        </w:rPr>
      </w:pPr>
      <w:r w:rsidRPr="00044CF6">
        <w:rPr>
          <w:rFonts w:ascii="Times New Roman" w:hAnsi="Times New Roman" w:cs="Times New Roman"/>
          <w:b/>
          <w:i/>
          <w:sz w:val="24"/>
          <w:szCs w:val="24"/>
        </w:rPr>
        <w:t>Совместная деятельность:</w:t>
      </w:r>
      <w:r w:rsidRPr="00044CF6">
        <w:rPr>
          <w:rFonts w:ascii="Times New Roman" w:hAnsi="Times New Roman" w:cs="Times New Roman"/>
          <w:i/>
          <w:sz w:val="24"/>
          <w:szCs w:val="24"/>
        </w:rPr>
        <w:t xml:space="preserve"> </w:t>
      </w:r>
      <w:r w:rsidRPr="00044CF6">
        <w:rPr>
          <w:rFonts w:ascii="Times New Roman" w:hAnsi="Times New Roman" w:cs="Times New Roman"/>
          <w:sz w:val="24"/>
          <w:szCs w:val="24"/>
        </w:rPr>
        <w:t xml:space="preserve">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 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 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 </w:t>
      </w:r>
    </w:p>
    <w:p w:rsidR="005C043C" w:rsidRPr="00044CF6" w:rsidRDefault="005C043C" w:rsidP="005C043C">
      <w:pPr>
        <w:spacing w:after="0"/>
        <w:ind w:left="-10"/>
        <w:jc w:val="both"/>
        <w:rPr>
          <w:rFonts w:ascii="Times New Roman" w:hAnsi="Times New Roman" w:cs="Times New Roman"/>
          <w:sz w:val="24"/>
          <w:szCs w:val="24"/>
        </w:rPr>
      </w:pPr>
      <w:r w:rsidRPr="00044CF6">
        <w:rPr>
          <w:rFonts w:ascii="Times New Roman" w:hAnsi="Times New Roman" w:cs="Times New Roman"/>
          <w:sz w:val="24"/>
          <w:szCs w:val="24"/>
        </w:rPr>
        <w:t xml:space="preserve">Овладение универсальными учебными </w:t>
      </w:r>
      <w:r w:rsidRPr="00044CF6">
        <w:rPr>
          <w:rFonts w:ascii="Times New Roman" w:hAnsi="Times New Roman" w:cs="Times New Roman"/>
          <w:b/>
          <w:sz w:val="24"/>
          <w:szCs w:val="24"/>
        </w:rPr>
        <w:t>регулятивными действиями</w:t>
      </w:r>
      <w:r w:rsidRPr="00044CF6">
        <w:rPr>
          <w:rFonts w:ascii="Times New Roman" w:hAnsi="Times New Roman" w:cs="Times New Roman"/>
          <w:sz w:val="24"/>
          <w:szCs w:val="24"/>
        </w:rPr>
        <w:t>.</w:t>
      </w:r>
    </w:p>
    <w:p w:rsidR="005C043C" w:rsidRPr="00044CF6" w:rsidRDefault="005C043C" w:rsidP="005C043C">
      <w:pPr>
        <w:spacing w:after="0"/>
        <w:ind w:left="-10"/>
        <w:jc w:val="both"/>
        <w:rPr>
          <w:rFonts w:ascii="Times New Roman" w:hAnsi="Times New Roman" w:cs="Times New Roman"/>
          <w:sz w:val="24"/>
          <w:szCs w:val="24"/>
        </w:rPr>
      </w:pPr>
      <w:r w:rsidRPr="00044CF6">
        <w:rPr>
          <w:rFonts w:ascii="Times New Roman" w:hAnsi="Times New Roman" w:cs="Times New Roman"/>
          <w:b/>
          <w:i/>
          <w:sz w:val="24"/>
          <w:szCs w:val="24"/>
        </w:rPr>
        <w:t>Самоорганизация:</w:t>
      </w:r>
      <w:r w:rsidRPr="00044CF6">
        <w:rPr>
          <w:rFonts w:ascii="Times New Roman" w:hAnsi="Times New Roman" w:cs="Times New Roman"/>
          <w:sz w:val="24"/>
          <w:szCs w:val="24"/>
        </w:rPr>
        <w:t xml:space="preserve"> 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w:t>
      </w:r>
      <w:r w:rsidRPr="00044CF6">
        <w:rPr>
          <w:rFonts w:ascii="Times New Roman" w:hAnsi="Times New Roman" w:cs="Times New Roman"/>
          <w:sz w:val="24"/>
          <w:szCs w:val="24"/>
        </w:rPr>
        <w:lastRenderedPageBreak/>
        <w:t xml:space="preserve">группе, принятие решений группой); 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 делать выбор и брать ответственность за решение. </w:t>
      </w:r>
    </w:p>
    <w:p w:rsidR="005C043C" w:rsidRPr="00044CF6" w:rsidRDefault="005C043C" w:rsidP="005C043C">
      <w:pPr>
        <w:spacing w:after="0"/>
        <w:ind w:left="-10"/>
        <w:jc w:val="both"/>
        <w:rPr>
          <w:rFonts w:ascii="Times New Roman" w:hAnsi="Times New Roman" w:cs="Times New Roman"/>
          <w:sz w:val="24"/>
          <w:szCs w:val="24"/>
        </w:rPr>
      </w:pPr>
      <w:r w:rsidRPr="00044CF6">
        <w:rPr>
          <w:rFonts w:ascii="Times New Roman" w:hAnsi="Times New Roman" w:cs="Times New Roman"/>
          <w:b/>
          <w:i/>
          <w:sz w:val="24"/>
          <w:szCs w:val="24"/>
        </w:rPr>
        <w:t>Самоконтроль:</w:t>
      </w:r>
      <w:r w:rsidRPr="00044CF6">
        <w:rPr>
          <w:rFonts w:ascii="Times New Roman" w:hAnsi="Times New Roman" w:cs="Times New Roman"/>
          <w:sz w:val="24"/>
          <w:szCs w:val="24"/>
        </w:rPr>
        <w:t xml:space="preserve"> владеть способами самоконтроля, самомотивации и рефлексии; давать адекватную оценку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 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 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 </w:t>
      </w:r>
    </w:p>
    <w:p w:rsidR="005C043C" w:rsidRPr="00044CF6" w:rsidRDefault="005C043C" w:rsidP="005C043C">
      <w:pPr>
        <w:spacing w:after="0"/>
        <w:ind w:left="-10"/>
        <w:jc w:val="both"/>
        <w:rPr>
          <w:rFonts w:ascii="Times New Roman" w:hAnsi="Times New Roman" w:cs="Times New Roman"/>
          <w:sz w:val="24"/>
          <w:szCs w:val="24"/>
        </w:rPr>
      </w:pPr>
      <w:r w:rsidRPr="00044CF6">
        <w:rPr>
          <w:rFonts w:ascii="Times New Roman" w:hAnsi="Times New Roman" w:cs="Times New Roman"/>
          <w:b/>
          <w:i/>
          <w:sz w:val="24"/>
          <w:szCs w:val="24"/>
        </w:rPr>
        <w:t>Эмоциональный интеллект:</w:t>
      </w:r>
      <w:r w:rsidRPr="00044CF6">
        <w:rPr>
          <w:rFonts w:ascii="Times New Roman" w:hAnsi="Times New Roman" w:cs="Times New Roman"/>
          <w:sz w:val="24"/>
          <w:szCs w:val="24"/>
        </w:rPr>
        <w:t xml:space="preserve"> различать, называть и управлять собственными эмоциями и эмоциями других; выявлять и анализировать причины эмоций; ставить себя на место другого человека, понимать мотивы и намерения другого; регулировать способ выражения эмоций. </w:t>
      </w:r>
    </w:p>
    <w:p w:rsidR="005C043C" w:rsidRPr="00044CF6" w:rsidRDefault="005C043C" w:rsidP="005C043C">
      <w:pPr>
        <w:spacing w:after="0"/>
        <w:ind w:left="-10"/>
        <w:jc w:val="both"/>
        <w:rPr>
          <w:rFonts w:ascii="Times New Roman" w:hAnsi="Times New Roman" w:cs="Times New Roman"/>
          <w:sz w:val="24"/>
          <w:szCs w:val="24"/>
        </w:rPr>
      </w:pPr>
      <w:r w:rsidRPr="00044CF6">
        <w:rPr>
          <w:rFonts w:ascii="Times New Roman" w:hAnsi="Times New Roman" w:cs="Times New Roman"/>
          <w:b/>
          <w:i/>
          <w:sz w:val="24"/>
          <w:szCs w:val="24"/>
        </w:rPr>
        <w:t>Принятие себя и других:</w:t>
      </w:r>
      <w:r w:rsidRPr="00044CF6">
        <w:rPr>
          <w:rFonts w:ascii="Times New Roman" w:hAnsi="Times New Roman" w:cs="Times New Roman"/>
          <w:sz w:val="24"/>
          <w:szCs w:val="24"/>
        </w:rPr>
        <w:t xml:space="preserve"> осознанно относиться к другому человеку, его мнению; признавать своё право на ошибку и такое же право другого; принимать себя и других, не осуждая; открытость себе и другим; осознавать невозможность контролировать всё вокруг.</w:t>
      </w:r>
    </w:p>
    <w:p w:rsidR="005C043C" w:rsidRPr="00044CF6" w:rsidRDefault="005C043C" w:rsidP="005C043C">
      <w:pPr>
        <w:pStyle w:val="2"/>
        <w:ind w:left="-3"/>
        <w:jc w:val="both"/>
        <w:rPr>
          <w:rFonts w:ascii="Times New Roman" w:hAnsi="Times New Roman" w:cs="Times New Roman"/>
          <w:color w:val="auto"/>
          <w:sz w:val="24"/>
          <w:szCs w:val="24"/>
        </w:rPr>
      </w:pPr>
      <w:r w:rsidRPr="00044CF6">
        <w:rPr>
          <w:rFonts w:ascii="Times New Roman" w:hAnsi="Times New Roman" w:cs="Times New Roman"/>
          <w:color w:val="auto"/>
          <w:sz w:val="24"/>
          <w:szCs w:val="24"/>
        </w:rPr>
        <w:t xml:space="preserve">ПРЕДМЕТНЫЕ РЕЗУЛЬТАТЫ </w:t>
      </w:r>
    </w:p>
    <w:p w:rsidR="005C043C" w:rsidRPr="00044CF6" w:rsidRDefault="005C043C" w:rsidP="005C043C">
      <w:pPr>
        <w:spacing w:after="0"/>
        <w:ind w:left="-10"/>
        <w:jc w:val="both"/>
        <w:rPr>
          <w:rFonts w:ascii="Times New Roman" w:hAnsi="Times New Roman" w:cs="Times New Roman"/>
          <w:sz w:val="24"/>
          <w:szCs w:val="24"/>
        </w:rPr>
      </w:pPr>
      <w:r w:rsidRPr="00044CF6">
        <w:rPr>
          <w:rFonts w:ascii="Times New Roman" w:hAnsi="Times New Roman" w:cs="Times New Roman"/>
          <w:sz w:val="24"/>
          <w:szCs w:val="24"/>
        </w:rPr>
        <w:t xml:space="preserve">Предметные результаты освоения программы по </w:t>
      </w:r>
      <w:r>
        <w:rPr>
          <w:rFonts w:ascii="Times New Roman" w:hAnsi="Times New Roman" w:cs="Times New Roman"/>
          <w:sz w:val="24"/>
          <w:szCs w:val="24"/>
        </w:rPr>
        <w:t>курсу</w:t>
      </w:r>
      <w:r w:rsidRPr="00044CF6">
        <w:rPr>
          <w:rFonts w:ascii="Times New Roman" w:hAnsi="Times New Roman" w:cs="Times New Roman"/>
          <w:sz w:val="24"/>
          <w:szCs w:val="24"/>
        </w:rPr>
        <w:t xml:space="preserve"> «</w:t>
      </w:r>
      <w:r w:rsidR="009B35C7">
        <w:rPr>
          <w:rFonts w:ascii="Times New Roman" w:hAnsi="Times New Roman" w:cs="Times New Roman"/>
          <w:sz w:val="24"/>
          <w:szCs w:val="24"/>
        </w:rPr>
        <w:t>В мире литературы</w:t>
      </w:r>
      <w:r w:rsidRPr="00044CF6">
        <w:rPr>
          <w:rFonts w:ascii="Times New Roman" w:hAnsi="Times New Roman" w:cs="Times New Roman"/>
          <w:sz w:val="24"/>
          <w:szCs w:val="24"/>
        </w:rPr>
        <w:t xml:space="preserve">» должны отражать: </w:t>
      </w:r>
    </w:p>
    <w:p w:rsidR="005C043C" w:rsidRPr="00044CF6" w:rsidRDefault="005C043C" w:rsidP="005C043C">
      <w:pPr>
        <w:numPr>
          <w:ilvl w:val="0"/>
          <w:numId w:val="1"/>
        </w:numPr>
        <w:spacing w:after="0" w:line="250" w:lineRule="auto"/>
        <w:ind w:firstLine="217"/>
        <w:jc w:val="both"/>
        <w:rPr>
          <w:rFonts w:ascii="Times New Roman" w:hAnsi="Times New Roman" w:cs="Times New Roman"/>
          <w:sz w:val="24"/>
          <w:szCs w:val="24"/>
        </w:rPr>
      </w:pPr>
      <w:r w:rsidRPr="00044CF6">
        <w:rPr>
          <w:rFonts w:ascii="Times New Roman" w:hAnsi="Times New Roman" w:cs="Times New Roman"/>
          <w:sz w:val="24"/>
          <w:szCs w:val="24"/>
        </w:rPr>
        <w:t xml:space="preserve">осознание значимости чтения и изучения родной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 </w:t>
      </w:r>
    </w:p>
    <w:p w:rsidR="005C043C" w:rsidRPr="00044CF6" w:rsidRDefault="005C043C" w:rsidP="005C043C">
      <w:pPr>
        <w:numPr>
          <w:ilvl w:val="0"/>
          <w:numId w:val="1"/>
        </w:numPr>
        <w:spacing w:after="0" w:line="250" w:lineRule="auto"/>
        <w:ind w:firstLine="217"/>
        <w:jc w:val="both"/>
        <w:rPr>
          <w:rFonts w:ascii="Times New Roman" w:hAnsi="Times New Roman" w:cs="Times New Roman"/>
          <w:sz w:val="24"/>
          <w:szCs w:val="24"/>
        </w:rPr>
      </w:pPr>
      <w:r w:rsidRPr="00044CF6">
        <w:rPr>
          <w:rFonts w:ascii="Times New Roman" w:hAnsi="Times New Roman" w:cs="Times New Roman"/>
          <w:sz w:val="24"/>
          <w:szCs w:val="24"/>
        </w:rPr>
        <w:t xml:space="preserve">понимание родной литературы как одной из основных национально-культурных ценностей народа, особого способа познания жизни; </w:t>
      </w:r>
    </w:p>
    <w:p w:rsidR="005C043C" w:rsidRPr="00044CF6" w:rsidRDefault="005C043C" w:rsidP="005C043C">
      <w:pPr>
        <w:numPr>
          <w:ilvl w:val="0"/>
          <w:numId w:val="1"/>
        </w:numPr>
        <w:spacing w:after="0" w:line="250" w:lineRule="auto"/>
        <w:ind w:firstLine="217"/>
        <w:jc w:val="both"/>
        <w:rPr>
          <w:rFonts w:ascii="Times New Roman" w:hAnsi="Times New Roman" w:cs="Times New Roman"/>
          <w:sz w:val="24"/>
          <w:szCs w:val="24"/>
        </w:rPr>
      </w:pPr>
      <w:r w:rsidRPr="00044CF6">
        <w:rPr>
          <w:rFonts w:ascii="Times New Roman" w:hAnsi="Times New Roman" w:cs="Times New Roman"/>
          <w:sz w:val="24"/>
          <w:szCs w:val="24"/>
        </w:rPr>
        <w:t xml:space="preserve">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культуры своего народа, российской и мировой культуры; </w:t>
      </w:r>
    </w:p>
    <w:p w:rsidR="005C043C" w:rsidRPr="00044CF6" w:rsidRDefault="005C043C" w:rsidP="005C043C">
      <w:pPr>
        <w:numPr>
          <w:ilvl w:val="0"/>
          <w:numId w:val="1"/>
        </w:numPr>
        <w:spacing w:after="0" w:line="250" w:lineRule="auto"/>
        <w:ind w:firstLine="217"/>
        <w:jc w:val="both"/>
        <w:rPr>
          <w:rFonts w:ascii="Times New Roman" w:hAnsi="Times New Roman" w:cs="Times New Roman"/>
          <w:sz w:val="24"/>
          <w:szCs w:val="24"/>
        </w:rPr>
      </w:pPr>
      <w:r w:rsidRPr="00044CF6">
        <w:rPr>
          <w:rFonts w:ascii="Times New Roman" w:hAnsi="Times New Roman" w:cs="Times New Roman"/>
          <w:sz w:val="24"/>
          <w:szCs w:val="24"/>
        </w:rPr>
        <w:t xml:space="preserve">воспитание квалифицированного читателя со сформированным эстетическим вкусом, способного аргументировать своё мнение и оформлять его словесно в устных и письменных высказываниях разных жанров, создавать развёрнутые высказывания аналитического и интерпретирующего характера, участвовать в обсуждении прочитанного, сознательно планировать своё досуговое чтение; </w:t>
      </w:r>
    </w:p>
    <w:p w:rsidR="005C043C" w:rsidRPr="00044CF6" w:rsidRDefault="005C043C" w:rsidP="005C043C">
      <w:pPr>
        <w:numPr>
          <w:ilvl w:val="0"/>
          <w:numId w:val="1"/>
        </w:numPr>
        <w:spacing w:after="0" w:line="250" w:lineRule="auto"/>
        <w:ind w:firstLine="217"/>
        <w:jc w:val="both"/>
        <w:rPr>
          <w:rFonts w:ascii="Times New Roman" w:hAnsi="Times New Roman" w:cs="Times New Roman"/>
          <w:sz w:val="24"/>
          <w:szCs w:val="24"/>
        </w:rPr>
      </w:pPr>
      <w:r w:rsidRPr="00044CF6">
        <w:rPr>
          <w:rFonts w:ascii="Times New Roman" w:hAnsi="Times New Roman" w:cs="Times New Roman"/>
          <w:sz w:val="24"/>
          <w:szCs w:val="24"/>
        </w:rPr>
        <w:t xml:space="preserve">развитие способности понимать литературные художественные произведения, отражающие разные этнокультурные традиции; </w:t>
      </w:r>
    </w:p>
    <w:p w:rsidR="005C043C" w:rsidRPr="00044CF6" w:rsidRDefault="005C043C" w:rsidP="005C043C">
      <w:pPr>
        <w:numPr>
          <w:ilvl w:val="0"/>
          <w:numId w:val="1"/>
        </w:numPr>
        <w:spacing w:after="0" w:line="250" w:lineRule="auto"/>
        <w:ind w:firstLine="217"/>
        <w:jc w:val="both"/>
        <w:rPr>
          <w:rFonts w:ascii="Times New Roman" w:hAnsi="Times New Roman" w:cs="Times New Roman"/>
          <w:sz w:val="24"/>
          <w:szCs w:val="24"/>
        </w:rPr>
      </w:pPr>
      <w:r w:rsidRPr="00044CF6">
        <w:rPr>
          <w:rFonts w:ascii="Times New Roman" w:hAnsi="Times New Roman" w:cs="Times New Roman"/>
          <w:sz w:val="24"/>
          <w:szCs w:val="24"/>
        </w:rPr>
        <w:t>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w:t>
      </w:r>
    </w:p>
    <w:p w:rsidR="005C043C" w:rsidRPr="00044CF6" w:rsidRDefault="005C043C" w:rsidP="005C043C">
      <w:pPr>
        <w:spacing w:after="0" w:line="259" w:lineRule="auto"/>
        <w:ind w:left="-3" w:hanging="10"/>
        <w:jc w:val="both"/>
        <w:rPr>
          <w:rFonts w:ascii="Times New Roman" w:hAnsi="Times New Roman" w:cs="Times New Roman"/>
          <w:sz w:val="24"/>
          <w:szCs w:val="24"/>
        </w:rPr>
      </w:pPr>
      <w:r w:rsidRPr="00044CF6">
        <w:rPr>
          <w:rFonts w:ascii="Times New Roman" w:eastAsia="Calibri" w:hAnsi="Times New Roman" w:cs="Times New Roman"/>
          <w:b/>
          <w:sz w:val="24"/>
          <w:szCs w:val="24"/>
        </w:rPr>
        <w:t>Предметные результаты</w:t>
      </w:r>
      <w:r w:rsidRPr="00044CF6">
        <w:rPr>
          <w:rFonts w:ascii="Times New Roman" w:hAnsi="Times New Roman" w:cs="Times New Roman"/>
          <w:b/>
          <w:sz w:val="24"/>
          <w:szCs w:val="24"/>
        </w:rPr>
        <w:t>:</w:t>
      </w:r>
    </w:p>
    <w:p w:rsidR="005C043C" w:rsidRPr="00044CF6" w:rsidRDefault="005C043C" w:rsidP="005C043C">
      <w:pPr>
        <w:pStyle w:val="a3"/>
        <w:numPr>
          <w:ilvl w:val="0"/>
          <w:numId w:val="3"/>
        </w:numPr>
        <w:spacing w:after="0" w:line="250" w:lineRule="auto"/>
        <w:jc w:val="both"/>
        <w:rPr>
          <w:rFonts w:ascii="Times New Roman" w:hAnsi="Times New Roman" w:cs="Times New Roman"/>
          <w:sz w:val="24"/>
          <w:szCs w:val="24"/>
        </w:rPr>
      </w:pPr>
      <w:r w:rsidRPr="00044CF6">
        <w:rPr>
          <w:rFonts w:ascii="Times New Roman" w:hAnsi="Times New Roman" w:cs="Times New Roman"/>
          <w:sz w:val="24"/>
          <w:szCs w:val="24"/>
        </w:rPr>
        <w:t xml:space="preserve">выделять проблематику русских народных и литературных сказок, пословиц и поговорок как основу для развития представлений о нравственном идеале русского народа в контексте диалога культур с другими народами России; осознавать ключевые для русского национального сознания культурные и нравственные смыслы в произведениях о Москве как столице России и о русском лесе; </w:t>
      </w:r>
    </w:p>
    <w:p w:rsidR="005C043C" w:rsidRPr="00044CF6" w:rsidRDefault="005C043C" w:rsidP="005C043C">
      <w:pPr>
        <w:pStyle w:val="a3"/>
        <w:numPr>
          <w:ilvl w:val="0"/>
          <w:numId w:val="3"/>
        </w:numPr>
        <w:spacing w:after="0"/>
        <w:jc w:val="both"/>
        <w:rPr>
          <w:rFonts w:ascii="Times New Roman" w:hAnsi="Times New Roman" w:cs="Times New Roman"/>
          <w:sz w:val="24"/>
          <w:szCs w:val="24"/>
        </w:rPr>
      </w:pPr>
      <w:r w:rsidRPr="00044CF6">
        <w:rPr>
          <w:rFonts w:ascii="Times New Roman" w:hAnsi="Times New Roman" w:cs="Times New Roman"/>
          <w:sz w:val="24"/>
          <w:szCs w:val="24"/>
        </w:rPr>
        <w:lastRenderedPageBreak/>
        <w:t>иметь начальные представления о богатстве русской литературы и культуры в контексте культур народов России; о русских национальных традициях в рождественских произведениях и произведениях о семейных ценностях;</w:t>
      </w:r>
    </w:p>
    <w:p w:rsidR="005C043C" w:rsidRPr="00044CF6" w:rsidRDefault="005C043C" w:rsidP="005C043C">
      <w:pPr>
        <w:pStyle w:val="a3"/>
        <w:numPr>
          <w:ilvl w:val="0"/>
          <w:numId w:val="3"/>
        </w:numPr>
        <w:spacing w:after="0"/>
        <w:jc w:val="both"/>
        <w:rPr>
          <w:rFonts w:ascii="Times New Roman" w:hAnsi="Times New Roman" w:cs="Times New Roman"/>
          <w:sz w:val="24"/>
          <w:szCs w:val="24"/>
        </w:rPr>
      </w:pPr>
      <w:r w:rsidRPr="00044CF6">
        <w:rPr>
          <w:rFonts w:ascii="Times New Roman" w:hAnsi="Times New Roman" w:cs="Times New Roman"/>
          <w:sz w:val="24"/>
          <w:szCs w:val="24"/>
        </w:rPr>
        <w:t>иметь начальное понятие о русском национальном характере, его парадоксах и загадках русской души в произведениях о защите Родины в Отечественной войне 1812 года, о проблемах подростков и о своеобразии русского языка и родной речи;</w:t>
      </w:r>
    </w:p>
    <w:p w:rsidR="005C043C" w:rsidRPr="00044CF6" w:rsidRDefault="005C043C" w:rsidP="005C043C">
      <w:pPr>
        <w:pStyle w:val="a3"/>
        <w:numPr>
          <w:ilvl w:val="0"/>
          <w:numId w:val="3"/>
        </w:numPr>
        <w:spacing w:after="0"/>
        <w:jc w:val="both"/>
        <w:rPr>
          <w:rFonts w:ascii="Times New Roman" w:hAnsi="Times New Roman" w:cs="Times New Roman"/>
          <w:sz w:val="24"/>
          <w:szCs w:val="24"/>
        </w:rPr>
      </w:pPr>
      <w:r w:rsidRPr="00044CF6">
        <w:rPr>
          <w:rFonts w:ascii="Times New Roman" w:hAnsi="Times New Roman" w:cs="Times New Roman"/>
          <w:sz w:val="24"/>
          <w:szCs w:val="24"/>
        </w:rPr>
        <w:t xml:space="preserve">владеть умением давать смысловой анализ фольклорного и литературного текста на основе наводящих вопросов; под руководством учителя создавать элементарные историко-культурные комментарии и собственные тексты интерпретирующего характера в формате ответа на вопрос, сопоставлять произведения словесного искусства с произведениями других искусств и учиться отбирать произведения для самостоятельного чтения; </w:t>
      </w:r>
    </w:p>
    <w:p w:rsidR="005C043C" w:rsidRPr="004C1335" w:rsidRDefault="005C043C" w:rsidP="005C043C">
      <w:pPr>
        <w:pStyle w:val="a3"/>
        <w:numPr>
          <w:ilvl w:val="0"/>
          <w:numId w:val="3"/>
        </w:numPr>
        <w:spacing w:after="0" w:line="240" w:lineRule="auto"/>
        <w:jc w:val="both"/>
        <w:rPr>
          <w:rFonts w:ascii="Times New Roman" w:eastAsia="Times New Roman" w:hAnsi="Times New Roman" w:cs="Times New Roman"/>
          <w:b/>
          <w:sz w:val="24"/>
          <w:szCs w:val="24"/>
          <w:lang w:eastAsia="ru-RU"/>
        </w:rPr>
      </w:pPr>
      <w:r w:rsidRPr="00044CF6">
        <w:rPr>
          <w:rFonts w:ascii="Times New Roman" w:hAnsi="Times New Roman" w:cs="Times New Roman"/>
          <w:sz w:val="24"/>
          <w:szCs w:val="24"/>
        </w:rPr>
        <w:t>иметь начальные представления о проектно-исследовательской деятельности, оформлении и предъявлении её результатов, владеть элементарными умениями работы с разными источниками информации</w:t>
      </w:r>
      <w:r>
        <w:rPr>
          <w:rFonts w:ascii="Times New Roman" w:hAnsi="Times New Roman" w:cs="Times New Roman"/>
          <w:sz w:val="24"/>
          <w:szCs w:val="24"/>
        </w:rPr>
        <w:t>.</w:t>
      </w:r>
    </w:p>
    <w:p w:rsidR="005C043C" w:rsidRPr="00A00BC1" w:rsidRDefault="005C043C" w:rsidP="00F160BE">
      <w:pPr>
        <w:tabs>
          <w:tab w:val="left" w:pos="0"/>
        </w:tabs>
        <w:spacing w:after="0" w:line="240" w:lineRule="auto"/>
        <w:contextualSpacing/>
        <w:jc w:val="both"/>
        <w:rPr>
          <w:rFonts w:ascii="Times New Roman" w:eastAsia="Times New Roman" w:hAnsi="Times New Roman" w:cs="Times New Roman"/>
          <w:bCs/>
          <w:sz w:val="24"/>
          <w:szCs w:val="24"/>
          <w:lang w:eastAsia="ru-RU"/>
        </w:rPr>
      </w:pPr>
    </w:p>
    <w:p w:rsidR="00F160BE" w:rsidRPr="00037CDE" w:rsidRDefault="00F160BE" w:rsidP="00F160BE">
      <w:pPr>
        <w:tabs>
          <w:tab w:val="left" w:pos="993"/>
        </w:tabs>
        <w:spacing w:after="0" w:line="240" w:lineRule="auto"/>
        <w:contextualSpacing/>
        <w:jc w:val="center"/>
        <w:rPr>
          <w:rFonts w:ascii="Times New Roman" w:eastAsia="Times New Roman" w:hAnsi="Times New Roman" w:cs="Times New Roman"/>
          <w:b/>
          <w:bCs/>
          <w:sz w:val="24"/>
          <w:szCs w:val="24"/>
          <w:lang w:val="en-US" w:eastAsia="ru-RU"/>
        </w:rPr>
      </w:pPr>
      <w:r w:rsidRPr="00803FAA">
        <w:rPr>
          <w:rFonts w:ascii="Times New Roman" w:eastAsia="Times New Roman" w:hAnsi="Times New Roman" w:cs="Times New Roman"/>
          <w:b/>
          <w:bCs/>
          <w:sz w:val="24"/>
          <w:szCs w:val="24"/>
          <w:lang w:eastAsia="ru-RU"/>
        </w:rPr>
        <w:t>Тематическое планирование</w:t>
      </w:r>
      <w:r w:rsidR="00037CDE" w:rsidRPr="00037CDE">
        <w:rPr>
          <w:rFonts w:ascii="Times New Roman" w:eastAsia="Times New Roman" w:hAnsi="Times New Roman" w:cs="Times New Roman"/>
          <w:b/>
          <w:bCs/>
          <w:sz w:val="24"/>
          <w:szCs w:val="24"/>
          <w:lang w:eastAsia="ru-RU"/>
        </w:rPr>
        <w:t xml:space="preserve"> </w:t>
      </w:r>
      <w:r w:rsidR="00037CDE">
        <w:rPr>
          <w:rFonts w:ascii="Times New Roman" w:eastAsia="Times New Roman" w:hAnsi="Times New Roman" w:cs="Times New Roman"/>
          <w:b/>
          <w:bCs/>
          <w:sz w:val="24"/>
          <w:szCs w:val="24"/>
          <w:lang w:eastAsia="ru-RU"/>
        </w:rPr>
        <w:t>для 5 класса</w:t>
      </w:r>
    </w:p>
    <w:tbl>
      <w:tblPr>
        <w:tblW w:w="10064" w:type="dxa"/>
        <w:tblInd w:w="4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51"/>
        <w:gridCol w:w="5529"/>
        <w:gridCol w:w="1842"/>
        <w:gridCol w:w="1842"/>
      </w:tblGrid>
      <w:tr w:rsidR="00F160BE" w:rsidRPr="00702592" w:rsidTr="00037CDE">
        <w:trPr>
          <w:trHeight w:val="625"/>
        </w:trPr>
        <w:tc>
          <w:tcPr>
            <w:tcW w:w="851" w:type="dxa"/>
          </w:tcPr>
          <w:p w:rsidR="00F160BE" w:rsidRPr="00702592" w:rsidRDefault="00F160BE" w:rsidP="007A4105">
            <w:pPr>
              <w:tabs>
                <w:tab w:val="left" w:pos="993"/>
              </w:tabs>
              <w:spacing w:after="0" w:line="240" w:lineRule="auto"/>
              <w:contextualSpacing/>
              <w:jc w:val="center"/>
              <w:rPr>
                <w:rFonts w:ascii="Times New Roman" w:eastAsia="Times New Roman" w:hAnsi="Times New Roman" w:cs="Times New Roman"/>
                <w:b/>
                <w:bCs/>
                <w:sz w:val="24"/>
                <w:szCs w:val="24"/>
                <w:lang w:eastAsia="ru-RU"/>
              </w:rPr>
            </w:pPr>
            <w:r w:rsidRPr="00702592">
              <w:rPr>
                <w:rFonts w:ascii="Times New Roman" w:eastAsia="Times New Roman" w:hAnsi="Times New Roman" w:cs="Times New Roman"/>
                <w:b/>
                <w:bCs/>
                <w:sz w:val="24"/>
                <w:szCs w:val="24"/>
                <w:lang w:eastAsia="ru-RU"/>
              </w:rPr>
              <w:t>№ п/п</w:t>
            </w:r>
          </w:p>
        </w:tc>
        <w:tc>
          <w:tcPr>
            <w:tcW w:w="5529" w:type="dxa"/>
          </w:tcPr>
          <w:p w:rsidR="00F160BE" w:rsidRPr="00702592" w:rsidRDefault="00F160BE" w:rsidP="007A4105">
            <w:pPr>
              <w:tabs>
                <w:tab w:val="left" w:pos="993"/>
              </w:tabs>
              <w:spacing w:after="0" w:line="240" w:lineRule="auto"/>
              <w:ind w:left="709"/>
              <w:contextualSpacing/>
              <w:rPr>
                <w:rFonts w:ascii="Times New Roman" w:eastAsia="Times New Roman" w:hAnsi="Times New Roman" w:cs="Times New Roman"/>
                <w:b/>
                <w:bCs/>
                <w:sz w:val="24"/>
                <w:szCs w:val="24"/>
                <w:lang w:eastAsia="ru-RU"/>
              </w:rPr>
            </w:pPr>
            <w:r w:rsidRPr="00702592">
              <w:rPr>
                <w:rFonts w:ascii="Times New Roman" w:eastAsia="Times New Roman" w:hAnsi="Times New Roman" w:cs="Times New Roman"/>
                <w:b/>
                <w:bCs/>
                <w:sz w:val="24"/>
                <w:szCs w:val="24"/>
                <w:lang w:eastAsia="ru-RU"/>
              </w:rPr>
              <w:t>Разделы программы</w:t>
            </w:r>
          </w:p>
        </w:tc>
        <w:tc>
          <w:tcPr>
            <w:tcW w:w="1842" w:type="dxa"/>
          </w:tcPr>
          <w:p w:rsidR="00F160BE" w:rsidRPr="00702592" w:rsidRDefault="00F160BE" w:rsidP="007A4105">
            <w:pPr>
              <w:tabs>
                <w:tab w:val="left" w:pos="993"/>
              </w:tabs>
              <w:spacing w:after="0" w:line="240" w:lineRule="auto"/>
              <w:contextualSpacing/>
              <w:jc w:val="center"/>
              <w:rPr>
                <w:rFonts w:ascii="Times New Roman" w:eastAsia="Times New Roman" w:hAnsi="Times New Roman" w:cs="Times New Roman"/>
                <w:b/>
                <w:bCs/>
                <w:sz w:val="24"/>
                <w:szCs w:val="24"/>
                <w:lang w:eastAsia="ru-RU"/>
              </w:rPr>
            </w:pPr>
            <w:r w:rsidRPr="00702592">
              <w:rPr>
                <w:rFonts w:ascii="Times New Roman" w:eastAsia="Times New Roman" w:hAnsi="Times New Roman" w:cs="Times New Roman"/>
                <w:b/>
                <w:bCs/>
                <w:sz w:val="24"/>
                <w:szCs w:val="24"/>
                <w:lang w:eastAsia="ru-RU"/>
              </w:rPr>
              <w:t>Количество часов</w:t>
            </w:r>
          </w:p>
        </w:tc>
        <w:tc>
          <w:tcPr>
            <w:tcW w:w="1842" w:type="dxa"/>
          </w:tcPr>
          <w:p w:rsidR="00F160BE" w:rsidRPr="00702592" w:rsidRDefault="00F160BE" w:rsidP="007A4105">
            <w:pPr>
              <w:tabs>
                <w:tab w:val="left" w:pos="993"/>
              </w:tabs>
              <w:spacing w:after="0" w:line="240" w:lineRule="auto"/>
              <w:contextualSpacing/>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Проверочная (творческая) работа</w:t>
            </w:r>
          </w:p>
        </w:tc>
      </w:tr>
      <w:tr w:rsidR="00F160BE" w:rsidRPr="00702592" w:rsidTr="00037CDE">
        <w:trPr>
          <w:trHeight w:val="243"/>
        </w:trPr>
        <w:tc>
          <w:tcPr>
            <w:tcW w:w="851" w:type="dxa"/>
          </w:tcPr>
          <w:p w:rsidR="00F160BE" w:rsidRPr="00707BE6" w:rsidRDefault="00F160BE" w:rsidP="007A4105">
            <w:pPr>
              <w:tabs>
                <w:tab w:val="left" w:pos="993"/>
              </w:tabs>
              <w:spacing w:after="0" w:line="240" w:lineRule="auto"/>
              <w:contextualSpacing/>
              <w:jc w:val="both"/>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val="en-US" w:eastAsia="ru-RU"/>
              </w:rPr>
              <w:t>I</w:t>
            </w:r>
            <w:r>
              <w:rPr>
                <w:rFonts w:ascii="Times New Roman" w:eastAsia="Times New Roman" w:hAnsi="Times New Roman" w:cs="Times New Roman"/>
                <w:b/>
                <w:bCs/>
                <w:sz w:val="24"/>
                <w:szCs w:val="24"/>
                <w:lang w:eastAsia="ru-RU"/>
              </w:rPr>
              <w:t>.</w:t>
            </w:r>
          </w:p>
        </w:tc>
        <w:tc>
          <w:tcPr>
            <w:tcW w:w="5529" w:type="dxa"/>
          </w:tcPr>
          <w:p w:rsidR="00F160BE" w:rsidRPr="000E3D9C" w:rsidRDefault="00F160BE" w:rsidP="007A4105">
            <w:pPr>
              <w:tabs>
                <w:tab w:val="left" w:pos="993"/>
              </w:tabs>
              <w:spacing w:after="0" w:line="240" w:lineRule="auto"/>
              <w:contextualSpacing/>
              <w:jc w:val="both"/>
              <w:rPr>
                <w:rFonts w:ascii="Times New Roman" w:eastAsia="Times New Roman" w:hAnsi="Times New Roman" w:cs="Times New Roman"/>
                <w:bCs/>
                <w:sz w:val="24"/>
                <w:szCs w:val="24"/>
                <w:lang w:eastAsia="ru-RU"/>
              </w:rPr>
            </w:pPr>
            <w:r w:rsidRPr="00702592">
              <w:rPr>
                <w:rFonts w:ascii="Times New Roman" w:eastAsia="Times New Roman" w:hAnsi="Times New Roman" w:cs="Times New Roman"/>
                <w:b/>
                <w:bCs/>
                <w:sz w:val="24"/>
                <w:szCs w:val="24"/>
                <w:lang w:eastAsia="ru-RU"/>
              </w:rPr>
              <w:t>РОССИЯ — РОДИНА МОЯ</w:t>
            </w:r>
          </w:p>
        </w:tc>
        <w:tc>
          <w:tcPr>
            <w:tcW w:w="1842" w:type="dxa"/>
          </w:tcPr>
          <w:p w:rsidR="00F160BE" w:rsidRPr="000E3D9C" w:rsidRDefault="00F160BE" w:rsidP="007A4105">
            <w:pPr>
              <w:tabs>
                <w:tab w:val="left" w:pos="993"/>
              </w:tabs>
              <w:spacing w:after="0" w:line="240" w:lineRule="auto"/>
              <w:ind w:left="709"/>
              <w:contextualSpacing/>
              <w:jc w:val="both"/>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11</w:t>
            </w:r>
          </w:p>
        </w:tc>
        <w:tc>
          <w:tcPr>
            <w:tcW w:w="1842" w:type="dxa"/>
          </w:tcPr>
          <w:p w:rsidR="00F160BE" w:rsidRPr="00702592" w:rsidRDefault="00F160BE" w:rsidP="007A4105">
            <w:pPr>
              <w:tabs>
                <w:tab w:val="left" w:pos="993"/>
              </w:tabs>
              <w:spacing w:after="0" w:line="240" w:lineRule="auto"/>
              <w:ind w:left="709"/>
              <w:contextualSpacing/>
              <w:jc w:val="both"/>
              <w:rPr>
                <w:rFonts w:ascii="Times New Roman" w:eastAsia="Times New Roman" w:hAnsi="Times New Roman" w:cs="Times New Roman"/>
                <w:bCs/>
                <w:sz w:val="24"/>
                <w:szCs w:val="24"/>
                <w:lang w:eastAsia="ru-RU"/>
              </w:rPr>
            </w:pPr>
          </w:p>
        </w:tc>
      </w:tr>
      <w:tr w:rsidR="00F160BE" w:rsidRPr="00702592" w:rsidTr="00037CDE">
        <w:trPr>
          <w:trHeight w:val="243"/>
        </w:trPr>
        <w:tc>
          <w:tcPr>
            <w:tcW w:w="851" w:type="dxa"/>
          </w:tcPr>
          <w:p w:rsidR="00F160BE" w:rsidRPr="00241DB6" w:rsidRDefault="00F160BE" w:rsidP="007A4105">
            <w:pPr>
              <w:tabs>
                <w:tab w:val="left" w:pos="993"/>
              </w:tabs>
              <w:spacing w:after="0" w:line="240" w:lineRule="auto"/>
              <w:contextualSpacing/>
              <w:jc w:val="both"/>
              <w:rPr>
                <w:rFonts w:ascii="Times New Roman" w:eastAsia="Times New Roman" w:hAnsi="Times New Roman" w:cs="Times New Roman"/>
                <w:bCs/>
                <w:i/>
                <w:sz w:val="24"/>
                <w:szCs w:val="24"/>
                <w:lang w:eastAsia="ru-RU"/>
              </w:rPr>
            </w:pPr>
            <w:r w:rsidRPr="00241DB6">
              <w:rPr>
                <w:rFonts w:ascii="Times New Roman" w:eastAsia="Times New Roman" w:hAnsi="Times New Roman" w:cs="Times New Roman"/>
                <w:bCs/>
                <w:i/>
                <w:sz w:val="24"/>
                <w:szCs w:val="24"/>
                <w:lang w:eastAsia="ru-RU"/>
              </w:rPr>
              <w:t>1.1.</w:t>
            </w:r>
          </w:p>
        </w:tc>
        <w:tc>
          <w:tcPr>
            <w:tcW w:w="5529" w:type="dxa"/>
          </w:tcPr>
          <w:p w:rsidR="00F160BE" w:rsidRPr="00330533" w:rsidRDefault="00F160BE" w:rsidP="007A4105">
            <w:pPr>
              <w:tabs>
                <w:tab w:val="left" w:pos="993"/>
              </w:tabs>
              <w:spacing w:after="0" w:line="240" w:lineRule="auto"/>
              <w:contextualSpacing/>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Введение</w:t>
            </w:r>
          </w:p>
        </w:tc>
        <w:tc>
          <w:tcPr>
            <w:tcW w:w="1842" w:type="dxa"/>
          </w:tcPr>
          <w:p w:rsidR="00F160BE" w:rsidRPr="00330533" w:rsidRDefault="00F160BE" w:rsidP="007A4105">
            <w:pPr>
              <w:tabs>
                <w:tab w:val="left" w:pos="993"/>
              </w:tabs>
              <w:spacing w:after="0" w:line="240" w:lineRule="auto"/>
              <w:ind w:left="709"/>
              <w:contextualSpacing/>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w:t>
            </w:r>
          </w:p>
        </w:tc>
        <w:tc>
          <w:tcPr>
            <w:tcW w:w="1842" w:type="dxa"/>
          </w:tcPr>
          <w:p w:rsidR="00F160BE" w:rsidRPr="00702592" w:rsidRDefault="00F160BE" w:rsidP="007A4105">
            <w:pPr>
              <w:tabs>
                <w:tab w:val="left" w:pos="993"/>
              </w:tabs>
              <w:spacing w:after="0" w:line="240" w:lineRule="auto"/>
              <w:ind w:left="709"/>
              <w:contextualSpacing/>
              <w:jc w:val="both"/>
              <w:rPr>
                <w:rFonts w:ascii="Times New Roman" w:eastAsia="Times New Roman" w:hAnsi="Times New Roman" w:cs="Times New Roman"/>
                <w:bCs/>
                <w:sz w:val="24"/>
                <w:szCs w:val="24"/>
                <w:lang w:eastAsia="ru-RU"/>
              </w:rPr>
            </w:pPr>
          </w:p>
        </w:tc>
      </w:tr>
      <w:tr w:rsidR="00F160BE" w:rsidRPr="00702592" w:rsidTr="00037CDE">
        <w:trPr>
          <w:trHeight w:val="353"/>
        </w:trPr>
        <w:tc>
          <w:tcPr>
            <w:tcW w:w="851" w:type="dxa"/>
          </w:tcPr>
          <w:p w:rsidR="00F160BE" w:rsidRPr="00241DB6" w:rsidRDefault="00F160BE" w:rsidP="007A4105">
            <w:pPr>
              <w:tabs>
                <w:tab w:val="left" w:pos="993"/>
              </w:tabs>
              <w:spacing w:after="0" w:line="240" w:lineRule="auto"/>
              <w:contextualSpacing/>
              <w:jc w:val="both"/>
              <w:rPr>
                <w:rFonts w:ascii="Times New Roman" w:eastAsia="Times New Roman" w:hAnsi="Times New Roman" w:cs="Times New Roman"/>
                <w:bCs/>
                <w:i/>
                <w:sz w:val="24"/>
                <w:szCs w:val="24"/>
                <w:lang w:eastAsia="ru-RU"/>
              </w:rPr>
            </w:pPr>
            <w:r w:rsidRPr="00241DB6">
              <w:rPr>
                <w:rFonts w:ascii="Times New Roman" w:eastAsia="Times New Roman" w:hAnsi="Times New Roman" w:cs="Times New Roman"/>
                <w:bCs/>
                <w:i/>
                <w:sz w:val="24"/>
                <w:szCs w:val="24"/>
                <w:lang w:eastAsia="ru-RU"/>
              </w:rPr>
              <w:t>1.2.</w:t>
            </w:r>
          </w:p>
        </w:tc>
        <w:tc>
          <w:tcPr>
            <w:tcW w:w="5529" w:type="dxa"/>
          </w:tcPr>
          <w:p w:rsidR="00F160BE" w:rsidRPr="00330533" w:rsidRDefault="00F160BE" w:rsidP="007A4105">
            <w:pPr>
              <w:tabs>
                <w:tab w:val="left" w:pos="993"/>
              </w:tabs>
              <w:spacing w:after="0" w:line="240" w:lineRule="auto"/>
              <w:contextualSpacing/>
              <w:jc w:val="both"/>
              <w:rPr>
                <w:rFonts w:ascii="Times New Roman" w:eastAsia="Times New Roman" w:hAnsi="Times New Roman" w:cs="Times New Roman"/>
                <w:bCs/>
                <w:sz w:val="24"/>
                <w:szCs w:val="24"/>
                <w:lang w:eastAsia="ru-RU"/>
              </w:rPr>
            </w:pPr>
            <w:r w:rsidRPr="00330533">
              <w:rPr>
                <w:rFonts w:ascii="Times New Roman" w:eastAsia="Times New Roman" w:hAnsi="Times New Roman" w:cs="Times New Roman"/>
                <w:bCs/>
                <w:sz w:val="24"/>
                <w:szCs w:val="24"/>
                <w:lang w:eastAsia="ru-RU"/>
              </w:rPr>
              <w:t>Преданья старины глубокой</w:t>
            </w:r>
          </w:p>
        </w:tc>
        <w:tc>
          <w:tcPr>
            <w:tcW w:w="1842" w:type="dxa"/>
          </w:tcPr>
          <w:p w:rsidR="00F160BE" w:rsidRPr="00330533" w:rsidRDefault="00F160BE" w:rsidP="007A4105">
            <w:pPr>
              <w:tabs>
                <w:tab w:val="left" w:pos="993"/>
              </w:tabs>
              <w:spacing w:after="0" w:line="240" w:lineRule="auto"/>
              <w:ind w:left="709"/>
              <w:contextualSpacing/>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4</w:t>
            </w:r>
          </w:p>
        </w:tc>
        <w:tc>
          <w:tcPr>
            <w:tcW w:w="1842" w:type="dxa"/>
          </w:tcPr>
          <w:p w:rsidR="00F160BE" w:rsidRPr="00702592" w:rsidRDefault="00F160BE" w:rsidP="007A4105">
            <w:pPr>
              <w:tabs>
                <w:tab w:val="left" w:pos="993"/>
              </w:tabs>
              <w:spacing w:after="0" w:line="240" w:lineRule="auto"/>
              <w:ind w:left="709"/>
              <w:contextualSpacing/>
              <w:jc w:val="both"/>
              <w:rPr>
                <w:rFonts w:ascii="Times New Roman" w:eastAsia="Times New Roman" w:hAnsi="Times New Roman" w:cs="Times New Roman"/>
                <w:bCs/>
                <w:sz w:val="24"/>
                <w:szCs w:val="24"/>
                <w:lang w:eastAsia="ru-RU"/>
              </w:rPr>
            </w:pPr>
          </w:p>
        </w:tc>
      </w:tr>
      <w:tr w:rsidR="00F160BE" w:rsidRPr="00702592" w:rsidTr="00037CDE">
        <w:trPr>
          <w:trHeight w:val="329"/>
        </w:trPr>
        <w:tc>
          <w:tcPr>
            <w:tcW w:w="851" w:type="dxa"/>
          </w:tcPr>
          <w:p w:rsidR="00F160BE" w:rsidRPr="00241DB6" w:rsidRDefault="00F160BE" w:rsidP="007A4105">
            <w:pPr>
              <w:tabs>
                <w:tab w:val="left" w:pos="993"/>
              </w:tabs>
              <w:spacing w:after="0" w:line="240" w:lineRule="auto"/>
              <w:contextualSpacing/>
              <w:jc w:val="both"/>
              <w:rPr>
                <w:rFonts w:ascii="Times New Roman" w:eastAsia="Times New Roman" w:hAnsi="Times New Roman" w:cs="Times New Roman"/>
                <w:bCs/>
                <w:i/>
                <w:sz w:val="24"/>
                <w:szCs w:val="24"/>
                <w:lang w:eastAsia="ru-RU"/>
              </w:rPr>
            </w:pPr>
            <w:r w:rsidRPr="00241DB6">
              <w:rPr>
                <w:rFonts w:ascii="Times New Roman" w:eastAsia="Times New Roman" w:hAnsi="Times New Roman" w:cs="Times New Roman"/>
                <w:bCs/>
                <w:i/>
                <w:sz w:val="24"/>
                <w:szCs w:val="24"/>
                <w:lang w:eastAsia="ru-RU"/>
              </w:rPr>
              <w:t>1.3.</w:t>
            </w:r>
          </w:p>
        </w:tc>
        <w:tc>
          <w:tcPr>
            <w:tcW w:w="5529" w:type="dxa"/>
          </w:tcPr>
          <w:p w:rsidR="00F160BE" w:rsidRPr="00330533" w:rsidRDefault="00F160BE" w:rsidP="007A4105">
            <w:pPr>
              <w:tabs>
                <w:tab w:val="left" w:pos="993"/>
              </w:tabs>
              <w:spacing w:after="0" w:line="240" w:lineRule="auto"/>
              <w:contextualSpacing/>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Города русской земли</w:t>
            </w:r>
          </w:p>
        </w:tc>
        <w:tc>
          <w:tcPr>
            <w:tcW w:w="1842" w:type="dxa"/>
          </w:tcPr>
          <w:p w:rsidR="00F160BE" w:rsidRPr="00330533" w:rsidRDefault="00F160BE" w:rsidP="007A4105">
            <w:pPr>
              <w:tabs>
                <w:tab w:val="left" w:pos="993"/>
              </w:tabs>
              <w:spacing w:after="0" w:line="240" w:lineRule="auto"/>
              <w:ind w:left="709"/>
              <w:contextualSpacing/>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4</w:t>
            </w:r>
          </w:p>
        </w:tc>
        <w:tc>
          <w:tcPr>
            <w:tcW w:w="1842" w:type="dxa"/>
          </w:tcPr>
          <w:p w:rsidR="00F160BE" w:rsidRPr="00702592" w:rsidRDefault="00F160BE" w:rsidP="007A4105">
            <w:pPr>
              <w:tabs>
                <w:tab w:val="left" w:pos="993"/>
              </w:tabs>
              <w:spacing w:after="0" w:line="240" w:lineRule="auto"/>
              <w:contextualSpacing/>
              <w:jc w:val="both"/>
              <w:rPr>
                <w:rFonts w:ascii="Times New Roman" w:eastAsia="Times New Roman" w:hAnsi="Times New Roman" w:cs="Times New Roman"/>
                <w:bCs/>
                <w:sz w:val="24"/>
                <w:szCs w:val="24"/>
                <w:lang w:eastAsia="ru-RU"/>
              </w:rPr>
            </w:pPr>
          </w:p>
        </w:tc>
      </w:tr>
      <w:tr w:rsidR="00F160BE" w:rsidRPr="00702592" w:rsidTr="00037CDE">
        <w:trPr>
          <w:trHeight w:val="329"/>
        </w:trPr>
        <w:tc>
          <w:tcPr>
            <w:tcW w:w="851" w:type="dxa"/>
          </w:tcPr>
          <w:p w:rsidR="00F160BE" w:rsidRPr="00241DB6" w:rsidRDefault="00F160BE" w:rsidP="007A4105">
            <w:pPr>
              <w:tabs>
                <w:tab w:val="left" w:pos="993"/>
              </w:tabs>
              <w:spacing w:after="0" w:line="240" w:lineRule="auto"/>
              <w:contextualSpacing/>
              <w:jc w:val="both"/>
              <w:rPr>
                <w:rFonts w:ascii="Times New Roman" w:eastAsia="Times New Roman" w:hAnsi="Times New Roman" w:cs="Times New Roman"/>
                <w:bCs/>
                <w:i/>
                <w:sz w:val="24"/>
                <w:szCs w:val="24"/>
                <w:lang w:eastAsia="ru-RU"/>
              </w:rPr>
            </w:pPr>
            <w:r w:rsidRPr="00241DB6">
              <w:rPr>
                <w:rFonts w:ascii="Times New Roman" w:eastAsia="Times New Roman" w:hAnsi="Times New Roman" w:cs="Times New Roman"/>
                <w:bCs/>
                <w:i/>
                <w:sz w:val="24"/>
                <w:szCs w:val="24"/>
                <w:lang w:eastAsia="ru-RU"/>
              </w:rPr>
              <w:t>1.4.</w:t>
            </w:r>
          </w:p>
        </w:tc>
        <w:tc>
          <w:tcPr>
            <w:tcW w:w="5529" w:type="dxa"/>
          </w:tcPr>
          <w:p w:rsidR="00F160BE" w:rsidRDefault="00F160BE" w:rsidP="007A4105">
            <w:pPr>
              <w:tabs>
                <w:tab w:val="left" w:pos="993"/>
              </w:tabs>
              <w:spacing w:after="0" w:line="240" w:lineRule="auto"/>
              <w:contextualSpacing/>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Родные просторы</w:t>
            </w:r>
          </w:p>
        </w:tc>
        <w:tc>
          <w:tcPr>
            <w:tcW w:w="1842" w:type="dxa"/>
          </w:tcPr>
          <w:p w:rsidR="00F160BE" w:rsidRDefault="00F160BE" w:rsidP="007A4105">
            <w:pPr>
              <w:tabs>
                <w:tab w:val="left" w:pos="993"/>
              </w:tabs>
              <w:spacing w:after="0" w:line="240" w:lineRule="auto"/>
              <w:ind w:left="709"/>
              <w:contextualSpacing/>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2</w:t>
            </w:r>
          </w:p>
        </w:tc>
        <w:tc>
          <w:tcPr>
            <w:tcW w:w="1842" w:type="dxa"/>
          </w:tcPr>
          <w:p w:rsidR="00F160BE" w:rsidRPr="00702592" w:rsidRDefault="00F160BE" w:rsidP="007A4105">
            <w:pPr>
              <w:tabs>
                <w:tab w:val="left" w:pos="993"/>
              </w:tabs>
              <w:spacing w:after="0" w:line="240" w:lineRule="auto"/>
              <w:contextualSpacing/>
              <w:jc w:val="both"/>
              <w:rPr>
                <w:rFonts w:ascii="Times New Roman" w:eastAsia="Times New Roman" w:hAnsi="Times New Roman" w:cs="Times New Roman"/>
                <w:bCs/>
                <w:sz w:val="24"/>
                <w:szCs w:val="24"/>
                <w:lang w:eastAsia="ru-RU"/>
              </w:rPr>
            </w:pPr>
          </w:p>
        </w:tc>
      </w:tr>
      <w:tr w:rsidR="00F160BE" w:rsidRPr="00702592" w:rsidTr="00037CDE">
        <w:trPr>
          <w:trHeight w:val="329"/>
        </w:trPr>
        <w:tc>
          <w:tcPr>
            <w:tcW w:w="851" w:type="dxa"/>
          </w:tcPr>
          <w:p w:rsidR="00F160BE" w:rsidRPr="00707BE6" w:rsidRDefault="00F160BE" w:rsidP="007A4105">
            <w:pPr>
              <w:tabs>
                <w:tab w:val="left" w:pos="993"/>
              </w:tabs>
              <w:spacing w:after="0" w:line="240" w:lineRule="auto"/>
              <w:contextualSpacing/>
              <w:jc w:val="both"/>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val="en-US" w:eastAsia="ru-RU"/>
              </w:rPr>
              <w:t>II</w:t>
            </w:r>
            <w:r>
              <w:rPr>
                <w:rFonts w:ascii="Times New Roman" w:eastAsia="Times New Roman" w:hAnsi="Times New Roman" w:cs="Times New Roman"/>
                <w:b/>
                <w:bCs/>
                <w:sz w:val="24"/>
                <w:szCs w:val="24"/>
                <w:lang w:eastAsia="ru-RU"/>
              </w:rPr>
              <w:t>.</w:t>
            </w:r>
          </w:p>
        </w:tc>
        <w:tc>
          <w:tcPr>
            <w:tcW w:w="5529" w:type="dxa"/>
          </w:tcPr>
          <w:p w:rsidR="00F160BE" w:rsidRPr="00330533" w:rsidRDefault="00F160BE" w:rsidP="007A4105">
            <w:pPr>
              <w:tabs>
                <w:tab w:val="left" w:pos="993"/>
              </w:tabs>
              <w:spacing w:after="0" w:line="240" w:lineRule="auto"/>
              <w:contextualSpacing/>
              <w:jc w:val="both"/>
              <w:rPr>
                <w:rFonts w:ascii="Times New Roman" w:eastAsia="Times New Roman" w:hAnsi="Times New Roman" w:cs="Times New Roman"/>
                <w:bCs/>
                <w:sz w:val="24"/>
                <w:szCs w:val="24"/>
                <w:lang w:eastAsia="ru-RU"/>
              </w:rPr>
            </w:pPr>
            <w:r w:rsidRPr="00702592">
              <w:rPr>
                <w:rFonts w:ascii="Times New Roman" w:eastAsia="Times New Roman" w:hAnsi="Times New Roman" w:cs="Times New Roman"/>
                <w:b/>
                <w:bCs/>
                <w:sz w:val="24"/>
                <w:szCs w:val="24"/>
                <w:lang w:eastAsia="ru-RU"/>
              </w:rPr>
              <w:t>РУССКИЕ ТРАДИЦИИ</w:t>
            </w:r>
          </w:p>
        </w:tc>
        <w:tc>
          <w:tcPr>
            <w:tcW w:w="1842" w:type="dxa"/>
          </w:tcPr>
          <w:p w:rsidR="00F160BE" w:rsidRPr="00B51256" w:rsidRDefault="00F160BE" w:rsidP="007A4105">
            <w:pPr>
              <w:tabs>
                <w:tab w:val="left" w:pos="993"/>
              </w:tabs>
              <w:spacing w:after="0" w:line="240" w:lineRule="auto"/>
              <w:ind w:left="709"/>
              <w:contextualSpacing/>
              <w:jc w:val="both"/>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12</w:t>
            </w:r>
          </w:p>
        </w:tc>
        <w:tc>
          <w:tcPr>
            <w:tcW w:w="1842" w:type="dxa"/>
          </w:tcPr>
          <w:p w:rsidR="00F160BE" w:rsidRPr="00702592" w:rsidRDefault="00F160BE" w:rsidP="007A4105">
            <w:pPr>
              <w:tabs>
                <w:tab w:val="left" w:pos="993"/>
              </w:tabs>
              <w:spacing w:after="0" w:line="240" w:lineRule="auto"/>
              <w:ind w:left="709"/>
              <w:contextualSpacing/>
              <w:jc w:val="both"/>
              <w:rPr>
                <w:rFonts w:ascii="Times New Roman" w:eastAsia="Times New Roman" w:hAnsi="Times New Roman" w:cs="Times New Roman"/>
                <w:bCs/>
                <w:sz w:val="24"/>
                <w:szCs w:val="24"/>
                <w:lang w:eastAsia="ru-RU"/>
              </w:rPr>
            </w:pPr>
          </w:p>
        </w:tc>
      </w:tr>
      <w:tr w:rsidR="00F160BE" w:rsidRPr="00702592" w:rsidTr="00037CDE">
        <w:trPr>
          <w:trHeight w:val="329"/>
        </w:trPr>
        <w:tc>
          <w:tcPr>
            <w:tcW w:w="851" w:type="dxa"/>
          </w:tcPr>
          <w:p w:rsidR="00F160BE" w:rsidRPr="00241DB6" w:rsidRDefault="00F160BE" w:rsidP="007A4105">
            <w:pPr>
              <w:tabs>
                <w:tab w:val="left" w:pos="993"/>
              </w:tabs>
              <w:spacing w:after="0" w:line="240" w:lineRule="auto"/>
              <w:contextualSpacing/>
              <w:jc w:val="both"/>
              <w:rPr>
                <w:rFonts w:ascii="Times New Roman" w:eastAsia="Times New Roman" w:hAnsi="Times New Roman" w:cs="Times New Roman"/>
                <w:bCs/>
                <w:i/>
                <w:sz w:val="24"/>
                <w:szCs w:val="24"/>
                <w:lang w:eastAsia="ru-RU"/>
              </w:rPr>
            </w:pPr>
            <w:r w:rsidRPr="00241DB6">
              <w:rPr>
                <w:rFonts w:ascii="Times New Roman" w:eastAsia="Times New Roman" w:hAnsi="Times New Roman" w:cs="Times New Roman"/>
                <w:bCs/>
                <w:i/>
                <w:sz w:val="24"/>
                <w:szCs w:val="24"/>
                <w:lang w:eastAsia="ru-RU"/>
              </w:rPr>
              <w:t>2.1.</w:t>
            </w:r>
          </w:p>
        </w:tc>
        <w:tc>
          <w:tcPr>
            <w:tcW w:w="5529" w:type="dxa"/>
          </w:tcPr>
          <w:p w:rsidR="00F160BE" w:rsidRPr="00330533" w:rsidRDefault="00F160BE" w:rsidP="007A4105">
            <w:pPr>
              <w:tabs>
                <w:tab w:val="left" w:pos="993"/>
              </w:tabs>
              <w:spacing w:after="0" w:line="240" w:lineRule="auto"/>
              <w:contextualSpacing/>
              <w:jc w:val="both"/>
              <w:rPr>
                <w:rFonts w:ascii="Times New Roman" w:eastAsia="Times New Roman" w:hAnsi="Times New Roman" w:cs="Times New Roman"/>
                <w:bCs/>
                <w:sz w:val="24"/>
                <w:szCs w:val="24"/>
                <w:lang w:eastAsia="ru-RU"/>
              </w:rPr>
            </w:pPr>
            <w:r w:rsidRPr="00330533">
              <w:rPr>
                <w:rFonts w:ascii="Times New Roman" w:eastAsia="Times New Roman" w:hAnsi="Times New Roman" w:cs="Times New Roman"/>
                <w:bCs/>
                <w:sz w:val="24"/>
                <w:szCs w:val="24"/>
                <w:lang w:eastAsia="ru-RU"/>
              </w:rPr>
              <w:t>Праздники русского мира</w:t>
            </w:r>
          </w:p>
        </w:tc>
        <w:tc>
          <w:tcPr>
            <w:tcW w:w="1842" w:type="dxa"/>
          </w:tcPr>
          <w:p w:rsidR="00F160BE" w:rsidRPr="00B51256" w:rsidRDefault="00F160BE" w:rsidP="007A4105">
            <w:pPr>
              <w:tabs>
                <w:tab w:val="left" w:pos="993"/>
              </w:tabs>
              <w:spacing w:after="0" w:line="240" w:lineRule="auto"/>
              <w:ind w:left="709"/>
              <w:contextualSpacing/>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8</w:t>
            </w:r>
          </w:p>
        </w:tc>
        <w:tc>
          <w:tcPr>
            <w:tcW w:w="1842" w:type="dxa"/>
          </w:tcPr>
          <w:p w:rsidR="00F160BE" w:rsidRPr="00834558" w:rsidRDefault="00F160BE" w:rsidP="007A4105">
            <w:pPr>
              <w:tabs>
                <w:tab w:val="left" w:pos="993"/>
              </w:tabs>
              <w:spacing w:after="0" w:line="240" w:lineRule="auto"/>
              <w:contextualSpacing/>
              <w:jc w:val="both"/>
              <w:rPr>
                <w:rFonts w:ascii="Times New Roman" w:eastAsia="Times New Roman" w:hAnsi="Times New Roman" w:cs="Times New Roman"/>
                <w:bCs/>
                <w:sz w:val="24"/>
                <w:szCs w:val="24"/>
                <w:lang w:val="en-US" w:eastAsia="ru-RU"/>
              </w:rPr>
            </w:pPr>
          </w:p>
        </w:tc>
      </w:tr>
      <w:tr w:rsidR="00F160BE" w:rsidRPr="00702592" w:rsidTr="00037CDE">
        <w:trPr>
          <w:trHeight w:val="329"/>
        </w:trPr>
        <w:tc>
          <w:tcPr>
            <w:tcW w:w="851" w:type="dxa"/>
          </w:tcPr>
          <w:p w:rsidR="00F160BE" w:rsidRPr="00241DB6" w:rsidRDefault="00F160BE" w:rsidP="007A4105">
            <w:pPr>
              <w:tabs>
                <w:tab w:val="left" w:pos="993"/>
              </w:tabs>
              <w:spacing w:after="0" w:line="240" w:lineRule="auto"/>
              <w:contextualSpacing/>
              <w:jc w:val="both"/>
              <w:rPr>
                <w:rFonts w:ascii="Times New Roman" w:eastAsia="Times New Roman" w:hAnsi="Times New Roman" w:cs="Times New Roman"/>
                <w:bCs/>
                <w:i/>
                <w:sz w:val="24"/>
                <w:szCs w:val="24"/>
                <w:lang w:eastAsia="ru-RU"/>
              </w:rPr>
            </w:pPr>
            <w:r w:rsidRPr="00241DB6">
              <w:rPr>
                <w:rFonts w:ascii="Times New Roman" w:eastAsia="Times New Roman" w:hAnsi="Times New Roman" w:cs="Times New Roman"/>
                <w:bCs/>
                <w:i/>
                <w:sz w:val="24"/>
                <w:szCs w:val="24"/>
                <w:lang w:eastAsia="ru-RU"/>
              </w:rPr>
              <w:t>2.2.</w:t>
            </w:r>
          </w:p>
        </w:tc>
        <w:tc>
          <w:tcPr>
            <w:tcW w:w="5529" w:type="dxa"/>
          </w:tcPr>
          <w:p w:rsidR="00F160BE" w:rsidRPr="00330533" w:rsidRDefault="00F160BE" w:rsidP="007A4105">
            <w:pPr>
              <w:tabs>
                <w:tab w:val="left" w:pos="993"/>
              </w:tabs>
              <w:spacing w:after="0" w:line="240" w:lineRule="auto"/>
              <w:contextualSpacing/>
              <w:jc w:val="both"/>
              <w:rPr>
                <w:rFonts w:ascii="Times New Roman" w:eastAsia="Times New Roman" w:hAnsi="Times New Roman" w:cs="Times New Roman"/>
                <w:bCs/>
                <w:sz w:val="24"/>
                <w:szCs w:val="24"/>
                <w:lang w:eastAsia="ru-RU"/>
              </w:rPr>
            </w:pPr>
            <w:r w:rsidRPr="00330533">
              <w:rPr>
                <w:rFonts w:ascii="Times New Roman" w:eastAsia="Times New Roman" w:hAnsi="Times New Roman" w:cs="Times New Roman"/>
                <w:bCs/>
                <w:sz w:val="24"/>
                <w:szCs w:val="24"/>
                <w:lang w:eastAsia="ru-RU"/>
              </w:rPr>
              <w:t>Тепло родного края</w:t>
            </w:r>
          </w:p>
        </w:tc>
        <w:tc>
          <w:tcPr>
            <w:tcW w:w="1842" w:type="dxa"/>
          </w:tcPr>
          <w:p w:rsidR="00F160BE" w:rsidRPr="00B51256" w:rsidRDefault="00F160BE" w:rsidP="007A4105">
            <w:pPr>
              <w:tabs>
                <w:tab w:val="left" w:pos="993"/>
              </w:tabs>
              <w:spacing w:after="0" w:line="240" w:lineRule="auto"/>
              <w:ind w:left="709"/>
              <w:contextualSpacing/>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4</w:t>
            </w:r>
          </w:p>
        </w:tc>
        <w:tc>
          <w:tcPr>
            <w:tcW w:w="1842" w:type="dxa"/>
          </w:tcPr>
          <w:p w:rsidR="00F160BE" w:rsidRPr="00834558" w:rsidRDefault="00F160BE" w:rsidP="007A4105">
            <w:pPr>
              <w:tabs>
                <w:tab w:val="left" w:pos="993"/>
              </w:tabs>
              <w:spacing w:after="0" w:line="240" w:lineRule="auto"/>
              <w:contextualSpacing/>
              <w:jc w:val="both"/>
              <w:rPr>
                <w:rFonts w:ascii="Times New Roman" w:eastAsia="Times New Roman" w:hAnsi="Times New Roman" w:cs="Times New Roman"/>
                <w:bCs/>
                <w:sz w:val="24"/>
                <w:szCs w:val="24"/>
                <w:lang w:val="en-US" w:eastAsia="ru-RU"/>
              </w:rPr>
            </w:pPr>
          </w:p>
        </w:tc>
      </w:tr>
      <w:tr w:rsidR="00F160BE" w:rsidRPr="00702592" w:rsidTr="00037CDE">
        <w:trPr>
          <w:trHeight w:val="329"/>
        </w:trPr>
        <w:tc>
          <w:tcPr>
            <w:tcW w:w="851" w:type="dxa"/>
          </w:tcPr>
          <w:p w:rsidR="00F160BE" w:rsidRPr="00707BE6" w:rsidRDefault="00F160BE" w:rsidP="007A4105">
            <w:pPr>
              <w:tabs>
                <w:tab w:val="left" w:pos="993"/>
              </w:tabs>
              <w:spacing w:after="0" w:line="240" w:lineRule="auto"/>
              <w:contextualSpacing/>
              <w:jc w:val="both"/>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val="en-US" w:eastAsia="ru-RU"/>
              </w:rPr>
              <w:t>III</w:t>
            </w:r>
            <w:r>
              <w:rPr>
                <w:rFonts w:ascii="Times New Roman" w:eastAsia="Times New Roman" w:hAnsi="Times New Roman" w:cs="Times New Roman"/>
                <w:b/>
                <w:bCs/>
                <w:sz w:val="24"/>
                <w:szCs w:val="24"/>
                <w:lang w:eastAsia="ru-RU"/>
              </w:rPr>
              <w:t>.</w:t>
            </w:r>
          </w:p>
        </w:tc>
        <w:tc>
          <w:tcPr>
            <w:tcW w:w="5529" w:type="dxa"/>
          </w:tcPr>
          <w:p w:rsidR="00F160BE" w:rsidRPr="00330533" w:rsidRDefault="00F160BE" w:rsidP="007A4105">
            <w:pPr>
              <w:tabs>
                <w:tab w:val="left" w:pos="993"/>
              </w:tabs>
              <w:spacing w:after="0" w:line="240" w:lineRule="auto"/>
              <w:contextualSpacing/>
              <w:jc w:val="both"/>
              <w:rPr>
                <w:rFonts w:ascii="Times New Roman" w:eastAsia="Times New Roman" w:hAnsi="Times New Roman" w:cs="Times New Roman"/>
                <w:bCs/>
                <w:sz w:val="24"/>
                <w:szCs w:val="24"/>
                <w:lang w:eastAsia="ru-RU"/>
              </w:rPr>
            </w:pPr>
            <w:r w:rsidRPr="00702592">
              <w:rPr>
                <w:rFonts w:ascii="Times New Roman" w:eastAsia="Times New Roman" w:hAnsi="Times New Roman" w:cs="Times New Roman"/>
                <w:b/>
                <w:bCs/>
                <w:sz w:val="24"/>
                <w:szCs w:val="24"/>
                <w:lang w:eastAsia="ru-RU"/>
              </w:rPr>
              <w:t>РУССКИЙ ХАРАКТЕР – РУССКАЯ ДУША</w:t>
            </w:r>
          </w:p>
        </w:tc>
        <w:tc>
          <w:tcPr>
            <w:tcW w:w="1842" w:type="dxa"/>
          </w:tcPr>
          <w:p w:rsidR="00F160BE" w:rsidRPr="009F36C1" w:rsidRDefault="00F160BE" w:rsidP="007A4105">
            <w:pPr>
              <w:tabs>
                <w:tab w:val="left" w:pos="993"/>
              </w:tabs>
              <w:spacing w:after="0" w:line="240" w:lineRule="auto"/>
              <w:ind w:left="709"/>
              <w:contextualSpacing/>
              <w:jc w:val="both"/>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11</w:t>
            </w:r>
          </w:p>
        </w:tc>
        <w:tc>
          <w:tcPr>
            <w:tcW w:w="1842" w:type="dxa"/>
          </w:tcPr>
          <w:p w:rsidR="00F160BE" w:rsidRPr="00702592" w:rsidRDefault="00F160BE" w:rsidP="007A4105">
            <w:pPr>
              <w:tabs>
                <w:tab w:val="left" w:pos="993"/>
              </w:tabs>
              <w:spacing w:after="0" w:line="240" w:lineRule="auto"/>
              <w:ind w:left="709"/>
              <w:contextualSpacing/>
              <w:jc w:val="both"/>
              <w:rPr>
                <w:rFonts w:ascii="Times New Roman" w:eastAsia="Times New Roman" w:hAnsi="Times New Roman" w:cs="Times New Roman"/>
                <w:bCs/>
                <w:sz w:val="24"/>
                <w:szCs w:val="24"/>
                <w:lang w:eastAsia="ru-RU"/>
              </w:rPr>
            </w:pPr>
          </w:p>
        </w:tc>
      </w:tr>
      <w:tr w:rsidR="00F160BE" w:rsidRPr="00702592" w:rsidTr="00037CDE">
        <w:trPr>
          <w:trHeight w:val="329"/>
        </w:trPr>
        <w:tc>
          <w:tcPr>
            <w:tcW w:w="851" w:type="dxa"/>
          </w:tcPr>
          <w:p w:rsidR="00F160BE" w:rsidRPr="00241DB6" w:rsidRDefault="00F160BE" w:rsidP="007A4105">
            <w:pPr>
              <w:tabs>
                <w:tab w:val="left" w:pos="993"/>
              </w:tabs>
              <w:spacing w:after="0" w:line="240" w:lineRule="auto"/>
              <w:contextualSpacing/>
              <w:jc w:val="both"/>
              <w:rPr>
                <w:rFonts w:ascii="Times New Roman" w:eastAsia="Times New Roman" w:hAnsi="Times New Roman" w:cs="Times New Roman"/>
                <w:bCs/>
                <w:i/>
                <w:sz w:val="24"/>
                <w:szCs w:val="24"/>
                <w:lang w:eastAsia="ru-RU"/>
              </w:rPr>
            </w:pPr>
            <w:r w:rsidRPr="00241DB6">
              <w:rPr>
                <w:rFonts w:ascii="Times New Roman" w:eastAsia="Times New Roman" w:hAnsi="Times New Roman" w:cs="Times New Roman"/>
                <w:bCs/>
                <w:i/>
                <w:sz w:val="24"/>
                <w:szCs w:val="24"/>
                <w:lang w:eastAsia="ru-RU"/>
              </w:rPr>
              <w:t>3.1.</w:t>
            </w:r>
          </w:p>
        </w:tc>
        <w:tc>
          <w:tcPr>
            <w:tcW w:w="5529" w:type="dxa"/>
          </w:tcPr>
          <w:p w:rsidR="00F160BE" w:rsidRPr="00834558" w:rsidRDefault="00F160BE" w:rsidP="007A4105">
            <w:pPr>
              <w:tabs>
                <w:tab w:val="left" w:pos="993"/>
              </w:tabs>
              <w:spacing w:after="0" w:line="240" w:lineRule="auto"/>
              <w:contextualSpacing/>
              <w:jc w:val="both"/>
              <w:rPr>
                <w:rFonts w:ascii="Times New Roman" w:eastAsia="Times New Roman" w:hAnsi="Times New Roman" w:cs="Times New Roman"/>
                <w:bCs/>
                <w:sz w:val="24"/>
                <w:szCs w:val="24"/>
                <w:lang w:eastAsia="ru-RU"/>
              </w:rPr>
            </w:pPr>
            <w:r w:rsidRPr="00834558">
              <w:rPr>
                <w:rFonts w:ascii="Times New Roman" w:eastAsia="Times New Roman" w:hAnsi="Times New Roman" w:cs="Times New Roman"/>
                <w:bCs/>
                <w:sz w:val="24"/>
                <w:szCs w:val="24"/>
                <w:lang w:eastAsia="ru-RU"/>
              </w:rPr>
              <w:t>Не до ордена – была бы Родина</w:t>
            </w:r>
          </w:p>
        </w:tc>
        <w:tc>
          <w:tcPr>
            <w:tcW w:w="1842" w:type="dxa"/>
          </w:tcPr>
          <w:p w:rsidR="00F160BE" w:rsidRPr="00265F96" w:rsidRDefault="00F160BE" w:rsidP="007A4105">
            <w:pPr>
              <w:tabs>
                <w:tab w:val="left" w:pos="993"/>
              </w:tabs>
              <w:spacing w:after="0" w:line="240" w:lineRule="auto"/>
              <w:ind w:left="709"/>
              <w:contextualSpacing/>
              <w:jc w:val="both"/>
              <w:rPr>
                <w:rFonts w:ascii="Times New Roman" w:eastAsia="Times New Roman" w:hAnsi="Times New Roman" w:cs="Times New Roman"/>
                <w:bCs/>
                <w:sz w:val="24"/>
                <w:szCs w:val="24"/>
                <w:lang w:val="en-US" w:eastAsia="ru-RU"/>
              </w:rPr>
            </w:pPr>
            <w:r w:rsidRPr="00265F96">
              <w:rPr>
                <w:rFonts w:ascii="Times New Roman" w:eastAsia="Times New Roman" w:hAnsi="Times New Roman" w:cs="Times New Roman"/>
                <w:bCs/>
                <w:sz w:val="24"/>
                <w:szCs w:val="24"/>
                <w:lang w:val="en-US" w:eastAsia="ru-RU"/>
              </w:rPr>
              <w:t>2</w:t>
            </w:r>
          </w:p>
        </w:tc>
        <w:tc>
          <w:tcPr>
            <w:tcW w:w="1842" w:type="dxa"/>
          </w:tcPr>
          <w:p w:rsidR="00F160BE" w:rsidRPr="00702592" w:rsidRDefault="00F160BE" w:rsidP="007A4105">
            <w:pPr>
              <w:tabs>
                <w:tab w:val="left" w:pos="993"/>
              </w:tabs>
              <w:spacing w:after="0" w:line="240" w:lineRule="auto"/>
              <w:ind w:left="709"/>
              <w:contextualSpacing/>
              <w:jc w:val="both"/>
              <w:rPr>
                <w:rFonts w:ascii="Times New Roman" w:eastAsia="Times New Roman" w:hAnsi="Times New Roman" w:cs="Times New Roman"/>
                <w:bCs/>
                <w:sz w:val="24"/>
                <w:szCs w:val="24"/>
                <w:lang w:eastAsia="ru-RU"/>
              </w:rPr>
            </w:pPr>
          </w:p>
        </w:tc>
      </w:tr>
      <w:tr w:rsidR="00F160BE" w:rsidRPr="00702592" w:rsidTr="00037CDE">
        <w:trPr>
          <w:trHeight w:val="329"/>
        </w:trPr>
        <w:tc>
          <w:tcPr>
            <w:tcW w:w="851" w:type="dxa"/>
          </w:tcPr>
          <w:p w:rsidR="00F160BE" w:rsidRPr="00241DB6" w:rsidRDefault="00F160BE" w:rsidP="007A4105">
            <w:pPr>
              <w:tabs>
                <w:tab w:val="left" w:pos="993"/>
              </w:tabs>
              <w:spacing w:after="0" w:line="240" w:lineRule="auto"/>
              <w:contextualSpacing/>
              <w:jc w:val="both"/>
              <w:rPr>
                <w:rFonts w:ascii="Times New Roman" w:eastAsia="Times New Roman" w:hAnsi="Times New Roman" w:cs="Times New Roman"/>
                <w:bCs/>
                <w:i/>
                <w:sz w:val="24"/>
                <w:szCs w:val="24"/>
                <w:lang w:eastAsia="ru-RU"/>
              </w:rPr>
            </w:pPr>
            <w:r w:rsidRPr="00241DB6">
              <w:rPr>
                <w:rFonts w:ascii="Times New Roman" w:eastAsia="Times New Roman" w:hAnsi="Times New Roman" w:cs="Times New Roman"/>
                <w:bCs/>
                <w:i/>
                <w:sz w:val="24"/>
                <w:szCs w:val="24"/>
                <w:lang w:eastAsia="ru-RU"/>
              </w:rPr>
              <w:t>3.2.</w:t>
            </w:r>
          </w:p>
        </w:tc>
        <w:tc>
          <w:tcPr>
            <w:tcW w:w="5529" w:type="dxa"/>
          </w:tcPr>
          <w:p w:rsidR="00F160BE" w:rsidRPr="00834558" w:rsidRDefault="00F160BE" w:rsidP="007A4105">
            <w:pPr>
              <w:tabs>
                <w:tab w:val="left" w:pos="993"/>
              </w:tabs>
              <w:spacing w:after="0" w:line="240" w:lineRule="auto"/>
              <w:contextualSpacing/>
              <w:jc w:val="both"/>
              <w:rPr>
                <w:rFonts w:ascii="Times New Roman" w:eastAsia="Times New Roman" w:hAnsi="Times New Roman" w:cs="Times New Roman"/>
                <w:bCs/>
                <w:sz w:val="24"/>
                <w:szCs w:val="24"/>
                <w:lang w:eastAsia="ru-RU"/>
              </w:rPr>
            </w:pPr>
            <w:r w:rsidRPr="00834558">
              <w:rPr>
                <w:rFonts w:ascii="Times New Roman" w:eastAsia="Times New Roman" w:hAnsi="Times New Roman" w:cs="Times New Roman"/>
                <w:bCs/>
                <w:sz w:val="24"/>
                <w:szCs w:val="24"/>
                <w:lang w:eastAsia="ru-RU"/>
              </w:rPr>
              <w:t>Загадки русской души</w:t>
            </w:r>
          </w:p>
        </w:tc>
        <w:tc>
          <w:tcPr>
            <w:tcW w:w="1842" w:type="dxa"/>
          </w:tcPr>
          <w:p w:rsidR="00F160BE" w:rsidRPr="004818C7" w:rsidRDefault="00F160BE" w:rsidP="007A4105">
            <w:pPr>
              <w:tabs>
                <w:tab w:val="left" w:pos="993"/>
              </w:tabs>
              <w:spacing w:after="0" w:line="240" w:lineRule="auto"/>
              <w:ind w:left="709"/>
              <w:contextualSpacing/>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2</w:t>
            </w:r>
          </w:p>
        </w:tc>
        <w:tc>
          <w:tcPr>
            <w:tcW w:w="1842" w:type="dxa"/>
          </w:tcPr>
          <w:p w:rsidR="00F160BE" w:rsidRPr="00702592" w:rsidRDefault="00F160BE" w:rsidP="007A4105">
            <w:pPr>
              <w:tabs>
                <w:tab w:val="left" w:pos="993"/>
              </w:tabs>
              <w:spacing w:after="0" w:line="240" w:lineRule="auto"/>
              <w:ind w:left="709"/>
              <w:contextualSpacing/>
              <w:jc w:val="both"/>
              <w:rPr>
                <w:rFonts w:ascii="Times New Roman" w:eastAsia="Times New Roman" w:hAnsi="Times New Roman" w:cs="Times New Roman"/>
                <w:bCs/>
                <w:sz w:val="24"/>
                <w:szCs w:val="24"/>
                <w:lang w:eastAsia="ru-RU"/>
              </w:rPr>
            </w:pPr>
          </w:p>
        </w:tc>
      </w:tr>
      <w:tr w:rsidR="00F160BE" w:rsidRPr="00702592" w:rsidTr="00037CDE">
        <w:trPr>
          <w:trHeight w:val="329"/>
        </w:trPr>
        <w:tc>
          <w:tcPr>
            <w:tcW w:w="851" w:type="dxa"/>
          </w:tcPr>
          <w:p w:rsidR="00F160BE" w:rsidRPr="00241DB6" w:rsidRDefault="00F160BE" w:rsidP="007A4105">
            <w:pPr>
              <w:tabs>
                <w:tab w:val="left" w:pos="993"/>
              </w:tabs>
              <w:spacing w:after="0" w:line="240" w:lineRule="auto"/>
              <w:contextualSpacing/>
              <w:jc w:val="both"/>
              <w:rPr>
                <w:rFonts w:ascii="Times New Roman" w:eastAsia="Times New Roman" w:hAnsi="Times New Roman" w:cs="Times New Roman"/>
                <w:bCs/>
                <w:i/>
                <w:sz w:val="24"/>
                <w:szCs w:val="24"/>
                <w:lang w:eastAsia="ru-RU"/>
              </w:rPr>
            </w:pPr>
            <w:r w:rsidRPr="00241DB6">
              <w:rPr>
                <w:rFonts w:ascii="Times New Roman" w:eastAsia="Times New Roman" w:hAnsi="Times New Roman" w:cs="Times New Roman"/>
                <w:bCs/>
                <w:i/>
                <w:sz w:val="24"/>
                <w:szCs w:val="24"/>
                <w:lang w:eastAsia="ru-RU"/>
              </w:rPr>
              <w:t>3.3.</w:t>
            </w:r>
          </w:p>
        </w:tc>
        <w:tc>
          <w:tcPr>
            <w:tcW w:w="5529" w:type="dxa"/>
          </w:tcPr>
          <w:p w:rsidR="00F160BE" w:rsidRPr="00834558" w:rsidRDefault="00F160BE" w:rsidP="007A4105">
            <w:pPr>
              <w:tabs>
                <w:tab w:val="left" w:pos="993"/>
              </w:tabs>
              <w:spacing w:after="0" w:line="240" w:lineRule="auto"/>
              <w:contextualSpacing/>
              <w:jc w:val="both"/>
              <w:rPr>
                <w:rFonts w:ascii="Times New Roman" w:eastAsia="Times New Roman" w:hAnsi="Times New Roman" w:cs="Times New Roman"/>
                <w:bCs/>
                <w:sz w:val="24"/>
                <w:szCs w:val="24"/>
                <w:lang w:eastAsia="ru-RU"/>
              </w:rPr>
            </w:pPr>
            <w:r w:rsidRPr="00834558">
              <w:rPr>
                <w:rFonts w:ascii="Times New Roman" w:eastAsia="Times New Roman" w:hAnsi="Times New Roman" w:cs="Times New Roman"/>
                <w:bCs/>
                <w:sz w:val="24"/>
                <w:szCs w:val="24"/>
                <w:lang w:eastAsia="ru-RU"/>
              </w:rPr>
              <w:t>О ваших ровесниках</w:t>
            </w:r>
          </w:p>
        </w:tc>
        <w:tc>
          <w:tcPr>
            <w:tcW w:w="1842" w:type="dxa"/>
          </w:tcPr>
          <w:p w:rsidR="00F160BE" w:rsidRPr="009F36C1" w:rsidRDefault="00F160BE" w:rsidP="007A4105">
            <w:pPr>
              <w:tabs>
                <w:tab w:val="left" w:pos="993"/>
              </w:tabs>
              <w:spacing w:after="0" w:line="240" w:lineRule="auto"/>
              <w:ind w:left="709"/>
              <w:contextualSpacing/>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2</w:t>
            </w:r>
          </w:p>
        </w:tc>
        <w:tc>
          <w:tcPr>
            <w:tcW w:w="1842" w:type="dxa"/>
          </w:tcPr>
          <w:p w:rsidR="00F160BE" w:rsidRPr="00702592" w:rsidRDefault="00F160BE" w:rsidP="007A4105">
            <w:pPr>
              <w:tabs>
                <w:tab w:val="left" w:pos="993"/>
              </w:tabs>
              <w:spacing w:after="0" w:line="240" w:lineRule="auto"/>
              <w:contextualSpacing/>
              <w:jc w:val="both"/>
              <w:rPr>
                <w:rFonts w:ascii="Times New Roman" w:eastAsia="Times New Roman" w:hAnsi="Times New Roman" w:cs="Times New Roman"/>
                <w:bCs/>
                <w:sz w:val="24"/>
                <w:szCs w:val="24"/>
                <w:lang w:eastAsia="ru-RU"/>
              </w:rPr>
            </w:pPr>
          </w:p>
        </w:tc>
      </w:tr>
      <w:tr w:rsidR="00F160BE" w:rsidRPr="00702592" w:rsidTr="00037CDE">
        <w:trPr>
          <w:trHeight w:val="239"/>
        </w:trPr>
        <w:tc>
          <w:tcPr>
            <w:tcW w:w="851" w:type="dxa"/>
          </w:tcPr>
          <w:p w:rsidR="00F160BE" w:rsidRPr="00241DB6" w:rsidRDefault="00F160BE" w:rsidP="007A4105">
            <w:pPr>
              <w:tabs>
                <w:tab w:val="left" w:pos="993"/>
              </w:tabs>
              <w:spacing w:after="0" w:line="240" w:lineRule="auto"/>
              <w:contextualSpacing/>
              <w:jc w:val="both"/>
              <w:rPr>
                <w:rFonts w:ascii="Times New Roman" w:eastAsia="Times New Roman" w:hAnsi="Times New Roman" w:cs="Times New Roman"/>
                <w:bCs/>
                <w:i/>
                <w:sz w:val="24"/>
                <w:szCs w:val="24"/>
                <w:lang w:eastAsia="ru-RU"/>
              </w:rPr>
            </w:pPr>
            <w:r w:rsidRPr="00241DB6">
              <w:rPr>
                <w:rFonts w:ascii="Times New Roman" w:eastAsia="Times New Roman" w:hAnsi="Times New Roman" w:cs="Times New Roman"/>
                <w:bCs/>
                <w:i/>
                <w:sz w:val="24"/>
                <w:szCs w:val="24"/>
                <w:lang w:eastAsia="ru-RU"/>
              </w:rPr>
              <w:t>3.4.</w:t>
            </w:r>
          </w:p>
        </w:tc>
        <w:tc>
          <w:tcPr>
            <w:tcW w:w="5529" w:type="dxa"/>
          </w:tcPr>
          <w:p w:rsidR="00F160BE" w:rsidRPr="00834558" w:rsidRDefault="00F160BE" w:rsidP="007A4105">
            <w:pPr>
              <w:tabs>
                <w:tab w:val="left" w:pos="993"/>
              </w:tabs>
              <w:spacing w:after="0" w:line="240" w:lineRule="auto"/>
              <w:contextualSpacing/>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Лишь слову жизнь дана </w:t>
            </w:r>
          </w:p>
        </w:tc>
        <w:tc>
          <w:tcPr>
            <w:tcW w:w="1842" w:type="dxa"/>
          </w:tcPr>
          <w:p w:rsidR="00F160BE" w:rsidRDefault="00F160BE" w:rsidP="007A4105">
            <w:pPr>
              <w:tabs>
                <w:tab w:val="left" w:pos="993"/>
              </w:tabs>
              <w:spacing w:after="0" w:line="240" w:lineRule="auto"/>
              <w:ind w:left="709"/>
              <w:contextualSpacing/>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5</w:t>
            </w:r>
          </w:p>
        </w:tc>
        <w:tc>
          <w:tcPr>
            <w:tcW w:w="1842" w:type="dxa"/>
          </w:tcPr>
          <w:p w:rsidR="00F160BE" w:rsidRDefault="00F160BE" w:rsidP="007A4105">
            <w:pPr>
              <w:tabs>
                <w:tab w:val="left" w:pos="993"/>
              </w:tabs>
              <w:spacing w:after="0" w:line="240" w:lineRule="auto"/>
              <w:contextualSpacing/>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w:t>
            </w:r>
          </w:p>
        </w:tc>
      </w:tr>
      <w:tr w:rsidR="00F160BE" w:rsidRPr="00702592" w:rsidTr="00037CDE">
        <w:trPr>
          <w:trHeight w:val="329"/>
        </w:trPr>
        <w:tc>
          <w:tcPr>
            <w:tcW w:w="851" w:type="dxa"/>
          </w:tcPr>
          <w:p w:rsidR="00F160BE" w:rsidRPr="00702592" w:rsidRDefault="00F160BE" w:rsidP="007A4105">
            <w:pPr>
              <w:tabs>
                <w:tab w:val="left" w:pos="993"/>
              </w:tabs>
              <w:spacing w:after="0" w:line="240" w:lineRule="auto"/>
              <w:ind w:left="709"/>
              <w:contextualSpacing/>
              <w:jc w:val="both"/>
              <w:rPr>
                <w:rFonts w:ascii="Times New Roman" w:eastAsia="Times New Roman" w:hAnsi="Times New Roman" w:cs="Times New Roman"/>
                <w:b/>
                <w:bCs/>
                <w:sz w:val="24"/>
                <w:szCs w:val="24"/>
                <w:lang w:eastAsia="ru-RU"/>
              </w:rPr>
            </w:pPr>
          </w:p>
        </w:tc>
        <w:tc>
          <w:tcPr>
            <w:tcW w:w="5529" w:type="dxa"/>
          </w:tcPr>
          <w:p w:rsidR="00F160BE" w:rsidRPr="000E3D9C" w:rsidRDefault="00F160BE" w:rsidP="007A4105">
            <w:pPr>
              <w:tabs>
                <w:tab w:val="left" w:pos="993"/>
              </w:tabs>
              <w:spacing w:after="0" w:line="240" w:lineRule="auto"/>
              <w:contextualSpacing/>
              <w:jc w:val="both"/>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ВСЕГО:</w:t>
            </w:r>
          </w:p>
        </w:tc>
        <w:tc>
          <w:tcPr>
            <w:tcW w:w="1842" w:type="dxa"/>
          </w:tcPr>
          <w:p w:rsidR="00F160BE" w:rsidRPr="000E3D9C" w:rsidRDefault="00F160BE" w:rsidP="007A4105">
            <w:pPr>
              <w:tabs>
                <w:tab w:val="left" w:pos="993"/>
              </w:tabs>
              <w:spacing w:after="0" w:line="240" w:lineRule="auto"/>
              <w:ind w:left="709"/>
              <w:contextualSpacing/>
              <w:jc w:val="both"/>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34</w:t>
            </w:r>
          </w:p>
        </w:tc>
        <w:tc>
          <w:tcPr>
            <w:tcW w:w="1842" w:type="dxa"/>
          </w:tcPr>
          <w:p w:rsidR="00F160BE" w:rsidRPr="000E3D9C" w:rsidRDefault="00F160BE" w:rsidP="007A4105">
            <w:pPr>
              <w:tabs>
                <w:tab w:val="left" w:pos="993"/>
              </w:tabs>
              <w:spacing w:after="0" w:line="240" w:lineRule="auto"/>
              <w:contextualSpacing/>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1</w:t>
            </w:r>
          </w:p>
        </w:tc>
      </w:tr>
    </w:tbl>
    <w:p w:rsidR="005C043C" w:rsidRDefault="005C043C" w:rsidP="006066EA">
      <w:pPr>
        <w:spacing w:after="0" w:line="259" w:lineRule="auto"/>
        <w:jc w:val="center"/>
        <w:rPr>
          <w:rFonts w:ascii="Times New Roman" w:hAnsi="Times New Roman" w:cs="Times New Roman"/>
          <w:b/>
          <w:sz w:val="24"/>
          <w:szCs w:val="24"/>
        </w:rPr>
      </w:pPr>
    </w:p>
    <w:p w:rsidR="00037CDE" w:rsidRPr="00037CDE" w:rsidRDefault="00037CDE" w:rsidP="00037CDE">
      <w:pPr>
        <w:jc w:val="center"/>
        <w:rPr>
          <w:rFonts w:ascii="Times New Roman" w:hAnsi="Times New Roman" w:cs="Times New Roman"/>
          <w:b/>
          <w:sz w:val="24"/>
          <w:szCs w:val="24"/>
        </w:rPr>
      </w:pPr>
      <w:r w:rsidRPr="00037CDE">
        <w:rPr>
          <w:rFonts w:ascii="Times New Roman" w:hAnsi="Times New Roman" w:cs="Times New Roman"/>
          <w:b/>
          <w:sz w:val="24"/>
          <w:szCs w:val="24"/>
        </w:rPr>
        <w:t>Тематическое планирование для 6 класса</w:t>
      </w:r>
    </w:p>
    <w:tbl>
      <w:tblPr>
        <w:tblW w:w="1006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50"/>
        <w:gridCol w:w="5529"/>
        <w:gridCol w:w="1842"/>
        <w:gridCol w:w="1843"/>
      </w:tblGrid>
      <w:tr w:rsidR="00037CDE" w:rsidRPr="00037CDE" w:rsidTr="00E574A8">
        <w:trPr>
          <w:trHeight w:val="625"/>
        </w:trPr>
        <w:tc>
          <w:tcPr>
            <w:tcW w:w="850" w:type="dxa"/>
          </w:tcPr>
          <w:p w:rsidR="00037CDE" w:rsidRPr="00037CDE" w:rsidRDefault="00037CDE" w:rsidP="00037CDE">
            <w:pPr>
              <w:spacing w:after="0" w:line="240" w:lineRule="auto"/>
              <w:jc w:val="center"/>
              <w:rPr>
                <w:rFonts w:ascii="Times New Roman" w:hAnsi="Times New Roman" w:cs="Times New Roman"/>
                <w:b/>
                <w:sz w:val="24"/>
                <w:szCs w:val="24"/>
              </w:rPr>
            </w:pPr>
            <w:r w:rsidRPr="00037CDE">
              <w:rPr>
                <w:rFonts w:ascii="Times New Roman" w:hAnsi="Times New Roman" w:cs="Times New Roman"/>
                <w:b/>
                <w:sz w:val="24"/>
                <w:szCs w:val="24"/>
              </w:rPr>
              <w:t>№ п/п</w:t>
            </w:r>
          </w:p>
        </w:tc>
        <w:tc>
          <w:tcPr>
            <w:tcW w:w="5529" w:type="dxa"/>
          </w:tcPr>
          <w:p w:rsidR="00037CDE" w:rsidRPr="00037CDE" w:rsidRDefault="00037CDE" w:rsidP="00037CDE">
            <w:pPr>
              <w:spacing w:after="0" w:line="240" w:lineRule="auto"/>
              <w:jc w:val="center"/>
              <w:rPr>
                <w:rFonts w:ascii="Times New Roman" w:hAnsi="Times New Roman" w:cs="Times New Roman"/>
                <w:b/>
                <w:sz w:val="24"/>
                <w:szCs w:val="24"/>
              </w:rPr>
            </w:pPr>
            <w:r w:rsidRPr="00037CDE">
              <w:rPr>
                <w:rFonts w:ascii="Times New Roman" w:hAnsi="Times New Roman" w:cs="Times New Roman"/>
                <w:b/>
                <w:sz w:val="24"/>
                <w:szCs w:val="24"/>
              </w:rPr>
              <w:t>Разделы программы</w:t>
            </w:r>
          </w:p>
        </w:tc>
        <w:tc>
          <w:tcPr>
            <w:tcW w:w="1842" w:type="dxa"/>
          </w:tcPr>
          <w:p w:rsidR="00037CDE" w:rsidRPr="00037CDE" w:rsidRDefault="00037CDE" w:rsidP="00037CDE">
            <w:pPr>
              <w:spacing w:after="0" w:line="240" w:lineRule="auto"/>
              <w:jc w:val="center"/>
              <w:rPr>
                <w:rFonts w:ascii="Times New Roman" w:hAnsi="Times New Roman" w:cs="Times New Roman"/>
                <w:b/>
                <w:sz w:val="24"/>
                <w:szCs w:val="24"/>
              </w:rPr>
            </w:pPr>
            <w:r w:rsidRPr="00037CDE">
              <w:rPr>
                <w:rFonts w:ascii="Times New Roman" w:hAnsi="Times New Roman" w:cs="Times New Roman"/>
                <w:b/>
                <w:sz w:val="24"/>
                <w:szCs w:val="24"/>
              </w:rPr>
              <w:t>Кол-во часов</w:t>
            </w:r>
          </w:p>
        </w:tc>
        <w:tc>
          <w:tcPr>
            <w:tcW w:w="1843" w:type="dxa"/>
          </w:tcPr>
          <w:p w:rsidR="00037CDE" w:rsidRPr="00037CDE" w:rsidRDefault="00037CDE" w:rsidP="00037CDE">
            <w:pPr>
              <w:spacing w:after="0" w:line="240" w:lineRule="auto"/>
              <w:jc w:val="center"/>
              <w:rPr>
                <w:rFonts w:ascii="Times New Roman" w:hAnsi="Times New Roman" w:cs="Times New Roman"/>
                <w:b/>
                <w:sz w:val="24"/>
                <w:szCs w:val="24"/>
              </w:rPr>
            </w:pPr>
            <w:r w:rsidRPr="00037CDE">
              <w:rPr>
                <w:rFonts w:ascii="Times New Roman" w:hAnsi="Times New Roman" w:cs="Times New Roman"/>
                <w:b/>
                <w:sz w:val="24"/>
                <w:szCs w:val="24"/>
              </w:rPr>
              <w:t>Проверочная</w:t>
            </w:r>
          </w:p>
          <w:p w:rsidR="00037CDE" w:rsidRPr="00037CDE" w:rsidRDefault="00037CDE" w:rsidP="00037CDE">
            <w:pPr>
              <w:spacing w:after="0" w:line="240" w:lineRule="auto"/>
              <w:jc w:val="center"/>
              <w:rPr>
                <w:rFonts w:ascii="Times New Roman" w:hAnsi="Times New Roman" w:cs="Times New Roman"/>
                <w:b/>
                <w:sz w:val="24"/>
                <w:szCs w:val="24"/>
              </w:rPr>
            </w:pPr>
            <w:r w:rsidRPr="00037CDE">
              <w:rPr>
                <w:rFonts w:ascii="Times New Roman" w:hAnsi="Times New Roman" w:cs="Times New Roman"/>
                <w:b/>
                <w:sz w:val="24"/>
                <w:szCs w:val="24"/>
              </w:rPr>
              <w:t xml:space="preserve">(творческая) работа </w:t>
            </w:r>
          </w:p>
        </w:tc>
      </w:tr>
      <w:tr w:rsidR="00037CDE" w:rsidRPr="00037CDE" w:rsidTr="00E574A8">
        <w:trPr>
          <w:trHeight w:val="243"/>
        </w:trPr>
        <w:tc>
          <w:tcPr>
            <w:tcW w:w="6379" w:type="dxa"/>
            <w:gridSpan w:val="2"/>
          </w:tcPr>
          <w:p w:rsidR="00037CDE" w:rsidRPr="00037CDE" w:rsidRDefault="00037CDE" w:rsidP="00037CDE">
            <w:pPr>
              <w:widowControl w:val="0"/>
              <w:suppressAutoHyphens/>
              <w:spacing w:after="0" w:line="240" w:lineRule="auto"/>
              <w:jc w:val="center"/>
              <w:rPr>
                <w:rFonts w:ascii="Times New Roman" w:hAnsi="Times New Roman" w:cs="Times New Roman"/>
                <w:b/>
                <w:sz w:val="24"/>
                <w:szCs w:val="24"/>
              </w:rPr>
            </w:pPr>
            <w:r w:rsidRPr="00037CDE">
              <w:rPr>
                <w:rFonts w:ascii="Times New Roman" w:hAnsi="Times New Roman" w:cs="Times New Roman"/>
                <w:b/>
                <w:sz w:val="24"/>
                <w:szCs w:val="24"/>
              </w:rPr>
              <w:t xml:space="preserve">1. </w:t>
            </w:r>
            <w:r w:rsidRPr="00037CDE">
              <w:rPr>
                <w:rFonts w:ascii="Times New Roman" w:hAnsi="Times New Roman" w:cs="Times New Roman"/>
                <w:b/>
                <w:bCs/>
                <w:sz w:val="24"/>
                <w:szCs w:val="24"/>
              </w:rPr>
              <w:t>РОССИЯ — РОДИНА МОЯ</w:t>
            </w:r>
          </w:p>
        </w:tc>
        <w:tc>
          <w:tcPr>
            <w:tcW w:w="1842" w:type="dxa"/>
          </w:tcPr>
          <w:p w:rsidR="00037CDE" w:rsidRPr="00037CDE" w:rsidRDefault="00037CDE" w:rsidP="00037CDE">
            <w:pPr>
              <w:spacing w:after="0" w:line="240" w:lineRule="auto"/>
              <w:jc w:val="center"/>
              <w:rPr>
                <w:rFonts w:ascii="Times New Roman" w:hAnsi="Times New Roman" w:cs="Times New Roman"/>
                <w:b/>
                <w:sz w:val="24"/>
                <w:szCs w:val="24"/>
              </w:rPr>
            </w:pPr>
            <w:r w:rsidRPr="00037CDE">
              <w:rPr>
                <w:rFonts w:ascii="Times New Roman" w:hAnsi="Times New Roman" w:cs="Times New Roman"/>
                <w:b/>
                <w:sz w:val="24"/>
                <w:szCs w:val="24"/>
              </w:rPr>
              <w:t>6</w:t>
            </w:r>
          </w:p>
        </w:tc>
        <w:tc>
          <w:tcPr>
            <w:tcW w:w="1843" w:type="dxa"/>
          </w:tcPr>
          <w:p w:rsidR="00037CDE" w:rsidRPr="00037CDE" w:rsidRDefault="00037CDE" w:rsidP="00037CDE">
            <w:pPr>
              <w:spacing w:after="0" w:line="240" w:lineRule="auto"/>
              <w:jc w:val="center"/>
              <w:rPr>
                <w:rFonts w:ascii="Times New Roman" w:hAnsi="Times New Roman" w:cs="Times New Roman"/>
                <w:sz w:val="24"/>
                <w:szCs w:val="24"/>
              </w:rPr>
            </w:pPr>
          </w:p>
        </w:tc>
      </w:tr>
      <w:tr w:rsidR="00037CDE" w:rsidRPr="00037CDE" w:rsidTr="00E574A8">
        <w:trPr>
          <w:trHeight w:val="243"/>
        </w:trPr>
        <w:tc>
          <w:tcPr>
            <w:tcW w:w="850" w:type="dxa"/>
          </w:tcPr>
          <w:p w:rsidR="00037CDE" w:rsidRPr="00037CDE" w:rsidRDefault="00037CDE" w:rsidP="00037CDE">
            <w:pPr>
              <w:widowControl w:val="0"/>
              <w:suppressAutoHyphens/>
              <w:spacing w:after="0" w:line="240" w:lineRule="auto"/>
              <w:jc w:val="center"/>
              <w:rPr>
                <w:rFonts w:ascii="Times New Roman" w:hAnsi="Times New Roman" w:cs="Times New Roman"/>
                <w:i/>
                <w:sz w:val="24"/>
                <w:szCs w:val="24"/>
              </w:rPr>
            </w:pPr>
            <w:r w:rsidRPr="00037CDE">
              <w:rPr>
                <w:rFonts w:ascii="Times New Roman" w:hAnsi="Times New Roman" w:cs="Times New Roman"/>
                <w:i/>
                <w:sz w:val="24"/>
                <w:szCs w:val="24"/>
              </w:rPr>
              <w:t>1.1.</w:t>
            </w:r>
          </w:p>
        </w:tc>
        <w:tc>
          <w:tcPr>
            <w:tcW w:w="5529" w:type="dxa"/>
          </w:tcPr>
          <w:p w:rsidR="00037CDE" w:rsidRPr="00037CDE" w:rsidRDefault="00037CDE" w:rsidP="00037CDE">
            <w:pPr>
              <w:spacing w:after="0" w:line="240" w:lineRule="auto"/>
              <w:rPr>
                <w:rFonts w:ascii="Times New Roman" w:hAnsi="Times New Roman" w:cs="Times New Roman"/>
                <w:i/>
                <w:sz w:val="24"/>
                <w:szCs w:val="24"/>
              </w:rPr>
            </w:pPr>
            <w:r w:rsidRPr="00037CDE">
              <w:rPr>
                <w:rFonts w:ascii="Times New Roman" w:hAnsi="Times New Roman" w:cs="Times New Roman"/>
                <w:i/>
                <w:sz w:val="24"/>
                <w:szCs w:val="24"/>
              </w:rPr>
              <w:t>Преданья старины глубокой</w:t>
            </w:r>
          </w:p>
        </w:tc>
        <w:tc>
          <w:tcPr>
            <w:tcW w:w="1842" w:type="dxa"/>
          </w:tcPr>
          <w:p w:rsidR="00037CDE" w:rsidRPr="00037CDE" w:rsidRDefault="00037CDE" w:rsidP="00037CDE">
            <w:pPr>
              <w:spacing w:after="0" w:line="240" w:lineRule="auto"/>
              <w:jc w:val="center"/>
              <w:rPr>
                <w:rFonts w:ascii="Times New Roman" w:hAnsi="Times New Roman" w:cs="Times New Roman"/>
                <w:i/>
                <w:sz w:val="24"/>
                <w:szCs w:val="24"/>
              </w:rPr>
            </w:pPr>
            <w:r w:rsidRPr="00037CDE">
              <w:rPr>
                <w:rFonts w:ascii="Times New Roman" w:hAnsi="Times New Roman" w:cs="Times New Roman"/>
                <w:i/>
                <w:sz w:val="24"/>
                <w:szCs w:val="24"/>
              </w:rPr>
              <w:t>2</w:t>
            </w:r>
          </w:p>
        </w:tc>
        <w:tc>
          <w:tcPr>
            <w:tcW w:w="1843" w:type="dxa"/>
          </w:tcPr>
          <w:p w:rsidR="00037CDE" w:rsidRPr="00037CDE" w:rsidRDefault="00037CDE" w:rsidP="00037CDE">
            <w:pPr>
              <w:spacing w:after="0" w:line="240" w:lineRule="auto"/>
              <w:jc w:val="center"/>
              <w:rPr>
                <w:rFonts w:ascii="Times New Roman" w:hAnsi="Times New Roman" w:cs="Times New Roman"/>
                <w:sz w:val="24"/>
                <w:szCs w:val="24"/>
              </w:rPr>
            </w:pPr>
          </w:p>
        </w:tc>
      </w:tr>
      <w:tr w:rsidR="00037CDE" w:rsidRPr="00037CDE" w:rsidTr="00E574A8">
        <w:trPr>
          <w:trHeight w:val="353"/>
        </w:trPr>
        <w:tc>
          <w:tcPr>
            <w:tcW w:w="850" w:type="dxa"/>
          </w:tcPr>
          <w:p w:rsidR="00037CDE" w:rsidRPr="00037CDE" w:rsidRDefault="00037CDE" w:rsidP="00037CDE">
            <w:pPr>
              <w:widowControl w:val="0"/>
              <w:suppressAutoHyphens/>
              <w:spacing w:after="0" w:line="240" w:lineRule="auto"/>
              <w:jc w:val="center"/>
              <w:rPr>
                <w:rFonts w:ascii="Times New Roman" w:hAnsi="Times New Roman" w:cs="Times New Roman"/>
                <w:i/>
                <w:sz w:val="24"/>
                <w:szCs w:val="24"/>
              </w:rPr>
            </w:pPr>
            <w:r w:rsidRPr="00037CDE">
              <w:rPr>
                <w:rFonts w:ascii="Times New Roman" w:hAnsi="Times New Roman" w:cs="Times New Roman"/>
                <w:i/>
                <w:sz w:val="24"/>
                <w:szCs w:val="24"/>
              </w:rPr>
              <w:t>1.2.</w:t>
            </w:r>
          </w:p>
        </w:tc>
        <w:tc>
          <w:tcPr>
            <w:tcW w:w="5529" w:type="dxa"/>
          </w:tcPr>
          <w:p w:rsidR="00037CDE" w:rsidRPr="00037CDE" w:rsidRDefault="00037CDE" w:rsidP="00037CDE">
            <w:pPr>
              <w:spacing w:after="0" w:line="240" w:lineRule="auto"/>
              <w:rPr>
                <w:rFonts w:ascii="Times New Roman" w:hAnsi="Times New Roman" w:cs="Times New Roman"/>
                <w:i/>
                <w:sz w:val="24"/>
                <w:szCs w:val="24"/>
              </w:rPr>
            </w:pPr>
            <w:r w:rsidRPr="00037CDE">
              <w:rPr>
                <w:rFonts w:ascii="Times New Roman" w:hAnsi="Times New Roman" w:cs="Times New Roman"/>
                <w:i/>
                <w:sz w:val="24"/>
                <w:szCs w:val="24"/>
              </w:rPr>
              <w:t>Города земли русской</w:t>
            </w:r>
          </w:p>
        </w:tc>
        <w:tc>
          <w:tcPr>
            <w:tcW w:w="1842" w:type="dxa"/>
          </w:tcPr>
          <w:p w:rsidR="00037CDE" w:rsidRPr="00037CDE" w:rsidRDefault="00037CDE" w:rsidP="00037CDE">
            <w:pPr>
              <w:spacing w:after="0" w:line="240" w:lineRule="auto"/>
              <w:jc w:val="center"/>
              <w:rPr>
                <w:rFonts w:ascii="Times New Roman" w:hAnsi="Times New Roman" w:cs="Times New Roman"/>
                <w:i/>
                <w:sz w:val="24"/>
                <w:szCs w:val="24"/>
              </w:rPr>
            </w:pPr>
            <w:r w:rsidRPr="00037CDE">
              <w:rPr>
                <w:rFonts w:ascii="Times New Roman" w:hAnsi="Times New Roman" w:cs="Times New Roman"/>
                <w:i/>
                <w:sz w:val="24"/>
                <w:szCs w:val="24"/>
              </w:rPr>
              <w:t>2</w:t>
            </w:r>
          </w:p>
        </w:tc>
        <w:tc>
          <w:tcPr>
            <w:tcW w:w="1843" w:type="dxa"/>
          </w:tcPr>
          <w:p w:rsidR="00037CDE" w:rsidRPr="00037CDE" w:rsidRDefault="00037CDE" w:rsidP="00037CDE">
            <w:pPr>
              <w:spacing w:after="0" w:line="240" w:lineRule="auto"/>
              <w:jc w:val="center"/>
              <w:rPr>
                <w:rFonts w:ascii="Times New Roman" w:hAnsi="Times New Roman" w:cs="Times New Roman"/>
                <w:sz w:val="24"/>
                <w:szCs w:val="24"/>
              </w:rPr>
            </w:pPr>
          </w:p>
        </w:tc>
      </w:tr>
      <w:tr w:rsidR="00037CDE" w:rsidRPr="00037CDE" w:rsidTr="00E574A8">
        <w:trPr>
          <w:trHeight w:val="329"/>
        </w:trPr>
        <w:tc>
          <w:tcPr>
            <w:tcW w:w="850" w:type="dxa"/>
          </w:tcPr>
          <w:p w:rsidR="00037CDE" w:rsidRPr="00037CDE" w:rsidRDefault="00037CDE" w:rsidP="00037CDE">
            <w:pPr>
              <w:widowControl w:val="0"/>
              <w:suppressAutoHyphens/>
              <w:spacing w:after="0" w:line="240" w:lineRule="auto"/>
              <w:jc w:val="center"/>
              <w:rPr>
                <w:rFonts w:ascii="Times New Roman" w:hAnsi="Times New Roman" w:cs="Times New Roman"/>
                <w:i/>
                <w:sz w:val="24"/>
                <w:szCs w:val="24"/>
              </w:rPr>
            </w:pPr>
            <w:r w:rsidRPr="00037CDE">
              <w:rPr>
                <w:rFonts w:ascii="Times New Roman" w:hAnsi="Times New Roman" w:cs="Times New Roman"/>
                <w:i/>
                <w:sz w:val="24"/>
                <w:szCs w:val="24"/>
              </w:rPr>
              <w:t>1.3.</w:t>
            </w:r>
          </w:p>
        </w:tc>
        <w:tc>
          <w:tcPr>
            <w:tcW w:w="5529" w:type="dxa"/>
          </w:tcPr>
          <w:p w:rsidR="00037CDE" w:rsidRPr="00037CDE" w:rsidRDefault="00037CDE" w:rsidP="00037CDE">
            <w:pPr>
              <w:spacing w:after="0" w:line="240" w:lineRule="auto"/>
              <w:rPr>
                <w:rFonts w:ascii="Times New Roman" w:hAnsi="Times New Roman" w:cs="Times New Roman"/>
                <w:i/>
                <w:sz w:val="24"/>
                <w:szCs w:val="24"/>
              </w:rPr>
            </w:pPr>
            <w:r w:rsidRPr="00037CDE">
              <w:rPr>
                <w:rFonts w:ascii="Times New Roman" w:hAnsi="Times New Roman" w:cs="Times New Roman"/>
                <w:i/>
                <w:sz w:val="24"/>
                <w:szCs w:val="24"/>
              </w:rPr>
              <w:t>Родные просторы</w:t>
            </w:r>
          </w:p>
        </w:tc>
        <w:tc>
          <w:tcPr>
            <w:tcW w:w="1842" w:type="dxa"/>
          </w:tcPr>
          <w:p w:rsidR="00037CDE" w:rsidRPr="00037CDE" w:rsidRDefault="00037CDE" w:rsidP="00037CDE">
            <w:pPr>
              <w:spacing w:after="0" w:line="240" w:lineRule="auto"/>
              <w:jc w:val="center"/>
              <w:rPr>
                <w:rFonts w:ascii="Times New Roman" w:hAnsi="Times New Roman" w:cs="Times New Roman"/>
                <w:i/>
                <w:sz w:val="24"/>
                <w:szCs w:val="24"/>
              </w:rPr>
            </w:pPr>
            <w:r w:rsidRPr="00037CDE">
              <w:rPr>
                <w:rFonts w:ascii="Times New Roman" w:hAnsi="Times New Roman" w:cs="Times New Roman"/>
                <w:i/>
                <w:sz w:val="24"/>
                <w:szCs w:val="24"/>
              </w:rPr>
              <w:t>2</w:t>
            </w:r>
          </w:p>
        </w:tc>
        <w:tc>
          <w:tcPr>
            <w:tcW w:w="1843" w:type="dxa"/>
          </w:tcPr>
          <w:p w:rsidR="00037CDE" w:rsidRPr="00037CDE" w:rsidRDefault="00037CDE" w:rsidP="00037CDE">
            <w:pPr>
              <w:spacing w:after="0" w:line="240" w:lineRule="auto"/>
              <w:jc w:val="center"/>
              <w:rPr>
                <w:rFonts w:ascii="Times New Roman" w:hAnsi="Times New Roman" w:cs="Times New Roman"/>
                <w:sz w:val="24"/>
                <w:szCs w:val="24"/>
              </w:rPr>
            </w:pPr>
          </w:p>
        </w:tc>
      </w:tr>
      <w:tr w:rsidR="00037CDE" w:rsidRPr="00037CDE" w:rsidTr="00E574A8">
        <w:trPr>
          <w:trHeight w:val="329"/>
        </w:trPr>
        <w:tc>
          <w:tcPr>
            <w:tcW w:w="6379" w:type="dxa"/>
            <w:gridSpan w:val="2"/>
          </w:tcPr>
          <w:p w:rsidR="00037CDE" w:rsidRPr="00037CDE" w:rsidRDefault="00037CDE" w:rsidP="00037CDE">
            <w:pPr>
              <w:widowControl w:val="0"/>
              <w:suppressAutoHyphens/>
              <w:spacing w:after="0" w:line="240" w:lineRule="auto"/>
              <w:ind w:left="34"/>
              <w:jc w:val="center"/>
              <w:rPr>
                <w:rFonts w:ascii="Times New Roman" w:hAnsi="Times New Roman" w:cs="Times New Roman"/>
                <w:b/>
                <w:sz w:val="24"/>
                <w:szCs w:val="24"/>
              </w:rPr>
            </w:pPr>
            <w:r w:rsidRPr="00037CDE">
              <w:rPr>
                <w:rFonts w:ascii="Times New Roman" w:hAnsi="Times New Roman" w:cs="Times New Roman"/>
                <w:b/>
                <w:sz w:val="24"/>
                <w:szCs w:val="24"/>
              </w:rPr>
              <w:t>2. РУССКИЕ ТРАДИЦИИ</w:t>
            </w:r>
          </w:p>
        </w:tc>
        <w:tc>
          <w:tcPr>
            <w:tcW w:w="1842" w:type="dxa"/>
          </w:tcPr>
          <w:p w:rsidR="00037CDE" w:rsidRPr="00037CDE" w:rsidRDefault="00037CDE" w:rsidP="00037CDE">
            <w:pPr>
              <w:spacing w:after="0" w:line="240" w:lineRule="auto"/>
              <w:jc w:val="center"/>
              <w:rPr>
                <w:rFonts w:ascii="Times New Roman" w:hAnsi="Times New Roman" w:cs="Times New Roman"/>
                <w:b/>
                <w:sz w:val="24"/>
                <w:szCs w:val="24"/>
              </w:rPr>
            </w:pPr>
            <w:r w:rsidRPr="00037CDE">
              <w:rPr>
                <w:rFonts w:ascii="Times New Roman" w:hAnsi="Times New Roman" w:cs="Times New Roman"/>
                <w:b/>
                <w:sz w:val="24"/>
                <w:szCs w:val="24"/>
              </w:rPr>
              <w:t>10</w:t>
            </w:r>
          </w:p>
        </w:tc>
        <w:tc>
          <w:tcPr>
            <w:tcW w:w="1843" w:type="dxa"/>
          </w:tcPr>
          <w:p w:rsidR="00037CDE" w:rsidRPr="00037CDE" w:rsidRDefault="00037CDE" w:rsidP="00037CDE">
            <w:pPr>
              <w:spacing w:after="0" w:line="240" w:lineRule="auto"/>
              <w:jc w:val="center"/>
              <w:rPr>
                <w:rFonts w:ascii="Times New Roman" w:hAnsi="Times New Roman" w:cs="Times New Roman"/>
                <w:sz w:val="24"/>
                <w:szCs w:val="24"/>
              </w:rPr>
            </w:pPr>
          </w:p>
        </w:tc>
      </w:tr>
      <w:tr w:rsidR="00037CDE" w:rsidRPr="00037CDE" w:rsidTr="00E574A8">
        <w:trPr>
          <w:trHeight w:val="329"/>
        </w:trPr>
        <w:tc>
          <w:tcPr>
            <w:tcW w:w="850" w:type="dxa"/>
          </w:tcPr>
          <w:p w:rsidR="00037CDE" w:rsidRPr="00037CDE" w:rsidRDefault="00037CDE" w:rsidP="00037CDE">
            <w:pPr>
              <w:pStyle w:val="a3"/>
              <w:widowControl w:val="0"/>
              <w:suppressAutoHyphens/>
              <w:spacing w:after="0" w:line="240" w:lineRule="auto"/>
              <w:ind w:left="0"/>
              <w:jc w:val="center"/>
              <w:rPr>
                <w:rFonts w:ascii="Times New Roman" w:hAnsi="Times New Roman" w:cs="Times New Roman"/>
                <w:i/>
                <w:sz w:val="24"/>
                <w:szCs w:val="24"/>
              </w:rPr>
            </w:pPr>
            <w:r w:rsidRPr="00037CDE">
              <w:rPr>
                <w:rFonts w:ascii="Times New Roman" w:hAnsi="Times New Roman" w:cs="Times New Roman"/>
                <w:i/>
                <w:sz w:val="24"/>
                <w:szCs w:val="24"/>
              </w:rPr>
              <w:t>2.1.</w:t>
            </w:r>
          </w:p>
        </w:tc>
        <w:tc>
          <w:tcPr>
            <w:tcW w:w="5529" w:type="dxa"/>
          </w:tcPr>
          <w:p w:rsidR="00037CDE" w:rsidRPr="00037CDE" w:rsidRDefault="00037CDE" w:rsidP="00037CDE">
            <w:pPr>
              <w:spacing w:after="0" w:line="240" w:lineRule="auto"/>
              <w:rPr>
                <w:rFonts w:ascii="Times New Roman" w:hAnsi="Times New Roman" w:cs="Times New Roman"/>
                <w:i/>
                <w:sz w:val="24"/>
                <w:szCs w:val="24"/>
              </w:rPr>
            </w:pPr>
            <w:r w:rsidRPr="00037CDE">
              <w:rPr>
                <w:rFonts w:ascii="Times New Roman" w:hAnsi="Times New Roman" w:cs="Times New Roman"/>
                <w:i/>
                <w:sz w:val="24"/>
                <w:szCs w:val="24"/>
              </w:rPr>
              <w:t>Праздники русского мира</w:t>
            </w:r>
          </w:p>
        </w:tc>
        <w:tc>
          <w:tcPr>
            <w:tcW w:w="1842" w:type="dxa"/>
          </w:tcPr>
          <w:p w:rsidR="00037CDE" w:rsidRPr="00037CDE" w:rsidRDefault="00037CDE" w:rsidP="00037CDE">
            <w:pPr>
              <w:spacing w:after="0" w:line="240" w:lineRule="auto"/>
              <w:jc w:val="center"/>
              <w:rPr>
                <w:rFonts w:ascii="Times New Roman" w:hAnsi="Times New Roman" w:cs="Times New Roman"/>
                <w:i/>
                <w:sz w:val="24"/>
                <w:szCs w:val="24"/>
              </w:rPr>
            </w:pPr>
            <w:r w:rsidRPr="00037CDE">
              <w:rPr>
                <w:rFonts w:ascii="Times New Roman" w:hAnsi="Times New Roman" w:cs="Times New Roman"/>
                <w:i/>
                <w:sz w:val="24"/>
                <w:szCs w:val="24"/>
              </w:rPr>
              <w:t>6</w:t>
            </w:r>
          </w:p>
        </w:tc>
        <w:tc>
          <w:tcPr>
            <w:tcW w:w="1843" w:type="dxa"/>
          </w:tcPr>
          <w:p w:rsidR="00037CDE" w:rsidRPr="00037CDE" w:rsidRDefault="00037CDE" w:rsidP="00037CDE">
            <w:pPr>
              <w:spacing w:after="0" w:line="240" w:lineRule="auto"/>
              <w:jc w:val="center"/>
              <w:rPr>
                <w:rFonts w:ascii="Times New Roman" w:hAnsi="Times New Roman" w:cs="Times New Roman"/>
                <w:sz w:val="24"/>
                <w:szCs w:val="24"/>
              </w:rPr>
            </w:pPr>
            <w:r w:rsidRPr="00037CDE">
              <w:rPr>
                <w:rFonts w:ascii="Times New Roman" w:hAnsi="Times New Roman" w:cs="Times New Roman"/>
                <w:sz w:val="24"/>
                <w:szCs w:val="24"/>
              </w:rPr>
              <w:t>2</w:t>
            </w:r>
          </w:p>
        </w:tc>
      </w:tr>
      <w:tr w:rsidR="00037CDE" w:rsidRPr="00037CDE" w:rsidTr="00E574A8">
        <w:trPr>
          <w:trHeight w:val="329"/>
        </w:trPr>
        <w:tc>
          <w:tcPr>
            <w:tcW w:w="850" w:type="dxa"/>
          </w:tcPr>
          <w:p w:rsidR="00037CDE" w:rsidRPr="00037CDE" w:rsidRDefault="00037CDE" w:rsidP="00037CDE">
            <w:pPr>
              <w:widowControl w:val="0"/>
              <w:suppressAutoHyphens/>
              <w:spacing w:after="0" w:line="240" w:lineRule="auto"/>
              <w:ind w:left="-2" w:hanging="41"/>
              <w:jc w:val="center"/>
              <w:rPr>
                <w:rFonts w:ascii="Times New Roman" w:hAnsi="Times New Roman" w:cs="Times New Roman"/>
                <w:i/>
                <w:sz w:val="24"/>
                <w:szCs w:val="24"/>
              </w:rPr>
            </w:pPr>
            <w:r w:rsidRPr="00037CDE">
              <w:rPr>
                <w:rFonts w:ascii="Times New Roman" w:hAnsi="Times New Roman" w:cs="Times New Roman"/>
                <w:i/>
                <w:sz w:val="24"/>
                <w:szCs w:val="24"/>
              </w:rPr>
              <w:t>2.2.</w:t>
            </w:r>
          </w:p>
        </w:tc>
        <w:tc>
          <w:tcPr>
            <w:tcW w:w="5529" w:type="dxa"/>
          </w:tcPr>
          <w:p w:rsidR="00037CDE" w:rsidRPr="00037CDE" w:rsidRDefault="00037CDE" w:rsidP="00037CDE">
            <w:pPr>
              <w:spacing w:after="0" w:line="240" w:lineRule="auto"/>
              <w:rPr>
                <w:rFonts w:ascii="Times New Roman" w:hAnsi="Times New Roman" w:cs="Times New Roman"/>
                <w:i/>
                <w:sz w:val="24"/>
                <w:szCs w:val="24"/>
              </w:rPr>
            </w:pPr>
            <w:r w:rsidRPr="00037CDE">
              <w:rPr>
                <w:rFonts w:ascii="Times New Roman" w:hAnsi="Times New Roman" w:cs="Times New Roman"/>
                <w:i/>
                <w:sz w:val="24"/>
                <w:szCs w:val="24"/>
              </w:rPr>
              <w:t>Тепло родного края</w:t>
            </w:r>
          </w:p>
        </w:tc>
        <w:tc>
          <w:tcPr>
            <w:tcW w:w="1842" w:type="dxa"/>
          </w:tcPr>
          <w:p w:rsidR="00037CDE" w:rsidRPr="00037CDE" w:rsidRDefault="00037CDE" w:rsidP="00037CDE">
            <w:pPr>
              <w:spacing w:after="0" w:line="240" w:lineRule="auto"/>
              <w:jc w:val="center"/>
              <w:rPr>
                <w:rFonts w:ascii="Times New Roman" w:hAnsi="Times New Roman" w:cs="Times New Roman"/>
                <w:i/>
                <w:sz w:val="24"/>
                <w:szCs w:val="24"/>
              </w:rPr>
            </w:pPr>
            <w:r w:rsidRPr="00037CDE">
              <w:rPr>
                <w:rFonts w:ascii="Times New Roman" w:hAnsi="Times New Roman" w:cs="Times New Roman"/>
                <w:i/>
                <w:sz w:val="24"/>
                <w:szCs w:val="24"/>
              </w:rPr>
              <w:t>4</w:t>
            </w:r>
          </w:p>
        </w:tc>
        <w:tc>
          <w:tcPr>
            <w:tcW w:w="1843" w:type="dxa"/>
          </w:tcPr>
          <w:p w:rsidR="00037CDE" w:rsidRPr="00037CDE" w:rsidRDefault="00037CDE" w:rsidP="00037CDE">
            <w:pPr>
              <w:spacing w:after="0" w:line="240" w:lineRule="auto"/>
              <w:jc w:val="center"/>
              <w:rPr>
                <w:rFonts w:ascii="Times New Roman" w:hAnsi="Times New Roman" w:cs="Times New Roman"/>
                <w:sz w:val="24"/>
                <w:szCs w:val="24"/>
              </w:rPr>
            </w:pPr>
            <w:r w:rsidRPr="00037CDE">
              <w:rPr>
                <w:rFonts w:ascii="Times New Roman" w:hAnsi="Times New Roman" w:cs="Times New Roman"/>
                <w:sz w:val="24"/>
                <w:szCs w:val="24"/>
              </w:rPr>
              <w:t>1</w:t>
            </w:r>
          </w:p>
        </w:tc>
      </w:tr>
      <w:tr w:rsidR="00037CDE" w:rsidRPr="00037CDE" w:rsidTr="00E574A8">
        <w:trPr>
          <w:trHeight w:val="329"/>
        </w:trPr>
        <w:tc>
          <w:tcPr>
            <w:tcW w:w="6379" w:type="dxa"/>
            <w:gridSpan w:val="2"/>
          </w:tcPr>
          <w:p w:rsidR="00037CDE" w:rsidRPr="00037CDE" w:rsidRDefault="00037CDE" w:rsidP="00037CDE">
            <w:pPr>
              <w:widowControl w:val="0"/>
              <w:suppressAutoHyphens/>
              <w:spacing w:after="0" w:line="240" w:lineRule="auto"/>
              <w:jc w:val="center"/>
              <w:rPr>
                <w:rFonts w:ascii="Times New Roman" w:hAnsi="Times New Roman" w:cs="Times New Roman"/>
                <w:b/>
                <w:sz w:val="24"/>
                <w:szCs w:val="24"/>
              </w:rPr>
            </w:pPr>
            <w:r w:rsidRPr="00037CDE">
              <w:rPr>
                <w:rFonts w:ascii="Times New Roman" w:hAnsi="Times New Roman" w:cs="Times New Roman"/>
                <w:b/>
                <w:sz w:val="24"/>
                <w:szCs w:val="24"/>
              </w:rPr>
              <w:t>3. РУССКИЙ ХАРАКТЕР – РУССКАЯ ДУША</w:t>
            </w:r>
          </w:p>
        </w:tc>
        <w:tc>
          <w:tcPr>
            <w:tcW w:w="1842" w:type="dxa"/>
          </w:tcPr>
          <w:p w:rsidR="00037CDE" w:rsidRPr="00037CDE" w:rsidRDefault="00037CDE" w:rsidP="00037CDE">
            <w:pPr>
              <w:spacing w:after="0" w:line="240" w:lineRule="auto"/>
              <w:jc w:val="center"/>
              <w:rPr>
                <w:rFonts w:ascii="Times New Roman" w:hAnsi="Times New Roman" w:cs="Times New Roman"/>
                <w:b/>
                <w:sz w:val="24"/>
                <w:szCs w:val="24"/>
              </w:rPr>
            </w:pPr>
            <w:r w:rsidRPr="00037CDE">
              <w:rPr>
                <w:rFonts w:ascii="Times New Roman" w:hAnsi="Times New Roman" w:cs="Times New Roman"/>
                <w:b/>
                <w:sz w:val="24"/>
                <w:szCs w:val="24"/>
              </w:rPr>
              <w:t>12</w:t>
            </w:r>
          </w:p>
        </w:tc>
        <w:tc>
          <w:tcPr>
            <w:tcW w:w="1843" w:type="dxa"/>
          </w:tcPr>
          <w:p w:rsidR="00037CDE" w:rsidRPr="00037CDE" w:rsidRDefault="00037CDE" w:rsidP="00037CDE">
            <w:pPr>
              <w:spacing w:after="0" w:line="240" w:lineRule="auto"/>
              <w:jc w:val="center"/>
              <w:rPr>
                <w:rFonts w:ascii="Times New Roman" w:hAnsi="Times New Roman" w:cs="Times New Roman"/>
                <w:sz w:val="24"/>
                <w:szCs w:val="24"/>
              </w:rPr>
            </w:pPr>
          </w:p>
        </w:tc>
      </w:tr>
      <w:tr w:rsidR="00037CDE" w:rsidRPr="00037CDE" w:rsidTr="00E574A8">
        <w:trPr>
          <w:trHeight w:val="329"/>
        </w:trPr>
        <w:tc>
          <w:tcPr>
            <w:tcW w:w="850" w:type="dxa"/>
          </w:tcPr>
          <w:p w:rsidR="00037CDE" w:rsidRPr="00037CDE" w:rsidRDefault="00037CDE" w:rsidP="00037CDE">
            <w:pPr>
              <w:widowControl w:val="0"/>
              <w:suppressAutoHyphens/>
              <w:spacing w:after="0" w:line="240" w:lineRule="auto"/>
              <w:ind w:left="14" w:firstLine="16"/>
              <w:jc w:val="center"/>
              <w:rPr>
                <w:rFonts w:ascii="Times New Roman" w:hAnsi="Times New Roman" w:cs="Times New Roman"/>
                <w:i/>
                <w:sz w:val="24"/>
                <w:szCs w:val="24"/>
              </w:rPr>
            </w:pPr>
            <w:r w:rsidRPr="00037CDE">
              <w:rPr>
                <w:rFonts w:ascii="Times New Roman" w:hAnsi="Times New Roman" w:cs="Times New Roman"/>
                <w:i/>
                <w:sz w:val="24"/>
                <w:szCs w:val="24"/>
              </w:rPr>
              <w:lastRenderedPageBreak/>
              <w:t>3.1.</w:t>
            </w:r>
          </w:p>
        </w:tc>
        <w:tc>
          <w:tcPr>
            <w:tcW w:w="5529" w:type="dxa"/>
          </w:tcPr>
          <w:p w:rsidR="00037CDE" w:rsidRPr="00037CDE" w:rsidRDefault="00037CDE" w:rsidP="00037CDE">
            <w:pPr>
              <w:spacing w:after="0" w:line="240" w:lineRule="auto"/>
              <w:rPr>
                <w:rFonts w:ascii="Times New Roman" w:hAnsi="Times New Roman" w:cs="Times New Roman"/>
                <w:i/>
                <w:sz w:val="24"/>
                <w:szCs w:val="24"/>
              </w:rPr>
            </w:pPr>
            <w:r w:rsidRPr="00037CDE">
              <w:rPr>
                <w:rFonts w:ascii="Times New Roman" w:hAnsi="Times New Roman" w:cs="Times New Roman"/>
                <w:i/>
                <w:sz w:val="24"/>
                <w:szCs w:val="24"/>
              </w:rPr>
              <w:t>Не до ордена – была бы Родина</w:t>
            </w:r>
          </w:p>
        </w:tc>
        <w:tc>
          <w:tcPr>
            <w:tcW w:w="1842" w:type="dxa"/>
          </w:tcPr>
          <w:p w:rsidR="00037CDE" w:rsidRPr="00037CDE" w:rsidRDefault="00037CDE" w:rsidP="00037CDE">
            <w:pPr>
              <w:spacing w:after="0" w:line="240" w:lineRule="auto"/>
              <w:jc w:val="center"/>
              <w:rPr>
                <w:rFonts w:ascii="Times New Roman" w:hAnsi="Times New Roman" w:cs="Times New Roman"/>
                <w:i/>
                <w:sz w:val="24"/>
                <w:szCs w:val="24"/>
              </w:rPr>
            </w:pPr>
            <w:r w:rsidRPr="00037CDE">
              <w:rPr>
                <w:rFonts w:ascii="Times New Roman" w:hAnsi="Times New Roman" w:cs="Times New Roman"/>
                <w:i/>
                <w:sz w:val="24"/>
                <w:szCs w:val="24"/>
              </w:rPr>
              <w:t>2</w:t>
            </w:r>
          </w:p>
        </w:tc>
        <w:tc>
          <w:tcPr>
            <w:tcW w:w="1843" w:type="dxa"/>
          </w:tcPr>
          <w:p w:rsidR="00037CDE" w:rsidRPr="00037CDE" w:rsidRDefault="00037CDE" w:rsidP="00037CDE">
            <w:pPr>
              <w:spacing w:after="0" w:line="240" w:lineRule="auto"/>
              <w:jc w:val="center"/>
              <w:rPr>
                <w:rFonts w:ascii="Times New Roman" w:hAnsi="Times New Roman" w:cs="Times New Roman"/>
                <w:sz w:val="24"/>
                <w:szCs w:val="24"/>
              </w:rPr>
            </w:pPr>
          </w:p>
        </w:tc>
      </w:tr>
      <w:tr w:rsidR="00037CDE" w:rsidRPr="00037CDE" w:rsidTr="00E574A8">
        <w:trPr>
          <w:trHeight w:val="329"/>
        </w:trPr>
        <w:tc>
          <w:tcPr>
            <w:tcW w:w="850" w:type="dxa"/>
          </w:tcPr>
          <w:p w:rsidR="00037CDE" w:rsidRPr="00037CDE" w:rsidRDefault="00037CDE" w:rsidP="00037CDE">
            <w:pPr>
              <w:widowControl w:val="0"/>
              <w:suppressAutoHyphens/>
              <w:spacing w:after="0" w:line="240" w:lineRule="auto"/>
              <w:ind w:left="14" w:firstLine="16"/>
              <w:jc w:val="center"/>
              <w:rPr>
                <w:rFonts w:ascii="Times New Roman" w:hAnsi="Times New Roman" w:cs="Times New Roman"/>
                <w:i/>
                <w:sz w:val="24"/>
                <w:szCs w:val="24"/>
              </w:rPr>
            </w:pPr>
            <w:r w:rsidRPr="00037CDE">
              <w:rPr>
                <w:rFonts w:ascii="Times New Roman" w:hAnsi="Times New Roman" w:cs="Times New Roman"/>
                <w:i/>
                <w:sz w:val="24"/>
                <w:szCs w:val="24"/>
              </w:rPr>
              <w:t>3.2.</w:t>
            </w:r>
          </w:p>
        </w:tc>
        <w:tc>
          <w:tcPr>
            <w:tcW w:w="5529" w:type="dxa"/>
          </w:tcPr>
          <w:p w:rsidR="00037CDE" w:rsidRPr="00037CDE" w:rsidRDefault="00037CDE" w:rsidP="00037CDE">
            <w:pPr>
              <w:spacing w:after="0" w:line="240" w:lineRule="auto"/>
              <w:rPr>
                <w:rFonts w:ascii="Times New Roman" w:hAnsi="Times New Roman" w:cs="Times New Roman"/>
                <w:i/>
                <w:sz w:val="24"/>
                <w:szCs w:val="24"/>
              </w:rPr>
            </w:pPr>
            <w:r w:rsidRPr="00037CDE">
              <w:rPr>
                <w:rFonts w:ascii="Times New Roman" w:hAnsi="Times New Roman" w:cs="Times New Roman"/>
                <w:i/>
                <w:sz w:val="24"/>
                <w:szCs w:val="24"/>
              </w:rPr>
              <w:t>Загадки русской души</w:t>
            </w:r>
          </w:p>
        </w:tc>
        <w:tc>
          <w:tcPr>
            <w:tcW w:w="1842" w:type="dxa"/>
          </w:tcPr>
          <w:p w:rsidR="00037CDE" w:rsidRPr="00037CDE" w:rsidRDefault="00037CDE" w:rsidP="00037CDE">
            <w:pPr>
              <w:spacing w:after="0" w:line="240" w:lineRule="auto"/>
              <w:jc w:val="center"/>
              <w:rPr>
                <w:rFonts w:ascii="Times New Roman" w:hAnsi="Times New Roman" w:cs="Times New Roman"/>
                <w:i/>
                <w:sz w:val="24"/>
                <w:szCs w:val="24"/>
              </w:rPr>
            </w:pPr>
            <w:r w:rsidRPr="00037CDE">
              <w:rPr>
                <w:rFonts w:ascii="Times New Roman" w:hAnsi="Times New Roman" w:cs="Times New Roman"/>
                <w:i/>
                <w:sz w:val="24"/>
                <w:szCs w:val="24"/>
              </w:rPr>
              <w:t>4</w:t>
            </w:r>
          </w:p>
        </w:tc>
        <w:tc>
          <w:tcPr>
            <w:tcW w:w="1843" w:type="dxa"/>
          </w:tcPr>
          <w:p w:rsidR="00037CDE" w:rsidRPr="00037CDE" w:rsidRDefault="00037CDE" w:rsidP="00037CDE">
            <w:pPr>
              <w:spacing w:after="0" w:line="240" w:lineRule="auto"/>
              <w:jc w:val="center"/>
              <w:rPr>
                <w:rFonts w:ascii="Times New Roman" w:hAnsi="Times New Roman" w:cs="Times New Roman"/>
                <w:sz w:val="24"/>
                <w:szCs w:val="24"/>
              </w:rPr>
            </w:pPr>
            <w:r w:rsidRPr="00037CDE">
              <w:rPr>
                <w:rFonts w:ascii="Times New Roman" w:hAnsi="Times New Roman" w:cs="Times New Roman"/>
                <w:sz w:val="24"/>
                <w:szCs w:val="24"/>
              </w:rPr>
              <w:t>1</w:t>
            </w:r>
          </w:p>
        </w:tc>
      </w:tr>
      <w:tr w:rsidR="00037CDE" w:rsidRPr="00037CDE" w:rsidTr="00E574A8">
        <w:trPr>
          <w:trHeight w:val="329"/>
        </w:trPr>
        <w:tc>
          <w:tcPr>
            <w:tcW w:w="850" w:type="dxa"/>
          </w:tcPr>
          <w:p w:rsidR="00037CDE" w:rsidRPr="00037CDE" w:rsidRDefault="00037CDE" w:rsidP="00037CDE">
            <w:pPr>
              <w:widowControl w:val="0"/>
              <w:suppressAutoHyphens/>
              <w:spacing w:after="0" w:line="240" w:lineRule="auto"/>
              <w:ind w:left="14" w:firstLine="16"/>
              <w:jc w:val="center"/>
              <w:rPr>
                <w:rFonts w:ascii="Times New Roman" w:hAnsi="Times New Roman" w:cs="Times New Roman"/>
                <w:i/>
                <w:sz w:val="24"/>
                <w:szCs w:val="24"/>
              </w:rPr>
            </w:pPr>
            <w:r w:rsidRPr="00037CDE">
              <w:rPr>
                <w:rFonts w:ascii="Times New Roman" w:hAnsi="Times New Roman" w:cs="Times New Roman"/>
                <w:i/>
                <w:sz w:val="24"/>
                <w:szCs w:val="24"/>
              </w:rPr>
              <w:t>3.3.</w:t>
            </w:r>
          </w:p>
        </w:tc>
        <w:tc>
          <w:tcPr>
            <w:tcW w:w="5529" w:type="dxa"/>
          </w:tcPr>
          <w:p w:rsidR="00037CDE" w:rsidRPr="00037CDE" w:rsidRDefault="00037CDE" w:rsidP="00037CDE">
            <w:pPr>
              <w:spacing w:after="0" w:line="240" w:lineRule="auto"/>
              <w:rPr>
                <w:rFonts w:ascii="Times New Roman" w:hAnsi="Times New Roman" w:cs="Times New Roman"/>
                <w:i/>
                <w:sz w:val="24"/>
                <w:szCs w:val="24"/>
              </w:rPr>
            </w:pPr>
            <w:r w:rsidRPr="00037CDE">
              <w:rPr>
                <w:rFonts w:ascii="Times New Roman" w:hAnsi="Times New Roman" w:cs="Times New Roman"/>
                <w:i/>
                <w:sz w:val="24"/>
                <w:szCs w:val="24"/>
              </w:rPr>
              <w:t>О ваших ровесниках</w:t>
            </w:r>
          </w:p>
        </w:tc>
        <w:tc>
          <w:tcPr>
            <w:tcW w:w="1842" w:type="dxa"/>
          </w:tcPr>
          <w:p w:rsidR="00037CDE" w:rsidRPr="00037CDE" w:rsidRDefault="00037CDE" w:rsidP="00037CDE">
            <w:pPr>
              <w:spacing w:after="0" w:line="240" w:lineRule="auto"/>
              <w:jc w:val="center"/>
              <w:rPr>
                <w:rFonts w:ascii="Times New Roman" w:hAnsi="Times New Roman" w:cs="Times New Roman"/>
                <w:i/>
                <w:sz w:val="24"/>
                <w:szCs w:val="24"/>
              </w:rPr>
            </w:pPr>
            <w:r w:rsidRPr="00037CDE">
              <w:rPr>
                <w:rFonts w:ascii="Times New Roman" w:hAnsi="Times New Roman" w:cs="Times New Roman"/>
                <w:i/>
                <w:sz w:val="24"/>
                <w:szCs w:val="24"/>
              </w:rPr>
              <w:t>4</w:t>
            </w:r>
          </w:p>
        </w:tc>
        <w:tc>
          <w:tcPr>
            <w:tcW w:w="1843" w:type="dxa"/>
          </w:tcPr>
          <w:p w:rsidR="00037CDE" w:rsidRPr="00037CDE" w:rsidRDefault="00037CDE" w:rsidP="00037CDE">
            <w:pPr>
              <w:spacing w:after="0" w:line="240" w:lineRule="auto"/>
              <w:jc w:val="center"/>
              <w:rPr>
                <w:rFonts w:ascii="Times New Roman" w:hAnsi="Times New Roman" w:cs="Times New Roman"/>
                <w:sz w:val="24"/>
                <w:szCs w:val="24"/>
              </w:rPr>
            </w:pPr>
          </w:p>
        </w:tc>
      </w:tr>
      <w:tr w:rsidR="00037CDE" w:rsidRPr="00037CDE" w:rsidTr="00E574A8">
        <w:trPr>
          <w:trHeight w:val="329"/>
        </w:trPr>
        <w:tc>
          <w:tcPr>
            <w:tcW w:w="850" w:type="dxa"/>
          </w:tcPr>
          <w:p w:rsidR="00037CDE" w:rsidRPr="00037CDE" w:rsidRDefault="00037CDE" w:rsidP="00037CDE">
            <w:pPr>
              <w:widowControl w:val="0"/>
              <w:suppressAutoHyphens/>
              <w:spacing w:after="0" w:line="240" w:lineRule="auto"/>
              <w:jc w:val="center"/>
              <w:rPr>
                <w:rFonts w:ascii="Times New Roman" w:hAnsi="Times New Roman" w:cs="Times New Roman"/>
                <w:i/>
                <w:sz w:val="24"/>
                <w:szCs w:val="24"/>
              </w:rPr>
            </w:pPr>
            <w:r w:rsidRPr="00037CDE">
              <w:rPr>
                <w:rFonts w:ascii="Times New Roman" w:hAnsi="Times New Roman" w:cs="Times New Roman"/>
                <w:i/>
                <w:sz w:val="24"/>
                <w:szCs w:val="24"/>
              </w:rPr>
              <w:t>3.4.</w:t>
            </w:r>
          </w:p>
        </w:tc>
        <w:tc>
          <w:tcPr>
            <w:tcW w:w="5529" w:type="dxa"/>
          </w:tcPr>
          <w:p w:rsidR="00037CDE" w:rsidRPr="00037CDE" w:rsidRDefault="00037CDE" w:rsidP="00037CDE">
            <w:pPr>
              <w:spacing w:after="0" w:line="240" w:lineRule="auto"/>
              <w:rPr>
                <w:rFonts w:ascii="Times New Roman" w:hAnsi="Times New Roman" w:cs="Times New Roman"/>
                <w:i/>
                <w:sz w:val="24"/>
                <w:szCs w:val="24"/>
              </w:rPr>
            </w:pPr>
            <w:r w:rsidRPr="00037CDE">
              <w:rPr>
                <w:rFonts w:ascii="Times New Roman" w:hAnsi="Times New Roman" w:cs="Times New Roman"/>
                <w:i/>
                <w:sz w:val="24"/>
                <w:szCs w:val="24"/>
              </w:rPr>
              <w:t>Лишь слову жизнь дана</w:t>
            </w:r>
          </w:p>
        </w:tc>
        <w:tc>
          <w:tcPr>
            <w:tcW w:w="1842" w:type="dxa"/>
          </w:tcPr>
          <w:p w:rsidR="00037CDE" w:rsidRPr="00037CDE" w:rsidRDefault="00037CDE" w:rsidP="00037CDE">
            <w:pPr>
              <w:spacing w:after="0" w:line="240" w:lineRule="auto"/>
              <w:jc w:val="center"/>
              <w:rPr>
                <w:rFonts w:ascii="Times New Roman" w:hAnsi="Times New Roman" w:cs="Times New Roman"/>
                <w:i/>
                <w:sz w:val="24"/>
                <w:szCs w:val="24"/>
              </w:rPr>
            </w:pPr>
            <w:r w:rsidRPr="00037CDE">
              <w:rPr>
                <w:rFonts w:ascii="Times New Roman" w:hAnsi="Times New Roman" w:cs="Times New Roman"/>
                <w:i/>
                <w:sz w:val="24"/>
                <w:szCs w:val="24"/>
              </w:rPr>
              <w:t>2</w:t>
            </w:r>
          </w:p>
        </w:tc>
        <w:tc>
          <w:tcPr>
            <w:tcW w:w="1843" w:type="dxa"/>
          </w:tcPr>
          <w:p w:rsidR="00037CDE" w:rsidRPr="00037CDE" w:rsidRDefault="00037CDE" w:rsidP="00037CDE">
            <w:pPr>
              <w:spacing w:after="0" w:line="240" w:lineRule="auto"/>
              <w:jc w:val="center"/>
              <w:rPr>
                <w:rFonts w:ascii="Times New Roman" w:hAnsi="Times New Roman" w:cs="Times New Roman"/>
                <w:sz w:val="24"/>
                <w:szCs w:val="24"/>
              </w:rPr>
            </w:pPr>
          </w:p>
        </w:tc>
      </w:tr>
      <w:tr w:rsidR="00037CDE" w:rsidRPr="00037CDE" w:rsidTr="00E574A8">
        <w:trPr>
          <w:trHeight w:val="329"/>
        </w:trPr>
        <w:tc>
          <w:tcPr>
            <w:tcW w:w="6379" w:type="dxa"/>
            <w:gridSpan w:val="2"/>
          </w:tcPr>
          <w:p w:rsidR="00037CDE" w:rsidRPr="00037CDE" w:rsidRDefault="00037CDE" w:rsidP="00037CDE">
            <w:pPr>
              <w:spacing w:after="0" w:line="240" w:lineRule="auto"/>
              <w:jc w:val="center"/>
              <w:rPr>
                <w:rFonts w:ascii="Times New Roman" w:hAnsi="Times New Roman" w:cs="Times New Roman"/>
                <w:b/>
                <w:bCs/>
                <w:iCs/>
                <w:sz w:val="24"/>
                <w:szCs w:val="24"/>
              </w:rPr>
            </w:pPr>
            <w:r w:rsidRPr="00037CDE">
              <w:rPr>
                <w:rFonts w:ascii="Times New Roman" w:hAnsi="Times New Roman" w:cs="Times New Roman"/>
                <w:b/>
                <w:bCs/>
                <w:iCs/>
                <w:sz w:val="24"/>
                <w:szCs w:val="24"/>
              </w:rPr>
              <w:t>4.РАЗВИТИЕ РЕЧИ</w:t>
            </w:r>
          </w:p>
        </w:tc>
        <w:tc>
          <w:tcPr>
            <w:tcW w:w="1842" w:type="dxa"/>
          </w:tcPr>
          <w:p w:rsidR="00037CDE" w:rsidRPr="00037CDE" w:rsidRDefault="00037CDE" w:rsidP="00037CDE">
            <w:pPr>
              <w:spacing w:after="0" w:line="240" w:lineRule="auto"/>
              <w:jc w:val="center"/>
              <w:rPr>
                <w:rFonts w:ascii="Times New Roman" w:hAnsi="Times New Roman" w:cs="Times New Roman"/>
                <w:i/>
                <w:sz w:val="24"/>
                <w:szCs w:val="24"/>
              </w:rPr>
            </w:pPr>
            <w:r w:rsidRPr="00037CDE">
              <w:rPr>
                <w:rFonts w:ascii="Times New Roman" w:hAnsi="Times New Roman" w:cs="Times New Roman"/>
                <w:i/>
                <w:sz w:val="24"/>
                <w:szCs w:val="24"/>
              </w:rPr>
              <w:t>4</w:t>
            </w:r>
          </w:p>
        </w:tc>
        <w:tc>
          <w:tcPr>
            <w:tcW w:w="1843" w:type="dxa"/>
          </w:tcPr>
          <w:p w:rsidR="00037CDE" w:rsidRPr="00037CDE" w:rsidRDefault="00037CDE" w:rsidP="00037CDE">
            <w:pPr>
              <w:spacing w:after="0" w:line="240" w:lineRule="auto"/>
              <w:jc w:val="center"/>
              <w:rPr>
                <w:rFonts w:ascii="Times New Roman" w:hAnsi="Times New Roman" w:cs="Times New Roman"/>
                <w:sz w:val="24"/>
                <w:szCs w:val="24"/>
              </w:rPr>
            </w:pPr>
          </w:p>
        </w:tc>
      </w:tr>
      <w:tr w:rsidR="00037CDE" w:rsidRPr="00037CDE" w:rsidTr="00E574A8">
        <w:trPr>
          <w:trHeight w:val="329"/>
        </w:trPr>
        <w:tc>
          <w:tcPr>
            <w:tcW w:w="850" w:type="dxa"/>
          </w:tcPr>
          <w:p w:rsidR="00037CDE" w:rsidRPr="00037CDE" w:rsidRDefault="00037CDE" w:rsidP="00037CDE">
            <w:pPr>
              <w:spacing w:after="0" w:line="240" w:lineRule="auto"/>
              <w:jc w:val="center"/>
              <w:rPr>
                <w:rFonts w:ascii="Times New Roman" w:hAnsi="Times New Roman" w:cs="Times New Roman"/>
                <w:b/>
                <w:bCs/>
                <w:i/>
                <w:iCs/>
                <w:sz w:val="24"/>
                <w:szCs w:val="24"/>
              </w:rPr>
            </w:pPr>
            <w:r w:rsidRPr="00037CDE">
              <w:rPr>
                <w:rFonts w:ascii="Times New Roman" w:hAnsi="Times New Roman" w:cs="Times New Roman"/>
                <w:i/>
                <w:iCs/>
                <w:sz w:val="24"/>
                <w:szCs w:val="24"/>
              </w:rPr>
              <w:t>4.1.</w:t>
            </w:r>
          </w:p>
        </w:tc>
        <w:tc>
          <w:tcPr>
            <w:tcW w:w="5529" w:type="dxa"/>
          </w:tcPr>
          <w:p w:rsidR="00037CDE" w:rsidRPr="00037CDE" w:rsidRDefault="00037CDE" w:rsidP="00037CDE">
            <w:pPr>
              <w:spacing w:after="0" w:line="240" w:lineRule="auto"/>
              <w:jc w:val="center"/>
              <w:rPr>
                <w:rFonts w:ascii="Times New Roman" w:hAnsi="Times New Roman" w:cs="Times New Roman"/>
                <w:b/>
                <w:bCs/>
                <w:i/>
                <w:iCs/>
                <w:sz w:val="24"/>
                <w:szCs w:val="24"/>
              </w:rPr>
            </w:pPr>
            <w:r w:rsidRPr="00037CDE">
              <w:rPr>
                <w:rFonts w:ascii="Times New Roman" w:hAnsi="Times New Roman" w:cs="Times New Roman"/>
                <w:i/>
                <w:iCs/>
                <w:sz w:val="24"/>
                <w:szCs w:val="24"/>
              </w:rPr>
              <w:t>Развитие устной и письменной речи</w:t>
            </w:r>
          </w:p>
        </w:tc>
        <w:tc>
          <w:tcPr>
            <w:tcW w:w="1842" w:type="dxa"/>
          </w:tcPr>
          <w:p w:rsidR="00037CDE" w:rsidRPr="00037CDE" w:rsidRDefault="00037CDE" w:rsidP="00037CDE">
            <w:pPr>
              <w:spacing w:after="0" w:line="240" w:lineRule="auto"/>
              <w:jc w:val="center"/>
              <w:rPr>
                <w:rFonts w:ascii="Times New Roman" w:hAnsi="Times New Roman" w:cs="Times New Roman"/>
                <w:i/>
                <w:sz w:val="24"/>
                <w:szCs w:val="24"/>
              </w:rPr>
            </w:pPr>
            <w:r w:rsidRPr="00037CDE">
              <w:rPr>
                <w:rFonts w:ascii="Times New Roman" w:hAnsi="Times New Roman" w:cs="Times New Roman"/>
                <w:i/>
                <w:sz w:val="24"/>
                <w:szCs w:val="24"/>
              </w:rPr>
              <w:t>4</w:t>
            </w:r>
          </w:p>
        </w:tc>
        <w:tc>
          <w:tcPr>
            <w:tcW w:w="1843" w:type="dxa"/>
          </w:tcPr>
          <w:p w:rsidR="00037CDE" w:rsidRPr="00037CDE" w:rsidRDefault="00037CDE" w:rsidP="00037CDE">
            <w:pPr>
              <w:spacing w:after="0" w:line="240" w:lineRule="auto"/>
              <w:jc w:val="center"/>
              <w:rPr>
                <w:rFonts w:ascii="Times New Roman" w:hAnsi="Times New Roman" w:cs="Times New Roman"/>
                <w:sz w:val="24"/>
                <w:szCs w:val="24"/>
              </w:rPr>
            </w:pPr>
            <w:r w:rsidRPr="00037CDE">
              <w:rPr>
                <w:rFonts w:ascii="Times New Roman" w:hAnsi="Times New Roman" w:cs="Times New Roman"/>
                <w:sz w:val="24"/>
                <w:szCs w:val="24"/>
              </w:rPr>
              <w:t>2</w:t>
            </w:r>
          </w:p>
        </w:tc>
      </w:tr>
      <w:tr w:rsidR="00037CDE" w:rsidRPr="00037CDE" w:rsidTr="00E574A8">
        <w:trPr>
          <w:trHeight w:val="329"/>
        </w:trPr>
        <w:tc>
          <w:tcPr>
            <w:tcW w:w="6379" w:type="dxa"/>
            <w:gridSpan w:val="2"/>
          </w:tcPr>
          <w:p w:rsidR="00037CDE" w:rsidRPr="00037CDE" w:rsidRDefault="00037CDE" w:rsidP="00037CDE">
            <w:pPr>
              <w:spacing w:after="0" w:line="240" w:lineRule="auto"/>
              <w:jc w:val="center"/>
              <w:rPr>
                <w:rFonts w:ascii="Times New Roman" w:hAnsi="Times New Roman" w:cs="Times New Roman"/>
                <w:b/>
                <w:bCs/>
                <w:iCs/>
                <w:sz w:val="24"/>
                <w:szCs w:val="24"/>
              </w:rPr>
            </w:pPr>
            <w:r w:rsidRPr="00037CDE">
              <w:rPr>
                <w:rFonts w:ascii="Times New Roman" w:hAnsi="Times New Roman" w:cs="Times New Roman"/>
                <w:b/>
                <w:bCs/>
                <w:iCs/>
                <w:sz w:val="24"/>
                <w:szCs w:val="24"/>
              </w:rPr>
              <w:t>5.ИТОГОВЫЙ КОНТРОЛЬ</w:t>
            </w:r>
          </w:p>
        </w:tc>
        <w:tc>
          <w:tcPr>
            <w:tcW w:w="1842" w:type="dxa"/>
          </w:tcPr>
          <w:p w:rsidR="00037CDE" w:rsidRPr="00037CDE" w:rsidRDefault="00037CDE" w:rsidP="00037CDE">
            <w:pPr>
              <w:spacing w:after="0" w:line="240" w:lineRule="auto"/>
              <w:jc w:val="center"/>
              <w:rPr>
                <w:rFonts w:ascii="Times New Roman" w:hAnsi="Times New Roman" w:cs="Times New Roman"/>
                <w:i/>
                <w:sz w:val="24"/>
                <w:szCs w:val="24"/>
              </w:rPr>
            </w:pPr>
            <w:r w:rsidRPr="00037CDE">
              <w:rPr>
                <w:rFonts w:ascii="Times New Roman" w:hAnsi="Times New Roman" w:cs="Times New Roman"/>
                <w:i/>
                <w:sz w:val="24"/>
                <w:szCs w:val="24"/>
              </w:rPr>
              <w:t>2</w:t>
            </w:r>
          </w:p>
        </w:tc>
        <w:tc>
          <w:tcPr>
            <w:tcW w:w="1843" w:type="dxa"/>
          </w:tcPr>
          <w:p w:rsidR="00037CDE" w:rsidRPr="00037CDE" w:rsidRDefault="00037CDE" w:rsidP="00037CDE">
            <w:pPr>
              <w:spacing w:after="0" w:line="240" w:lineRule="auto"/>
              <w:jc w:val="center"/>
              <w:rPr>
                <w:rFonts w:ascii="Times New Roman" w:hAnsi="Times New Roman" w:cs="Times New Roman"/>
                <w:sz w:val="24"/>
                <w:szCs w:val="24"/>
              </w:rPr>
            </w:pPr>
          </w:p>
        </w:tc>
      </w:tr>
      <w:tr w:rsidR="00037CDE" w:rsidRPr="00037CDE" w:rsidTr="00E574A8">
        <w:trPr>
          <w:trHeight w:val="329"/>
        </w:trPr>
        <w:tc>
          <w:tcPr>
            <w:tcW w:w="850" w:type="dxa"/>
          </w:tcPr>
          <w:p w:rsidR="00037CDE" w:rsidRPr="00037CDE" w:rsidRDefault="00037CDE" w:rsidP="00037CDE">
            <w:pPr>
              <w:spacing w:after="0" w:line="240" w:lineRule="auto"/>
              <w:jc w:val="center"/>
              <w:rPr>
                <w:rFonts w:ascii="Times New Roman" w:hAnsi="Times New Roman" w:cs="Times New Roman"/>
                <w:i/>
                <w:sz w:val="24"/>
                <w:szCs w:val="24"/>
              </w:rPr>
            </w:pPr>
            <w:r w:rsidRPr="00037CDE">
              <w:rPr>
                <w:rFonts w:ascii="Times New Roman" w:hAnsi="Times New Roman" w:cs="Times New Roman"/>
                <w:i/>
                <w:sz w:val="24"/>
                <w:szCs w:val="24"/>
              </w:rPr>
              <w:t>5.1.</w:t>
            </w:r>
          </w:p>
        </w:tc>
        <w:tc>
          <w:tcPr>
            <w:tcW w:w="5529" w:type="dxa"/>
          </w:tcPr>
          <w:p w:rsidR="00037CDE" w:rsidRPr="00037CDE" w:rsidRDefault="00037CDE" w:rsidP="00037CDE">
            <w:pPr>
              <w:spacing w:after="0" w:line="240" w:lineRule="auto"/>
              <w:jc w:val="center"/>
              <w:rPr>
                <w:rFonts w:ascii="Times New Roman" w:hAnsi="Times New Roman" w:cs="Times New Roman"/>
                <w:b/>
                <w:bCs/>
                <w:iCs/>
                <w:sz w:val="24"/>
                <w:szCs w:val="24"/>
              </w:rPr>
            </w:pPr>
            <w:r w:rsidRPr="00037CDE">
              <w:rPr>
                <w:rFonts w:ascii="Times New Roman" w:hAnsi="Times New Roman" w:cs="Times New Roman"/>
                <w:b/>
                <w:bCs/>
                <w:iCs/>
                <w:sz w:val="24"/>
                <w:szCs w:val="24"/>
              </w:rPr>
              <w:t>Итоговая работа</w:t>
            </w:r>
          </w:p>
        </w:tc>
        <w:tc>
          <w:tcPr>
            <w:tcW w:w="1842" w:type="dxa"/>
          </w:tcPr>
          <w:p w:rsidR="00037CDE" w:rsidRPr="00037CDE" w:rsidRDefault="00037CDE" w:rsidP="00037CDE">
            <w:pPr>
              <w:spacing w:after="0" w:line="240" w:lineRule="auto"/>
              <w:jc w:val="center"/>
              <w:rPr>
                <w:rFonts w:ascii="Times New Roman" w:hAnsi="Times New Roman" w:cs="Times New Roman"/>
                <w:i/>
                <w:sz w:val="24"/>
                <w:szCs w:val="24"/>
              </w:rPr>
            </w:pPr>
            <w:r w:rsidRPr="00037CDE">
              <w:rPr>
                <w:rFonts w:ascii="Times New Roman" w:hAnsi="Times New Roman" w:cs="Times New Roman"/>
                <w:i/>
                <w:sz w:val="24"/>
                <w:szCs w:val="24"/>
              </w:rPr>
              <w:t>2</w:t>
            </w:r>
          </w:p>
        </w:tc>
        <w:tc>
          <w:tcPr>
            <w:tcW w:w="1843" w:type="dxa"/>
          </w:tcPr>
          <w:p w:rsidR="00037CDE" w:rsidRPr="00037CDE" w:rsidRDefault="00037CDE" w:rsidP="00037CDE">
            <w:pPr>
              <w:spacing w:after="0" w:line="240" w:lineRule="auto"/>
              <w:jc w:val="center"/>
              <w:rPr>
                <w:rFonts w:ascii="Times New Roman" w:hAnsi="Times New Roman" w:cs="Times New Roman"/>
                <w:sz w:val="24"/>
                <w:szCs w:val="24"/>
              </w:rPr>
            </w:pPr>
          </w:p>
        </w:tc>
      </w:tr>
      <w:tr w:rsidR="00037CDE" w:rsidRPr="00037CDE" w:rsidTr="00E574A8">
        <w:trPr>
          <w:trHeight w:val="329"/>
        </w:trPr>
        <w:tc>
          <w:tcPr>
            <w:tcW w:w="850" w:type="dxa"/>
          </w:tcPr>
          <w:p w:rsidR="00037CDE" w:rsidRPr="00037CDE" w:rsidRDefault="00037CDE" w:rsidP="00037CDE">
            <w:pPr>
              <w:pStyle w:val="a3"/>
              <w:widowControl w:val="0"/>
              <w:suppressAutoHyphens/>
              <w:spacing w:after="0" w:line="240" w:lineRule="auto"/>
              <w:ind w:left="1080"/>
              <w:rPr>
                <w:rFonts w:ascii="Times New Roman" w:hAnsi="Times New Roman" w:cs="Times New Roman"/>
                <w:b/>
                <w:sz w:val="24"/>
                <w:szCs w:val="24"/>
              </w:rPr>
            </w:pPr>
          </w:p>
        </w:tc>
        <w:tc>
          <w:tcPr>
            <w:tcW w:w="5529" w:type="dxa"/>
          </w:tcPr>
          <w:p w:rsidR="00037CDE" w:rsidRPr="00037CDE" w:rsidRDefault="00037CDE" w:rsidP="00037CDE">
            <w:pPr>
              <w:autoSpaceDE w:val="0"/>
              <w:autoSpaceDN w:val="0"/>
              <w:adjustRightInd w:val="0"/>
              <w:spacing w:after="0" w:line="240" w:lineRule="auto"/>
              <w:ind w:left="-142" w:firstLine="426"/>
              <w:rPr>
                <w:rFonts w:ascii="Times New Roman" w:hAnsi="Times New Roman" w:cs="Times New Roman"/>
                <w:b/>
                <w:bCs/>
                <w:sz w:val="24"/>
                <w:szCs w:val="24"/>
              </w:rPr>
            </w:pPr>
            <w:r w:rsidRPr="00037CDE">
              <w:rPr>
                <w:rFonts w:ascii="Times New Roman" w:hAnsi="Times New Roman" w:cs="Times New Roman"/>
                <w:b/>
                <w:bCs/>
                <w:sz w:val="24"/>
                <w:szCs w:val="24"/>
              </w:rPr>
              <w:t>Всего:</w:t>
            </w:r>
          </w:p>
        </w:tc>
        <w:tc>
          <w:tcPr>
            <w:tcW w:w="1842" w:type="dxa"/>
          </w:tcPr>
          <w:p w:rsidR="00037CDE" w:rsidRPr="00037CDE" w:rsidRDefault="00037CDE" w:rsidP="00037CDE">
            <w:pPr>
              <w:spacing w:after="0" w:line="240" w:lineRule="auto"/>
              <w:jc w:val="center"/>
              <w:rPr>
                <w:rFonts w:ascii="Times New Roman" w:hAnsi="Times New Roman" w:cs="Times New Roman"/>
                <w:b/>
                <w:sz w:val="24"/>
                <w:szCs w:val="24"/>
              </w:rPr>
            </w:pPr>
            <w:r w:rsidRPr="00037CDE">
              <w:rPr>
                <w:rFonts w:ascii="Times New Roman" w:hAnsi="Times New Roman" w:cs="Times New Roman"/>
                <w:b/>
                <w:sz w:val="24"/>
                <w:szCs w:val="24"/>
              </w:rPr>
              <w:t>34</w:t>
            </w:r>
          </w:p>
        </w:tc>
        <w:tc>
          <w:tcPr>
            <w:tcW w:w="1843" w:type="dxa"/>
          </w:tcPr>
          <w:p w:rsidR="00037CDE" w:rsidRPr="00037CDE" w:rsidRDefault="00037CDE" w:rsidP="00037CDE">
            <w:pPr>
              <w:spacing w:after="0" w:line="240" w:lineRule="auto"/>
              <w:jc w:val="center"/>
              <w:rPr>
                <w:rFonts w:ascii="Times New Roman" w:hAnsi="Times New Roman" w:cs="Times New Roman"/>
                <w:b/>
                <w:sz w:val="24"/>
                <w:szCs w:val="24"/>
              </w:rPr>
            </w:pPr>
          </w:p>
        </w:tc>
      </w:tr>
    </w:tbl>
    <w:p w:rsidR="00037CDE" w:rsidRPr="00037CDE" w:rsidRDefault="00037CDE" w:rsidP="00037CDE">
      <w:pPr>
        <w:spacing w:after="0" w:line="240" w:lineRule="auto"/>
        <w:rPr>
          <w:rFonts w:ascii="Times New Roman" w:hAnsi="Times New Roman" w:cs="Times New Roman"/>
          <w:b/>
          <w:sz w:val="24"/>
          <w:szCs w:val="24"/>
        </w:rPr>
      </w:pPr>
    </w:p>
    <w:p w:rsidR="005C043C" w:rsidRPr="00037CDE" w:rsidRDefault="005C043C" w:rsidP="00037CDE">
      <w:pPr>
        <w:spacing w:after="0" w:line="240" w:lineRule="auto"/>
        <w:jc w:val="center"/>
        <w:rPr>
          <w:rFonts w:ascii="Times New Roman" w:hAnsi="Times New Roman" w:cs="Times New Roman"/>
          <w:b/>
          <w:sz w:val="24"/>
          <w:szCs w:val="24"/>
        </w:rPr>
      </w:pPr>
    </w:p>
    <w:p w:rsidR="005C043C" w:rsidRPr="00037CDE" w:rsidRDefault="005C043C" w:rsidP="00037CDE">
      <w:pPr>
        <w:spacing w:after="0" w:line="240" w:lineRule="auto"/>
        <w:jc w:val="center"/>
        <w:rPr>
          <w:rFonts w:ascii="Times New Roman" w:hAnsi="Times New Roman" w:cs="Times New Roman"/>
          <w:b/>
          <w:sz w:val="24"/>
          <w:szCs w:val="24"/>
        </w:rPr>
      </w:pPr>
    </w:p>
    <w:p w:rsidR="005C043C" w:rsidRPr="00037CDE" w:rsidRDefault="005C043C" w:rsidP="00037CDE">
      <w:pPr>
        <w:spacing w:after="0" w:line="240" w:lineRule="auto"/>
        <w:jc w:val="center"/>
        <w:rPr>
          <w:rFonts w:ascii="Times New Roman" w:hAnsi="Times New Roman" w:cs="Times New Roman"/>
          <w:b/>
          <w:sz w:val="24"/>
          <w:szCs w:val="24"/>
        </w:rPr>
      </w:pPr>
    </w:p>
    <w:p w:rsidR="005C043C" w:rsidRPr="00037CDE" w:rsidRDefault="005C043C" w:rsidP="00037CDE">
      <w:pPr>
        <w:spacing w:after="0" w:line="240" w:lineRule="auto"/>
        <w:jc w:val="center"/>
        <w:rPr>
          <w:rFonts w:ascii="Times New Roman" w:hAnsi="Times New Roman" w:cs="Times New Roman"/>
          <w:b/>
          <w:sz w:val="24"/>
          <w:szCs w:val="24"/>
        </w:rPr>
      </w:pPr>
    </w:p>
    <w:p w:rsidR="005C043C" w:rsidRPr="00037CDE" w:rsidRDefault="005C043C" w:rsidP="00037CDE">
      <w:pPr>
        <w:spacing w:after="0" w:line="240" w:lineRule="auto"/>
        <w:jc w:val="center"/>
        <w:rPr>
          <w:rFonts w:ascii="Times New Roman" w:hAnsi="Times New Roman" w:cs="Times New Roman"/>
          <w:b/>
          <w:sz w:val="24"/>
          <w:szCs w:val="24"/>
        </w:rPr>
      </w:pPr>
    </w:p>
    <w:p w:rsidR="00B03308" w:rsidRPr="00037CDE" w:rsidRDefault="00B03308" w:rsidP="00037CDE">
      <w:pPr>
        <w:spacing w:after="0" w:line="240" w:lineRule="auto"/>
        <w:jc w:val="center"/>
        <w:rPr>
          <w:rFonts w:ascii="Times New Roman" w:hAnsi="Times New Roman" w:cs="Times New Roman"/>
          <w:b/>
          <w:sz w:val="24"/>
          <w:szCs w:val="24"/>
        </w:rPr>
      </w:pPr>
    </w:p>
    <w:p w:rsidR="00B03308" w:rsidRPr="00037CDE" w:rsidRDefault="00B03308" w:rsidP="00037CDE">
      <w:pPr>
        <w:spacing w:after="0" w:line="240" w:lineRule="auto"/>
        <w:jc w:val="center"/>
        <w:rPr>
          <w:rFonts w:ascii="Times New Roman" w:hAnsi="Times New Roman" w:cs="Times New Roman"/>
          <w:b/>
          <w:sz w:val="24"/>
          <w:szCs w:val="24"/>
        </w:rPr>
      </w:pPr>
    </w:p>
    <w:p w:rsidR="00B03308" w:rsidRPr="00037CDE" w:rsidRDefault="00B03308" w:rsidP="00037CDE">
      <w:pPr>
        <w:spacing w:after="0" w:line="240" w:lineRule="auto"/>
        <w:jc w:val="center"/>
        <w:rPr>
          <w:rFonts w:ascii="Times New Roman" w:hAnsi="Times New Roman" w:cs="Times New Roman"/>
          <w:b/>
          <w:sz w:val="24"/>
          <w:szCs w:val="24"/>
        </w:rPr>
      </w:pPr>
    </w:p>
    <w:p w:rsidR="00B03308" w:rsidRPr="00037CDE" w:rsidRDefault="00B03308" w:rsidP="00037CDE">
      <w:pPr>
        <w:spacing w:after="0" w:line="240" w:lineRule="auto"/>
        <w:jc w:val="center"/>
        <w:rPr>
          <w:rFonts w:ascii="Times New Roman" w:hAnsi="Times New Roman" w:cs="Times New Roman"/>
          <w:b/>
          <w:sz w:val="24"/>
          <w:szCs w:val="24"/>
        </w:rPr>
      </w:pPr>
    </w:p>
    <w:p w:rsidR="00B03308" w:rsidRPr="00037CDE" w:rsidRDefault="00B03308" w:rsidP="00037CDE">
      <w:pPr>
        <w:spacing w:after="0" w:line="240" w:lineRule="auto"/>
        <w:jc w:val="center"/>
        <w:rPr>
          <w:rFonts w:ascii="Times New Roman" w:hAnsi="Times New Roman" w:cs="Times New Roman"/>
          <w:b/>
          <w:sz w:val="24"/>
          <w:szCs w:val="24"/>
        </w:rPr>
      </w:pPr>
    </w:p>
    <w:sectPr w:rsidR="00B03308" w:rsidRPr="00037CDE" w:rsidSect="00044CF6">
      <w:footerReference w:type="default" r:id="rId9"/>
      <w:pgSz w:w="11906" w:h="16838"/>
      <w:pgMar w:top="720" w:right="720" w:bottom="720" w:left="72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8301D" w:rsidRDefault="00B173C7">
      <w:pPr>
        <w:spacing w:after="0" w:line="240" w:lineRule="auto"/>
      </w:pPr>
      <w:r>
        <w:separator/>
      </w:r>
    </w:p>
  </w:endnote>
  <w:endnote w:type="continuationSeparator" w:id="0">
    <w:p w:rsidR="0008301D" w:rsidRDefault="00B173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0337311"/>
      <w:docPartObj>
        <w:docPartGallery w:val="Page Numbers (Bottom of Page)"/>
        <w:docPartUnique/>
      </w:docPartObj>
    </w:sdtPr>
    <w:sdtEndPr/>
    <w:sdtContent>
      <w:p w:rsidR="00CD5FE0" w:rsidRDefault="00D86057">
        <w:pPr>
          <w:pStyle w:val="a5"/>
          <w:jc w:val="right"/>
        </w:pPr>
        <w:r>
          <w:fldChar w:fldCharType="begin"/>
        </w:r>
        <w:r>
          <w:instrText>PAGE   \* MERGEFORMAT</w:instrText>
        </w:r>
        <w:r>
          <w:fldChar w:fldCharType="separate"/>
        </w:r>
        <w:r w:rsidR="00862DAF">
          <w:rPr>
            <w:noProof/>
          </w:rPr>
          <w:t>11</w:t>
        </w:r>
        <w:r>
          <w:fldChar w:fldCharType="end"/>
        </w:r>
      </w:p>
    </w:sdtContent>
  </w:sdt>
  <w:p w:rsidR="00CD5FE0" w:rsidRDefault="00862DAF">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8301D" w:rsidRDefault="00B173C7">
      <w:pPr>
        <w:spacing w:after="0" w:line="240" w:lineRule="auto"/>
      </w:pPr>
      <w:r>
        <w:separator/>
      </w:r>
    </w:p>
  </w:footnote>
  <w:footnote w:type="continuationSeparator" w:id="0">
    <w:p w:rsidR="0008301D" w:rsidRDefault="00B173C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36636A9"/>
    <w:multiLevelType w:val="hybridMultilevel"/>
    <w:tmpl w:val="6A5A89E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45E1136C"/>
    <w:multiLevelType w:val="hybridMultilevel"/>
    <w:tmpl w:val="ADBA3C2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6BAA1EC6"/>
    <w:multiLevelType w:val="hybridMultilevel"/>
    <w:tmpl w:val="B7E68AA6"/>
    <w:lvl w:ilvl="0" w:tplc="AE9AC698">
      <w:start w:val="1"/>
      <w:numFmt w:val="decimal"/>
      <w:lvlText w:val="%1)"/>
      <w:lvlJc w:val="left"/>
      <w:pPr>
        <w:ind w:left="0"/>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1" w:tplc="6D2CA6AE">
      <w:start w:val="1"/>
      <w:numFmt w:val="lowerLetter"/>
      <w:lvlText w:val="%2"/>
      <w:lvlJc w:val="left"/>
      <w:pPr>
        <w:ind w:left="130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2" w:tplc="03CCEE34">
      <w:start w:val="1"/>
      <w:numFmt w:val="lowerRoman"/>
      <w:lvlText w:val="%3"/>
      <w:lvlJc w:val="left"/>
      <w:pPr>
        <w:ind w:left="202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3" w:tplc="05446602">
      <w:start w:val="1"/>
      <w:numFmt w:val="decimal"/>
      <w:lvlText w:val="%4"/>
      <w:lvlJc w:val="left"/>
      <w:pPr>
        <w:ind w:left="274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4" w:tplc="E258CC3A">
      <w:start w:val="1"/>
      <w:numFmt w:val="lowerLetter"/>
      <w:lvlText w:val="%5"/>
      <w:lvlJc w:val="left"/>
      <w:pPr>
        <w:ind w:left="346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5" w:tplc="69287B88">
      <w:start w:val="1"/>
      <w:numFmt w:val="lowerRoman"/>
      <w:lvlText w:val="%6"/>
      <w:lvlJc w:val="left"/>
      <w:pPr>
        <w:ind w:left="418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6" w:tplc="7CC634DE">
      <w:start w:val="1"/>
      <w:numFmt w:val="decimal"/>
      <w:lvlText w:val="%7"/>
      <w:lvlJc w:val="left"/>
      <w:pPr>
        <w:ind w:left="490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7" w:tplc="ABE89828">
      <w:start w:val="1"/>
      <w:numFmt w:val="lowerLetter"/>
      <w:lvlText w:val="%8"/>
      <w:lvlJc w:val="left"/>
      <w:pPr>
        <w:ind w:left="562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8" w:tplc="D2C0C962">
      <w:start w:val="1"/>
      <w:numFmt w:val="lowerRoman"/>
      <w:lvlText w:val="%9"/>
      <w:lvlJc w:val="left"/>
      <w:pPr>
        <w:ind w:left="634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60BE"/>
    <w:rsid w:val="00037CDE"/>
    <w:rsid w:val="0008301D"/>
    <w:rsid w:val="000A1571"/>
    <w:rsid w:val="002075AE"/>
    <w:rsid w:val="00324EDA"/>
    <w:rsid w:val="005027BD"/>
    <w:rsid w:val="005C043C"/>
    <w:rsid w:val="006066EA"/>
    <w:rsid w:val="00774591"/>
    <w:rsid w:val="0077491A"/>
    <w:rsid w:val="00862DAF"/>
    <w:rsid w:val="008B40E8"/>
    <w:rsid w:val="0090645B"/>
    <w:rsid w:val="009B35C7"/>
    <w:rsid w:val="00AE78BB"/>
    <w:rsid w:val="00B03308"/>
    <w:rsid w:val="00B173C7"/>
    <w:rsid w:val="00D86057"/>
    <w:rsid w:val="00DF336C"/>
    <w:rsid w:val="00E574A8"/>
    <w:rsid w:val="00F160B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AD3A6AF-8769-427E-876D-EBECFCEA24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160BE"/>
    <w:pPr>
      <w:spacing w:after="200" w:line="276" w:lineRule="auto"/>
    </w:pPr>
  </w:style>
  <w:style w:type="paragraph" w:styleId="2">
    <w:name w:val="heading 2"/>
    <w:basedOn w:val="a"/>
    <w:next w:val="a"/>
    <w:link w:val="20"/>
    <w:uiPriority w:val="9"/>
    <w:unhideWhenUsed/>
    <w:qFormat/>
    <w:rsid w:val="00F160BE"/>
    <w:pPr>
      <w:keepNext/>
      <w:keepLines/>
      <w:spacing w:before="40" w:after="0" w:line="240" w:lineRule="auto"/>
      <w:outlineLvl w:val="1"/>
    </w:pPr>
    <w:rPr>
      <w:rFonts w:asciiTheme="majorHAnsi" w:eastAsiaTheme="majorEastAsia" w:hAnsiTheme="majorHAnsi" w:cstheme="majorBidi"/>
      <w:color w:val="2E74B5" w:themeColor="accent1" w:themeShade="BF"/>
      <w:sz w:val="26"/>
      <w:szCs w:val="2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F160BE"/>
    <w:rPr>
      <w:rFonts w:asciiTheme="majorHAnsi" w:eastAsiaTheme="majorEastAsia" w:hAnsiTheme="majorHAnsi" w:cstheme="majorBidi"/>
      <w:color w:val="2E74B5" w:themeColor="accent1" w:themeShade="BF"/>
      <w:sz w:val="26"/>
      <w:szCs w:val="26"/>
      <w:lang w:eastAsia="ru-RU"/>
    </w:rPr>
  </w:style>
  <w:style w:type="paragraph" w:styleId="a3">
    <w:name w:val="List Paragraph"/>
    <w:basedOn w:val="a"/>
    <w:uiPriority w:val="1"/>
    <w:qFormat/>
    <w:rsid w:val="00F160BE"/>
    <w:pPr>
      <w:ind w:left="720"/>
      <w:contextualSpacing/>
    </w:pPr>
  </w:style>
  <w:style w:type="table" w:styleId="a4">
    <w:name w:val="Table Grid"/>
    <w:basedOn w:val="a1"/>
    <w:uiPriority w:val="59"/>
    <w:rsid w:val="00F160B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footer"/>
    <w:basedOn w:val="a"/>
    <w:link w:val="a6"/>
    <w:uiPriority w:val="99"/>
    <w:unhideWhenUsed/>
    <w:rsid w:val="00F160BE"/>
    <w:pPr>
      <w:tabs>
        <w:tab w:val="center" w:pos="4677"/>
        <w:tab w:val="right" w:pos="9355"/>
      </w:tabs>
      <w:spacing w:after="0" w:line="240" w:lineRule="auto"/>
    </w:pPr>
  </w:style>
  <w:style w:type="character" w:customStyle="1" w:styleId="a6">
    <w:name w:val="Нижний колонтитул Знак"/>
    <w:basedOn w:val="a0"/>
    <w:link w:val="a5"/>
    <w:uiPriority w:val="99"/>
    <w:rsid w:val="00F160BE"/>
  </w:style>
  <w:style w:type="paragraph" w:styleId="a7">
    <w:name w:val="Normal (Web)"/>
    <w:basedOn w:val="a"/>
    <w:unhideWhenUsed/>
    <w:qFormat/>
    <w:rsid w:val="00F160BE"/>
    <w:pPr>
      <w:suppressAutoHyphens/>
      <w:spacing w:beforeAutospacing="1" w:after="0" w:afterAutospacing="1" w:line="240" w:lineRule="auto"/>
    </w:pPr>
    <w:rPr>
      <w:rFonts w:ascii="Times New Roman" w:eastAsia="Times New Roman" w:hAnsi="Times New Roman" w:cs="Times New Roman"/>
      <w:sz w:val="24"/>
      <w:szCs w:val="24"/>
      <w:lang w:eastAsia="ru-RU"/>
    </w:rPr>
  </w:style>
  <w:style w:type="character" w:styleId="a8">
    <w:name w:val="Hyperlink"/>
    <w:basedOn w:val="a0"/>
    <w:unhideWhenUsed/>
    <w:rsid w:val="006066EA"/>
    <w:rPr>
      <w:color w:val="0563C1" w:themeColor="hyperlink"/>
      <w:u w:val="single"/>
    </w:rPr>
  </w:style>
  <w:style w:type="paragraph" w:styleId="a9">
    <w:name w:val="Balloon Text"/>
    <w:basedOn w:val="a"/>
    <w:link w:val="aa"/>
    <w:uiPriority w:val="99"/>
    <w:semiHidden/>
    <w:unhideWhenUsed/>
    <w:rsid w:val="00324EDA"/>
    <w:pPr>
      <w:spacing w:after="0" w:line="240" w:lineRule="auto"/>
    </w:pPr>
    <w:rPr>
      <w:rFonts w:ascii="Segoe UI" w:hAnsi="Segoe UI" w:cs="Segoe UI"/>
      <w:sz w:val="18"/>
      <w:szCs w:val="18"/>
    </w:rPr>
  </w:style>
  <w:style w:type="character" w:customStyle="1" w:styleId="aa">
    <w:name w:val="Текст выноски Знак"/>
    <w:basedOn w:val="a0"/>
    <w:link w:val="a9"/>
    <w:uiPriority w:val="99"/>
    <w:semiHidden/>
    <w:rsid w:val="00324EDA"/>
    <w:rPr>
      <w:rFonts w:ascii="Segoe UI" w:hAnsi="Segoe UI" w:cs="Segoe UI"/>
      <w:sz w:val="18"/>
      <w:szCs w:val="18"/>
    </w:rPr>
  </w:style>
  <w:style w:type="paragraph" w:styleId="ab">
    <w:name w:val="No Spacing"/>
    <w:link w:val="ac"/>
    <w:uiPriority w:val="1"/>
    <w:qFormat/>
    <w:rsid w:val="005C043C"/>
    <w:pPr>
      <w:spacing w:after="0" w:line="240" w:lineRule="auto"/>
    </w:pPr>
  </w:style>
  <w:style w:type="character" w:customStyle="1" w:styleId="ac">
    <w:name w:val="Без интервала Знак"/>
    <w:basedOn w:val="a0"/>
    <w:link w:val="ab"/>
    <w:uiPriority w:val="1"/>
    <w:locked/>
    <w:rsid w:val="005C043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8C573E-14F5-4CB9-A5B3-E218E1AFD9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4414</Words>
  <Characters>25163</Characters>
  <Application>Microsoft Office Word</Application>
  <DocSecurity>0</DocSecurity>
  <Lines>209</Lines>
  <Paragraphs>59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29518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cp:lastPrinted>2023-09-17T10:11:00Z</cp:lastPrinted>
  <dcterms:created xsi:type="dcterms:W3CDTF">2025-09-15T15:32:00Z</dcterms:created>
  <dcterms:modified xsi:type="dcterms:W3CDTF">2025-09-15T15:32:00Z</dcterms:modified>
</cp:coreProperties>
</file>