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1D" w:rsidRDefault="00FD2A1D" w:rsidP="00FD2A1D">
      <w:pPr>
        <w:pStyle w:val="a5"/>
        <w:spacing w:before="0" w:beforeAutospacing="0" w:after="0" w:afterAutospacing="0" w:line="294" w:lineRule="atLeast"/>
        <w:jc w:val="center"/>
        <w:rPr>
          <w:bCs/>
          <w:color w:val="000000"/>
          <w:sz w:val="32"/>
          <w:szCs w:val="32"/>
        </w:rPr>
      </w:pPr>
      <w:r w:rsidRPr="00FD2A1D">
        <w:rPr>
          <w:bCs/>
          <w:color w:val="000000"/>
          <w:sz w:val="32"/>
          <w:szCs w:val="32"/>
        </w:rPr>
        <w:t xml:space="preserve">Муниципальное бюджетное общеобразовательное учреждение </w:t>
      </w:r>
    </w:p>
    <w:p w:rsidR="00FD2A1D" w:rsidRPr="00FD2A1D" w:rsidRDefault="00FD2A1D" w:rsidP="00FD2A1D">
      <w:pPr>
        <w:pStyle w:val="a5"/>
        <w:spacing w:before="0" w:beforeAutospacing="0" w:after="0" w:afterAutospacing="0" w:line="294" w:lineRule="atLeast"/>
        <w:jc w:val="center"/>
        <w:rPr>
          <w:bCs/>
          <w:color w:val="000000"/>
          <w:sz w:val="32"/>
          <w:szCs w:val="32"/>
        </w:rPr>
      </w:pPr>
      <w:r w:rsidRPr="00FD2A1D">
        <w:rPr>
          <w:bCs/>
          <w:color w:val="000000"/>
          <w:sz w:val="32"/>
          <w:szCs w:val="32"/>
        </w:rPr>
        <w:t>«Средняя школа № 16 города Евпатории Республики Крым»</w:t>
      </w:r>
    </w:p>
    <w:p w:rsidR="00FD2A1D" w:rsidRP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Cs/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32"/>
        </w:rPr>
      </w:pPr>
      <w:r>
        <w:rPr>
          <w:b/>
          <w:bCs/>
          <w:color w:val="000000"/>
          <w:sz w:val="48"/>
          <w:szCs w:val="32"/>
        </w:rPr>
        <w:t xml:space="preserve">Математический диктант </w:t>
      </w:r>
      <w:r w:rsidRPr="00FD2A1D">
        <w:rPr>
          <w:b/>
          <w:bCs/>
          <w:color w:val="000000"/>
          <w:sz w:val="48"/>
          <w:szCs w:val="32"/>
        </w:rPr>
        <w:t xml:space="preserve">как средство контроля, обучения, диагностики </w:t>
      </w:r>
    </w:p>
    <w:p w:rsidR="00FD2A1D" w:rsidRP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48"/>
          <w:szCs w:val="32"/>
        </w:rPr>
      </w:pPr>
      <w:r>
        <w:rPr>
          <w:b/>
          <w:bCs/>
          <w:color w:val="000000"/>
          <w:sz w:val="48"/>
          <w:szCs w:val="32"/>
        </w:rPr>
        <w:t xml:space="preserve">и </w:t>
      </w:r>
      <w:r w:rsidRPr="00FD2A1D">
        <w:rPr>
          <w:b/>
          <w:bCs/>
          <w:color w:val="000000"/>
          <w:sz w:val="48"/>
          <w:szCs w:val="32"/>
        </w:rPr>
        <w:t>воспитания.</w:t>
      </w:r>
    </w:p>
    <w:p w:rsidR="00FD2A1D" w:rsidRP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48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816EA4">
      <w:pPr>
        <w:pStyle w:val="a5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FD2A1D" w:rsidRDefault="00FD2A1D" w:rsidP="00FD2A1D">
      <w:pPr>
        <w:pStyle w:val="a5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FD2A1D">
        <w:rPr>
          <w:color w:val="000000"/>
          <w:sz w:val="32"/>
          <w:szCs w:val="32"/>
        </w:rPr>
        <w:t xml:space="preserve">Подготовила: </w:t>
      </w:r>
    </w:p>
    <w:p w:rsidR="00FD2A1D" w:rsidRPr="00FD2A1D" w:rsidRDefault="00FD2A1D" w:rsidP="00FD2A1D">
      <w:pPr>
        <w:pStyle w:val="a5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FD2A1D">
        <w:rPr>
          <w:color w:val="000000"/>
          <w:sz w:val="32"/>
          <w:szCs w:val="32"/>
        </w:rPr>
        <w:t>учитель начальных классов</w:t>
      </w:r>
    </w:p>
    <w:p w:rsidR="00FD2A1D" w:rsidRPr="00FD2A1D" w:rsidRDefault="00FD2A1D" w:rsidP="00FD2A1D">
      <w:pPr>
        <w:pStyle w:val="a5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FD2A1D">
        <w:rPr>
          <w:color w:val="000000"/>
          <w:sz w:val="32"/>
          <w:szCs w:val="32"/>
        </w:rPr>
        <w:t xml:space="preserve"> Швец Зоя Васильевна</w:t>
      </w:r>
    </w:p>
    <w:p w:rsidR="00FD2A1D" w:rsidRDefault="00FD2A1D" w:rsidP="00FD2A1D">
      <w:pPr>
        <w:pStyle w:val="a5"/>
        <w:spacing w:before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FD2A1D">
      <w:pPr>
        <w:pStyle w:val="a5"/>
        <w:spacing w:before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FD2A1D">
      <w:pPr>
        <w:pStyle w:val="a5"/>
        <w:spacing w:before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D2A1D" w:rsidRDefault="00FD2A1D" w:rsidP="00FD2A1D">
      <w:pPr>
        <w:pStyle w:val="a5"/>
        <w:spacing w:line="294" w:lineRule="atLeast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г. Евпатория </w:t>
      </w:r>
      <w:r w:rsidRPr="00FD2A1D">
        <w:rPr>
          <w:b/>
          <w:bCs/>
          <w:color w:val="000000"/>
          <w:sz w:val="32"/>
          <w:szCs w:val="32"/>
        </w:rPr>
        <w:t>2019 г.</w:t>
      </w:r>
    </w:p>
    <w:p w:rsidR="00816EA4" w:rsidRPr="00FD2A1D" w:rsidRDefault="00816EA4" w:rsidP="00FD2A1D">
      <w:pPr>
        <w:pStyle w:val="a5"/>
        <w:spacing w:line="294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Математический диктант - как средство контроля, обучения, диагностики и</w:t>
      </w:r>
    </w:p>
    <w:p w:rsidR="00FE00A8" w:rsidRPr="00FE00A8" w:rsidRDefault="00816EA4" w:rsidP="00FE00A8">
      <w:pPr>
        <w:pStyle w:val="a5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воспитания.</w:t>
      </w:r>
    </w:p>
    <w:p w:rsidR="00816EA4" w:rsidRDefault="00816EA4" w:rsidP="00816EA4">
      <w:pPr>
        <w:pStyle w:val="a5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</w:p>
    <w:p w:rsidR="00816EA4" w:rsidRPr="00FD2A1D" w:rsidRDefault="00816EA4" w:rsidP="00C07CA5">
      <w:pPr>
        <w:pStyle w:val="a5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FD2A1D">
        <w:rPr>
          <w:sz w:val="28"/>
          <w:szCs w:val="28"/>
        </w:rPr>
        <w:t>Проверка знаний, умений и навыков учащихся является важной составной частью процесса обучения. Основной целью проверки является определение качества усвоения учащимися программного материала, диагностирование и корректирование их знаний и умений.</w:t>
      </w:r>
    </w:p>
    <w:p w:rsidR="00D54764" w:rsidRPr="00D54764" w:rsidRDefault="00816EA4" w:rsidP="00D547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D54764">
        <w:rPr>
          <w:color w:val="000000"/>
          <w:sz w:val="28"/>
          <w:szCs w:val="28"/>
        </w:rPr>
        <w:t xml:space="preserve">Одним из важных составляющих приёмов проверки знаний, умений и навыков является математический диктант. </w:t>
      </w:r>
      <w:r w:rsidR="00A23681" w:rsidRPr="00D54764">
        <w:rPr>
          <w:color w:val="000000"/>
          <w:sz w:val="28"/>
          <w:szCs w:val="28"/>
        </w:rPr>
        <w:t xml:space="preserve">Математический диктант — хорошо известная форма контроля знаний. </w:t>
      </w:r>
      <w:r w:rsidRPr="00D54764">
        <w:rPr>
          <w:color w:val="000000"/>
          <w:sz w:val="28"/>
          <w:szCs w:val="28"/>
        </w:rPr>
        <w:t xml:space="preserve">Его основные функции: </w:t>
      </w:r>
      <w:r w:rsidRPr="00DB496D">
        <w:rPr>
          <w:b/>
          <w:color w:val="000000"/>
          <w:sz w:val="28"/>
          <w:szCs w:val="28"/>
        </w:rPr>
        <w:t>контролирующая, обучающая, диагностическая и воспитывающая</w:t>
      </w:r>
      <w:r w:rsidRPr="00D54764">
        <w:rPr>
          <w:color w:val="000000"/>
          <w:sz w:val="28"/>
          <w:szCs w:val="28"/>
        </w:rPr>
        <w:t>- являются подспорьем для учителя в усвоении учащимися фактического материала, в оценивании их знаний, умений и навыков.</w:t>
      </w:r>
      <w:r w:rsidR="00D54764" w:rsidRPr="00D54764">
        <w:rPr>
          <w:rStyle w:val="c0"/>
          <w:color w:val="000000"/>
          <w:sz w:val="28"/>
          <w:szCs w:val="28"/>
        </w:rPr>
        <w:t xml:space="preserve"> </w:t>
      </w:r>
    </w:p>
    <w:p w:rsidR="00DB496D" w:rsidRDefault="00D54764" w:rsidP="00D547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DB496D">
        <w:rPr>
          <w:rStyle w:val="c0"/>
          <w:b/>
          <w:color w:val="000000"/>
          <w:sz w:val="28"/>
          <w:szCs w:val="28"/>
        </w:rPr>
        <w:t>Контролирующая функция</w:t>
      </w:r>
      <w:r w:rsidRPr="00D54764">
        <w:rPr>
          <w:rStyle w:val="c0"/>
          <w:color w:val="000000"/>
          <w:sz w:val="28"/>
          <w:szCs w:val="28"/>
        </w:rPr>
        <w:t xml:space="preserve">  состоит в выявлении состояния знаний и умений учащихся, уровня их умственного развития, в изучении степени усвоения приемов познавательной деятельности, навыков рационального учебного труда. </w:t>
      </w:r>
    </w:p>
    <w:p w:rsidR="00DB496D" w:rsidRDefault="00D54764" w:rsidP="00DB496D">
      <w:pPr>
        <w:pStyle w:val="a5"/>
        <w:spacing w:before="0" w:beforeAutospacing="0" w:after="0" w:afterAutospacing="0" w:line="294" w:lineRule="atLeast"/>
        <w:ind w:firstLine="708"/>
        <w:jc w:val="both"/>
        <w:rPr>
          <w:rStyle w:val="c0"/>
          <w:color w:val="000000"/>
          <w:sz w:val="28"/>
          <w:szCs w:val="28"/>
        </w:rPr>
      </w:pPr>
      <w:r w:rsidRPr="00DB496D">
        <w:rPr>
          <w:rStyle w:val="c0"/>
          <w:b/>
          <w:color w:val="000000"/>
          <w:sz w:val="28"/>
          <w:szCs w:val="28"/>
        </w:rPr>
        <w:t>Обучающая функция контроля</w:t>
      </w:r>
      <w:r w:rsidRPr="00D54764">
        <w:rPr>
          <w:rStyle w:val="c0"/>
          <w:color w:val="000000"/>
          <w:sz w:val="28"/>
          <w:szCs w:val="28"/>
        </w:rPr>
        <w:t xml:space="preserve"> заключается в совершенствовании знаний и умений, их систематизации. </w:t>
      </w:r>
    </w:p>
    <w:p w:rsidR="00DB496D" w:rsidRPr="00D54764" w:rsidRDefault="00DB496D" w:rsidP="00DB496D">
      <w:pPr>
        <w:pStyle w:val="a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DB496D">
        <w:rPr>
          <w:b/>
          <w:color w:val="000000"/>
          <w:sz w:val="28"/>
          <w:szCs w:val="28"/>
        </w:rPr>
        <w:t>Диагностическая функция</w:t>
      </w:r>
      <w:r w:rsidRPr="00D54764">
        <w:rPr>
          <w:color w:val="000000"/>
          <w:sz w:val="28"/>
          <w:szCs w:val="28"/>
        </w:rPr>
        <w:t xml:space="preserve"> проверки состоит в том, чтобы получить информацию об ошибках, недочётах, пробелах в знаниях учащихся, что позволяет обеспечить индивидуальный подход в обучении.</w:t>
      </w:r>
    </w:p>
    <w:p w:rsidR="00DB496D" w:rsidRPr="00D54764" w:rsidRDefault="00DB496D" w:rsidP="00DB496D">
      <w:pPr>
        <w:pStyle w:val="a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DB496D">
        <w:rPr>
          <w:b/>
          <w:color w:val="000000"/>
          <w:sz w:val="28"/>
          <w:szCs w:val="28"/>
        </w:rPr>
        <w:t>Воспитывающая функция</w:t>
      </w:r>
      <w:r w:rsidRPr="00D54764">
        <w:rPr>
          <w:color w:val="000000"/>
          <w:sz w:val="28"/>
          <w:szCs w:val="28"/>
        </w:rPr>
        <w:t xml:space="preserve"> заключается в воспитании: ответственного отношения к учению, дисциплины, аккуратности, честности. </w:t>
      </w:r>
    </w:p>
    <w:p w:rsidR="00DB496D" w:rsidRPr="00EE5F06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678A">
        <w:rPr>
          <w:rFonts w:ascii="Times New Roman" w:hAnsi="Times New Roman" w:cs="Times New Roman"/>
          <w:b/>
          <w:iCs/>
          <w:color w:val="000000"/>
          <w:sz w:val="28"/>
          <w:szCs w:val="28"/>
        </w:rPr>
        <w:t>Формы проведения математических диктантов</w:t>
      </w:r>
      <w:r w:rsidRPr="00EE5F0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B496D" w:rsidRPr="00F00A49" w:rsidRDefault="00DB496D" w:rsidP="00DB496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«Снайпер»</w:t>
      </w: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(традиционный МД) </w:t>
      </w:r>
    </w:p>
    <w:p w:rsidR="00DB496D" w:rsidRPr="00F00A49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F06">
        <w:rPr>
          <w:rFonts w:ascii="Times New Roman" w:hAnsi="Times New Roman" w:cs="Times New Roman"/>
          <w:b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A49">
        <w:rPr>
          <w:rFonts w:ascii="Times New Roman" w:hAnsi="Times New Roman" w:cs="Times New Roman"/>
          <w:color w:val="000000"/>
          <w:sz w:val="28"/>
          <w:szCs w:val="28"/>
        </w:rPr>
        <w:t>Учитель читает вслух задания диктанта. Учащиеся на листочках или в тетрадях записывают ответы. Сразу же следует показать верные ответы, обсудить решения отдельных заданий. При правильной записи – ответ обводится в кружок (попадание в цель)</w:t>
      </w:r>
    </w:p>
    <w:p w:rsidR="00DB496D" w:rsidRPr="00F00A49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A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F00A49">
        <w:rPr>
          <w:rFonts w:ascii="Times New Roman" w:hAnsi="Times New Roman" w:cs="Times New Roman"/>
          <w:color w:val="000000"/>
          <w:sz w:val="28"/>
          <w:szCs w:val="28"/>
        </w:rPr>
        <w:t>10 – это 7 и еще сколько?</w:t>
      </w:r>
    </w:p>
    <w:p w:rsidR="00DB496D" w:rsidRPr="00F00A49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A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2. </w:t>
      </w:r>
      <w:r w:rsidRPr="00F00A49">
        <w:rPr>
          <w:rFonts w:ascii="Times New Roman" w:hAnsi="Times New Roman" w:cs="Times New Roman"/>
          <w:color w:val="000000"/>
          <w:sz w:val="28"/>
          <w:szCs w:val="28"/>
        </w:rPr>
        <w:t>От какого числа надо отнять 5, чтобы получилось 7?</w:t>
      </w:r>
    </w:p>
    <w:p w:rsidR="00DB496D" w:rsidRPr="00F00A49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A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F00A49">
        <w:rPr>
          <w:rFonts w:ascii="Times New Roman" w:hAnsi="Times New Roman" w:cs="Times New Roman"/>
          <w:color w:val="000000"/>
          <w:sz w:val="28"/>
          <w:szCs w:val="28"/>
        </w:rPr>
        <w:t> Найдите значение разности чисел 15 и 9.</w:t>
      </w:r>
    </w:p>
    <w:p w:rsidR="00DB496D" w:rsidRPr="00F00A49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A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4. </w:t>
      </w:r>
      <w:r w:rsidRPr="00F00A49">
        <w:rPr>
          <w:rFonts w:ascii="Times New Roman" w:hAnsi="Times New Roman" w:cs="Times New Roman"/>
          <w:color w:val="000000"/>
          <w:sz w:val="28"/>
          <w:szCs w:val="28"/>
        </w:rPr>
        <w:t>Увеличьте 7 на 5.</w:t>
      </w:r>
    </w:p>
    <w:p w:rsidR="00DB496D" w:rsidRPr="00F00A49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A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Pr="00F00A49">
        <w:rPr>
          <w:rFonts w:ascii="Times New Roman" w:hAnsi="Times New Roman" w:cs="Times New Roman"/>
          <w:color w:val="000000"/>
          <w:sz w:val="28"/>
          <w:szCs w:val="28"/>
        </w:rPr>
        <w:t> Уменьшаемое 12, вычитаемое 8. Найдите разность.</w:t>
      </w:r>
    </w:p>
    <w:p w:rsidR="00DB496D" w:rsidRPr="00F00A49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A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Pr="00F00A49">
        <w:rPr>
          <w:rFonts w:ascii="Times New Roman" w:hAnsi="Times New Roman" w:cs="Times New Roman"/>
          <w:color w:val="000000"/>
          <w:sz w:val="28"/>
          <w:szCs w:val="28"/>
        </w:rPr>
        <w:t> У брата 5 тетрадей, у сестры столько же. Сколько тетрадей у брата и сестры вместе?</w:t>
      </w:r>
    </w:p>
    <w:p w:rsidR="00DB496D" w:rsidRPr="00F00A49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A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</w:t>
      </w:r>
      <w:r w:rsidRPr="00F00A49">
        <w:rPr>
          <w:rFonts w:ascii="Times New Roman" w:hAnsi="Times New Roman" w:cs="Times New Roman"/>
          <w:color w:val="000000"/>
          <w:sz w:val="28"/>
          <w:szCs w:val="28"/>
        </w:rPr>
        <w:t> Гребенчатый тритон линяет каждые 7 дней. Сколько раз пройдет линька у тритона за 14 дней?</w:t>
      </w:r>
    </w:p>
    <w:p w:rsidR="00DB496D" w:rsidRPr="00F00A49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F06">
        <w:rPr>
          <w:rFonts w:ascii="Times New Roman" w:hAnsi="Times New Roman" w:cs="Times New Roman"/>
          <w:b/>
          <w:color w:val="000000"/>
          <w:sz w:val="28"/>
          <w:szCs w:val="28"/>
        </w:rPr>
        <w:t>б)</w:t>
      </w:r>
      <w:r w:rsidRPr="003754FF">
        <w:rPr>
          <w:rFonts w:ascii="Times New Roman" w:hAnsi="Times New Roman" w:cs="Times New Roman"/>
          <w:color w:val="000000"/>
          <w:sz w:val="28"/>
          <w:szCs w:val="28"/>
        </w:rPr>
        <w:t xml:space="preserve"> Учитель читает вслух задания диктанта. Учащиеся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4F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узких </w:t>
      </w:r>
      <w:r w:rsidRPr="003754FF">
        <w:rPr>
          <w:rFonts w:ascii="Times New Roman" w:hAnsi="Times New Roman" w:cs="Times New Roman"/>
          <w:color w:val="000000"/>
          <w:sz w:val="28"/>
          <w:szCs w:val="28"/>
        </w:rPr>
        <w:t>листочках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расположенных на столе по вертикали)</w:t>
      </w:r>
      <w:r w:rsidRPr="003754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записывают ответ и заворачивают край листочка</w:t>
      </w:r>
      <w:proofErr w:type="gramStart"/>
      <w:r w:rsidRPr="003754F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754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следующий ответ пишется ниже завернутого фрагмента и т.д. Проверка работы осуществляется с последнего ответа.</w:t>
      </w:r>
    </w:p>
    <w:p w:rsidR="00DB496D" w:rsidRPr="00EE5F06" w:rsidRDefault="00DB496D" w:rsidP="00DB496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5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«Молчанка» </w:t>
      </w:r>
    </w:p>
    <w:p w:rsidR="00DB496D" w:rsidRPr="00F00A49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A49">
        <w:rPr>
          <w:rFonts w:ascii="Times New Roman" w:hAnsi="Times New Roman" w:cs="Times New Roman"/>
          <w:color w:val="000000"/>
          <w:sz w:val="28"/>
          <w:szCs w:val="28"/>
        </w:rPr>
        <w:t>Полезно время от времени в классе давать всем ученикам тексты диктантов для самостоятельной работы с ними (записав текст диктанта на доске</w:t>
      </w:r>
      <w:r>
        <w:rPr>
          <w:rFonts w:ascii="Times New Roman" w:hAnsi="Times New Roman" w:cs="Times New Roman"/>
          <w:color w:val="000000"/>
          <w:sz w:val="28"/>
          <w:szCs w:val="28"/>
        </w:rPr>
        <w:t>, слайде</w:t>
      </w:r>
      <w:r w:rsidRPr="00F00A49">
        <w:rPr>
          <w:rFonts w:ascii="Times New Roman" w:hAnsi="Times New Roman" w:cs="Times New Roman"/>
          <w:color w:val="000000"/>
          <w:sz w:val="28"/>
          <w:szCs w:val="28"/>
        </w:rPr>
        <w:t>). Это важно для запоминания правописания математических терминов.</w:t>
      </w:r>
    </w:p>
    <w:p w:rsidR="00DB496D" w:rsidRDefault="00DB496D" w:rsidP="00DB496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5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597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97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Графический диктант».</w:t>
      </w:r>
    </w:p>
    <w:p w:rsidR="00597727" w:rsidRPr="00597727" w:rsidRDefault="00597727" w:rsidP="00597727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7727">
        <w:rPr>
          <w:rFonts w:ascii="Times New Roman" w:hAnsi="Times New Roman" w:cs="Times New Roman"/>
          <w:color w:val="212121"/>
          <w:sz w:val="28"/>
          <w:szCs w:val="24"/>
        </w:rPr>
        <w:t>Графический диктант - это игра, в процессе которой ребенок рисует линии, диагонали на листе бумаги и в результате получает картинку. Развивает координацию движений, внимание,  память, усидчивость, воображение, словарный запас, мелкую  моторику, орфографич</w:t>
      </w:r>
      <w:r>
        <w:rPr>
          <w:rFonts w:ascii="Times New Roman" w:hAnsi="Times New Roman" w:cs="Times New Roman"/>
          <w:color w:val="212121"/>
          <w:sz w:val="28"/>
          <w:szCs w:val="24"/>
        </w:rPr>
        <w:t xml:space="preserve">ескую </w:t>
      </w:r>
      <w:r w:rsidRPr="00597727">
        <w:rPr>
          <w:rFonts w:ascii="Times New Roman" w:hAnsi="Times New Roman" w:cs="Times New Roman"/>
          <w:color w:val="212121"/>
          <w:sz w:val="28"/>
          <w:szCs w:val="24"/>
        </w:rPr>
        <w:t>зоркость.</w:t>
      </w:r>
    </w:p>
    <w:p w:rsidR="00DB496D" w:rsidRPr="00F00A49" w:rsidRDefault="00DB496D" w:rsidP="00DB49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A4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3C2937F" wp14:editId="7AA1447A">
            <wp:extent cx="2857500" cy="762000"/>
            <wp:effectExtent l="19050" t="0" r="0" b="0"/>
            <wp:docPr id="4" name="Рисунок 4" descr="http://nsc.1september.ru/2006/16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sc.1september.ru/2006/16/1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96D" w:rsidRPr="00EE5F06" w:rsidRDefault="00DB496D" w:rsidP="00DB496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5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«Ложь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E5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Истина»</w:t>
      </w:r>
    </w:p>
    <w:p w:rsidR="00DB496D" w:rsidRPr="00F00A49" w:rsidRDefault="00DB496D" w:rsidP="00DB496D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записываются буквами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(если высказывание истинное) или Л (если ложное)</w:t>
      </w:r>
    </w:p>
    <w:p w:rsidR="00DB496D" w:rsidRPr="00F00A49" w:rsidRDefault="00DB496D" w:rsidP="00DB496D">
      <w:pPr>
        <w:pStyle w:val="a5"/>
        <w:spacing w:before="150" w:beforeAutospacing="0" w:after="150" w:afterAutospacing="0" w:line="270" w:lineRule="atLeast"/>
        <w:ind w:left="360"/>
        <w:jc w:val="both"/>
        <w:rPr>
          <w:sz w:val="28"/>
          <w:szCs w:val="28"/>
        </w:rPr>
      </w:pPr>
      <w:r w:rsidRPr="00F00A49">
        <w:rPr>
          <w:sz w:val="28"/>
          <w:szCs w:val="28"/>
        </w:rPr>
        <w:t>1. Если число 14 увеличить на 7, то получится 21.</w:t>
      </w:r>
    </w:p>
    <w:p w:rsidR="00DB496D" w:rsidRPr="00F00A49" w:rsidRDefault="00DB496D" w:rsidP="00DB496D">
      <w:pPr>
        <w:pStyle w:val="a5"/>
        <w:spacing w:before="150" w:beforeAutospacing="0" w:after="150" w:afterAutospacing="0" w:line="270" w:lineRule="atLeast"/>
        <w:ind w:left="360"/>
        <w:jc w:val="both"/>
        <w:rPr>
          <w:sz w:val="28"/>
          <w:szCs w:val="28"/>
        </w:rPr>
      </w:pPr>
      <w:r w:rsidRPr="00F00A49">
        <w:rPr>
          <w:sz w:val="28"/>
          <w:szCs w:val="28"/>
        </w:rPr>
        <w:t>2. Разность чисел 87 и 3 равна 90.</w:t>
      </w:r>
    </w:p>
    <w:p w:rsidR="00DB496D" w:rsidRPr="00F00A49" w:rsidRDefault="00DB496D" w:rsidP="00DB496D">
      <w:pPr>
        <w:pStyle w:val="a5"/>
        <w:spacing w:before="150" w:beforeAutospacing="0" w:after="150" w:afterAutospacing="0" w:line="270" w:lineRule="atLeast"/>
        <w:ind w:left="360"/>
        <w:jc w:val="both"/>
        <w:rPr>
          <w:sz w:val="28"/>
          <w:szCs w:val="28"/>
        </w:rPr>
      </w:pPr>
      <w:r w:rsidRPr="00F00A49">
        <w:rPr>
          <w:sz w:val="28"/>
          <w:szCs w:val="28"/>
        </w:rPr>
        <w:t>3. Число 34 больше числа 40 на 6.</w:t>
      </w:r>
    </w:p>
    <w:p w:rsidR="00DB496D" w:rsidRPr="00F00A49" w:rsidRDefault="00DB496D" w:rsidP="00DB496D">
      <w:pPr>
        <w:pStyle w:val="a5"/>
        <w:spacing w:before="150" w:beforeAutospacing="0" w:after="150" w:afterAutospacing="0" w:line="270" w:lineRule="atLeast"/>
        <w:ind w:left="360"/>
        <w:jc w:val="both"/>
        <w:rPr>
          <w:sz w:val="28"/>
          <w:szCs w:val="28"/>
        </w:rPr>
      </w:pPr>
      <w:r w:rsidRPr="00F00A49">
        <w:rPr>
          <w:sz w:val="28"/>
          <w:szCs w:val="28"/>
        </w:rPr>
        <w:t>4. Пример на сложение всегда можно заменить примером на умножение.</w:t>
      </w:r>
    </w:p>
    <w:p w:rsidR="00DB496D" w:rsidRPr="00F00A49" w:rsidRDefault="00DB496D" w:rsidP="00DB496D">
      <w:pPr>
        <w:pStyle w:val="a5"/>
        <w:spacing w:before="150" w:beforeAutospacing="0" w:after="150" w:afterAutospacing="0" w:line="270" w:lineRule="atLeast"/>
        <w:ind w:left="360"/>
        <w:jc w:val="both"/>
        <w:rPr>
          <w:sz w:val="28"/>
          <w:szCs w:val="28"/>
        </w:rPr>
      </w:pPr>
      <w:r w:rsidRPr="00F00A49">
        <w:rPr>
          <w:sz w:val="28"/>
          <w:szCs w:val="28"/>
        </w:rPr>
        <w:t>5. Если число 97 уменьшить на 8, то получится 89.</w:t>
      </w:r>
    </w:p>
    <w:p w:rsidR="00DB496D" w:rsidRPr="00F00A49" w:rsidRDefault="00DB496D" w:rsidP="00DB496D">
      <w:pPr>
        <w:pStyle w:val="a5"/>
        <w:spacing w:before="150" w:beforeAutospacing="0" w:after="150" w:afterAutospacing="0" w:line="270" w:lineRule="atLeast"/>
        <w:ind w:left="360"/>
        <w:jc w:val="both"/>
        <w:rPr>
          <w:sz w:val="28"/>
          <w:szCs w:val="28"/>
        </w:rPr>
      </w:pPr>
      <w:r w:rsidRPr="00F00A49">
        <w:rPr>
          <w:sz w:val="28"/>
          <w:szCs w:val="28"/>
        </w:rPr>
        <w:t>6. Сумма чисел 56 и 2 равна 76.</w:t>
      </w:r>
    </w:p>
    <w:p w:rsidR="00DB496D" w:rsidRPr="00F00A49" w:rsidRDefault="00DB496D" w:rsidP="00DB496D">
      <w:pPr>
        <w:pStyle w:val="a5"/>
        <w:spacing w:before="150" w:beforeAutospacing="0" w:after="150" w:afterAutospacing="0" w:line="270" w:lineRule="atLeast"/>
        <w:ind w:left="360"/>
        <w:jc w:val="both"/>
        <w:rPr>
          <w:sz w:val="28"/>
          <w:szCs w:val="28"/>
        </w:rPr>
      </w:pPr>
      <w:r w:rsidRPr="00F00A49">
        <w:rPr>
          <w:sz w:val="28"/>
          <w:szCs w:val="28"/>
        </w:rPr>
        <w:t>7. Число 68 меньше числа 100 на 32.</w:t>
      </w:r>
    </w:p>
    <w:p w:rsidR="00DB496D" w:rsidRPr="00F00A49" w:rsidRDefault="00DB496D" w:rsidP="00DB496D">
      <w:pPr>
        <w:pStyle w:val="a5"/>
        <w:spacing w:before="150" w:beforeAutospacing="0" w:after="150" w:afterAutospacing="0" w:line="270" w:lineRule="atLeast"/>
        <w:ind w:left="360"/>
        <w:jc w:val="both"/>
        <w:rPr>
          <w:sz w:val="28"/>
          <w:szCs w:val="28"/>
        </w:rPr>
      </w:pPr>
      <w:r w:rsidRPr="00F00A49">
        <w:rPr>
          <w:sz w:val="28"/>
          <w:szCs w:val="28"/>
        </w:rPr>
        <w:t>8. Все двузначные числа меньше числа 100.</w:t>
      </w:r>
    </w:p>
    <w:p w:rsidR="00DB496D" w:rsidRPr="00F00A49" w:rsidRDefault="00DB496D" w:rsidP="00DB496D">
      <w:pPr>
        <w:pStyle w:val="a5"/>
        <w:spacing w:before="150" w:beforeAutospacing="0" w:after="150" w:afterAutospacing="0" w:line="270" w:lineRule="atLeast"/>
        <w:ind w:left="360"/>
        <w:jc w:val="both"/>
        <w:rPr>
          <w:sz w:val="28"/>
          <w:szCs w:val="28"/>
        </w:rPr>
      </w:pPr>
      <w:r w:rsidRPr="00F00A49">
        <w:rPr>
          <w:sz w:val="28"/>
          <w:szCs w:val="28"/>
        </w:rPr>
        <w:t>9. Если уменьшаемое равно 24, а вычитаемое — 4, то разность равна 28.</w:t>
      </w:r>
    </w:p>
    <w:p w:rsidR="00DB496D" w:rsidRPr="00F00A49" w:rsidRDefault="00DB496D" w:rsidP="00DB496D">
      <w:pPr>
        <w:pStyle w:val="a5"/>
        <w:spacing w:before="150" w:beforeAutospacing="0" w:after="150" w:afterAutospacing="0" w:line="270" w:lineRule="atLeast"/>
        <w:ind w:left="360"/>
        <w:jc w:val="both"/>
        <w:rPr>
          <w:sz w:val="28"/>
          <w:szCs w:val="28"/>
        </w:rPr>
      </w:pPr>
      <w:r w:rsidRPr="00F00A49">
        <w:rPr>
          <w:sz w:val="28"/>
          <w:szCs w:val="28"/>
        </w:rPr>
        <w:t>10. В числе 37 содержится 7 десятков и 3 единицы</w:t>
      </w:r>
    </w:p>
    <w:p w:rsidR="00DB496D" w:rsidRPr="00F00A49" w:rsidRDefault="00DB496D" w:rsidP="00DB496D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96D" w:rsidRPr="00EE5F06" w:rsidRDefault="00DB496D" w:rsidP="00DB496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5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«Парный»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B496D" w:rsidRPr="00F00A49" w:rsidRDefault="00DB496D" w:rsidP="00DB496D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иктуется задание для 1 варианта.</w:t>
      </w: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 второго, на основе ответа соседа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записывает свой. Ответы у вариантов получаются разные.</w:t>
      </w:r>
    </w:p>
    <w:p w:rsidR="00DB496D" w:rsidRPr="00F00A49" w:rsidRDefault="00DB496D" w:rsidP="00DB496D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7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</w:p>
    <w:p w:rsidR="00DB496D" w:rsidRPr="00F00A49" w:rsidRDefault="00DB496D" w:rsidP="00DB496D">
      <w:pPr>
        <w:pStyle w:val="a6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число, которое предшествует числу 12</w:t>
      </w:r>
    </w:p>
    <w:p w:rsidR="00DB496D" w:rsidRPr="003754FF" w:rsidRDefault="00DB496D" w:rsidP="00DB496D">
      <w:pPr>
        <w:pStyle w:val="a6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7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</w:p>
    <w:p w:rsidR="00DB496D" w:rsidRPr="00F00A49" w:rsidRDefault="00DB496D" w:rsidP="00DB496D">
      <w:pPr>
        <w:pStyle w:val="a6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Увеличьте это число на 5</w:t>
      </w:r>
    </w:p>
    <w:p w:rsidR="00DB496D" w:rsidRPr="00F00A49" w:rsidRDefault="00DB496D" w:rsidP="00DB496D">
      <w:pPr>
        <w:pStyle w:val="a6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в.</w:t>
      </w:r>
    </w:p>
    <w:p w:rsidR="00DB496D" w:rsidRPr="00F00A49" w:rsidRDefault="00DB496D" w:rsidP="00DB496D">
      <w:pPr>
        <w:pStyle w:val="a6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наибольшее однозначное число</w:t>
      </w:r>
    </w:p>
    <w:p w:rsidR="00DB496D" w:rsidRPr="00F00A49" w:rsidRDefault="00DB496D" w:rsidP="00DB496D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в.</w:t>
      </w:r>
    </w:p>
    <w:p w:rsidR="00DB496D" w:rsidRPr="00F00A49" w:rsidRDefault="00DB496D" w:rsidP="00DB496D">
      <w:pPr>
        <w:pStyle w:val="a6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последующее этого число</w:t>
      </w:r>
    </w:p>
    <w:p w:rsidR="00DB496D" w:rsidRPr="00F00A49" w:rsidRDefault="00DB496D" w:rsidP="00DB496D">
      <w:pPr>
        <w:pStyle w:val="a6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в.</w:t>
      </w:r>
    </w:p>
    <w:p w:rsidR="00DB496D" w:rsidRPr="00F00A49" w:rsidRDefault="00DB496D" w:rsidP="00DB496D">
      <w:pPr>
        <w:pStyle w:val="a6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Запишите число, в котором 2 ед. 1 </w:t>
      </w:r>
      <w:proofErr w:type="spellStart"/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</w:t>
      </w:r>
      <w:proofErr w:type="spellEnd"/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496D" w:rsidRPr="00F00A49" w:rsidRDefault="00DB496D" w:rsidP="00DB496D">
      <w:pPr>
        <w:pStyle w:val="a6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</w:t>
      </w:r>
    </w:p>
    <w:p w:rsidR="00DB496D" w:rsidRPr="00F00A49" w:rsidRDefault="00DB496D" w:rsidP="00DB496D">
      <w:pPr>
        <w:pStyle w:val="a6"/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Уменьшите это число на 4</w:t>
      </w:r>
    </w:p>
    <w:p w:rsidR="00816EA4" w:rsidRPr="00D54764" w:rsidRDefault="00816EA4" w:rsidP="00D547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54764" w:rsidRPr="00D54764" w:rsidRDefault="00D54764" w:rsidP="00D5476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764">
        <w:rPr>
          <w:rFonts w:ascii="Times New Roman" w:hAnsi="Times New Roman" w:cs="Times New Roman"/>
          <w:sz w:val="28"/>
          <w:szCs w:val="28"/>
        </w:rPr>
        <w:t>Использование математических диктантов было и остается актуальным, так как актуальной остается необходимость использования различных способов восприятия.</w:t>
      </w:r>
    </w:p>
    <w:p w:rsidR="00816EA4" w:rsidRPr="00D54764" w:rsidRDefault="00816EA4" w:rsidP="00707A2D">
      <w:pPr>
        <w:pStyle w:val="a5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D54764">
        <w:rPr>
          <w:color w:val="000000"/>
          <w:sz w:val="28"/>
          <w:szCs w:val="28"/>
        </w:rPr>
        <w:t>По</w:t>
      </w:r>
      <w:r w:rsidR="005441B2">
        <w:rPr>
          <w:color w:val="000000"/>
          <w:sz w:val="28"/>
          <w:szCs w:val="28"/>
        </w:rPr>
        <w:t>дводя итоги</w:t>
      </w:r>
      <w:r w:rsidRPr="00D54764">
        <w:rPr>
          <w:color w:val="000000"/>
          <w:sz w:val="28"/>
          <w:szCs w:val="28"/>
        </w:rPr>
        <w:t>, можно сказать, что такая форма работы на уроке, как диктант имеет много положительных сторон, если учитель грамотно пользуется данной формой работы, учитывает все её особенности.</w:t>
      </w:r>
    </w:p>
    <w:p w:rsidR="003B7F47" w:rsidRPr="00D54764" w:rsidRDefault="003B7F47" w:rsidP="005441B2">
      <w:pPr>
        <w:widowControl/>
        <w:shd w:val="clear" w:color="auto" w:fill="FFFFFF"/>
        <w:autoSpaceDE/>
        <w:autoSpaceDN/>
        <w:adjustRightInd/>
        <w:spacing w:line="294" w:lineRule="atLeas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54764">
        <w:rPr>
          <w:rFonts w:ascii="Times New Roman" w:hAnsi="Times New Roman" w:cs="Times New Roman"/>
          <w:color w:val="000000"/>
          <w:sz w:val="28"/>
          <w:szCs w:val="28"/>
        </w:rPr>
        <w:t>И хотелось бы закончить выступление словами критика Писарева Дмитрия Ивановича, который применительно к  значению математических диктантов писал:</w:t>
      </w:r>
    </w:p>
    <w:p w:rsidR="003B7F47" w:rsidRPr="00D54764" w:rsidRDefault="003B7F47" w:rsidP="003B7F47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54764">
        <w:rPr>
          <w:rFonts w:ascii="Times New Roman" w:hAnsi="Times New Roman" w:cs="Times New Roman"/>
          <w:color w:val="000000"/>
          <w:sz w:val="28"/>
          <w:szCs w:val="28"/>
        </w:rPr>
        <w:t> «Смышлёность учеников растёт постоянно во время математических занятий, что так же верно и неизбежно, как то, ч</w:t>
      </w:r>
      <w:r w:rsidR="00956EDC">
        <w:rPr>
          <w:rFonts w:ascii="Times New Roman" w:hAnsi="Times New Roman" w:cs="Times New Roman"/>
          <w:color w:val="000000"/>
          <w:sz w:val="28"/>
          <w:szCs w:val="28"/>
        </w:rPr>
        <w:t xml:space="preserve">то мускулы человека и ловкость </w:t>
      </w:r>
      <w:bookmarkStart w:id="0" w:name="_GoBack"/>
      <w:bookmarkEnd w:id="0"/>
      <w:r w:rsidRPr="00D54764">
        <w:rPr>
          <w:rFonts w:ascii="Times New Roman" w:hAnsi="Times New Roman" w:cs="Times New Roman"/>
          <w:color w:val="000000"/>
          <w:sz w:val="28"/>
          <w:szCs w:val="28"/>
        </w:rPr>
        <w:t>его увеличиваются, когда он занимается гимнастическими упражнениям».</w:t>
      </w:r>
    </w:p>
    <w:p w:rsidR="00D54764" w:rsidRDefault="00D54764" w:rsidP="003B7F4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54764" w:rsidRDefault="00D54764" w:rsidP="003B7F4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54764" w:rsidRDefault="00D54764" w:rsidP="003B7F4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54764" w:rsidRDefault="00D54764" w:rsidP="003B7F4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54764" w:rsidRDefault="00D54764" w:rsidP="003B7F4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B7F47" w:rsidRPr="00816EA4" w:rsidRDefault="003B7F47" w:rsidP="00816EA4">
      <w:pPr>
        <w:ind w:firstLine="540"/>
        <w:jc w:val="both"/>
        <w:rPr>
          <w:rFonts w:ascii="Times New Roman" w:hAnsi="Times New Roman" w:cs="Times New Roman"/>
          <w:color w:val="000000"/>
          <w:spacing w:val="-2"/>
          <w:sz w:val="32"/>
          <w:szCs w:val="24"/>
        </w:rPr>
      </w:pPr>
    </w:p>
    <w:sectPr w:rsidR="003B7F47" w:rsidRPr="00816EA4" w:rsidSect="00816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76C53"/>
    <w:multiLevelType w:val="hybridMultilevel"/>
    <w:tmpl w:val="E95AD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A4"/>
    <w:rsid w:val="000E7C97"/>
    <w:rsid w:val="002C30AB"/>
    <w:rsid w:val="002C4A33"/>
    <w:rsid w:val="003B7F47"/>
    <w:rsid w:val="005441B2"/>
    <w:rsid w:val="00597727"/>
    <w:rsid w:val="006417DF"/>
    <w:rsid w:val="00707A2D"/>
    <w:rsid w:val="00816EA4"/>
    <w:rsid w:val="00956EDC"/>
    <w:rsid w:val="009B7786"/>
    <w:rsid w:val="00A23681"/>
    <w:rsid w:val="00A36280"/>
    <w:rsid w:val="00AE5869"/>
    <w:rsid w:val="00C07CA5"/>
    <w:rsid w:val="00C60380"/>
    <w:rsid w:val="00D54764"/>
    <w:rsid w:val="00DB496D"/>
    <w:rsid w:val="00FD2A1D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88D89-79CB-4172-9165-CDF0BE5F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E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E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EA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816EA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E00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E00A8"/>
  </w:style>
  <w:style w:type="paragraph" w:styleId="a6">
    <w:name w:val="List Paragraph"/>
    <w:basedOn w:val="a"/>
    <w:uiPriority w:val="34"/>
    <w:qFormat/>
    <w:rsid w:val="003B7F4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 коррекция</dc:creator>
  <cp:keywords/>
  <dc:description/>
  <cp:lastModifiedBy>Классоводы коррекция</cp:lastModifiedBy>
  <cp:revision>13</cp:revision>
  <cp:lastPrinted>2019-11-21T05:45:00Z</cp:lastPrinted>
  <dcterms:created xsi:type="dcterms:W3CDTF">2019-11-08T06:45:00Z</dcterms:created>
  <dcterms:modified xsi:type="dcterms:W3CDTF">2019-11-21T05:57:00Z</dcterms:modified>
</cp:coreProperties>
</file>