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Отчет 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о выполнении программ </w:t>
      </w:r>
      <w:bookmarkStart w:id="0" w:name="_GoBack"/>
      <w:r>
        <w:rPr>
          <w:rFonts w:eastAsia="Calibri"/>
          <w:b/>
          <w:lang w:val="ru-RU"/>
        </w:rPr>
        <w:t>индивидуального обучения на дому за 1 полугодие</w:t>
      </w:r>
      <w:bookmarkEnd w:id="0"/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по истории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2024- 2025 учебный год МБОУ «СШ № 16 им. С. Иванова»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708"/>
        <w:gridCol w:w="567"/>
        <w:gridCol w:w="709"/>
        <w:gridCol w:w="709"/>
        <w:gridCol w:w="709"/>
        <w:gridCol w:w="567"/>
        <w:gridCol w:w="850"/>
        <w:gridCol w:w="862"/>
        <w:gridCol w:w="345"/>
        <w:gridCol w:w="506"/>
        <w:gridCol w:w="413"/>
        <w:gridCol w:w="567"/>
        <w:gridCol w:w="426"/>
        <w:gridCol w:w="567"/>
        <w:gridCol w:w="1003"/>
        <w:gridCol w:w="567"/>
        <w:gridCol w:w="839"/>
        <w:gridCol w:w="851"/>
        <w:gridCol w:w="709"/>
      </w:tblGrid>
      <w:tr w:rsidR="00EC6D61" w:rsidTr="009F5556">
        <w:trPr>
          <w:cantSplit/>
          <w:trHeight w:val="401"/>
        </w:trPr>
        <w:tc>
          <w:tcPr>
            <w:tcW w:w="1701" w:type="dxa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Cs/>
                <w:lang w:val="ru-RU"/>
              </w:rPr>
            </w:pPr>
          </w:p>
          <w:p w:rsidR="00EC6D61" w:rsidRDefault="00EC6D61" w:rsidP="009F555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ФИО учителя</w:t>
            </w:r>
          </w:p>
        </w:tc>
        <w:tc>
          <w:tcPr>
            <w:tcW w:w="1560" w:type="dxa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ФИ учащегося</w:t>
            </w:r>
          </w:p>
        </w:tc>
        <w:tc>
          <w:tcPr>
            <w:tcW w:w="708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2694" w:type="dxa"/>
            <w:gridSpan w:val="4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279" w:type="dxa"/>
            <w:gridSpan w:val="3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lang w:val="ru-RU"/>
              </w:rPr>
              <w:t>Ликвидация  отставания</w:t>
            </w:r>
            <w:proofErr w:type="gramEnd"/>
          </w:p>
        </w:tc>
        <w:tc>
          <w:tcPr>
            <w:tcW w:w="6793" w:type="dxa"/>
            <w:gridSpan w:val="11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EC6D61" w:rsidTr="009F5556">
        <w:trPr>
          <w:cantSplit/>
          <w:trHeight w:val="322"/>
        </w:trPr>
        <w:tc>
          <w:tcPr>
            <w:tcW w:w="1701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560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709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2279" w:type="dxa"/>
            <w:gridSpan w:val="3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93" w:type="dxa"/>
            <w:gridSpan w:val="11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C6D61" w:rsidTr="009F5556">
        <w:trPr>
          <w:cantSplit/>
          <w:trHeight w:val="2408"/>
        </w:trPr>
        <w:tc>
          <w:tcPr>
            <w:tcW w:w="1701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560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Резерв</w:t>
            </w:r>
          </w:p>
        </w:tc>
        <w:tc>
          <w:tcPr>
            <w:tcW w:w="850" w:type="dxa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Замена  предмета</w:t>
            </w:r>
            <w:proofErr w:type="gramEnd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 xml:space="preserve">  на  предмет</w:t>
            </w:r>
          </w:p>
        </w:tc>
        <w:tc>
          <w:tcPr>
            <w:tcW w:w="862" w:type="dxa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Объединение  тем</w:t>
            </w:r>
            <w:proofErr w:type="gramEnd"/>
          </w:p>
        </w:tc>
        <w:tc>
          <w:tcPr>
            <w:tcW w:w="345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06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13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426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1003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39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Лехман</w:t>
            </w:r>
            <w:proofErr w:type="spellEnd"/>
            <w:r>
              <w:rPr>
                <w:rFonts w:eastAsia="Calibri"/>
                <w:lang w:val="ru-RU"/>
              </w:rPr>
              <w:t xml:space="preserve"> Е.И.  </w:t>
            </w: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Маевский Даниил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5-В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В.В.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  <w:p w:rsidR="00EC6D61" w:rsidRDefault="00EC6D61" w:rsidP="009F5556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9-А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 Артемий</w:t>
            </w:r>
            <w:proofErr w:type="gramEnd"/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8-В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Кармелюк Вероника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8-Г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Лехман</w:t>
            </w:r>
            <w:proofErr w:type="spellEnd"/>
            <w:r>
              <w:rPr>
                <w:rFonts w:eastAsia="Calibri"/>
                <w:lang w:val="ru-RU"/>
              </w:rPr>
              <w:t xml:space="preserve"> Е.И.</w:t>
            </w: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7-А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Коваленко В.В.</w:t>
            </w: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 xml:space="preserve">Сороченко Тимофей 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9-Б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</w:tr>
    </w:tbl>
    <w:p w:rsidR="00EC6D61" w:rsidRDefault="00EC6D61" w:rsidP="00EC6D61">
      <w:pPr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Отчет 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о выполнении программ индивидуального обучения на дому за 1 полугодие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по обществознанию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2024- 2025 учебный </w:t>
      </w:r>
      <w:proofErr w:type="gramStart"/>
      <w:r>
        <w:rPr>
          <w:rFonts w:eastAsia="Calibri"/>
          <w:b/>
          <w:lang w:val="ru-RU"/>
        </w:rPr>
        <w:t>год  МБОУ</w:t>
      </w:r>
      <w:proofErr w:type="gramEnd"/>
      <w:r>
        <w:rPr>
          <w:rFonts w:eastAsia="Calibri"/>
          <w:b/>
          <w:lang w:val="ru-RU"/>
        </w:rPr>
        <w:t xml:space="preserve"> «СШ № 16 им. С. Иванова»</w:t>
      </w:r>
    </w:p>
    <w:p w:rsidR="00EC6D61" w:rsidRDefault="00EC6D61" w:rsidP="00EC6D61">
      <w:pPr>
        <w:jc w:val="center"/>
        <w:rPr>
          <w:rFonts w:eastAsia="Calibri"/>
          <w:b/>
          <w:lang w:val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708"/>
        <w:gridCol w:w="567"/>
        <w:gridCol w:w="709"/>
        <w:gridCol w:w="709"/>
        <w:gridCol w:w="709"/>
        <w:gridCol w:w="567"/>
        <w:gridCol w:w="850"/>
        <w:gridCol w:w="862"/>
        <w:gridCol w:w="345"/>
        <w:gridCol w:w="506"/>
        <w:gridCol w:w="413"/>
        <w:gridCol w:w="567"/>
        <w:gridCol w:w="426"/>
        <w:gridCol w:w="567"/>
        <w:gridCol w:w="1003"/>
        <w:gridCol w:w="567"/>
        <w:gridCol w:w="839"/>
        <w:gridCol w:w="851"/>
        <w:gridCol w:w="709"/>
      </w:tblGrid>
      <w:tr w:rsidR="00EC6D61" w:rsidTr="009F5556">
        <w:trPr>
          <w:cantSplit/>
          <w:trHeight w:val="401"/>
        </w:trPr>
        <w:tc>
          <w:tcPr>
            <w:tcW w:w="1701" w:type="dxa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Cs/>
                <w:lang w:val="ru-RU"/>
              </w:rPr>
            </w:pPr>
          </w:p>
          <w:p w:rsidR="00EC6D61" w:rsidRDefault="00EC6D61" w:rsidP="009F5556">
            <w:pPr>
              <w:jc w:val="center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ФИО учителя</w:t>
            </w:r>
          </w:p>
        </w:tc>
        <w:tc>
          <w:tcPr>
            <w:tcW w:w="1560" w:type="dxa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ФИ учащегося</w:t>
            </w:r>
          </w:p>
        </w:tc>
        <w:tc>
          <w:tcPr>
            <w:tcW w:w="708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2694" w:type="dxa"/>
            <w:gridSpan w:val="4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279" w:type="dxa"/>
            <w:gridSpan w:val="3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lang w:val="ru-RU"/>
              </w:rPr>
              <w:t>Ликвидация  отставания</w:t>
            </w:r>
            <w:proofErr w:type="gramEnd"/>
          </w:p>
        </w:tc>
        <w:tc>
          <w:tcPr>
            <w:tcW w:w="6793" w:type="dxa"/>
            <w:gridSpan w:val="11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EC6D61" w:rsidTr="009F5556">
        <w:trPr>
          <w:cantSplit/>
          <w:trHeight w:val="342"/>
        </w:trPr>
        <w:tc>
          <w:tcPr>
            <w:tcW w:w="1701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560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709" w:type="dxa"/>
            <w:vMerge w:val="restart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Замена  предмета</w:t>
            </w:r>
            <w:proofErr w:type="gramEnd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 xml:space="preserve">  на  предмет</w:t>
            </w:r>
          </w:p>
        </w:tc>
        <w:tc>
          <w:tcPr>
            <w:tcW w:w="709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Фактически</w:t>
            </w:r>
          </w:p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Объединение  тем</w:t>
            </w:r>
            <w:proofErr w:type="gramEnd"/>
          </w:p>
        </w:tc>
        <w:tc>
          <w:tcPr>
            <w:tcW w:w="709" w:type="dxa"/>
            <w:vMerge w:val="restart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Коррекция</w:t>
            </w:r>
          </w:p>
        </w:tc>
        <w:tc>
          <w:tcPr>
            <w:tcW w:w="2279" w:type="dxa"/>
            <w:gridSpan w:val="3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793" w:type="dxa"/>
            <w:gridSpan w:val="11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</w:tr>
      <w:tr w:rsidR="00EC6D61" w:rsidTr="009F5556">
        <w:trPr>
          <w:cantSplit/>
          <w:trHeight w:val="2406"/>
        </w:trPr>
        <w:tc>
          <w:tcPr>
            <w:tcW w:w="1701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560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  <w:textDirection w:val="btLr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Резерв</w:t>
            </w:r>
          </w:p>
        </w:tc>
        <w:tc>
          <w:tcPr>
            <w:tcW w:w="850" w:type="dxa"/>
            <w:textDirection w:val="btLr"/>
          </w:tcPr>
          <w:p w:rsidR="00EC6D61" w:rsidRDefault="00EC6D61" w:rsidP="009F5556">
            <w:pPr>
              <w:ind w:left="113" w:right="113"/>
              <w:jc w:val="center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Замена  предмета</w:t>
            </w:r>
            <w:proofErr w:type="gramEnd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 xml:space="preserve">  на  предмет</w:t>
            </w:r>
          </w:p>
        </w:tc>
        <w:tc>
          <w:tcPr>
            <w:tcW w:w="862" w:type="dxa"/>
            <w:textDirection w:val="btLr"/>
          </w:tcPr>
          <w:p w:rsidR="00EC6D61" w:rsidRDefault="00EC6D61" w:rsidP="009F5556">
            <w:pPr>
              <w:ind w:left="113" w:right="113"/>
              <w:rPr>
                <w:rFonts w:eastAsia="Calibri"/>
                <w:b/>
                <w:bCs/>
                <w:sz w:val="21"/>
                <w:szCs w:val="21"/>
                <w:lang w:val="ru-RU"/>
              </w:rPr>
            </w:pPr>
            <w:proofErr w:type="gramStart"/>
            <w:r>
              <w:rPr>
                <w:rFonts w:eastAsia="Calibri"/>
                <w:b/>
                <w:bCs/>
                <w:sz w:val="21"/>
                <w:szCs w:val="21"/>
                <w:lang w:val="ru-RU"/>
              </w:rPr>
              <w:t>Объединение  тем</w:t>
            </w:r>
            <w:proofErr w:type="gramEnd"/>
          </w:p>
        </w:tc>
        <w:tc>
          <w:tcPr>
            <w:tcW w:w="345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06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2</w:t>
            </w:r>
          </w:p>
        </w:tc>
        <w:tc>
          <w:tcPr>
            <w:tcW w:w="413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426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1003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839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EC6D61" w:rsidRDefault="00EC6D61" w:rsidP="009F5556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Качество %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Коваленко В.В.</w:t>
            </w: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Сороченко Тимофей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9-Б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В.В.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Данилова Мария</w:t>
            </w:r>
          </w:p>
          <w:p w:rsidR="00EC6D61" w:rsidRDefault="00EC6D61" w:rsidP="009F5556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9-А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Шишканов</w:t>
            </w:r>
            <w:proofErr w:type="spellEnd"/>
            <w:r>
              <w:rPr>
                <w:lang w:val="ru-RU"/>
              </w:rPr>
              <w:t xml:space="preserve">  Артемий</w:t>
            </w:r>
            <w:proofErr w:type="gramEnd"/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8-В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gramStart"/>
            <w:r>
              <w:rPr>
                <w:rFonts w:eastAsia="Calibri"/>
                <w:lang w:val="ru-RU"/>
              </w:rPr>
              <w:t>Коваленко  В.В</w:t>
            </w:r>
            <w:proofErr w:type="gramEnd"/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r>
              <w:rPr>
                <w:lang w:val="ru-RU"/>
              </w:rPr>
              <w:t>Кармелюк Вероника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8-Г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</w:t>
            </w: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rFonts w:eastAsia="Calibri"/>
                <w:bCs/>
                <w:sz w:val="28"/>
                <w:szCs w:val="22"/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rFonts w:eastAsia="Calibri"/>
                <w:lang w:val="ru-RU"/>
              </w:rPr>
            </w:pPr>
            <w:proofErr w:type="spellStart"/>
            <w:r>
              <w:rPr>
                <w:rFonts w:eastAsia="Calibri"/>
                <w:lang w:val="ru-RU"/>
              </w:rPr>
              <w:t>Лехман</w:t>
            </w:r>
            <w:proofErr w:type="spellEnd"/>
            <w:r>
              <w:rPr>
                <w:rFonts w:eastAsia="Calibri"/>
                <w:lang w:val="ru-RU"/>
              </w:rPr>
              <w:t xml:space="preserve"> Е.И.</w:t>
            </w: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Потурухина</w:t>
            </w:r>
            <w:proofErr w:type="spellEnd"/>
            <w:r>
              <w:rPr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7-А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EC6D61" w:rsidTr="009F5556">
        <w:trPr>
          <w:trHeight w:val="703"/>
        </w:trPr>
        <w:tc>
          <w:tcPr>
            <w:tcW w:w="1701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</w:tcPr>
          <w:p w:rsidR="00EC6D61" w:rsidRDefault="00EC6D61" w:rsidP="009F5556">
            <w:pPr>
              <w:rPr>
                <w:lang w:val="ru-RU"/>
              </w:rPr>
            </w:pPr>
          </w:p>
        </w:tc>
        <w:tc>
          <w:tcPr>
            <w:tcW w:w="708" w:type="dxa"/>
          </w:tcPr>
          <w:p w:rsidR="00EC6D61" w:rsidRDefault="00EC6D61" w:rsidP="009F5556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EC6D61" w:rsidRDefault="00EC6D61" w:rsidP="009F5556">
            <w:pPr>
              <w:jc w:val="center"/>
              <w:rPr>
                <w:rFonts w:eastAsia="Calibri"/>
                <w:bCs/>
                <w:sz w:val="28"/>
                <w:szCs w:val="22"/>
                <w:lang w:val="ru-RU"/>
              </w:rPr>
            </w:pPr>
          </w:p>
        </w:tc>
        <w:tc>
          <w:tcPr>
            <w:tcW w:w="862" w:type="dxa"/>
          </w:tcPr>
          <w:p w:rsidR="00EC6D61" w:rsidRDefault="00EC6D61" w:rsidP="009F555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345" w:type="dxa"/>
          </w:tcPr>
          <w:p w:rsidR="00EC6D61" w:rsidRDefault="00EC6D61" w:rsidP="009F555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06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413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1003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83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C6D61" w:rsidRDefault="00EC6D61" w:rsidP="009F5556">
            <w:pPr>
              <w:jc w:val="center"/>
              <w:rPr>
                <w:lang w:val="ru-RU"/>
              </w:rPr>
            </w:pPr>
          </w:p>
        </w:tc>
      </w:tr>
    </w:tbl>
    <w:p w:rsidR="00E401EF" w:rsidRDefault="00E401EF"/>
    <w:sectPr w:rsidR="00E401EF" w:rsidSect="00EC6D6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D61"/>
    <w:rsid w:val="00E401EF"/>
    <w:rsid w:val="00EC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24428-D3CB-4EBB-B8C4-A095CF92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2025-01-20T12:51:00Z</dcterms:created>
  <dcterms:modified xsi:type="dcterms:W3CDTF">2025-01-20T12:51:00Z</dcterms:modified>
</cp:coreProperties>
</file>