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85" w:rsidRDefault="00C71385">
      <w:pPr>
        <w:rPr>
          <w:rFonts w:ascii="Times New Roman" w:hAnsi="Times New Roman" w:cs="Times New Roman"/>
          <w:color w:val="000000" w:themeColor="text1"/>
        </w:rPr>
      </w:pPr>
    </w:p>
    <w:p w:rsidR="008C0C4F" w:rsidRPr="008C0C4F" w:rsidRDefault="008C0C4F" w:rsidP="008C0C4F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C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 общеобразовательное учреждение</w:t>
      </w:r>
    </w:p>
    <w:p w:rsidR="008C0C4F" w:rsidRPr="008C0C4F" w:rsidRDefault="008C0C4F" w:rsidP="008C0C4F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C4F">
        <w:rPr>
          <w:rFonts w:ascii="Times New Roman" w:hAnsi="Times New Roman" w:cs="Times New Roman"/>
          <w:color w:val="000000" w:themeColor="text1"/>
          <w:sz w:val="28"/>
          <w:szCs w:val="28"/>
        </w:rPr>
        <w:t>« Средняя школа № 16 города Евпатории Республики Крым»</w:t>
      </w: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Pr="008C0C4F" w:rsidRDefault="008C0C4F" w:rsidP="008C0C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Pr="008C0C4F" w:rsidRDefault="008C0C4F" w:rsidP="008C0C4F">
      <w:pPr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C0C4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Устный счет как средство</w:t>
      </w:r>
    </w:p>
    <w:p w:rsidR="008C0C4F" w:rsidRPr="008C0C4F" w:rsidRDefault="008C0C4F" w:rsidP="008C0C4F">
      <w:pPr>
        <w:ind w:left="36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C0C4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формирования вычислительных навыков</w:t>
      </w: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C4F" w:rsidRP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C4F" w:rsidRPr="008C0C4F" w:rsidRDefault="008C0C4F" w:rsidP="008C0C4F">
      <w:pPr>
        <w:ind w:left="3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C4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Подготовила:  учитель начальных классов</w:t>
      </w:r>
    </w:p>
    <w:p w:rsidR="008C0C4F" w:rsidRPr="008C0C4F" w:rsidRDefault="008C0C4F" w:rsidP="008C0C4F">
      <w:pPr>
        <w:ind w:left="3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Фёдорова Ольга Анатольевна </w:t>
      </w:r>
    </w:p>
    <w:p w:rsidR="008C0C4F" w:rsidRPr="008C0C4F" w:rsidRDefault="008C0C4F" w:rsidP="00C71385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C4F" w:rsidRDefault="008C0C4F" w:rsidP="008C0C4F">
      <w:pPr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0C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 Евпатория- 2019 г.</w:t>
      </w:r>
    </w:p>
    <w:p w:rsidR="004E3BD0" w:rsidRPr="004E3BD0" w:rsidRDefault="004E3BD0" w:rsidP="00A51329">
      <w:pPr>
        <w:tabs>
          <w:tab w:val="left" w:pos="1410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0C4F" w:rsidRPr="004E3BD0" w:rsidRDefault="004E3BD0" w:rsidP="00A51329">
      <w:pPr>
        <w:tabs>
          <w:tab w:val="left" w:pos="1410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E3BD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0C4F" w:rsidRPr="004E3BD0">
        <w:rPr>
          <w:rFonts w:ascii="Times New Roman" w:hAnsi="Times New Roman" w:cs="Times New Roman"/>
          <w:sz w:val="28"/>
          <w:szCs w:val="28"/>
        </w:rPr>
        <w:t>Вычислительный навык - это высокая степень овладения вычислительными приемами.</w:t>
      </w:r>
    </w:p>
    <w:p w:rsidR="008C0C4F" w:rsidRPr="004E3BD0" w:rsidRDefault="008C0C4F" w:rsidP="00A51329">
      <w:pPr>
        <w:tabs>
          <w:tab w:val="left" w:pos="1410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E3BD0">
        <w:rPr>
          <w:rFonts w:ascii="Times New Roman" w:hAnsi="Times New Roman" w:cs="Times New Roman"/>
          <w:sz w:val="28"/>
          <w:szCs w:val="28"/>
        </w:rPr>
        <w:t xml:space="preserve">Вычислительные навыки необходимы как в практической жизни каждого человека, так и в учении.  Ни один пример, ни одну задачу по математике, а в дальнейшем - по химии, физике, алгебре, геометрии и т.д. невозможно решить, не обладая элементарными способами вычислений. </w:t>
      </w:r>
    </w:p>
    <w:p w:rsidR="00B40759" w:rsidRPr="004E3BD0" w:rsidRDefault="004E3BD0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C0C4F" w:rsidRPr="004E3BD0">
        <w:rPr>
          <w:rFonts w:ascii="Times New Roman" w:hAnsi="Times New Roman" w:cs="Times New Roman"/>
          <w:color w:val="000000"/>
          <w:sz w:val="28"/>
          <w:szCs w:val="28"/>
        </w:rPr>
        <w:t xml:space="preserve">На уроке математики формирование вычислительных навыков занимает большое место. </w:t>
      </w:r>
      <w:r w:rsidR="002A7EAA" w:rsidRPr="004E3BD0">
        <w:rPr>
          <w:rFonts w:ascii="Times New Roman" w:hAnsi="Times New Roman" w:cs="Times New Roman"/>
          <w:color w:val="000000"/>
          <w:sz w:val="28"/>
          <w:szCs w:val="28"/>
        </w:rPr>
        <w:t>И является  одной</w:t>
      </w:r>
      <w:r w:rsidR="008C0C4F" w:rsidRPr="004E3BD0">
        <w:rPr>
          <w:rFonts w:ascii="Times New Roman" w:hAnsi="Times New Roman" w:cs="Times New Roman"/>
          <w:color w:val="000000"/>
          <w:sz w:val="28"/>
          <w:szCs w:val="28"/>
        </w:rPr>
        <w:t xml:space="preserve"> из главных задач, которая должна быть решена в ходе обучения детей в начальной школе, поскольку вычислительные навыки необходимы при изучении арифметических действий. </w:t>
      </w:r>
      <w:r w:rsidR="00EF41CE" w:rsidRPr="004E3B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Этому может и должен способствовать такой этап урока, как устный счёт. </w:t>
      </w:r>
    </w:p>
    <w:p w:rsidR="00C71385" w:rsidRPr="004E3BD0" w:rsidRDefault="00EF41CE" w:rsidP="00C713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Он помогает учащимся включиться в урок, активизировать свои умственные  и</w:t>
      </w:r>
      <w:r w:rsidR="004145CA"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познавательные способности. На</w:t>
      </w: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сколько грамотно, интересно, занимательно построен устный счёт в начале урока, а также взаимосвязь устного счёта с темой всего урока, по</w:t>
      </w:r>
      <w:r w:rsidR="00A51329"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зволяет судить о цельности всего</w:t>
      </w: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 и активности детей</w:t>
      </w:r>
      <w:r w:rsidR="00A51329"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1385"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="00A51329"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 обучения устного счета является: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у учащихся сознательных  и прочных вычислительных навыков, преодоление равнодушия и умственной инертности мышления. 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1.Развитие памяти, внимания, вычислительных навыков, смекалки.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 2.Формирование логического мышления, воображения, интереса к математике.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3.Расширение знаний учащихся об окружающем мире.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4.Воспитание чувства товарищества и взаимовыручки. </w:t>
      </w:r>
    </w:p>
    <w:p w:rsidR="004079D4" w:rsidRPr="004E3BD0" w:rsidRDefault="004079D4" w:rsidP="004079D4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Значение устного счёта велико. Через него можно</w:t>
      </w:r>
      <w:proofErr w:type="gramStart"/>
      <w:r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1).Прививать любовь и интерес к математике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2).Оказывать помощь отстающим детям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3).Вызывать интерес к вычислениям</w:t>
      </w:r>
    </w:p>
    <w:p w:rsidR="00B4075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4).Воспитывать математическую находчивость и сообразительность</w:t>
      </w:r>
    </w:p>
    <w:p w:rsidR="00B40759" w:rsidRPr="004E3BD0" w:rsidRDefault="004079D4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F41CE"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t>.Развивать внимание и укреплять память</w:t>
      </w:r>
    </w:p>
    <w:p w:rsidR="00A51329" w:rsidRPr="004E3BD0" w:rsidRDefault="00EF41CE" w:rsidP="00A513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6).Повышать навык письменных вычислений</w:t>
      </w:r>
    </w:p>
    <w:p w:rsidR="002A7EAA" w:rsidRPr="004E3BD0" w:rsidRDefault="002A7EAA" w:rsidP="00A51329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Предлагаю познакомиться с некоторыми примерами устного счета в 1 классе</w:t>
      </w:r>
    </w:p>
    <w:p w:rsidR="004E3BD0" w:rsidRPr="004E3BD0" w:rsidRDefault="002A7EAA" w:rsidP="004E3BD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1.Таблицы </w:t>
      </w:r>
      <w:proofErr w:type="spellStart"/>
      <w:r w:rsidRP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Шульт</w:t>
      </w:r>
      <w:r w:rsidR="004E3B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proofErr w:type="spellEnd"/>
    </w:p>
    <w:p w:rsidR="002A7EAA" w:rsidRPr="004E3BD0" w:rsidRDefault="002A7EAA" w:rsidP="002A7EAA">
      <w:pPr>
        <w:pStyle w:val="a4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E3BD0">
        <w:rPr>
          <w:color w:val="000000" w:themeColor="text1"/>
          <w:sz w:val="28"/>
          <w:szCs w:val="28"/>
          <w:shd w:val="clear" w:color="auto" w:fill="FFFFFF"/>
        </w:rPr>
        <w:t xml:space="preserve">Простейшая таблица </w:t>
      </w:r>
      <w:proofErr w:type="spellStart"/>
      <w:r w:rsidRPr="004E3BD0">
        <w:rPr>
          <w:color w:val="000000" w:themeColor="text1"/>
          <w:sz w:val="28"/>
          <w:szCs w:val="28"/>
          <w:shd w:val="clear" w:color="auto" w:fill="FFFFFF"/>
        </w:rPr>
        <w:t>Шульте</w:t>
      </w:r>
      <w:proofErr w:type="spellEnd"/>
      <w:r w:rsidRPr="004E3BD0">
        <w:rPr>
          <w:color w:val="000000" w:themeColor="text1"/>
          <w:sz w:val="28"/>
          <w:szCs w:val="28"/>
          <w:shd w:val="clear" w:color="auto" w:fill="FFFFFF"/>
        </w:rPr>
        <w:t xml:space="preserve"> представляет собой квадратный листок, условно разделенный на несколько квадратных ячеек, в которых  беспорядочно вписаны числа, </w:t>
      </w:r>
      <w:r w:rsidRPr="004E3BD0">
        <w:rPr>
          <w:color w:val="000000" w:themeColor="text1"/>
          <w:sz w:val="28"/>
          <w:szCs w:val="28"/>
        </w:rPr>
        <w:t xml:space="preserve">служащие для проверки и развития быстроты нахождения этих объектов в определённом порядке. </w:t>
      </w:r>
    </w:p>
    <w:p w:rsidR="002A7EAA" w:rsidRPr="004E3BD0" w:rsidRDefault="002A7EAA" w:rsidP="002A7EAA">
      <w:pPr>
        <w:pStyle w:val="a4"/>
        <w:shd w:val="clear" w:color="auto" w:fill="FFFFFF"/>
        <w:spacing w:before="120" w:beforeAutospacing="0" w:after="120" w:afterAutospacing="0"/>
        <w:rPr>
          <w:b/>
          <w:color w:val="000000" w:themeColor="text1"/>
          <w:sz w:val="28"/>
          <w:szCs w:val="28"/>
        </w:rPr>
      </w:pPr>
      <w:r w:rsidRPr="004E3BD0">
        <w:rPr>
          <w:b/>
          <w:color w:val="000000" w:themeColor="text1"/>
          <w:sz w:val="28"/>
          <w:szCs w:val="28"/>
        </w:rPr>
        <w:t>2.Игра « Посчитай вместе с Лисичкой»</w:t>
      </w:r>
      <w:r w:rsidR="00A51329" w:rsidRPr="004E3BD0">
        <w:rPr>
          <w:b/>
          <w:color w:val="000000" w:themeColor="text1"/>
          <w:sz w:val="28"/>
          <w:szCs w:val="28"/>
        </w:rPr>
        <w:t>.</w:t>
      </w:r>
      <w:r w:rsidRPr="004E3BD0">
        <w:rPr>
          <w:b/>
          <w:color w:val="000000" w:themeColor="text1"/>
          <w:sz w:val="28"/>
          <w:szCs w:val="28"/>
        </w:rPr>
        <w:t xml:space="preserve"> </w:t>
      </w:r>
    </w:p>
    <w:p w:rsidR="00867AF6" w:rsidRPr="004E3BD0" w:rsidRDefault="00867AF6" w:rsidP="002A7EAA">
      <w:pPr>
        <w:pStyle w:val="a4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E3BD0">
        <w:rPr>
          <w:rStyle w:val="c0"/>
          <w:bCs/>
          <w:color w:val="000000"/>
          <w:sz w:val="28"/>
          <w:szCs w:val="28"/>
          <w:shd w:val="clear" w:color="auto" w:fill="FFFFFF"/>
        </w:rPr>
        <w:t>Дидактическая цель:</w:t>
      </w:r>
      <w:r w:rsidRPr="004E3BD0">
        <w:rPr>
          <w:rStyle w:val="c0"/>
          <w:color w:val="000000"/>
          <w:sz w:val="28"/>
          <w:szCs w:val="28"/>
          <w:shd w:val="clear" w:color="auto" w:fill="FFFFFF"/>
        </w:rPr>
        <w:t> закрепить порядковое значение числа.</w:t>
      </w:r>
    </w:p>
    <w:p w:rsidR="002A7EAA" w:rsidRPr="004E3BD0" w:rsidRDefault="00B44AD3" w:rsidP="002A7EAA">
      <w:pPr>
        <w:pStyle w:val="a4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E3BD0">
        <w:rPr>
          <w:color w:val="000000" w:themeColor="text1"/>
          <w:sz w:val="28"/>
          <w:szCs w:val="28"/>
        </w:rPr>
        <w:t>Данная игра направлена на закрепление порядкового счета, способствует закреплению математических знаний,  развивает интерес к математике.</w:t>
      </w:r>
    </w:p>
    <w:p w:rsidR="00B44AD3" w:rsidRPr="004E3BD0" w:rsidRDefault="00B44AD3" w:rsidP="002A7EAA">
      <w:pPr>
        <w:pStyle w:val="a4"/>
        <w:shd w:val="clear" w:color="auto" w:fill="FFFFFF"/>
        <w:spacing w:before="120" w:beforeAutospacing="0" w:after="120" w:afterAutospacing="0"/>
        <w:rPr>
          <w:b/>
          <w:color w:val="000000" w:themeColor="text1"/>
          <w:sz w:val="28"/>
          <w:szCs w:val="28"/>
        </w:rPr>
      </w:pPr>
      <w:r w:rsidRPr="004E3BD0">
        <w:rPr>
          <w:b/>
          <w:color w:val="000000" w:themeColor="text1"/>
          <w:sz w:val="28"/>
          <w:szCs w:val="28"/>
        </w:rPr>
        <w:t>3.Поставь числа в порядке возрастания</w:t>
      </w:r>
      <w:r w:rsidR="00A51329" w:rsidRPr="004E3BD0">
        <w:rPr>
          <w:b/>
          <w:color w:val="000000" w:themeColor="text1"/>
          <w:sz w:val="28"/>
          <w:szCs w:val="28"/>
        </w:rPr>
        <w:t>.</w:t>
      </w:r>
    </w:p>
    <w:p w:rsidR="00B44AD3" w:rsidRPr="004E3BD0" w:rsidRDefault="00B44AD3" w:rsidP="002A7EAA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4E3BD0">
        <w:rPr>
          <w:color w:val="000000" w:themeColor="text1"/>
          <w:sz w:val="28"/>
          <w:szCs w:val="28"/>
        </w:rPr>
        <w:t xml:space="preserve">Целью данного упражнения является развитие логического мышления через </w:t>
      </w:r>
      <w:r w:rsidRPr="004E3BD0">
        <w:rPr>
          <w:sz w:val="28"/>
          <w:szCs w:val="28"/>
        </w:rPr>
        <w:t xml:space="preserve"> анализ и синтез, развитие зрительного внимания и зрительной памяти.</w:t>
      </w:r>
    </w:p>
    <w:p w:rsidR="00B44AD3" w:rsidRPr="004E3BD0" w:rsidRDefault="00B44AD3" w:rsidP="002A7EAA">
      <w:pPr>
        <w:pStyle w:val="a4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4E3BD0">
        <w:rPr>
          <w:b/>
          <w:sz w:val="28"/>
          <w:szCs w:val="28"/>
        </w:rPr>
        <w:t>4. Игра « Молчанка»</w:t>
      </w:r>
      <w:r w:rsidR="00A51329" w:rsidRPr="004E3BD0">
        <w:rPr>
          <w:b/>
          <w:sz w:val="28"/>
          <w:szCs w:val="28"/>
        </w:rPr>
        <w:t>.</w:t>
      </w:r>
    </w:p>
    <w:p w:rsidR="00867AF6" w:rsidRPr="004E3BD0" w:rsidRDefault="00867AF6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3BD0">
        <w:rPr>
          <w:rStyle w:val="c0"/>
          <w:iCs/>
          <w:color w:val="000000"/>
          <w:sz w:val="28"/>
          <w:szCs w:val="28"/>
        </w:rPr>
        <w:t>Дидактическая цель - з</w:t>
      </w:r>
      <w:r w:rsidRPr="004E3BD0">
        <w:rPr>
          <w:rStyle w:val="c0"/>
          <w:color w:val="000000"/>
          <w:sz w:val="28"/>
          <w:szCs w:val="28"/>
        </w:rPr>
        <w:t>акрепление навыков устного счёта.</w:t>
      </w:r>
    </w:p>
    <w:p w:rsidR="00867AF6" w:rsidRPr="004E3BD0" w:rsidRDefault="00867AF6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E3BD0">
        <w:rPr>
          <w:rStyle w:val="c0"/>
          <w:color w:val="000000"/>
          <w:sz w:val="28"/>
          <w:szCs w:val="28"/>
        </w:rPr>
        <w:t xml:space="preserve"> На доске или карточке записаны числа по кругу, а в центре знак действия. </w:t>
      </w:r>
      <w:proofErr w:type="gramStart"/>
      <w:r w:rsidRPr="004E3BD0">
        <w:rPr>
          <w:rStyle w:val="c0"/>
          <w:color w:val="000000"/>
          <w:sz w:val="28"/>
          <w:szCs w:val="28"/>
        </w:rPr>
        <w:t>Учитель</w:t>
      </w:r>
      <w:proofErr w:type="gramEnd"/>
      <w:r w:rsidRPr="004E3BD0">
        <w:rPr>
          <w:rStyle w:val="c0"/>
          <w:color w:val="000000"/>
          <w:sz w:val="28"/>
          <w:szCs w:val="28"/>
        </w:rPr>
        <w:t xml:space="preserve"> молча показывает на два числа и на кого-то из учащихся. Тот должен выполнить с ними определённое действие и назвать ответ. Остальные сигнализируют о правильности решения.</w:t>
      </w:r>
    </w:p>
    <w:p w:rsidR="00867AF6" w:rsidRPr="004E3BD0" w:rsidRDefault="00867AF6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67AF6" w:rsidRPr="004E3BD0" w:rsidRDefault="00867AF6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4E3BD0">
        <w:rPr>
          <w:rStyle w:val="c0"/>
          <w:b/>
          <w:color w:val="000000"/>
          <w:sz w:val="28"/>
          <w:szCs w:val="28"/>
        </w:rPr>
        <w:t>5. Игра «Домино»</w:t>
      </w:r>
    </w:p>
    <w:p w:rsidR="00867AF6" w:rsidRPr="004E3BD0" w:rsidRDefault="00867AF6" w:rsidP="00867AF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B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 классе хорошо использовать домино. Работа с ним способствует формированию навыков табличного сложения и вычитания в пределах 10, а также знанию соответствующих случаев состава чисел. Работа с "домино" проводится с постепенным повышением трудностей.</w:t>
      </w:r>
    </w:p>
    <w:p w:rsidR="00867AF6" w:rsidRPr="004E3BD0" w:rsidRDefault="00867AF6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E3BD0">
        <w:rPr>
          <w:b/>
          <w:color w:val="000000"/>
          <w:sz w:val="28"/>
          <w:szCs w:val="28"/>
        </w:rPr>
        <w:t>6. Игра «Зайки на лужайке»</w:t>
      </w:r>
    </w:p>
    <w:p w:rsidR="002616BC" w:rsidRPr="004E3BD0" w:rsidRDefault="002616BC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3BD0">
        <w:rPr>
          <w:color w:val="000000"/>
          <w:sz w:val="28"/>
          <w:szCs w:val="28"/>
        </w:rPr>
        <w:t>Дидактическая</w:t>
      </w:r>
      <w:r w:rsidRPr="004E3BD0">
        <w:rPr>
          <w:rFonts w:ascii="Calibri" w:hAnsi="Calibri"/>
          <w:color w:val="000000"/>
          <w:sz w:val="28"/>
          <w:szCs w:val="28"/>
        </w:rPr>
        <w:t xml:space="preserve"> цель:</w:t>
      </w:r>
      <w:r w:rsidR="008E56F9" w:rsidRPr="004E3BD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E56F9" w:rsidRPr="004E3BD0">
        <w:rPr>
          <w:sz w:val="28"/>
          <w:szCs w:val="28"/>
          <w:shd w:val="clear" w:color="auto" w:fill="FFFFFF"/>
        </w:rPr>
        <w:t>закрепление математических знаний, развитие интереса к изучению математики.</w:t>
      </w:r>
    </w:p>
    <w:p w:rsidR="00867AF6" w:rsidRPr="004E3BD0" w:rsidRDefault="002616BC" w:rsidP="00867AF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3BD0"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>
            <wp:extent cx="6660515" cy="1933153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93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Игра «Помоги ёжику»</w:t>
      </w: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Дидактическая цель</w:t>
      </w:r>
      <w:proofErr w:type="gramStart"/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приёмом образования чисел путём прибавления  единицы  к  предыдущему  числу  и  вычитания  единицы  из последующего числа.</w:t>
      </w: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>8.  Игра «Звёздочки»</w:t>
      </w: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цель: ознакомление  детей  с  приёмом  образования  чисел  при одновременном закреплении пространственной ориентации, понятий «больше», «меньше».</w:t>
      </w:r>
    </w:p>
    <w:p w:rsidR="002616BC" w:rsidRPr="004E3BD0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BC" w:rsidRPr="004E3BD0" w:rsidRDefault="008E56F9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Изложенные выше приёмы помогут в организации устного счёта – важного этапа всего урока. Ведь устный счёт сможет сделать ур</w:t>
      </w:r>
      <w:r w:rsidR="008D7FA1"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более интересным, полезным</w:t>
      </w:r>
      <w:proofErr w:type="gramStart"/>
      <w:r w:rsidR="008D7FA1"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D7FA1"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привьёт учащимся интерес к устным вычислениям, будет способствовать формированию прочных , устойчивых вычислительных навыков. </w:t>
      </w:r>
      <w:r w:rsidR="008D7FA1"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4E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длительный процесс, эффективность которого во многом зависит от индивидуальных особенностей ребенка, уровня его подготовки и способов организации вычислительной деятельности. Необходимо выбирать такие способы организации вычислительной деятельности младших школьников, которые способствуют не только формированию прочных осознанных вычислительных умений и навыков, но и всестороннему развитию личности ребенка.</w:t>
      </w:r>
    </w:p>
    <w:p w:rsidR="002616BC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3F4" w:rsidRDefault="001B33F4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3F4" w:rsidRDefault="001B33F4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BD0" w:rsidRDefault="004E3BD0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6BC" w:rsidRPr="00A51329" w:rsidRDefault="008D7FA1" w:rsidP="008D7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13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Приёмы устного счёта в 1 классе</w:t>
      </w:r>
    </w:p>
    <w:p w:rsidR="008D7FA1" w:rsidRPr="008D7FA1" w:rsidRDefault="008D7FA1" w:rsidP="008D7FA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7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1.Таблицы </w:t>
      </w:r>
      <w:proofErr w:type="spellStart"/>
      <w:r w:rsidRPr="008D7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Шульте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8D7FA1" w:rsidRDefault="008D7FA1" w:rsidP="008D7FA1">
      <w:pPr>
        <w:rPr>
          <w:color w:val="000000" w:themeColor="text1"/>
        </w:rPr>
      </w:pPr>
      <w:r w:rsidRPr="002A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Простейшая таблица </w:t>
      </w:r>
      <w:proofErr w:type="spellStart"/>
      <w:r w:rsidRPr="002A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Шульте</w:t>
      </w:r>
      <w:proofErr w:type="spellEnd"/>
      <w:r w:rsidRPr="002A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представляет собой квадратный листок, условно разделенный на несколько квадратных ячеек, в которых  беспорядочно вписаны числа</w:t>
      </w:r>
      <w:r>
        <w:rPr>
          <w:color w:val="000000" w:themeColor="text1"/>
          <w:shd w:val="clear" w:color="auto" w:fill="FFFFFF"/>
        </w:rPr>
        <w:t xml:space="preserve">, </w:t>
      </w:r>
      <w:r w:rsidRPr="002A7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служащие для проверки и развития быстроты нахождения этих объектов в определённом порядке. </w:t>
      </w:r>
    </w:p>
    <w:p w:rsidR="008D7FA1" w:rsidRPr="008D7FA1" w:rsidRDefault="008D7FA1" w:rsidP="008D7FA1">
      <w:pPr>
        <w:pStyle w:val="a4"/>
        <w:shd w:val="clear" w:color="auto" w:fill="FFFFFF"/>
        <w:spacing w:before="120" w:beforeAutospacing="0" w:after="120" w:afterAutospacing="0"/>
        <w:rPr>
          <w:b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81175" cy="1781175"/>
            <wp:effectExtent l="19050" t="0" r="9525" b="0"/>
            <wp:wrapSquare wrapText="bothSides"/>
            <wp:docPr id="15" name="Рисунок 3" descr="3х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х3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7FA1">
        <w:rPr>
          <w:b/>
          <w:color w:val="000000" w:themeColor="text1"/>
        </w:rPr>
        <w:t>2.Игра « Посчитай вместе с Лисичкой»</w:t>
      </w:r>
      <w:r>
        <w:rPr>
          <w:b/>
          <w:color w:val="000000" w:themeColor="text1"/>
        </w:rPr>
        <w:t>.</w:t>
      </w:r>
    </w:p>
    <w:p w:rsidR="008D7FA1" w:rsidRPr="00867AF6" w:rsidRDefault="008D7FA1" w:rsidP="008D7FA1">
      <w:pPr>
        <w:pStyle w:val="a4"/>
        <w:shd w:val="clear" w:color="auto" w:fill="FFFFFF"/>
        <w:spacing w:before="120" w:beforeAutospacing="0" w:after="120" w:afterAutospacing="0"/>
        <w:rPr>
          <w:color w:val="000000" w:themeColor="text1"/>
        </w:rPr>
      </w:pPr>
      <w:r w:rsidRPr="00867AF6">
        <w:rPr>
          <w:rStyle w:val="c0"/>
          <w:bCs/>
          <w:color w:val="000000"/>
          <w:shd w:val="clear" w:color="auto" w:fill="FFFFFF"/>
        </w:rPr>
        <w:t>Дидактическая цель:</w:t>
      </w:r>
      <w:r w:rsidRPr="00867AF6">
        <w:rPr>
          <w:rStyle w:val="c0"/>
          <w:color w:val="000000"/>
          <w:shd w:val="clear" w:color="auto" w:fill="FFFFFF"/>
        </w:rPr>
        <w:t> закрепить порядковое значение числа.</w:t>
      </w:r>
    </w:p>
    <w:p w:rsidR="008D7FA1" w:rsidRDefault="008D7FA1" w:rsidP="008D7FA1">
      <w:pPr>
        <w:pStyle w:val="a4"/>
        <w:shd w:val="clear" w:color="auto" w:fill="FFFFFF"/>
        <w:spacing w:before="120" w:beforeAutospacing="0" w:after="120" w:afterAutospacing="0"/>
        <w:rPr>
          <w:color w:val="000000" w:themeColor="text1"/>
        </w:rPr>
      </w:pPr>
      <w:r>
        <w:rPr>
          <w:color w:val="000000" w:themeColor="text1"/>
        </w:rPr>
        <w:t>Данная игра направлена на закрепление порядкового счета, способствует закреплению математических знаний,  развивает интерес к математике.</w:t>
      </w:r>
    </w:p>
    <w:p w:rsidR="008D7FA1" w:rsidRPr="008D7FA1" w:rsidRDefault="008D7FA1" w:rsidP="008D7FA1">
      <w:pPr>
        <w:pStyle w:val="a4"/>
        <w:shd w:val="clear" w:color="auto" w:fill="FFFFFF"/>
        <w:spacing w:before="120" w:beforeAutospacing="0" w:after="120" w:afterAutospacing="0"/>
        <w:rPr>
          <w:b/>
          <w:color w:val="000000" w:themeColor="text1"/>
        </w:rPr>
      </w:pPr>
      <w:r w:rsidRPr="008D7FA1">
        <w:rPr>
          <w:b/>
          <w:color w:val="000000" w:themeColor="text1"/>
        </w:rPr>
        <w:t>3.Поставь числа в порядке возрастания</w:t>
      </w:r>
      <w:r>
        <w:rPr>
          <w:b/>
          <w:color w:val="000000" w:themeColor="text1"/>
        </w:rPr>
        <w:t>.</w:t>
      </w:r>
    </w:p>
    <w:p w:rsidR="008D7FA1" w:rsidRDefault="008D7FA1" w:rsidP="008D7FA1">
      <w:pPr>
        <w:pStyle w:val="a4"/>
        <w:shd w:val="clear" w:color="auto" w:fill="FFFFFF"/>
        <w:spacing w:before="120" w:beforeAutospacing="0" w:after="120" w:afterAutospacing="0"/>
      </w:pPr>
      <w:r>
        <w:rPr>
          <w:color w:val="000000" w:themeColor="text1"/>
        </w:rPr>
        <w:t xml:space="preserve">Целью данного упражнения является развитие логического мышления через </w:t>
      </w:r>
      <w:r>
        <w:t xml:space="preserve"> анализ и синтез</w:t>
      </w:r>
      <w:r w:rsidRPr="00B44AD3">
        <w:t xml:space="preserve">, </w:t>
      </w:r>
      <w:r>
        <w:t xml:space="preserve">развитие </w:t>
      </w:r>
      <w:r w:rsidRPr="00B44AD3">
        <w:t>зрительного внимания и зрительной памяти.</w:t>
      </w:r>
    </w:p>
    <w:p w:rsidR="008D7FA1" w:rsidRPr="008D7FA1" w:rsidRDefault="008D7FA1" w:rsidP="008D7FA1">
      <w:pPr>
        <w:pStyle w:val="a4"/>
        <w:shd w:val="clear" w:color="auto" w:fill="FFFFFF"/>
        <w:spacing w:before="120" w:beforeAutospacing="0" w:after="120" w:afterAutospacing="0"/>
        <w:rPr>
          <w:b/>
        </w:rPr>
      </w:pPr>
      <w:r w:rsidRPr="008D7FA1">
        <w:rPr>
          <w:b/>
        </w:rPr>
        <w:t>4. Игра « Молчанка»</w:t>
      </w:r>
      <w:r w:rsidR="001B33F4">
        <w:rPr>
          <w:b/>
        </w:rPr>
        <w:t>.</w:t>
      </w:r>
    </w:p>
    <w:p w:rsidR="008D7FA1" w:rsidRPr="00867AF6" w:rsidRDefault="008D7FA1" w:rsidP="008D7FA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0"/>
          <w:iCs/>
          <w:color w:val="000000"/>
        </w:rPr>
        <w:t>Дидактическая цель - з</w:t>
      </w:r>
      <w:r w:rsidRPr="00867AF6">
        <w:rPr>
          <w:rStyle w:val="c0"/>
          <w:color w:val="000000"/>
        </w:rPr>
        <w:t>акрепление навыков устного счёта.</w:t>
      </w:r>
    </w:p>
    <w:p w:rsidR="008D7FA1" w:rsidRDefault="008D7FA1" w:rsidP="008D7FA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67AF6">
        <w:rPr>
          <w:rStyle w:val="c0"/>
          <w:color w:val="000000"/>
        </w:rPr>
        <w:t xml:space="preserve">На доске или карточке записаны числа по кругу, а в центре знак действия. </w:t>
      </w:r>
      <w:proofErr w:type="gramStart"/>
      <w:r w:rsidRPr="00867AF6">
        <w:rPr>
          <w:rStyle w:val="c0"/>
          <w:color w:val="000000"/>
        </w:rPr>
        <w:t>Учитель</w:t>
      </w:r>
      <w:proofErr w:type="gramEnd"/>
      <w:r w:rsidRPr="00867AF6">
        <w:rPr>
          <w:rStyle w:val="c0"/>
          <w:color w:val="000000"/>
        </w:rPr>
        <w:t xml:space="preserve"> молча показывает на два числа и на кого-то из учащихся. Тот должен выполнить с ними </w:t>
      </w:r>
      <w:r w:rsidRPr="002616BC">
        <w:rPr>
          <w:rStyle w:val="c0"/>
          <w:color w:val="000000"/>
        </w:rPr>
        <w:t>определённое действие и назвать ответ. Остальные сигнализируют о правильности решения.</w:t>
      </w:r>
    </w:p>
    <w:p w:rsidR="001B33F4" w:rsidRPr="002616BC" w:rsidRDefault="001B33F4" w:rsidP="008D7FA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8D7FA1" w:rsidRPr="008D7FA1" w:rsidRDefault="008D7FA1" w:rsidP="008D7FA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8D7FA1">
        <w:rPr>
          <w:rStyle w:val="c0"/>
          <w:b/>
          <w:color w:val="000000"/>
        </w:rPr>
        <w:t>5. Игра «Домино»</w:t>
      </w:r>
      <w:r w:rsidR="001B33F4">
        <w:rPr>
          <w:rStyle w:val="c0"/>
          <w:b/>
          <w:color w:val="000000"/>
        </w:rPr>
        <w:t>.</w:t>
      </w:r>
    </w:p>
    <w:p w:rsidR="008D7FA1" w:rsidRDefault="001B33F4" w:rsidP="008D7FA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209550</wp:posOffset>
            </wp:positionV>
            <wp:extent cx="2300605" cy="1181100"/>
            <wp:effectExtent l="19050" t="0" r="4445" b="0"/>
            <wp:wrapSquare wrapText="bothSides"/>
            <wp:docPr id="17" name="Рисунок 1" descr="https://konspekta.net/lektsiacom/baza4/98253287044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acom/baza4/98253287044.files/image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F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Дидактическая цель:</w:t>
      </w:r>
      <w:r w:rsidR="008D7FA1" w:rsidRPr="00ED3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формированию навыков табличного сложения и </w:t>
      </w:r>
      <w:r w:rsidR="008D7F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вычитания в пределах 10, знание</w:t>
      </w:r>
      <w:r w:rsidR="008D7FA1" w:rsidRPr="00ED3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соответствующих случаев состава чисел. </w:t>
      </w:r>
    </w:p>
    <w:p w:rsidR="008D7FA1" w:rsidRPr="002616BC" w:rsidRDefault="008D7FA1" w:rsidP="001B33F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3F4">
        <w:rPr>
          <w:rFonts w:ascii="Times New Roman" w:hAnsi="Times New Roman" w:cs="Times New Roman"/>
          <w:b/>
          <w:color w:val="000000"/>
        </w:rPr>
        <w:t>6.</w:t>
      </w:r>
      <w:r w:rsidRPr="001B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 «Помоги ёжику»</w:t>
      </w:r>
      <w:r w:rsidR="001B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D7FA1" w:rsidRDefault="008D7FA1" w:rsidP="008D7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61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детей с приёмом образования чисел путём прибавления  единицы  к  предыдущему  числу  и  вычитания  единицы  из последующего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FA1" w:rsidRPr="001B33F4" w:rsidRDefault="008D7FA1" w:rsidP="008D7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FA1" w:rsidRDefault="00A51329" w:rsidP="008D7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135890</wp:posOffset>
            </wp:positionV>
            <wp:extent cx="2257425" cy="1685925"/>
            <wp:effectExtent l="19050" t="0" r="9525" b="0"/>
            <wp:wrapSquare wrapText="bothSides"/>
            <wp:docPr id="21" name="Рисунок 20" descr="Screenshot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D7FA1" w:rsidRPr="001B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D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D7FA1" w:rsidRPr="001B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«Звёздочки»</w:t>
      </w:r>
      <w:r w:rsidR="001B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D7FA1" w:rsidRPr="002616BC" w:rsidRDefault="008D7FA1" w:rsidP="008D7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61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 детей  с  приёмом  образования  чисел  при одновременном закреплении пространственной ориентации, понятий «больше», «меньше».</w:t>
      </w:r>
    </w:p>
    <w:p w:rsidR="002616BC" w:rsidRDefault="001B33F4" w:rsidP="001B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616BC" w:rsidRDefault="002616BC" w:rsidP="001B3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6BC" w:rsidRPr="002616BC" w:rsidRDefault="002616BC" w:rsidP="0026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EAA" w:rsidRPr="002616BC" w:rsidRDefault="002A7EAA" w:rsidP="002A7EAA">
      <w:pPr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A7EAA" w:rsidRPr="00B44AD3" w:rsidRDefault="002A7EAA" w:rsidP="002A7EAA">
      <w:pPr>
        <w:pStyle w:val="a7"/>
        <w:ind w:left="10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71385" w:rsidRPr="004079D4" w:rsidRDefault="00C713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1385" w:rsidRPr="004079D4" w:rsidSect="001B33F4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732"/>
    <w:multiLevelType w:val="hybridMultilevel"/>
    <w:tmpl w:val="ABCE6C48"/>
    <w:lvl w:ilvl="0" w:tplc="8542AB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748D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4E1AC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70FF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5E144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F84D8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DA7E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4CB4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DEDA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671935"/>
    <w:multiLevelType w:val="hybridMultilevel"/>
    <w:tmpl w:val="52B44A72"/>
    <w:lvl w:ilvl="0" w:tplc="49A0D90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6E67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1CA1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8751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14B6B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04269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F224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2A6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F802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9C030D5"/>
    <w:multiLevelType w:val="hybridMultilevel"/>
    <w:tmpl w:val="0DC82418"/>
    <w:lvl w:ilvl="0" w:tplc="EF30A1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10F1C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0C23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406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1004A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246C9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90B3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306A9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001A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422125E"/>
    <w:multiLevelType w:val="hybridMultilevel"/>
    <w:tmpl w:val="2DCEA46C"/>
    <w:lvl w:ilvl="0" w:tplc="4F529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03788"/>
    <w:multiLevelType w:val="hybridMultilevel"/>
    <w:tmpl w:val="0B78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66C"/>
    <w:multiLevelType w:val="hybridMultilevel"/>
    <w:tmpl w:val="B45EFA5E"/>
    <w:lvl w:ilvl="0" w:tplc="7AD6E7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5607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C60E6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FE2ED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44FA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DC8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8AB3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E06E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485E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9730715"/>
    <w:multiLevelType w:val="hybridMultilevel"/>
    <w:tmpl w:val="DF8CAE48"/>
    <w:lvl w:ilvl="0" w:tplc="B5F05E1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E0E7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9E52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94D1B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8293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086E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1A8E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EC44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5C21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6D56C8C"/>
    <w:multiLevelType w:val="hybridMultilevel"/>
    <w:tmpl w:val="154668E6"/>
    <w:lvl w:ilvl="0" w:tplc="DF3A62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74D1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EA6A5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540F1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B046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BE03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B279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8E564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C672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80A39A9"/>
    <w:multiLevelType w:val="hybridMultilevel"/>
    <w:tmpl w:val="82AC8A18"/>
    <w:lvl w:ilvl="0" w:tplc="241456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3A49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3687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2EDD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807D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7E59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C0B5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0064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4EB8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5A25504"/>
    <w:multiLevelType w:val="hybridMultilevel"/>
    <w:tmpl w:val="90C087B2"/>
    <w:lvl w:ilvl="0" w:tplc="6130E8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56C3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BEC0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F6D4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92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AC1DF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4444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BCA2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3A93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84B0414"/>
    <w:multiLevelType w:val="hybridMultilevel"/>
    <w:tmpl w:val="59126A78"/>
    <w:lvl w:ilvl="0" w:tplc="DE3C61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4E777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7AC6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02C3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B0F4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420B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EA37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92113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AEE3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A984FC7"/>
    <w:multiLevelType w:val="hybridMultilevel"/>
    <w:tmpl w:val="ADFAD9AA"/>
    <w:lvl w:ilvl="0" w:tplc="DD8007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AE4E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2460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60AD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4404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EEF2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02B8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AE58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D001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C245DDB"/>
    <w:multiLevelType w:val="hybridMultilevel"/>
    <w:tmpl w:val="CF267A8E"/>
    <w:lvl w:ilvl="0" w:tplc="2FF8A9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EA98C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884C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3A74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8EE71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CE87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96FB1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36E33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56AF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6490F95"/>
    <w:multiLevelType w:val="hybridMultilevel"/>
    <w:tmpl w:val="12B4C816"/>
    <w:lvl w:ilvl="0" w:tplc="9D6E06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5E47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1E32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387A4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8437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4CC1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0242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EAE8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A25D6E">
      <w:start w:val="962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552410"/>
    <w:multiLevelType w:val="hybridMultilevel"/>
    <w:tmpl w:val="5EFA0548"/>
    <w:lvl w:ilvl="0" w:tplc="FEF6EE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BC753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62A7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A0D0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445F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F6EB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8C3B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A051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F8CA5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C0A5E58"/>
    <w:multiLevelType w:val="hybridMultilevel"/>
    <w:tmpl w:val="580E651E"/>
    <w:lvl w:ilvl="0" w:tplc="254AFCD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00C"/>
    <w:rsid w:val="000B614C"/>
    <w:rsid w:val="001B33F4"/>
    <w:rsid w:val="002449D4"/>
    <w:rsid w:val="002616BC"/>
    <w:rsid w:val="0027132E"/>
    <w:rsid w:val="002A7EAA"/>
    <w:rsid w:val="004079D4"/>
    <w:rsid w:val="004145CA"/>
    <w:rsid w:val="004647E9"/>
    <w:rsid w:val="004E3BD0"/>
    <w:rsid w:val="004F0FA4"/>
    <w:rsid w:val="00515C96"/>
    <w:rsid w:val="006125FA"/>
    <w:rsid w:val="00770903"/>
    <w:rsid w:val="00826292"/>
    <w:rsid w:val="00867AF6"/>
    <w:rsid w:val="008C0C4F"/>
    <w:rsid w:val="008D7FA1"/>
    <w:rsid w:val="008E56F9"/>
    <w:rsid w:val="00A51329"/>
    <w:rsid w:val="00B40759"/>
    <w:rsid w:val="00B44AD3"/>
    <w:rsid w:val="00C71385"/>
    <w:rsid w:val="00EA51B1"/>
    <w:rsid w:val="00ED02FA"/>
    <w:rsid w:val="00ED300C"/>
    <w:rsid w:val="00EF41CE"/>
    <w:rsid w:val="00FE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300C"/>
    <w:rPr>
      <w:b/>
      <w:bCs/>
    </w:rPr>
  </w:style>
  <w:style w:type="paragraph" w:styleId="a4">
    <w:name w:val="Normal (Web)"/>
    <w:basedOn w:val="a"/>
    <w:uiPriority w:val="99"/>
    <w:unhideWhenUsed/>
    <w:rsid w:val="00E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00C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ED300C"/>
  </w:style>
  <w:style w:type="paragraph" w:styleId="a7">
    <w:name w:val="List Paragraph"/>
    <w:basedOn w:val="a"/>
    <w:uiPriority w:val="34"/>
    <w:qFormat/>
    <w:rsid w:val="00C7138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A7EAA"/>
    <w:rPr>
      <w:color w:val="0000FF"/>
      <w:u w:val="single"/>
    </w:rPr>
  </w:style>
  <w:style w:type="character" w:customStyle="1" w:styleId="c0">
    <w:name w:val="c0"/>
    <w:basedOn w:val="a0"/>
    <w:rsid w:val="00867AF6"/>
  </w:style>
  <w:style w:type="paragraph" w:customStyle="1" w:styleId="c3">
    <w:name w:val="c3"/>
    <w:basedOn w:val="a"/>
    <w:rsid w:val="0086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8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1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02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2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2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6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0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77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42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5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2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9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9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5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4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2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0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34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917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87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1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6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5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6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0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cp:lastPrinted>2019-11-21T09:08:00Z</cp:lastPrinted>
  <dcterms:created xsi:type="dcterms:W3CDTF">2019-11-10T14:16:00Z</dcterms:created>
  <dcterms:modified xsi:type="dcterms:W3CDTF">2019-11-22T06:36:00Z</dcterms:modified>
</cp:coreProperties>
</file>