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D6E" w:rsidRPr="00E3689E" w:rsidRDefault="00C90D65" w:rsidP="005A1574">
      <w:pPr>
        <w:pStyle w:val="a3"/>
        <w:spacing w:before="0" w:beforeAutospacing="0" w:after="0" w:afterAutospacing="0"/>
        <w:jc w:val="center"/>
        <w:textAlignment w:val="baseline"/>
        <w:rPr>
          <w:sz w:val="16"/>
        </w:rPr>
      </w:pPr>
      <w:bookmarkStart w:id="0" w:name="_GoBack"/>
      <w:r>
        <w:rPr>
          <w:noProof/>
          <w:sz w:val="16"/>
        </w:rPr>
        <w:drawing>
          <wp:anchor distT="0" distB="0" distL="114300" distR="114300" simplePos="0" relativeHeight="251658240" behindDoc="1" locked="0" layoutInCell="1" allowOverlap="1">
            <wp:simplePos x="0" y="0"/>
            <wp:positionH relativeFrom="column">
              <wp:posOffset>-727710</wp:posOffset>
            </wp:positionH>
            <wp:positionV relativeFrom="paragraph">
              <wp:posOffset>-130175</wp:posOffset>
            </wp:positionV>
            <wp:extent cx="6556375" cy="9001125"/>
            <wp:effectExtent l="0" t="0" r="0" b="9525"/>
            <wp:wrapThrough wrapText="bothSides">
              <wp:wrapPolygon edited="0">
                <wp:start x="0" y="0"/>
                <wp:lineTo x="0" y="21577"/>
                <wp:lineTo x="21527" y="21577"/>
                <wp:lineTo x="2152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Д Развитие речи.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56375" cy="9001125"/>
                    </a:xfrm>
                    <a:prstGeom prst="rect">
                      <a:avLst/>
                    </a:prstGeom>
                  </pic:spPr>
                </pic:pic>
              </a:graphicData>
            </a:graphic>
            <wp14:sizeRelH relativeFrom="page">
              <wp14:pctWidth>0</wp14:pctWidth>
            </wp14:sizeRelH>
            <wp14:sizeRelV relativeFrom="page">
              <wp14:pctHeight>0</wp14:pctHeight>
            </wp14:sizeRelV>
          </wp:anchor>
        </w:drawing>
      </w:r>
      <w:bookmarkEnd w:id="0"/>
    </w:p>
    <w:p w:rsidR="005A1574" w:rsidRPr="00E3689E" w:rsidRDefault="005A1574" w:rsidP="005A1574">
      <w:pPr>
        <w:jc w:val="center"/>
        <w:textAlignment w:val="baseline"/>
        <w:rPr>
          <w:rFonts w:ascii="Times New Roman" w:hAnsi="Times New Roman" w:cs="Times New Roman"/>
          <w:b/>
          <w:bCs/>
          <w:color w:val="000000"/>
          <w:kern w:val="24"/>
        </w:rPr>
      </w:pPr>
    </w:p>
    <w:p w:rsidR="00951C31" w:rsidRPr="00E3689E" w:rsidRDefault="005A1574" w:rsidP="005A1574">
      <w:pPr>
        <w:jc w:val="center"/>
        <w:rPr>
          <w:rFonts w:ascii="Times New Roman" w:hAnsi="Times New Roman" w:cs="Times New Roman"/>
          <w:b/>
          <w:sz w:val="24"/>
          <w:szCs w:val="24"/>
        </w:rPr>
      </w:pPr>
      <w:r w:rsidRPr="00E3689E">
        <w:rPr>
          <w:rFonts w:ascii="Times New Roman" w:hAnsi="Times New Roman" w:cs="Times New Roman"/>
          <w:b/>
          <w:sz w:val="24"/>
          <w:szCs w:val="24"/>
        </w:rPr>
        <w:lastRenderedPageBreak/>
        <w:t>ПЛАНИРУЕМЫЕ РЕЗУЛЬТАТЫ ИЗУЧЕНИЯ КУРСА</w:t>
      </w:r>
    </w:p>
    <w:p w:rsidR="005A1574" w:rsidRPr="00E3689E" w:rsidRDefault="005A1574" w:rsidP="005A1574">
      <w:pPr>
        <w:jc w:val="center"/>
        <w:rPr>
          <w:rFonts w:ascii="Times New Roman" w:hAnsi="Times New Roman" w:cs="Times New Roman"/>
          <w:b/>
          <w:sz w:val="24"/>
          <w:szCs w:val="24"/>
          <w:lang w:val="az-Cyrl-AZ"/>
        </w:rPr>
      </w:pPr>
      <w:r w:rsidRPr="00E3689E">
        <w:rPr>
          <w:rFonts w:ascii="Times New Roman" w:hAnsi="Times New Roman" w:cs="Times New Roman"/>
          <w:b/>
          <w:sz w:val="24"/>
          <w:szCs w:val="24"/>
          <w:lang w:val="az-Cyrl-AZ"/>
        </w:rPr>
        <w:t>1 класс</w:t>
      </w:r>
    </w:p>
    <w:p w:rsidR="005A1574" w:rsidRPr="00E3689E" w:rsidRDefault="005A1574" w:rsidP="005A1574">
      <w:pPr>
        <w:shd w:val="clear" w:color="auto" w:fill="FFFFFF"/>
        <w:spacing w:after="0" w:line="240" w:lineRule="auto"/>
        <w:rPr>
          <w:rFonts w:ascii="Times New Roman" w:eastAsia="Times New Roman" w:hAnsi="Times New Roman" w:cs="Times New Roman"/>
          <w:b/>
          <w:bCs/>
          <w:iCs/>
          <w:color w:val="171717" w:themeColor="background2" w:themeShade="1A"/>
          <w:lang w:eastAsia="ru-RU"/>
        </w:rPr>
      </w:pPr>
      <w:r w:rsidRPr="00E3689E">
        <w:rPr>
          <w:rFonts w:ascii="Times New Roman" w:eastAsia="Times New Roman" w:hAnsi="Times New Roman" w:cs="Times New Roman"/>
          <w:b/>
          <w:bCs/>
          <w:iCs/>
          <w:color w:val="171717" w:themeColor="background2" w:themeShade="1A"/>
          <w:lang w:eastAsia="ru-RU"/>
        </w:rPr>
        <w:t>Личностные результаты</w:t>
      </w:r>
    </w:p>
    <w:p w:rsidR="005A1574" w:rsidRPr="00E3689E" w:rsidRDefault="005A1574" w:rsidP="005A1574">
      <w:pPr>
        <w:shd w:val="clear" w:color="auto" w:fill="FFFFFF"/>
        <w:spacing w:after="0" w:line="240" w:lineRule="auto"/>
        <w:jc w:val="center"/>
        <w:rPr>
          <w:rFonts w:ascii="Times New Roman" w:eastAsia="Times New Roman" w:hAnsi="Times New Roman" w:cs="Times New Roman"/>
          <w:color w:val="171717" w:themeColor="background2" w:themeShade="1A"/>
          <w:sz w:val="24"/>
          <w:szCs w:val="24"/>
          <w:lang w:eastAsia="ru-RU"/>
        </w:rPr>
      </w:pPr>
    </w:p>
    <w:p w:rsidR="005A1574" w:rsidRPr="00E3689E" w:rsidRDefault="005A1574" w:rsidP="005A1574">
      <w:pPr>
        <w:shd w:val="clear" w:color="auto" w:fill="FFFFFF"/>
        <w:spacing w:after="0" w:line="240" w:lineRule="auto"/>
        <w:contextualSpacing/>
        <w:rPr>
          <w:rFonts w:ascii="Times New Roman" w:eastAsia="Times New Roman" w:hAnsi="Times New Roman" w:cs="Times New Roman"/>
          <w:i/>
          <w:color w:val="171717" w:themeColor="background2" w:themeShade="1A"/>
          <w:sz w:val="24"/>
          <w:szCs w:val="24"/>
          <w:lang w:eastAsia="ru-RU"/>
        </w:rPr>
      </w:pPr>
      <w:r w:rsidRPr="00E3689E">
        <w:rPr>
          <w:rFonts w:ascii="Times New Roman" w:eastAsia="Times New Roman" w:hAnsi="Times New Roman" w:cs="Times New Roman"/>
          <w:b/>
          <w:bCs/>
          <w:i/>
          <w:color w:val="171717" w:themeColor="background2" w:themeShade="1A"/>
          <w:sz w:val="24"/>
          <w:szCs w:val="24"/>
          <w:lang w:eastAsia="ru-RU"/>
        </w:rPr>
        <w:t>Учащиеся научатся:</w:t>
      </w:r>
    </w:p>
    <w:p w:rsidR="005A1574" w:rsidRPr="00E3689E" w:rsidRDefault="005A1574" w:rsidP="005A1574">
      <w:pPr>
        <w:numPr>
          <w:ilvl w:val="0"/>
          <w:numId w:val="1"/>
        </w:numPr>
        <w:shd w:val="clear" w:color="auto" w:fill="FFFFFF"/>
        <w:tabs>
          <w:tab w:val="clear" w:pos="720"/>
          <w:tab w:val="num" w:pos="360"/>
        </w:tabs>
        <w:spacing w:after="0" w:line="240" w:lineRule="auto"/>
        <w:ind w:left="360"/>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с уважением относиться к традициям своей семьи, с любовью к тому месту, где родился (своей малой Родине);</w:t>
      </w:r>
    </w:p>
    <w:p w:rsidR="005A1574" w:rsidRPr="00E3689E" w:rsidRDefault="005A1574" w:rsidP="005A1574">
      <w:pPr>
        <w:numPr>
          <w:ilvl w:val="0"/>
          <w:numId w:val="1"/>
        </w:numPr>
        <w:shd w:val="clear" w:color="auto" w:fill="FFFFFF"/>
        <w:tabs>
          <w:tab w:val="clear" w:pos="720"/>
          <w:tab w:val="num" w:pos="360"/>
        </w:tabs>
        <w:spacing w:after="0" w:line="240" w:lineRule="auto"/>
        <w:ind w:left="360"/>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отзываться положительно о своей Родине, людях, её населяющих;</w:t>
      </w:r>
    </w:p>
    <w:p w:rsidR="005A1574" w:rsidRPr="00E3689E" w:rsidRDefault="005A1574" w:rsidP="005A1574">
      <w:pPr>
        <w:numPr>
          <w:ilvl w:val="0"/>
          <w:numId w:val="1"/>
        </w:numPr>
        <w:shd w:val="clear" w:color="auto" w:fill="FFFFFF"/>
        <w:tabs>
          <w:tab w:val="clear" w:pos="720"/>
          <w:tab w:val="num" w:pos="360"/>
        </w:tabs>
        <w:spacing w:after="0" w:line="240" w:lineRule="auto"/>
        <w:ind w:left="360"/>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осознавать свою принадлежность к определённому народу (этносу); с уважением относиться к людям другой национальности;</w:t>
      </w:r>
    </w:p>
    <w:p w:rsidR="005A1574" w:rsidRPr="00E3689E" w:rsidRDefault="005A1574" w:rsidP="005A1574">
      <w:pPr>
        <w:numPr>
          <w:ilvl w:val="0"/>
          <w:numId w:val="1"/>
        </w:numPr>
        <w:shd w:val="clear" w:color="auto" w:fill="FFFFFF"/>
        <w:tabs>
          <w:tab w:val="clear" w:pos="720"/>
          <w:tab w:val="num" w:pos="360"/>
        </w:tabs>
        <w:spacing w:after="0" w:line="240" w:lineRule="auto"/>
        <w:ind w:left="360"/>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проявлять интерес к чтению произведений устного народного творчества своего народа и народов других стран.</w:t>
      </w:r>
    </w:p>
    <w:p w:rsidR="005A1574" w:rsidRPr="00E3689E" w:rsidRDefault="005A1574" w:rsidP="005A1574">
      <w:pPr>
        <w:shd w:val="clear" w:color="auto" w:fill="FFFFFF"/>
        <w:spacing w:after="0" w:line="240" w:lineRule="auto"/>
        <w:ind w:left="360"/>
        <w:contextualSpacing/>
        <w:rPr>
          <w:rFonts w:ascii="Times New Roman" w:eastAsia="Times New Roman" w:hAnsi="Times New Roman" w:cs="Times New Roman"/>
          <w:color w:val="171717" w:themeColor="background2" w:themeShade="1A"/>
          <w:sz w:val="24"/>
          <w:szCs w:val="24"/>
          <w:lang w:eastAsia="ru-RU"/>
        </w:rPr>
      </w:pPr>
    </w:p>
    <w:p w:rsidR="005A1574" w:rsidRPr="00E3689E" w:rsidRDefault="005A1574" w:rsidP="005A1574">
      <w:pPr>
        <w:shd w:val="clear" w:color="auto" w:fill="FFFFFF"/>
        <w:spacing w:after="0" w:line="240" w:lineRule="auto"/>
        <w:contextualSpacing/>
        <w:rPr>
          <w:rFonts w:ascii="Times New Roman" w:eastAsia="Times New Roman" w:hAnsi="Times New Roman" w:cs="Times New Roman"/>
          <w:b/>
          <w:i/>
          <w:color w:val="171717" w:themeColor="background2" w:themeShade="1A"/>
          <w:sz w:val="24"/>
          <w:szCs w:val="24"/>
          <w:lang w:eastAsia="ru-RU"/>
        </w:rPr>
      </w:pPr>
      <w:r w:rsidRPr="00E3689E">
        <w:rPr>
          <w:rFonts w:ascii="Times New Roman" w:eastAsia="Times New Roman" w:hAnsi="Times New Roman" w:cs="Times New Roman"/>
          <w:b/>
          <w:i/>
          <w:iCs/>
          <w:color w:val="171717" w:themeColor="background2" w:themeShade="1A"/>
          <w:sz w:val="24"/>
          <w:szCs w:val="24"/>
          <w:lang w:eastAsia="ru-RU"/>
        </w:rPr>
        <w:t>Учащиеся получат возможность научиться:</w:t>
      </w:r>
    </w:p>
    <w:p w:rsidR="005A1574" w:rsidRPr="00E3689E" w:rsidRDefault="005A1574" w:rsidP="005A1574">
      <w:pPr>
        <w:numPr>
          <w:ilvl w:val="0"/>
          <w:numId w:val="2"/>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определять основные ценности взаимоотношений в семье (любовь и уважение, сочувствие, взаимопомощь, взаимовыручка);</w:t>
      </w:r>
    </w:p>
    <w:p w:rsidR="005A1574" w:rsidRPr="00E3689E" w:rsidRDefault="005A1574" w:rsidP="005A1574">
      <w:pPr>
        <w:pStyle w:val="a4"/>
        <w:numPr>
          <w:ilvl w:val="0"/>
          <w:numId w:val="11"/>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eastAsia="Times New Roman" w:hAnsi="Times New Roman"/>
          <w:iCs/>
          <w:color w:val="171717" w:themeColor="background2" w:themeShade="1A"/>
          <w:sz w:val="24"/>
          <w:szCs w:val="24"/>
          <w:lang w:eastAsia="ru-RU"/>
        </w:rPr>
        <w:t>осознавать свою принадлежность к определённому народу (этносу); с пониманием относиться к людям другой национальности; с интересом читать произведения других народов.</w:t>
      </w:r>
    </w:p>
    <w:p w:rsidR="005A1574" w:rsidRPr="00E3689E" w:rsidRDefault="005A1574" w:rsidP="005A1574">
      <w:pPr>
        <w:pStyle w:val="a4"/>
        <w:numPr>
          <w:ilvl w:val="0"/>
          <w:numId w:val="11"/>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различать этические чувства (доброжелательность, сочувствие, сопереживание, отзывчивость, любовь ко всему живому на Земле и др.);</w:t>
      </w:r>
    </w:p>
    <w:p w:rsidR="005A1574" w:rsidRPr="00E3689E" w:rsidRDefault="005A1574" w:rsidP="005A1574">
      <w:pPr>
        <w:pStyle w:val="a4"/>
        <w:numPr>
          <w:ilvl w:val="0"/>
          <w:numId w:val="11"/>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проявлять интерес к языковой и речевой деятельности;</w:t>
      </w:r>
    </w:p>
    <w:p w:rsidR="005A1574" w:rsidRPr="00E3689E" w:rsidRDefault="005A1574" w:rsidP="005A1574">
      <w:pPr>
        <w:pStyle w:val="a4"/>
        <w:numPr>
          <w:ilvl w:val="0"/>
          <w:numId w:val="11"/>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использовать представления о многообразии окружающего мира, некоторых духовных традициях русского народа;</w:t>
      </w:r>
    </w:p>
    <w:p w:rsidR="005A1574" w:rsidRPr="00E3689E" w:rsidRDefault="005A1574" w:rsidP="005A1574">
      <w:pPr>
        <w:pStyle w:val="a4"/>
        <w:numPr>
          <w:ilvl w:val="0"/>
          <w:numId w:val="11"/>
        </w:numPr>
        <w:autoSpaceDE w:val="0"/>
        <w:autoSpaceDN w:val="0"/>
        <w:adjustRightInd w:val="0"/>
        <w:spacing w:after="0" w:line="240" w:lineRule="auto"/>
        <w:rPr>
          <w:rFonts w:ascii="Times New Roman" w:hAnsi="Times New Roman"/>
          <w:b/>
          <w:bCs/>
          <w:color w:val="171717" w:themeColor="background2" w:themeShade="1A"/>
          <w:sz w:val="24"/>
          <w:szCs w:val="24"/>
        </w:rPr>
      </w:pPr>
      <w:r w:rsidRPr="00E3689E">
        <w:rPr>
          <w:rFonts w:ascii="Times New Roman" w:hAnsi="Times New Roman"/>
          <w:color w:val="171717" w:themeColor="background2" w:themeShade="1A"/>
          <w:sz w:val="24"/>
          <w:szCs w:val="24"/>
        </w:rPr>
        <w:t>использовать первоначальные навыки сотрудничества со взрослыми и сверстниками в процессе выполнения совместной учебной деятельности на уроке.</w:t>
      </w:r>
    </w:p>
    <w:p w:rsidR="005A1574" w:rsidRPr="00E3689E" w:rsidRDefault="005A1574" w:rsidP="005A1574">
      <w:pPr>
        <w:autoSpaceDE w:val="0"/>
        <w:autoSpaceDN w:val="0"/>
        <w:adjustRightInd w:val="0"/>
        <w:spacing w:after="0" w:line="240" w:lineRule="auto"/>
        <w:rPr>
          <w:rFonts w:ascii="Times New Roman" w:eastAsia="Calibri" w:hAnsi="Times New Roman" w:cs="Times New Roman"/>
          <w:b/>
          <w:iCs/>
          <w:color w:val="171717" w:themeColor="background2" w:themeShade="1A"/>
          <w:sz w:val="24"/>
          <w:szCs w:val="24"/>
          <w:lang w:eastAsia="zh-CN"/>
        </w:rPr>
      </w:pPr>
    </w:p>
    <w:p w:rsidR="005A1574" w:rsidRPr="00E3689E" w:rsidRDefault="005A1574" w:rsidP="005A1574">
      <w:pPr>
        <w:shd w:val="clear" w:color="auto" w:fill="FFFFFF"/>
        <w:spacing w:after="0" w:line="240" w:lineRule="auto"/>
        <w:rPr>
          <w:rFonts w:ascii="Times New Roman" w:eastAsia="Times New Roman" w:hAnsi="Times New Roman" w:cs="Times New Roman"/>
          <w:b/>
          <w:bCs/>
          <w:iCs/>
          <w:color w:val="171717" w:themeColor="background2" w:themeShade="1A"/>
          <w:sz w:val="24"/>
          <w:szCs w:val="24"/>
          <w:lang w:eastAsia="ru-RU"/>
        </w:rPr>
      </w:pPr>
      <w:proofErr w:type="spellStart"/>
      <w:r w:rsidRPr="00E3689E">
        <w:rPr>
          <w:rFonts w:ascii="Times New Roman" w:eastAsia="Times New Roman" w:hAnsi="Times New Roman" w:cs="Times New Roman"/>
          <w:b/>
          <w:bCs/>
          <w:iCs/>
          <w:color w:val="171717" w:themeColor="background2" w:themeShade="1A"/>
          <w:sz w:val="24"/>
          <w:szCs w:val="24"/>
          <w:lang w:eastAsia="ru-RU"/>
        </w:rPr>
        <w:t>Метапредметные</w:t>
      </w:r>
      <w:proofErr w:type="spellEnd"/>
      <w:r w:rsidRPr="00E3689E">
        <w:rPr>
          <w:rFonts w:ascii="Times New Roman" w:eastAsia="Times New Roman" w:hAnsi="Times New Roman" w:cs="Times New Roman"/>
          <w:b/>
          <w:bCs/>
          <w:iCs/>
          <w:color w:val="171717" w:themeColor="background2" w:themeShade="1A"/>
          <w:sz w:val="24"/>
          <w:szCs w:val="24"/>
          <w:lang w:eastAsia="ru-RU"/>
        </w:rPr>
        <w:t xml:space="preserve"> результаты.</w:t>
      </w:r>
    </w:p>
    <w:p w:rsidR="005A1574" w:rsidRPr="00E3689E" w:rsidRDefault="005A1574" w:rsidP="005A1574">
      <w:pPr>
        <w:shd w:val="clear" w:color="auto" w:fill="FFFFFF"/>
        <w:spacing w:after="0" w:line="240" w:lineRule="auto"/>
        <w:rPr>
          <w:rFonts w:ascii="Times New Roman" w:eastAsia="Times New Roman" w:hAnsi="Times New Roman" w:cs="Times New Roman"/>
          <w:color w:val="171717" w:themeColor="background2" w:themeShade="1A"/>
          <w:sz w:val="24"/>
          <w:szCs w:val="24"/>
          <w:lang w:eastAsia="ru-RU"/>
        </w:rPr>
      </w:pPr>
    </w:p>
    <w:p w:rsidR="005A1574" w:rsidRPr="00E3689E" w:rsidRDefault="005A1574" w:rsidP="005A1574">
      <w:pPr>
        <w:shd w:val="clear" w:color="auto" w:fill="FFFFFF"/>
        <w:spacing w:after="0" w:line="240" w:lineRule="auto"/>
        <w:rPr>
          <w:rFonts w:ascii="Times New Roman" w:eastAsia="Times New Roman" w:hAnsi="Times New Roman" w:cs="Times New Roman"/>
          <w:b/>
          <w:iCs/>
          <w:color w:val="171717" w:themeColor="background2" w:themeShade="1A"/>
          <w:sz w:val="24"/>
          <w:szCs w:val="24"/>
          <w:u w:val="single"/>
          <w:lang w:eastAsia="ru-RU"/>
        </w:rPr>
      </w:pPr>
      <w:r w:rsidRPr="00E3689E">
        <w:rPr>
          <w:rFonts w:ascii="Times New Roman" w:eastAsia="Times New Roman" w:hAnsi="Times New Roman" w:cs="Times New Roman"/>
          <w:b/>
          <w:iCs/>
          <w:color w:val="171717" w:themeColor="background2" w:themeShade="1A"/>
          <w:sz w:val="24"/>
          <w:szCs w:val="24"/>
          <w:u w:val="single"/>
          <w:lang w:eastAsia="ru-RU"/>
        </w:rPr>
        <w:t>Регулятивные универсальные учебные действия</w:t>
      </w:r>
    </w:p>
    <w:p w:rsidR="005A1574" w:rsidRPr="00E3689E" w:rsidRDefault="005A1574" w:rsidP="005A1574">
      <w:pPr>
        <w:shd w:val="clear" w:color="auto" w:fill="FFFFFF"/>
        <w:spacing w:after="0" w:line="240" w:lineRule="auto"/>
        <w:rPr>
          <w:rFonts w:ascii="Times New Roman" w:eastAsia="Times New Roman" w:hAnsi="Times New Roman" w:cs="Times New Roman"/>
          <w:b/>
          <w:color w:val="171717" w:themeColor="background2" w:themeShade="1A"/>
          <w:sz w:val="24"/>
          <w:szCs w:val="24"/>
          <w:lang w:eastAsia="ru-RU"/>
        </w:rPr>
      </w:pPr>
    </w:p>
    <w:p w:rsidR="005A1574" w:rsidRPr="00E3689E" w:rsidRDefault="005A1574" w:rsidP="005A157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contextualSpacing/>
        <w:rPr>
          <w:rFonts w:ascii="Times New Roman" w:eastAsia="Times New Roman" w:hAnsi="Times New Roman" w:cs="Times New Roman"/>
          <w:i/>
          <w:color w:val="171717" w:themeColor="background2" w:themeShade="1A"/>
          <w:sz w:val="24"/>
          <w:szCs w:val="24"/>
          <w:lang w:eastAsia="ru-RU"/>
        </w:rPr>
      </w:pPr>
      <w:r w:rsidRPr="00E3689E">
        <w:rPr>
          <w:rFonts w:ascii="Times New Roman" w:eastAsia="Times New Roman" w:hAnsi="Times New Roman" w:cs="Times New Roman"/>
          <w:b/>
          <w:bCs/>
          <w:i/>
          <w:color w:val="171717" w:themeColor="background2" w:themeShade="1A"/>
          <w:sz w:val="24"/>
          <w:szCs w:val="24"/>
          <w:lang w:eastAsia="ru-RU"/>
        </w:rPr>
        <w:t>Учащиеся научатся:</w:t>
      </w:r>
    </w:p>
    <w:p w:rsidR="005A1574" w:rsidRPr="00E3689E" w:rsidRDefault="005A1574" w:rsidP="005A1574">
      <w:pPr>
        <w:numPr>
          <w:ilvl w:val="0"/>
          <w:numId w:val="3"/>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понимать, с какой целью необходимо читать данный текст (для того чтобы ответить на вопрос учителя);</w:t>
      </w:r>
    </w:p>
    <w:p w:rsidR="005A1574" w:rsidRPr="00E3689E" w:rsidRDefault="005A1574" w:rsidP="005A1574">
      <w:pPr>
        <w:numPr>
          <w:ilvl w:val="0"/>
          <w:numId w:val="3"/>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планировать свои действия на отдельных этапах урока с помощью учителя, восстанавливать содержание произведения по серии сюжетных картин (картинному плану);</w:t>
      </w:r>
    </w:p>
    <w:p w:rsidR="005A1574" w:rsidRPr="00E3689E" w:rsidRDefault="005A1574" w:rsidP="005A1574">
      <w:pPr>
        <w:numPr>
          <w:ilvl w:val="0"/>
          <w:numId w:val="3"/>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контролировать выполненные задания с опорой на эталон (образец) или по алгоритму, данному учителем;</w:t>
      </w:r>
    </w:p>
    <w:p w:rsidR="005A1574" w:rsidRPr="00E3689E" w:rsidRDefault="005A1574" w:rsidP="005A1574">
      <w:pPr>
        <w:numPr>
          <w:ilvl w:val="0"/>
          <w:numId w:val="3"/>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оценивать результаты собственных учебных действий и учебных действий одноклассников (по алгоритму, заданному учителем);</w:t>
      </w:r>
    </w:p>
    <w:p w:rsidR="005A1574" w:rsidRPr="00E3689E" w:rsidRDefault="005A1574" w:rsidP="005A1574">
      <w:pPr>
        <w:numPr>
          <w:ilvl w:val="0"/>
          <w:numId w:val="3"/>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выделять из темы урока известные знания и умения, определять круг неизвестного по изучаемой теме под руководством учителя;</w:t>
      </w:r>
    </w:p>
    <w:p w:rsidR="005A1574" w:rsidRPr="00E3689E" w:rsidRDefault="005A1574" w:rsidP="005A1574">
      <w:pPr>
        <w:numPr>
          <w:ilvl w:val="0"/>
          <w:numId w:val="3"/>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позитивно относиться к своим успехам, стремиться к улучшению результата;</w:t>
      </w:r>
    </w:p>
    <w:p w:rsidR="005A1574" w:rsidRPr="00E3689E" w:rsidRDefault="005A1574" w:rsidP="005A1574">
      <w:pPr>
        <w:numPr>
          <w:ilvl w:val="0"/>
          <w:numId w:val="3"/>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осваивать с помощью учителя позитивные установки типа: «У меня всё получится», «Я ещё многое смогу», «Мне нужно ещё немного потрудиться», «Я ещё только учусь», «Каждый имеет право на ошибку» и др.</w:t>
      </w:r>
    </w:p>
    <w:p w:rsidR="005A1574" w:rsidRPr="00E3689E" w:rsidRDefault="005A1574" w:rsidP="005A1574">
      <w:pPr>
        <w:shd w:val="clear" w:color="auto" w:fill="FFFFFF"/>
        <w:spacing w:after="0" w:line="240" w:lineRule="auto"/>
        <w:contextualSpacing/>
        <w:rPr>
          <w:rFonts w:ascii="Times New Roman" w:eastAsia="Times New Roman" w:hAnsi="Times New Roman" w:cs="Times New Roman"/>
          <w:i/>
          <w:color w:val="171717" w:themeColor="background2" w:themeShade="1A"/>
          <w:sz w:val="24"/>
          <w:szCs w:val="24"/>
          <w:lang w:eastAsia="ru-RU"/>
        </w:rPr>
      </w:pPr>
      <w:r w:rsidRPr="00E3689E">
        <w:rPr>
          <w:rFonts w:ascii="Times New Roman" w:eastAsia="Times New Roman" w:hAnsi="Times New Roman" w:cs="Times New Roman"/>
          <w:b/>
          <w:bCs/>
          <w:i/>
          <w:iCs/>
          <w:color w:val="171717" w:themeColor="background2" w:themeShade="1A"/>
          <w:sz w:val="24"/>
          <w:szCs w:val="24"/>
          <w:lang w:eastAsia="ru-RU"/>
        </w:rPr>
        <w:t>Учащиеся получат возможность научиться:</w:t>
      </w:r>
    </w:p>
    <w:p w:rsidR="005A1574" w:rsidRPr="00E3689E" w:rsidRDefault="005A1574" w:rsidP="005A1574">
      <w:pPr>
        <w:numPr>
          <w:ilvl w:val="0"/>
          <w:numId w:val="4"/>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сопоставлять цели с содержанием материала урока в процессе его изучения;</w:t>
      </w:r>
    </w:p>
    <w:p w:rsidR="005A1574" w:rsidRPr="00E3689E" w:rsidRDefault="005A1574" w:rsidP="005A1574">
      <w:pPr>
        <w:numPr>
          <w:ilvl w:val="0"/>
          <w:numId w:val="4"/>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lastRenderedPageBreak/>
        <w:t>формулировать вместе с учителем учебную задачу урока в соответствии с целями темы; принимать учебную задачу урока;</w:t>
      </w:r>
    </w:p>
    <w:p w:rsidR="005A1574" w:rsidRPr="00E3689E" w:rsidRDefault="005A1574" w:rsidP="005A1574">
      <w:pPr>
        <w:numPr>
          <w:ilvl w:val="0"/>
          <w:numId w:val="4"/>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коллективно составлять план для пересказа текста;</w:t>
      </w:r>
    </w:p>
    <w:p w:rsidR="005A1574" w:rsidRPr="00E3689E" w:rsidRDefault="005A1574" w:rsidP="005A1574">
      <w:pPr>
        <w:numPr>
          <w:ilvl w:val="0"/>
          <w:numId w:val="4"/>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контролировать выполнение действий в соответствии с планом;</w:t>
      </w:r>
    </w:p>
    <w:p w:rsidR="005A1574" w:rsidRPr="00E3689E" w:rsidRDefault="005A1574" w:rsidP="005A1574">
      <w:pPr>
        <w:numPr>
          <w:ilvl w:val="0"/>
          <w:numId w:val="4"/>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осознавать смысл и назначение позитивных установок на успешную работу, пользоваться ими в случае неудачи на уроке, проговаривая во внутренней речи.</w:t>
      </w:r>
    </w:p>
    <w:p w:rsidR="005A1574" w:rsidRPr="00E3689E" w:rsidRDefault="005A1574" w:rsidP="005A1574">
      <w:pPr>
        <w:shd w:val="clear" w:color="auto" w:fill="FFFFFF"/>
        <w:spacing w:after="0" w:line="240" w:lineRule="auto"/>
        <w:ind w:left="720"/>
        <w:contextualSpacing/>
        <w:rPr>
          <w:rFonts w:ascii="Times New Roman" w:eastAsia="Times New Roman" w:hAnsi="Times New Roman" w:cs="Times New Roman"/>
          <w:iCs/>
          <w:color w:val="171717" w:themeColor="background2" w:themeShade="1A"/>
          <w:sz w:val="24"/>
          <w:szCs w:val="24"/>
          <w:lang w:eastAsia="ru-RU"/>
        </w:rPr>
      </w:pPr>
    </w:p>
    <w:p w:rsidR="005A1574" w:rsidRPr="00E3689E" w:rsidRDefault="005A1574" w:rsidP="005A1574">
      <w:pPr>
        <w:shd w:val="clear" w:color="auto" w:fill="FFFFFF"/>
        <w:spacing w:after="0" w:line="240" w:lineRule="auto"/>
        <w:rPr>
          <w:rFonts w:ascii="Times New Roman" w:eastAsia="Times New Roman" w:hAnsi="Times New Roman" w:cs="Times New Roman"/>
          <w:b/>
          <w:iCs/>
          <w:color w:val="171717" w:themeColor="background2" w:themeShade="1A"/>
          <w:sz w:val="24"/>
          <w:szCs w:val="24"/>
          <w:u w:val="single"/>
          <w:lang w:eastAsia="ru-RU"/>
        </w:rPr>
      </w:pPr>
      <w:r w:rsidRPr="00E3689E">
        <w:rPr>
          <w:rFonts w:ascii="Times New Roman" w:eastAsia="Times New Roman" w:hAnsi="Times New Roman" w:cs="Times New Roman"/>
          <w:b/>
          <w:iCs/>
          <w:color w:val="171717" w:themeColor="background2" w:themeShade="1A"/>
          <w:sz w:val="24"/>
          <w:szCs w:val="24"/>
          <w:u w:val="single"/>
          <w:lang w:eastAsia="ru-RU"/>
        </w:rPr>
        <w:t>Познавательные универсальные учебные действия</w:t>
      </w:r>
    </w:p>
    <w:p w:rsidR="005A1574" w:rsidRPr="00E3689E" w:rsidRDefault="005A1574" w:rsidP="005A1574">
      <w:pPr>
        <w:shd w:val="clear" w:color="auto" w:fill="FFFFFF"/>
        <w:spacing w:after="0" w:line="240" w:lineRule="auto"/>
        <w:rPr>
          <w:rFonts w:ascii="Times New Roman" w:eastAsia="Times New Roman" w:hAnsi="Times New Roman" w:cs="Times New Roman"/>
          <w:b/>
          <w:color w:val="171717" w:themeColor="background2" w:themeShade="1A"/>
          <w:sz w:val="24"/>
          <w:szCs w:val="24"/>
          <w:u w:val="single"/>
          <w:lang w:eastAsia="ru-RU"/>
        </w:rPr>
      </w:pPr>
    </w:p>
    <w:p w:rsidR="005A1574" w:rsidRPr="00E3689E" w:rsidRDefault="005A1574" w:rsidP="005A1574">
      <w:pPr>
        <w:shd w:val="clear" w:color="auto" w:fill="FFFFFF"/>
        <w:spacing w:after="0" w:line="240" w:lineRule="auto"/>
        <w:contextualSpacing/>
        <w:rPr>
          <w:rFonts w:ascii="Times New Roman" w:eastAsia="Times New Roman" w:hAnsi="Times New Roman" w:cs="Times New Roman"/>
          <w:i/>
          <w:color w:val="171717" w:themeColor="background2" w:themeShade="1A"/>
          <w:sz w:val="24"/>
          <w:szCs w:val="24"/>
          <w:lang w:eastAsia="ru-RU"/>
        </w:rPr>
      </w:pPr>
      <w:r w:rsidRPr="00E3689E">
        <w:rPr>
          <w:rFonts w:ascii="Times New Roman" w:eastAsia="Times New Roman" w:hAnsi="Times New Roman" w:cs="Times New Roman"/>
          <w:b/>
          <w:bCs/>
          <w:i/>
          <w:color w:val="171717" w:themeColor="background2" w:themeShade="1A"/>
          <w:sz w:val="24"/>
          <w:szCs w:val="24"/>
          <w:lang w:eastAsia="ru-RU"/>
        </w:rPr>
        <w:t>Учащиеся научатся:</w:t>
      </w:r>
    </w:p>
    <w:p w:rsidR="005A1574" w:rsidRPr="00E3689E" w:rsidRDefault="005A1574" w:rsidP="005A1574">
      <w:pPr>
        <w:numPr>
          <w:ilvl w:val="0"/>
          <w:numId w:val="5"/>
        </w:numPr>
        <w:shd w:val="clear" w:color="auto" w:fill="FFFFFF"/>
        <w:tabs>
          <w:tab w:val="clear" w:pos="720"/>
          <w:tab w:val="num" w:pos="360"/>
        </w:tabs>
        <w:spacing w:after="0" w:line="240" w:lineRule="auto"/>
        <w:ind w:left="360"/>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понимать и толковать условные знаки и символы, используемые на уроке;</w:t>
      </w:r>
    </w:p>
    <w:p w:rsidR="005A1574" w:rsidRPr="00E3689E" w:rsidRDefault="005A1574" w:rsidP="005A1574">
      <w:pPr>
        <w:numPr>
          <w:ilvl w:val="0"/>
          <w:numId w:val="5"/>
        </w:numPr>
        <w:shd w:val="clear" w:color="auto" w:fill="FFFFFF"/>
        <w:tabs>
          <w:tab w:val="clear" w:pos="720"/>
          <w:tab w:val="num" w:pos="360"/>
        </w:tabs>
        <w:spacing w:after="0" w:line="240" w:lineRule="auto"/>
        <w:ind w:left="360"/>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осмысленно читать слова и предложения; понимать смысл прочитанного;</w:t>
      </w:r>
    </w:p>
    <w:p w:rsidR="005A1574" w:rsidRPr="00E3689E" w:rsidRDefault="005A1574" w:rsidP="005A1574">
      <w:pPr>
        <w:numPr>
          <w:ilvl w:val="0"/>
          <w:numId w:val="5"/>
        </w:numPr>
        <w:shd w:val="clear" w:color="auto" w:fill="FFFFFF"/>
        <w:tabs>
          <w:tab w:val="clear" w:pos="720"/>
          <w:tab w:val="num" w:pos="360"/>
        </w:tabs>
        <w:spacing w:after="0" w:line="240" w:lineRule="auto"/>
        <w:ind w:left="360"/>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сравнивать тексты; находить сходства и различия;</w:t>
      </w:r>
    </w:p>
    <w:p w:rsidR="005A1574" w:rsidRPr="00E3689E" w:rsidRDefault="005A1574" w:rsidP="005A1574">
      <w:pPr>
        <w:numPr>
          <w:ilvl w:val="0"/>
          <w:numId w:val="5"/>
        </w:numPr>
        <w:shd w:val="clear" w:color="auto" w:fill="FFFFFF"/>
        <w:tabs>
          <w:tab w:val="clear" w:pos="720"/>
          <w:tab w:val="num" w:pos="360"/>
        </w:tabs>
        <w:spacing w:after="0" w:line="240" w:lineRule="auto"/>
        <w:ind w:left="360"/>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сопоставлять эпизод произведения с иллюстрацией, с пословицей (поговоркой);</w:t>
      </w:r>
    </w:p>
    <w:p w:rsidR="005A1574" w:rsidRPr="00E3689E" w:rsidRDefault="005A1574" w:rsidP="005A1574">
      <w:pPr>
        <w:numPr>
          <w:ilvl w:val="0"/>
          <w:numId w:val="5"/>
        </w:numPr>
        <w:shd w:val="clear" w:color="auto" w:fill="FFFFFF"/>
        <w:tabs>
          <w:tab w:val="clear" w:pos="720"/>
          <w:tab w:val="num" w:pos="360"/>
        </w:tabs>
        <w:spacing w:after="0" w:line="240" w:lineRule="auto"/>
        <w:ind w:left="360"/>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понимать смысл читаемого, интерпретировать произведение на основе чтения по ролям.</w:t>
      </w:r>
    </w:p>
    <w:p w:rsidR="005A1574" w:rsidRPr="00E3689E" w:rsidRDefault="005A1574" w:rsidP="005A1574">
      <w:pPr>
        <w:shd w:val="clear" w:color="auto" w:fill="FFFFFF"/>
        <w:spacing w:after="0" w:line="240" w:lineRule="auto"/>
        <w:ind w:left="360"/>
        <w:contextualSpacing/>
        <w:rPr>
          <w:rFonts w:ascii="Times New Roman" w:eastAsia="Times New Roman" w:hAnsi="Times New Roman" w:cs="Times New Roman"/>
          <w:color w:val="171717" w:themeColor="background2" w:themeShade="1A"/>
          <w:sz w:val="24"/>
          <w:szCs w:val="24"/>
          <w:lang w:eastAsia="ru-RU"/>
        </w:rPr>
      </w:pPr>
    </w:p>
    <w:p w:rsidR="005A1574" w:rsidRPr="00E3689E" w:rsidRDefault="005A1574" w:rsidP="005A1574">
      <w:pPr>
        <w:shd w:val="clear" w:color="auto" w:fill="FFFFFF"/>
        <w:spacing w:after="0" w:line="240" w:lineRule="auto"/>
        <w:contextualSpacing/>
        <w:rPr>
          <w:rFonts w:ascii="Times New Roman" w:eastAsia="Times New Roman" w:hAnsi="Times New Roman" w:cs="Times New Roman"/>
          <w:i/>
          <w:color w:val="171717" w:themeColor="background2" w:themeShade="1A"/>
          <w:sz w:val="24"/>
          <w:szCs w:val="24"/>
          <w:lang w:eastAsia="ru-RU"/>
        </w:rPr>
      </w:pPr>
      <w:r w:rsidRPr="00E3689E">
        <w:rPr>
          <w:rFonts w:ascii="Times New Roman" w:eastAsia="Times New Roman" w:hAnsi="Times New Roman" w:cs="Times New Roman"/>
          <w:b/>
          <w:bCs/>
          <w:i/>
          <w:iCs/>
          <w:color w:val="171717" w:themeColor="background2" w:themeShade="1A"/>
          <w:sz w:val="24"/>
          <w:szCs w:val="24"/>
          <w:lang w:eastAsia="ru-RU"/>
        </w:rPr>
        <w:t>Учащиеся получат возможность научиться:</w:t>
      </w:r>
    </w:p>
    <w:p w:rsidR="005A1574" w:rsidRPr="00E3689E" w:rsidRDefault="005A1574" w:rsidP="005A1574">
      <w:pPr>
        <w:numPr>
          <w:ilvl w:val="0"/>
          <w:numId w:val="6"/>
        </w:numPr>
        <w:shd w:val="clear" w:color="auto" w:fill="FFFFFF"/>
        <w:tabs>
          <w:tab w:val="clear" w:pos="720"/>
          <w:tab w:val="num" w:pos="360"/>
        </w:tabs>
        <w:spacing w:after="0" w:line="240" w:lineRule="auto"/>
        <w:ind w:left="360"/>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пользоваться в практической деятельности условными знаками и символами, используемыми на уроке;</w:t>
      </w:r>
    </w:p>
    <w:p w:rsidR="005A1574" w:rsidRPr="00E3689E" w:rsidRDefault="005A1574" w:rsidP="005A1574">
      <w:pPr>
        <w:numPr>
          <w:ilvl w:val="0"/>
          <w:numId w:val="6"/>
        </w:numPr>
        <w:shd w:val="clear" w:color="auto" w:fill="FFFFFF"/>
        <w:tabs>
          <w:tab w:val="clear" w:pos="720"/>
          <w:tab w:val="num" w:pos="360"/>
        </w:tabs>
        <w:spacing w:after="0" w:line="240" w:lineRule="auto"/>
        <w:ind w:left="360"/>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отвечать на вопросы учителя, придумывать свои собственные вопросы;</w:t>
      </w:r>
    </w:p>
    <w:p w:rsidR="005A1574" w:rsidRPr="00E3689E" w:rsidRDefault="005A1574" w:rsidP="005A1574">
      <w:pPr>
        <w:numPr>
          <w:ilvl w:val="0"/>
          <w:numId w:val="6"/>
        </w:numPr>
        <w:shd w:val="clear" w:color="auto" w:fill="FFFFFF"/>
        <w:tabs>
          <w:tab w:val="clear" w:pos="720"/>
          <w:tab w:val="num" w:pos="360"/>
        </w:tabs>
        <w:spacing w:after="0" w:line="240" w:lineRule="auto"/>
        <w:ind w:left="360"/>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создавать небольшое высказывание (или доказательство своей точки зрения) по теме урока из 5—6 предложений;</w:t>
      </w:r>
    </w:p>
    <w:p w:rsidR="005A1574" w:rsidRPr="00E3689E" w:rsidRDefault="005A1574" w:rsidP="005A1574">
      <w:pPr>
        <w:numPr>
          <w:ilvl w:val="0"/>
          <w:numId w:val="6"/>
        </w:numPr>
        <w:shd w:val="clear" w:color="auto" w:fill="FFFFFF"/>
        <w:tabs>
          <w:tab w:val="clear" w:pos="720"/>
          <w:tab w:val="num" w:pos="360"/>
        </w:tabs>
        <w:spacing w:after="0" w:line="240" w:lineRule="auto"/>
        <w:ind w:hanging="720"/>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 xml:space="preserve">понимать читаемое, интерпретировать смысл читаемого, фиксировать прочитанную информацию </w:t>
      </w:r>
    </w:p>
    <w:p w:rsidR="005A1574" w:rsidRPr="00E3689E" w:rsidRDefault="005A1574" w:rsidP="005A1574">
      <w:p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в виде таблиц или схем (при сравнении текстов, осмыслении структуры текста и пр.).</w:t>
      </w:r>
    </w:p>
    <w:p w:rsidR="005A1574" w:rsidRPr="00E3689E" w:rsidRDefault="005A1574" w:rsidP="005A1574">
      <w:pPr>
        <w:shd w:val="clear" w:color="auto" w:fill="FFFFFF"/>
        <w:spacing w:after="0" w:line="240" w:lineRule="auto"/>
        <w:ind w:left="720"/>
        <w:contextualSpacing/>
        <w:rPr>
          <w:rFonts w:ascii="Times New Roman" w:eastAsia="Times New Roman" w:hAnsi="Times New Roman" w:cs="Times New Roman"/>
          <w:iCs/>
          <w:color w:val="171717" w:themeColor="background2" w:themeShade="1A"/>
          <w:sz w:val="24"/>
          <w:szCs w:val="24"/>
          <w:lang w:eastAsia="ru-RU"/>
        </w:rPr>
      </w:pPr>
    </w:p>
    <w:p w:rsidR="005A1574" w:rsidRPr="00E3689E" w:rsidRDefault="005A1574" w:rsidP="005A1574">
      <w:pPr>
        <w:shd w:val="clear" w:color="auto" w:fill="FFFFFF"/>
        <w:spacing w:after="0" w:line="240" w:lineRule="auto"/>
        <w:rPr>
          <w:rFonts w:ascii="Times New Roman" w:eastAsia="Times New Roman" w:hAnsi="Times New Roman" w:cs="Times New Roman"/>
          <w:b/>
          <w:iCs/>
          <w:color w:val="171717" w:themeColor="background2" w:themeShade="1A"/>
          <w:sz w:val="24"/>
          <w:szCs w:val="24"/>
          <w:u w:val="single"/>
          <w:lang w:eastAsia="ru-RU"/>
        </w:rPr>
      </w:pPr>
      <w:r w:rsidRPr="00E3689E">
        <w:rPr>
          <w:rFonts w:ascii="Times New Roman" w:eastAsia="Times New Roman" w:hAnsi="Times New Roman" w:cs="Times New Roman"/>
          <w:b/>
          <w:iCs/>
          <w:color w:val="171717" w:themeColor="background2" w:themeShade="1A"/>
          <w:sz w:val="24"/>
          <w:szCs w:val="24"/>
          <w:u w:val="single"/>
          <w:lang w:eastAsia="ru-RU"/>
        </w:rPr>
        <w:t>Коммуникативные универсальные учебные действия</w:t>
      </w:r>
    </w:p>
    <w:p w:rsidR="005A1574" w:rsidRPr="00E3689E" w:rsidRDefault="005A1574" w:rsidP="005A1574">
      <w:pPr>
        <w:shd w:val="clear" w:color="auto" w:fill="FFFFFF"/>
        <w:spacing w:after="0" w:line="240" w:lineRule="auto"/>
        <w:rPr>
          <w:rFonts w:ascii="Times New Roman" w:eastAsia="Times New Roman" w:hAnsi="Times New Roman" w:cs="Times New Roman"/>
          <w:b/>
          <w:color w:val="171717" w:themeColor="background2" w:themeShade="1A"/>
          <w:sz w:val="24"/>
          <w:szCs w:val="24"/>
          <w:u w:val="single"/>
          <w:lang w:eastAsia="ru-RU"/>
        </w:rPr>
      </w:pPr>
    </w:p>
    <w:p w:rsidR="005A1574" w:rsidRPr="00E3689E" w:rsidRDefault="005A1574" w:rsidP="005A1574">
      <w:pPr>
        <w:shd w:val="clear" w:color="auto" w:fill="FFFFFF"/>
        <w:spacing w:after="0" w:line="240" w:lineRule="auto"/>
        <w:contextualSpacing/>
        <w:rPr>
          <w:rFonts w:ascii="Times New Roman" w:eastAsia="Times New Roman" w:hAnsi="Times New Roman" w:cs="Times New Roman"/>
          <w:i/>
          <w:color w:val="171717" w:themeColor="background2" w:themeShade="1A"/>
          <w:sz w:val="24"/>
          <w:szCs w:val="24"/>
          <w:lang w:eastAsia="ru-RU"/>
        </w:rPr>
      </w:pPr>
      <w:r w:rsidRPr="00E3689E">
        <w:rPr>
          <w:rFonts w:ascii="Times New Roman" w:eastAsia="Times New Roman" w:hAnsi="Times New Roman" w:cs="Times New Roman"/>
          <w:b/>
          <w:bCs/>
          <w:i/>
          <w:color w:val="171717" w:themeColor="background2" w:themeShade="1A"/>
          <w:sz w:val="24"/>
          <w:szCs w:val="24"/>
          <w:lang w:eastAsia="ru-RU"/>
        </w:rPr>
        <w:t>Учащиеся научатся:</w:t>
      </w:r>
    </w:p>
    <w:p w:rsidR="005A1574" w:rsidRPr="00E3689E" w:rsidRDefault="005A1574" w:rsidP="005A1574">
      <w:pPr>
        <w:numPr>
          <w:ilvl w:val="0"/>
          <w:numId w:val="7"/>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отвечать на вопросы учителя по теме урока;</w:t>
      </w:r>
    </w:p>
    <w:p w:rsidR="005A1574" w:rsidRPr="00E3689E" w:rsidRDefault="005A1574" w:rsidP="005A1574">
      <w:pPr>
        <w:numPr>
          <w:ilvl w:val="0"/>
          <w:numId w:val="7"/>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создавать связное высказывание из 3—4 простых предложений с помощью учителя;</w:t>
      </w:r>
    </w:p>
    <w:p w:rsidR="005A1574" w:rsidRPr="00E3689E" w:rsidRDefault="005A1574" w:rsidP="005A1574">
      <w:pPr>
        <w:numPr>
          <w:ilvl w:val="0"/>
          <w:numId w:val="7"/>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слышать и слушать партнёра по общению (деятельности), не перебивать, не обрывать на полуслове, вникать в смысл того, о чём говорит собеседник;</w:t>
      </w:r>
    </w:p>
    <w:p w:rsidR="005A1574" w:rsidRPr="00E3689E" w:rsidRDefault="005A1574" w:rsidP="005A1574">
      <w:pPr>
        <w:numPr>
          <w:ilvl w:val="0"/>
          <w:numId w:val="7"/>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под руководством учителя объединяться в группу сверстников для выполнения задания, проявлять стремление ладить с собеседниками, вежливо общаться;</w:t>
      </w:r>
    </w:p>
    <w:p w:rsidR="005A1574" w:rsidRPr="00E3689E" w:rsidRDefault="005A1574" w:rsidP="005A1574">
      <w:pPr>
        <w:numPr>
          <w:ilvl w:val="0"/>
          <w:numId w:val="7"/>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оценивать поступок героя, используя доступные оценочные средства (плохо/хорошо, уместно/неуместно, нравственно/безнравственно и др.), высказывая свою точку зрения;</w:t>
      </w:r>
    </w:p>
    <w:p w:rsidR="005A1574" w:rsidRPr="00E3689E" w:rsidRDefault="005A1574" w:rsidP="005A1574">
      <w:pPr>
        <w:numPr>
          <w:ilvl w:val="0"/>
          <w:numId w:val="7"/>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понимать общую цель деятельности, принимать её, обсуждать коллективно под руководством учителя;</w:t>
      </w:r>
    </w:p>
    <w:p w:rsidR="005A1574" w:rsidRPr="00E3689E" w:rsidRDefault="005A1574" w:rsidP="005A1574">
      <w:pPr>
        <w:numPr>
          <w:ilvl w:val="0"/>
          <w:numId w:val="7"/>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соотносить в паре или в группе выполнение работы по алгоритму, данному учителем;</w:t>
      </w:r>
    </w:p>
    <w:p w:rsidR="005A1574" w:rsidRPr="00E3689E" w:rsidRDefault="005A1574" w:rsidP="005A1574">
      <w:pPr>
        <w:numPr>
          <w:ilvl w:val="0"/>
          <w:numId w:val="7"/>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признавать свои ошибки, озвучивать их, соглашаться, если на ошибки указывают другие;</w:t>
      </w:r>
    </w:p>
    <w:p w:rsidR="005A1574" w:rsidRPr="00E3689E" w:rsidRDefault="005A1574" w:rsidP="005A1574">
      <w:pPr>
        <w:numPr>
          <w:ilvl w:val="0"/>
          <w:numId w:val="7"/>
        </w:numPr>
        <w:shd w:val="clear" w:color="auto" w:fill="FFFFFF"/>
        <w:spacing w:after="0" w:line="240" w:lineRule="auto"/>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 xml:space="preserve">употреблять вежливые слова в случае неправоты «Извини, пожалуйста», «Прости, я не хотел тебя обидеть», «Спасибо за замечание, я его обязательно учту» и др.,  </w:t>
      </w:r>
    </w:p>
    <w:p w:rsidR="005A1574" w:rsidRPr="00E3689E" w:rsidRDefault="005A1574" w:rsidP="005A1574">
      <w:pPr>
        <w:numPr>
          <w:ilvl w:val="0"/>
          <w:numId w:val="7"/>
        </w:numPr>
        <w:shd w:val="clear" w:color="auto" w:fill="FFFFFF"/>
        <w:spacing w:after="0" w:line="240" w:lineRule="auto"/>
        <w:ind w:left="720"/>
        <w:contextualSpacing/>
        <w:rPr>
          <w:rFonts w:ascii="Times New Roman" w:eastAsia="Times New Roman" w:hAnsi="Times New Roman" w:cs="Times New Roman"/>
          <w:color w:val="171717" w:themeColor="background2" w:themeShade="1A"/>
          <w:sz w:val="24"/>
          <w:szCs w:val="24"/>
          <w:lang w:eastAsia="ru-RU"/>
        </w:rPr>
      </w:pPr>
      <w:r w:rsidRPr="00E3689E">
        <w:rPr>
          <w:rFonts w:ascii="Times New Roman" w:eastAsia="Times New Roman" w:hAnsi="Times New Roman" w:cs="Times New Roman"/>
          <w:color w:val="171717" w:themeColor="background2" w:themeShade="1A"/>
          <w:sz w:val="24"/>
          <w:szCs w:val="24"/>
          <w:lang w:eastAsia="ru-RU"/>
        </w:rPr>
        <w:t>находить нужную информацию с помощью взрослых, в учебных книгах, словарях;</w:t>
      </w:r>
    </w:p>
    <w:p w:rsidR="005A1574" w:rsidRPr="00E3689E" w:rsidRDefault="005A1574" w:rsidP="005A1574">
      <w:pPr>
        <w:shd w:val="clear" w:color="auto" w:fill="FFFFFF"/>
        <w:spacing w:after="0" w:line="240" w:lineRule="auto"/>
        <w:contextualSpacing/>
        <w:rPr>
          <w:rFonts w:ascii="Times New Roman" w:eastAsia="Times New Roman" w:hAnsi="Times New Roman" w:cs="Times New Roman"/>
          <w:i/>
          <w:color w:val="171717" w:themeColor="background2" w:themeShade="1A"/>
          <w:sz w:val="24"/>
          <w:szCs w:val="24"/>
          <w:lang w:eastAsia="ru-RU"/>
        </w:rPr>
      </w:pPr>
      <w:r w:rsidRPr="00E3689E">
        <w:rPr>
          <w:rFonts w:ascii="Times New Roman" w:eastAsia="Times New Roman" w:hAnsi="Times New Roman" w:cs="Times New Roman"/>
          <w:b/>
          <w:bCs/>
          <w:i/>
          <w:iCs/>
          <w:color w:val="171717" w:themeColor="background2" w:themeShade="1A"/>
          <w:sz w:val="24"/>
          <w:szCs w:val="24"/>
          <w:lang w:eastAsia="ru-RU"/>
        </w:rPr>
        <w:t>Учащиеся получат возможность научиться:</w:t>
      </w:r>
    </w:p>
    <w:p w:rsidR="005A1574" w:rsidRPr="00E3689E" w:rsidRDefault="005A1574" w:rsidP="005A1574">
      <w:pPr>
        <w:numPr>
          <w:ilvl w:val="0"/>
          <w:numId w:val="8"/>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вступать в общение в паре или группе, задавать вопросы на уточнение;</w:t>
      </w:r>
    </w:p>
    <w:p w:rsidR="005A1574" w:rsidRPr="00E3689E" w:rsidRDefault="005A1574" w:rsidP="005A1574">
      <w:pPr>
        <w:numPr>
          <w:ilvl w:val="0"/>
          <w:numId w:val="8"/>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создавать связное высказывание из 5—6 простых предложений по предложенной теме;</w:t>
      </w:r>
    </w:p>
    <w:p w:rsidR="005A1574" w:rsidRPr="00E3689E" w:rsidRDefault="005A1574" w:rsidP="005A1574">
      <w:pPr>
        <w:numPr>
          <w:ilvl w:val="0"/>
          <w:numId w:val="8"/>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прислушиваться к партнёру по общению (деятельности), фиксировать его основные мысли и идеи, аргументы, запоминать их, приводить свои;</w:t>
      </w:r>
    </w:p>
    <w:p w:rsidR="005A1574" w:rsidRPr="00E3689E" w:rsidRDefault="005A1574" w:rsidP="005A1574">
      <w:pPr>
        <w:numPr>
          <w:ilvl w:val="0"/>
          <w:numId w:val="8"/>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lastRenderedPageBreak/>
        <w:t>не конфликтовать, использовать вежливые слова;</w:t>
      </w:r>
    </w:p>
    <w:p w:rsidR="005A1574" w:rsidRPr="00E3689E" w:rsidRDefault="005A1574" w:rsidP="005A1574">
      <w:pPr>
        <w:numPr>
          <w:ilvl w:val="0"/>
          <w:numId w:val="8"/>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выражать готовность идти на компромиссы, предлагать варианты и способы разрешения конфликтов;</w:t>
      </w:r>
    </w:p>
    <w:p w:rsidR="005A1574" w:rsidRPr="00E3689E" w:rsidRDefault="005A1574" w:rsidP="005A1574">
      <w:pPr>
        <w:numPr>
          <w:ilvl w:val="0"/>
          <w:numId w:val="8"/>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употреблять вежливые формы обращения к участникам диалога;</w:t>
      </w:r>
    </w:p>
    <w:p w:rsidR="005A1574" w:rsidRPr="00E3689E" w:rsidRDefault="005A1574" w:rsidP="005A1574">
      <w:pPr>
        <w:numPr>
          <w:ilvl w:val="0"/>
          <w:numId w:val="8"/>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оценивать поступок героя, учитывая его мотив, используя речевые оценочные средства (вежливо/невежливо, достойно/недостойно, искренне/лживо, нравственно/безнравственно и др.), высказывая свою точку зрения;</w:t>
      </w:r>
    </w:p>
    <w:p w:rsidR="005A1574" w:rsidRPr="00E3689E" w:rsidRDefault="005A1574" w:rsidP="005A1574">
      <w:pPr>
        <w:numPr>
          <w:ilvl w:val="0"/>
          <w:numId w:val="8"/>
        </w:numPr>
        <w:shd w:val="clear" w:color="auto" w:fill="FFFFFF"/>
        <w:spacing w:after="0" w:line="240" w:lineRule="auto"/>
        <w:contextualSpacing/>
        <w:rPr>
          <w:rFonts w:ascii="Times New Roman" w:eastAsia="Times New Roman" w:hAnsi="Times New Roman" w:cs="Times New Roman"/>
          <w:iCs/>
          <w:color w:val="171717" w:themeColor="background2" w:themeShade="1A"/>
          <w:sz w:val="24"/>
          <w:szCs w:val="24"/>
          <w:lang w:eastAsia="ru-RU"/>
        </w:rPr>
      </w:pPr>
      <w:r w:rsidRPr="00E3689E">
        <w:rPr>
          <w:rFonts w:ascii="Times New Roman" w:eastAsia="Times New Roman" w:hAnsi="Times New Roman" w:cs="Times New Roman"/>
          <w:iCs/>
          <w:color w:val="171717" w:themeColor="background2" w:themeShade="1A"/>
          <w:sz w:val="24"/>
          <w:szCs w:val="24"/>
          <w:lang w:eastAsia="ru-RU"/>
        </w:rPr>
        <w:t>принимать и сохранять цель деятельности коллектива или малой группы (пары), участвовать в распределении функций и ролей в совместной деятельности.</w:t>
      </w:r>
    </w:p>
    <w:p w:rsidR="005A1574" w:rsidRPr="00E3689E" w:rsidRDefault="005A1574" w:rsidP="005A1574">
      <w:pPr>
        <w:autoSpaceDE w:val="0"/>
        <w:autoSpaceDN w:val="0"/>
        <w:adjustRightInd w:val="0"/>
        <w:spacing w:after="0" w:line="240" w:lineRule="auto"/>
        <w:rPr>
          <w:rFonts w:ascii="Times New Roman" w:hAnsi="Times New Roman" w:cs="Times New Roman"/>
          <w:b/>
          <w:iCs/>
          <w:color w:val="171717" w:themeColor="background2" w:themeShade="1A"/>
          <w:sz w:val="24"/>
          <w:szCs w:val="24"/>
        </w:rPr>
      </w:pPr>
    </w:p>
    <w:p w:rsidR="005A1574" w:rsidRPr="00E3689E" w:rsidRDefault="005A1574" w:rsidP="005A1574">
      <w:pPr>
        <w:autoSpaceDE w:val="0"/>
        <w:autoSpaceDN w:val="0"/>
        <w:adjustRightInd w:val="0"/>
        <w:spacing w:after="0" w:line="240" w:lineRule="auto"/>
        <w:rPr>
          <w:rFonts w:ascii="Times New Roman" w:hAnsi="Times New Roman" w:cs="Times New Roman"/>
          <w:b/>
          <w:iCs/>
          <w:color w:val="171717" w:themeColor="background2" w:themeShade="1A"/>
          <w:sz w:val="24"/>
          <w:szCs w:val="24"/>
        </w:rPr>
      </w:pPr>
      <w:r w:rsidRPr="00E3689E">
        <w:rPr>
          <w:rFonts w:ascii="Times New Roman" w:hAnsi="Times New Roman" w:cs="Times New Roman"/>
          <w:b/>
          <w:iCs/>
          <w:color w:val="171717" w:themeColor="background2" w:themeShade="1A"/>
          <w:sz w:val="24"/>
          <w:szCs w:val="24"/>
        </w:rPr>
        <w:t>Предметные результаты</w:t>
      </w:r>
    </w:p>
    <w:p w:rsidR="005A1574" w:rsidRPr="00E3689E" w:rsidRDefault="005A1574" w:rsidP="005A1574">
      <w:pPr>
        <w:autoSpaceDE w:val="0"/>
        <w:autoSpaceDN w:val="0"/>
        <w:adjustRightInd w:val="0"/>
        <w:spacing w:after="0" w:line="240" w:lineRule="auto"/>
        <w:rPr>
          <w:rFonts w:ascii="Times New Roman" w:hAnsi="Times New Roman" w:cs="Times New Roman"/>
          <w:color w:val="171717" w:themeColor="background2" w:themeShade="1A"/>
          <w:sz w:val="24"/>
          <w:szCs w:val="24"/>
        </w:rPr>
      </w:pPr>
    </w:p>
    <w:p w:rsidR="005A1574" w:rsidRPr="00E3689E" w:rsidRDefault="005A1574" w:rsidP="005A1574">
      <w:pPr>
        <w:autoSpaceDE w:val="0"/>
        <w:autoSpaceDN w:val="0"/>
        <w:adjustRightInd w:val="0"/>
        <w:spacing w:after="0" w:line="240" w:lineRule="auto"/>
        <w:rPr>
          <w:rFonts w:ascii="Times New Roman" w:hAnsi="Times New Roman" w:cs="Times New Roman"/>
          <w:b/>
          <w:i/>
          <w:color w:val="171717" w:themeColor="background2" w:themeShade="1A"/>
          <w:sz w:val="24"/>
          <w:szCs w:val="24"/>
        </w:rPr>
      </w:pPr>
      <w:r w:rsidRPr="00E3689E">
        <w:rPr>
          <w:rFonts w:ascii="Times New Roman" w:hAnsi="Times New Roman" w:cs="Times New Roman"/>
          <w:b/>
          <w:i/>
          <w:color w:val="171717" w:themeColor="background2" w:themeShade="1A"/>
          <w:sz w:val="24"/>
          <w:szCs w:val="24"/>
        </w:rPr>
        <w:t>Учащиеся научатся:</w:t>
      </w:r>
    </w:p>
    <w:p w:rsidR="005A1574" w:rsidRPr="00E3689E" w:rsidRDefault="005A1574" w:rsidP="005A1574">
      <w:pPr>
        <w:pStyle w:val="a4"/>
        <w:numPr>
          <w:ilvl w:val="0"/>
          <w:numId w:val="9"/>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слушать вопрос, понимать его, отвечать на поставленный вопрос;</w:t>
      </w:r>
    </w:p>
    <w:p w:rsidR="005A1574" w:rsidRPr="00E3689E" w:rsidRDefault="005A1574" w:rsidP="005A1574">
      <w:pPr>
        <w:pStyle w:val="a4"/>
        <w:numPr>
          <w:ilvl w:val="0"/>
          <w:numId w:val="9"/>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пересказывать сюжет известной сказки по данному рисунку;</w:t>
      </w:r>
    </w:p>
    <w:p w:rsidR="005A1574" w:rsidRPr="00E3689E" w:rsidRDefault="005A1574" w:rsidP="005A1574">
      <w:pPr>
        <w:pStyle w:val="a4"/>
        <w:numPr>
          <w:ilvl w:val="0"/>
          <w:numId w:val="9"/>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составлять текст из набора предложений;</w:t>
      </w:r>
    </w:p>
    <w:p w:rsidR="005A1574" w:rsidRPr="00E3689E" w:rsidRDefault="005A1574" w:rsidP="005A1574">
      <w:pPr>
        <w:pStyle w:val="a4"/>
        <w:numPr>
          <w:ilvl w:val="0"/>
          <w:numId w:val="9"/>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выбирать заголовок для текста из ряда заголовков и самостоятельно озаглавливать текст;</w:t>
      </w:r>
    </w:p>
    <w:p w:rsidR="005A1574" w:rsidRPr="00E3689E" w:rsidRDefault="005A1574" w:rsidP="005A1574">
      <w:pPr>
        <w:pStyle w:val="a4"/>
        <w:numPr>
          <w:ilvl w:val="0"/>
          <w:numId w:val="9"/>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различать диалогическую речь;</w:t>
      </w:r>
    </w:p>
    <w:p w:rsidR="005A1574" w:rsidRPr="00E3689E" w:rsidRDefault="005A1574" w:rsidP="005A1574">
      <w:pPr>
        <w:pStyle w:val="a4"/>
        <w:numPr>
          <w:ilvl w:val="0"/>
          <w:numId w:val="9"/>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отличать текст от набора не связанных друг с другом предложений.</w:t>
      </w:r>
    </w:p>
    <w:p w:rsidR="005A1574" w:rsidRPr="00E3689E" w:rsidRDefault="005A1574" w:rsidP="005A1574">
      <w:pPr>
        <w:pStyle w:val="a4"/>
        <w:autoSpaceDE w:val="0"/>
        <w:autoSpaceDN w:val="0"/>
        <w:adjustRightInd w:val="0"/>
        <w:spacing w:after="0" w:line="240" w:lineRule="auto"/>
        <w:ind w:left="360"/>
        <w:rPr>
          <w:rFonts w:ascii="Times New Roman" w:hAnsi="Times New Roman"/>
          <w:color w:val="171717" w:themeColor="background2" w:themeShade="1A"/>
          <w:sz w:val="24"/>
          <w:szCs w:val="24"/>
        </w:rPr>
      </w:pPr>
    </w:p>
    <w:p w:rsidR="005A1574" w:rsidRPr="00E3689E" w:rsidRDefault="005A1574" w:rsidP="005A1574">
      <w:pPr>
        <w:autoSpaceDE w:val="0"/>
        <w:autoSpaceDN w:val="0"/>
        <w:adjustRightInd w:val="0"/>
        <w:spacing w:after="0" w:line="240" w:lineRule="auto"/>
        <w:rPr>
          <w:rFonts w:ascii="Times New Roman" w:hAnsi="Times New Roman" w:cs="Times New Roman"/>
          <w:b/>
          <w:i/>
          <w:color w:val="171717" w:themeColor="background2" w:themeShade="1A"/>
          <w:sz w:val="24"/>
          <w:szCs w:val="24"/>
        </w:rPr>
      </w:pPr>
      <w:r w:rsidRPr="00E3689E">
        <w:rPr>
          <w:rFonts w:ascii="Times New Roman" w:hAnsi="Times New Roman" w:cs="Times New Roman"/>
          <w:b/>
          <w:i/>
          <w:color w:val="171717" w:themeColor="background2" w:themeShade="1A"/>
          <w:sz w:val="24"/>
          <w:szCs w:val="24"/>
        </w:rPr>
        <w:t>Учащиеся получат возможность научиться:</w:t>
      </w:r>
    </w:p>
    <w:p w:rsidR="005A1574" w:rsidRPr="00E3689E" w:rsidRDefault="005A1574" w:rsidP="005A1574">
      <w:pPr>
        <w:pStyle w:val="a4"/>
        <w:numPr>
          <w:ilvl w:val="0"/>
          <w:numId w:val="10"/>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анализировать текст с нарушенным порядком предложений и восстанавливать их последовательность в тексте;</w:t>
      </w:r>
    </w:p>
    <w:p w:rsidR="005A1574" w:rsidRPr="00E3689E" w:rsidRDefault="005A1574" w:rsidP="005A1574">
      <w:pPr>
        <w:pStyle w:val="a4"/>
        <w:numPr>
          <w:ilvl w:val="0"/>
          <w:numId w:val="10"/>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определять тему и главную мысль текста;</w:t>
      </w:r>
    </w:p>
    <w:p w:rsidR="005A1574" w:rsidRPr="00E3689E" w:rsidRDefault="005A1574" w:rsidP="005A1574">
      <w:pPr>
        <w:pStyle w:val="a4"/>
        <w:numPr>
          <w:ilvl w:val="0"/>
          <w:numId w:val="10"/>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соотносить заголовок и содержание текста;</w:t>
      </w:r>
    </w:p>
    <w:p w:rsidR="005A1574" w:rsidRPr="00E3689E" w:rsidRDefault="005A1574" w:rsidP="005A1574">
      <w:pPr>
        <w:pStyle w:val="a4"/>
        <w:numPr>
          <w:ilvl w:val="0"/>
          <w:numId w:val="10"/>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составлять текст по рисунку и опорным словам (после анализа содержания рисунка);</w:t>
      </w:r>
    </w:p>
    <w:p w:rsidR="005A1574" w:rsidRPr="00E3689E" w:rsidRDefault="005A1574" w:rsidP="005A1574">
      <w:pPr>
        <w:pStyle w:val="a4"/>
        <w:numPr>
          <w:ilvl w:val="0"/>
          <w:numId w:val="10"/>
        </w:numPr>
        <w:autoSpaceDE w:val="0"/>
        <w:autoSpaceDN w:val="0"/>
        <w:adjustRightInd w:val="0"/>
        <w:spacing w:after="0" w:line="240" w:lineRule="auto"/>
        <w:rPr>
          <w:rFonts w:ascii="Times New Roman" w:hAnsi="Times New Roman"/>
          <w:color w:val="171717" w:themeColor="background2" w:themeShade="1A"/>
          <w:sz w:val="24"/>
          <w:szCs w:val="24"/>
        </w:rPr>
      </w:pPr>
      <w:r w:rsidRPr="00E3689E">
        <w:rPr>
          <w:rFonts w:ascii="Times New Roman" w:hAnsi="Times New Roman"/>
          <w:color w:val="171717" w:themeColor="background2" w:themeShade="1A"/>
          <w:sz w:val="24"/>
          <w:szCs w:val="24"/>
        </w:rPr>
        <w:t>составлять текст по его началу и по его концу;</w:t>
      </w:r>
    </w:p>
    <w:p w:rsidR="005A1574" w:rsidRPr="00E3689E" w:rsidRDefault="005A1574" w:rsidP="005A1574">
      <w:pPr>
        <w:pStyle w:val="a4"/>
        <w:numPr>
          <w:ilvl w:val="0"/>
          <w:numId w:val="10"/>
        </w:numPr>
        <w:autoSpaceDE w:val="0"/>
        <w:autoSpaceDN w:val="0"/>
        <w:adjustRightInd w:val="0"/>
        <w:spacing w:after="0" w:line="240" w:lineRule="auto"/>
        <w:rPr>
          <w:rFonts w:ascii="Times New Roman" w:hAnsi="Times New Roman"/>
          <w:bCs/>
          <w:color w:val="171717" w:themeColor="background2" w:themeShade="1A"/>
          <w:sz w:val="24"/>
          <w:szCs w:val="24"/>
        </w:rPr>
      </w:pPr>
      <w:r w:rsidRPr="00E3689E">
        <w:rPr>
          <w:rFonts w:ascii="Times New Roman" w:hAnsi="Times New Roman"/>
          <w:color w:val="171717" w:themeColor="background2" w:themeShade="1A"/>
          <w:sz w:val="24"/>
          <w:szCs w:val="24"/>
        </w:rPr>
        <w:t>составлять небольшие монологические высказывания по результатам наблюдений за фактами и явлениями языка.</w:t>
      </w:r>
    </w:p>
    <w:p w:rsidR="005A1574" w:rsidRPr="00E3689E" w:rsidRDefault="005A1574" w:rsidP="005A1574">
      <w:pPr>
        <w:spacing w:after="0" w:line="240" w:lineRule="auto"/>
        <w:rPr>
          <w:rFonts w:ascii="Times New Roman" w:hAnsi="Times New Roman" w:cs="Times New Roman"/>
          <w:b/>
          <w:color w:val="000000" w:themeColor="text1"/>
          <w:sz w:val="24"/>
          <w:szCs w:val="24"/>
        </w:rPr>
      </w:pPr>
    </w:p>
    <w:p w:rsidR="005A1574" w:rsidRPr="00E3689E" w:rsidRDefault="005A1574" w:rsidP="005A1574">
      <w:pPr>
        <w:jc w:val="center"/>
        <w:rPr>
          <w:rFonts w:ascii="Times New Roman" w:hAnsi="Times New Roman" w:cs="Times New Roman"/>
          <w:b/>
          <w:lang w:val="az-Cyrl-AZ"/>
        </w:rPr>
      </w:pPr>
      <w:r w:rsidRPr="00E3689E">
        <w:rPr>
          <w:rFonts w:ascii="Times New Roman" w:hAnsi="Times New Roman" w:cs="Times New Roman"/>
          <w:b/>
          <w:lang w:val="az-Cyrl-AZ"/>
        </w:rPr>
        <w:t>2 класс</w:t>
      </w:r>
    </w:p>
    <w:p w:rsidR="005A1574" w:rsidRPr="00E3689E" w:rsidRDefault="005A1574" w:rsidP="005A1574">
      <w:pPr>
        <w:spacing w:after="0" w:line="240" w:lineRule="auto"/>
        <w:jc w:val="both"/>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Программа курса «Развитие речи» обеспечивает достижение учащимися следующих результатов:</w:t>
      </w:r>
    </w:p>
    <w:p w:rsidR="005A1574" w:rsidRPr="00E3689E" w:rsidRDefault="005A1574" w:rsidP="005A1574">
      <w:pPr>
        <w:pStyle w:val="a4"/>
        <w:numPr>
          <w:ilvl w:val="0"/>
          <w:numId w:val="22"/>
        </w:numPr>
        <w:spacing w:after="0" w:line="240" w:lineRule="auto"/>
        <w:jc w:val="both"/>
        <w:rPr>
          <w:rFonts w:ascii="Times New Roman" w:eastAsia="Times New Roman" w:hAnsi="Times New Roman"/>
          <w:b/>
          <w:sz w:val="24"/>
          <w:szCs w:val="24"/>
          <w:lang w:eastAsia="ru-RU"/>
        </w:rPr>
      </w:pPr>
      <w:r w:rsidRPr="00E3689E">
        <w:rPr>
          <w:rFonts w:ascii="Times New Roman" w:eastAsia="Times New Roman" w:hAnsi="Times New Roman"/>
          <w:b/>
          <w:sz w:val="24"/>
          <w:szCs w:val="24"/>
          <w:lang w:eastAsia="ru-RU"/>
        </w:rPr>
        <w:t>Коррекционно-развивающие результаты:</w:t>
      </w:r>
    </w:p>
    <w:p w:rsidR="005A1574" w:rsidRPr="00E3689E" w:rsidRDefault="005A1574" w:rsidP="005A1574">
      <w:pPr>
        <w:pStyle w:val="a4"/>
        <w:numPr>
          <w:ilvl w:val="0"/>
          <w:numId w:val="21"/>
        </w:numPr>
        <w:spacing w:after="0" w:line="240" w:lineRule="auto"/>
        <w:jc w:val="both"/>
        <w:rPr>
          <w:rFonts w:ascii="Times New Roman" w:hAnsi="Times New Roman"/>
          <w:sz w:val="24"/>
          <w:szCs w:val="24"/>
        </w:rPr>
      </w:pPr>
      <w:r w:rsidRPr="00E3689E">
        <w:rPr>
          <w:rFonts w:ascii="Times New Roman" w:hAnsi="Times New Roman"/>
          <w:sz w:val="24"/>
          <w:szCs w:val="24"/>
        </w:rPr>
        <w:t xml:space="preserve">уточнение и активизация пассивного словаря; </w:t>
      </w:r>
    </w:p>
    <w:p w:rsidR="005A1574" w:rsidRPr="00E3689E" w:rsidRDefault="005A1574" w:rsidP="005A1574">
      <w:pPr>
        <w:pStyle w:val="a4"/>
        <w:numPr>
          <w:ilvl w:val="0"/>
          <w:numId w:val="21"/>
        </w:numPr>
        <w:spacing w:after="0" w:line="240" w:lineRule="auto"/>
        <w:jc w:val="both"/>
        <w:rPr>
          <w:rFonts w:ascii="Times New Roman" w:hAnsi="Times New Roman"/>
          <w:sz w:val="24"/>
          <w:szCs w:val="24"/>
        </w:rPr>
      </w:pPr>
      <w:r w:rsidRPr="00E3689E">
        <w:rPr>
          <w:rFonts w:ascii="Times New Roman" w:hAnsi="Times New Roman"/>
          <w:sz w:val="24"/>
          <w:szCs w:val="24"/>
        </w:rPr>
        <w:t>обогащение активного словаря словами разных грамматических категорий;</w:t>
      </w:r>
    </w:p>
    <w:p w:rsidR="005A1574" w:rsidRPr="00E3689E" w:rsidRDefault="005A1574" w:rsidP="005A1574">
      <w:pPr>
        <w:pStyle w:val="a4"/>
        <w:numPr>
          <w:ilvl w:val="0"/>
          <w:numId w:val="21"/>
        </w:numPr>
        <w:spacing w:after="0" w:line="240" w:lineRule="auto"/>
        <w:jc w:val="both"/>
        <w:rPr>
          <w:rFonts w:ascii="Times New Roman" w:hAnsi="Times New Roman"/>
          <w:sz w:val="24"/>
          <w:szCs w:val="24"/>
        </w:rPr>
      </w:pPr>
      <w:r w:rsidRPr="00E3689E">
        <w:rPr>
          <w:rFonts w:ascii="Times New Roman" w:hAnsi="Times New Roman"/>
          <w:sz w:val="24"/>
          <w:szCs w:val="24"/>
        </w:rPr>
        <w:t>формирование представлений о роли слова в составе речевого высказывания;</w:t>
      </w:r>
    </w:p>
    <w:p w:rsidR="005A1574" w:rsidRPr="00E3689E" w:rsidRDefault="005A1574" w:rsidP="005A1574">
      <w:pPr>
        <w:pStyle w:val="a4"/>
        <w:numPr>
          <w:ilvl w:val="0"/>
          <w:numId w:val="21"/>
        </w:numPr>
        <w:spacing w:after="0" w:line="240" w:lineRule="auto"/>
        <w:jc w:val="both"/>
        <w:rPr>
          <w:rFonts w:ascii="Times New Roman" w:hAnsi="Times New Roman"/>
          <w:sz w:val="24"/>
          <w:szCs w:val="24"/>
        </w:rPr>
      </w:pPr>
      <w:r w:rsidRPr="00E3689E">
        <w:rPr>
          <w:rFonts w:ascii="Times New Roman" w:hAnsi="Times New Roman"/>
          <w:sz w:val="24"/>
          <w:szCs w:val="24"/>
        </w:rPr>
        <w:t>формирование навыков и умений адекватного отбора лексических единиц в собственной экспрессивной речи;</w:t>
      </w:r>
    </w:p>
    <w:p w:rsidR="005A1574" w:rsidRPr="00E3689E" w:rsidRDefault="005A1574" w:rsidP="005A1574">
      <w:pPr>
        <w:pStyle w:val="a4"/>
        <w:numPr>
          <w:ilvl w:val="0"/>
          <w:numId w:val="21"/>
        </w:numPr>
        <w:spacing w:after="0" w:line="240" w:lineRule="auto"/>
        <w:jc w:val="both"/>
        <w:rPr>
          <w:rFonts w:ascii="Times New Roman" w:hAnsi="Times New Roman"/>
          <w:sz w:val="24"/>
          <w:szCs w:val="24"/>
        </w:rPr>
      </w:pPr>
      <w:r w:rsidRPr="00E3689E">
        <w:rPr>
          <w:rFonts w:ascii="Times New Roman" w:hAnsi="Times New Roman"/>
          <w:sz w:val="24"/>
          <w:szCs w:val="24"/>
        </w:rPr>
        <w:t>формирование представлений о смысловых и грамматических характеристиках текста, предложения, словосочетания;</w:t>
      </w:r>
    </w:p>
    <w:p w:rsidR="005A1574" w:rsidRPr="00E3689E" w:rsidRDefault="005A1574" w:rsidP="005A1574">
      <w:pPr>
        <w:pStyle w:val="a4"/>
        <w:numPr>
          <w:ilvl w:val="0"/>
          <w:numId w:val="21"/>
        </w:numPr>
        <w:spacing w:after="0" w:line="240" w:lineRule="auto"/>
        <w:jc w:val="both"/>
        <w:rPr>
          <w:rFonts w:ascii="Times New Roman" w:hAnsi="Times New Roman"/>
          <w:sz w:val="24"/>
          <w:szCs w:val="24"/>
        </w:rPr>
      </w:pPr>
      <w:r w:rsidRPr="00E3689E">
        <w:rPr>
          <w:rFonts w:ascii="Times New Roman" w:hAnsi="Times New Roman"/>
          <w:sz w:val="24"/>
          <w:szCs w:val="24"/>
        </w:rPr>
        <w:t>формирование навыков и умений конструировать предложения в соответствии с грамматическими нормами;</w:t>
      </w:r>
    </w:p>
    <w:p w:rsidR="005A1574" w:rsidRPr="00E3689E" w:rsidRDefault="005A1574" w:rsidP="005A1574">
      <w:pPr>
        <w:pStyle w:val="a4"/>
        <w:numPr>
          <w:ilvl w:val="0"/>
          <w:numId w:val="21"/>
        </w:numPr>
        <w:spacing w:after="0" w:line="240" w:lineRule="auto"/>
        <w:jc w:val="both"/>
        <w:rPr>
          <w:rFonts w:ascii="Times New Roman" w:hAnsi="Times New Roman"/>
          <w:sz w:val="24"/>
          <w:szCs w:val="24"/>
        </w:rPr>
      </w:pPr>
      <w:r w:rsidRPr="00E3689E">
        <w:rPr>
          <w:rFonts w:ascii="Times New Roman" w:hAnsi="Times New Roman"/>
          <w:sz w:val="24"/>
          <w:szCs w:val="24"/>
        </w:rPr>
        <w:t xml:space="preserve">формирование и коррекция навыков словоизменения и словообразования; </w:t>
      </w:r>
    </w:p>
    <w:p w:rsidR="005A1574" w:rsidRPr="00E3689E" w:rsidRDefault="005A1574" w:rsidP="005A1574">
      <w:pPr>
        <w:pStyle w:val="a4"/>
        <w:numPr>
          <w:ilvl w:val="0"/>
          <w:numId w:val="21"/>
        </w:numPr>
        <w:spacing w:after="0" w:line="240" w:lineRule="auto"/>
        <w:jc w:val="both"/>
        <w:rPr>
          <w:rFonts w:ascii="Times New Roman" w:hAnsi="Times New Roman"/>
          <w:sz w:val="24"/>
          <w:szCs w:val="24"/>
        </w:rPr>
      </w:pPr>
      <w:r w:rsidRPr="00E3689E">
        <w:rPr>
          <w:rFonts w:ascii="Times New Roman" w:hAnsi="Times New Roman"/>
          <w:sz w:val="24"/>
          <w:szCs w:val="24"/>
        </w:rPr>
        <w:t xml:space="preserve">развитие и коррекция навыков диалогической речи; </w:t>
      </w:r>
    </w:p>
    <w:p w:rsidR="005A1574" w:rsidRPr="00E3689E" w:rsidRDefault="005A1574" w:rsidP="005A1574">
      <w:pPr>
        <w:pStyle w:val="a4"/>
        <w:numPr>
          <w:ilvl w:val="0"/>
          <w:numId w:val="21"/>
        </w:numPr>
        <w:spacing w:after="0" w:line="240" w:lineRule="auto"/>
        <w:jc w:val="both"/>
        <w:rPr>
          <w:rFonts w:ascii="Times New Roman" w:hAnsi="Times New Roman"/>
          <w:sz w:val="24"/>
          <w:szCs w:val="24"/>
        </w:rPr>
      </w:pPr>
      <w:r w:rsidRPr="00E3689E">
        <w:rPr>
          <w:rFonts w:ascii="Times New Roman" w:hAnsi="Times New Roman"/>
          <w:sz w:val="24"/>
          <w:szCs w:val="24"/>
        </w:rPr>
        <w:t xml:space="preserve">формирование умений устного монологического высказывания.  </w:t>
      </w:r>
    </w:p>
    <w:p w:rsidR="005A1574" w:rsidRPr="00E3689E" w:rsidRDefault="005A1574" w:rsidP="005A1574">
      <w:pPr>
        <w:pStyle w:val="120"/>
        <w:numPr>
          <w:ilvl w:val="0"/>
          <w:numId w:val="12"/>
        </w:numPr>
        <w:shd w:val="clear" w:color="auto" w:fill="auto"/>
        <w:spacing w:before="0" w:line="0" w:lineRule="atLeast"/>
        <w:rPr>
          <w:i w:val="0"/>
          <w:sz w:val="24"/>
          <w:szCs w:val="24"/>
        </w:rPr>
      </w:pPr>
      <w:r w:rsidRPr="00E3689E">
        <w:rPr>
          <w:i w:val="0"/>
          <w:sz w:val="24"/>
          <w:szCs w:val="24"/>
        </w:rPr>
        <w:t>Личностные результаты:</w:t>
      </w:r>
    </w:p>
    <w:p w:rsidR="005A1574" w:rsidRPr="00E3689E" w:rsidRDefault="005A1574" w:rsidP="005A1574">
      <w:pPr>
        <w:pStyle w:val="20"/>
        <w:numPr>
          <w:ilvl w:val="0"/>
          <w:numId w:val="13"/>
        </w:numPr>
        <w:shd w:val="clear" w:color="auto" w:fill="auto"/>
        <w:tabs>
          <w:tab w:val="left" w:pos="1204"/>
        </w:tabs>
        <w:jc w:val="both"/>
        <w:rPr>
          <w:rFonts w:ascii="Times New Roman" w:hAnsi="Times New Roman" w:cs="Times New Roman"/>
          <w:sz w:val="24"/>
          <w:szCs w:val="24"/>
        </w:rPr>
      </w:pPr>
      <w:r w:rsidRPr="00E3689E">
        <w:rPr>
          <w:rFonts w:ascii="Times New Roman" w:hAnsi="Times New Roman" w:cs="Times New Roman"/>
          <w:sz w:val="24"/>
          <w:szCs w:val="24"/>
        </w:rPr>
        <w:t xml:space="preserve">самоопределение - формирование адекватной самооценки, </w:t>
      </w:r>
      <w:proofErr w:type="spellStart"/>
      <w:r w:rsidRPr="00E3689E">
        <w:rPr>
          <w:rFonts w:ascii="Times New Roman" w:hAnsi="Times New Roman" w:cs="Times New Roman"/>
          <w:sz w:val="24"/>
          <w:szCs w:val="24"/>
        </w:rPr>
        <w:t>самовосприятия</w:t>
      </w:r>
      <w:proofErr w:type="spellEnd"/>
      <w:r w:rsidRPr="00E3689E">
        <w:rPr>
          <w:rFonts w:ascii="Times New Roman" w:hAnsi="Times New Roman" w:cs="Times New Roman"/>
          <w:sz w:val="24"/>
          <w:szCs w:val="24"/>
        </w:rPr>
        <w:t>;</w:t>
      </w:r>
    </w:p>
    <w:p w:rsidR="005A1574" w:rsidRPr="00E3689E" w:rsidRDefault="005A1574" w:rsidP="005A1574">
      <w:pPr>
        <w:pStyle w:val="20"/>
        <w:numPr>
          <w:ilvl w:val="0"/>
          <w:numId w:val="13"/>
        </w:numPr>
        <w:shd w:val="clear" w:color="auto" w:fill="auto"/>
        <w:tabs>
          <w:tab w:val="left" w:pos="1204"/>
        </w:tabs>
        <w:rPr>
          <w:rFonts w:ascii="Times New Roman" w:hAnsi="Times New Roman" w:cs="Times New Roman"/>
          <w:sz w:val="24"/>
          <w:szCs w:val="24"/>
        </w:rPr>
      </w:pPr>
      <w:proofErr w:type="spellStart"/>
      <w:r w:rsidRPr="00E3689E">
        <w:rPr>
          <w:rFonts w:ascii="Times New Roman" w:hAnsi="Times New Roman" w:cs="Times New Roman"/>
          <w:sz w:val="24"/>
          <w:szCs w:val="24"/>
        </w:rPr>
        <w:t>смыслообразование</w:t>
      </w:r>
      <w:proofErr w:type="spellEnd"/>
      <w:r w:rsidRPr="00E3689E">
        <w:rPr>
          <w:rFonts w:ascii="Times New Roman" w:hAnsi="Times New Roman" w:cs="Times New Roman"/>
          <w:sz w:val="24"/>
          <w:szCs w:val="24"/>
        </w:rPr>
        <w:t xml:space="preserve"> - установление связи между учебной деятельности и её </w:t>
      </w:r>
      <w:r w:rsidRPr="00E3689E">
        <w:rPr>
          <w:rFonts w:ascii="Times New Roman" w:hAnsi="Times New Roman" w:cs="Times New Roman"/>
          <w:sz w:val="24"/>
          <w:szCs w:val="24"/>
        </w:rPr>
        <w:lastRenderedPageBreak/>
        <w:t>мотивом.</w:t>
      </w:r>
    </w:p>
    <w:p w:rsidR="005A1574" w:rsidRPr="00E3689E" w:rsidRDefault="005A1574" w:rsidP="005A1574">
      <w:pPr>
        <w:pStyle w:val="120"/>
        <w:numPr>
          <w:ilvl w:val="0"/>
          <w:numId w:val="12"/>
        </w:numPr>
        <w:shd w:val="clear" w:color="auto" w:fill="auto"/>
        <w:spacing w:before="0" w:line="0" w:lineRule="atLeast"/>
        <w:rPr>
          <w:i w:val="0"/>
          <w:sz w:val="24"/>
          <w:szCs w:val="24"/>
        </w:rPr>
      </w:pPr>
      <w:proofErr w:type="spellStart"/>
      <w:r w:rsidRPr="00E3689E">
        <w:rPr>
          <w:i w:val="0"/>
          <w:sz w:val="24"/>
          <w:szCs w:val="24"/>
        </w:rPr>
        <w:t>Метапредметные</w:t>
      </w:r>
      <w:proofErr w:type="spellEnd"/>
      <w:r w:rsidRPr="00E3689E">
        <w:rPr>
          <w:i w:val="0"/>
          <w:sz w:val="24"/>
          <w:szCs w:val="24"/>
        </w:rPr>
        <w:t xml:space="preserve"> результаты:</w:t>
      </w:r>
    </w:p>
    <w:p w:rsidR="005A1574" w:rsidRPr="00E3689E" w:rsidRDefault="005A1574" w:rsidP="005A1574">
      <w:pPr>
        <w:pStyle w:val="120"/>
        <w:shd w:val="clear" w:color="auto" w:fill="auto"/>
        <w:spacing w:before="0" w:line="0" w:lineRule="atLeast"/>
        <w:ind w:firstLine="740"/>
        <w:rPr>
          <w:i w:val="0"/>
          <w:sz w:val="24"/>
          <w:szCs w:val="24"/>
        </w:rPr>
      </w:pPr>
      <w:r w:rsidRPr="00E3689E">
        <w:rPr>
          <w:rStyle w:val="21"/>
        </w:rPr>
        <w:t>Регулятивные УУД</w:t>
      </w:r>
      <w:r w:rsidRPr="00E3689E">
        <w:rPr>
          <w:i w:val="0"/>
          <w:sz w:val="24"/>
          <w:szCs w:val="24"/>
        </w:rPr>
        <w:t>:</w:t>
      </w:r>
    </w:p>
    <w:p w:rsidR="005A1574" w:rsidRPr="00E3689E" w:rsidRDefault="005A1574" w:rsidP="005A1574">
      <w:pPr>
        <w:pStyle w:val="20"/>
        <w:numPr>
          <w:ilvl w:val="0"/>
          <w:numId w:val="14"/>
        </w:numPr>
        <w:shd w:val="clear" w:color="auto" w:fill="auto"/>
        <w:tabs>
          <w:tab w:val="left" w:pos="1204"/>
        </w:tabs>
        <w:jc w:val="both"/>
        <w:rPr>
          <w:rFonts w:ascii="Times New Roman" w:hAnsi="Times New Roman" w:cs="Times New Roman"/>
          <w:sz w:val="24"/>
          <w:szCs w:val="24"/>
        </w:rPr>
      </w:pPr>
      <w:r w:rsidRPr="00E3689E">
        <w:rPr>
          <w:rFonts w:ascii="Times New Roman" w:hAnsi="Times New Roman" w:cs="Times New Roman"/>
          <w:sz w:val="24"/>
          <w:szCs w:val="24"/>
        </w:rPr>
        <w:t>актуализация и «открытие» знания;</w:t>
      </w:r>
    </w:p>
    <w:p w:rsidR="005A1574" w:rsidRPr="00E3689E" w:rsidRDefault="005A1574" w:rsidP="005A1574">
      <w:pPr>
        <w:pStyle w:val="20"/>
        <w:numPr>
          <w:ilvl w:val="0"/>
          <w:numId w:val="14"/>
        </w:numPr>
        <w:shd w:val="clear" w:color="auto" w:fill="auto"/>
        <w:tabs>
          <w:tab w:val="left" w:pos="1204"/>
        </w:tabs>
        <w:jc w:val="both"/>
        <w:rPr>
          <w:rFonts w:ascii="Times New Roman" w:hAnsi="Times New Roman" w:cs="Times New Roman"/>
          <w:sz w:val="24"/>
          <w:szCs w:val="24"/>
        </w:rPr>
      </w:pPr>
      <w:r w:rsidRPr="00E3689E">
        <w:rPr>
          <w:rFonts w:ascii="Times New Roman" w:hAnsi="Times New Roman" w:cs="Times New Roman"/>
          <w:sz w:val="24"/>
          <w:szCs w:val="24"/>
        </w:rPr>
        <w:t>самостоятельное планирование речевого высказывания;</w:t>
      </w:r>
    </w:p>
    <w:p w:rsidR="005A1574" w:rsidRPr="00E3689E" w:rsidRDefault="005A1574" w:rsidP="005A1574">
      <w:pPr>
        <w:pStyle w:val="20"/>
        <w:numPr>
          <w:ilvl w:val="0"/>
          <w:numId w:val="14"/>
        </w:numPr>
        <w:shd w:val="clear" w:color="auto" w:fill="auto"/>
        <w:tabs>
          <w:tab w:val="left" w:pos="1282"/>
        </w:tabs>
        <w:jc w:val="both"/>
        <w:rPr>
          <w:rFonts w:ascii="Times New Roman" w:hAnsi="Times New Roman" w:cs="Times New Roman"/>
          <w:sz w:val="24"/>
          <w:szCs w:val="24"/>
        </w:rPr>
      </w:pPr>
      <w:r w:rsidRPr="00E3689E">
        <w:rPr>
          <w:rFonts w:ascii="Times New Roman" w:hAnsi="Times New Roman" w:cs="Times New Roman"/>
          <w:sz w:val="24"/>
          <w:szCs w:val="24"/>
        </w:rPr>
        <w:t>планирование вместе с учителем и самостоятельно алгоритма действий;</w:t>
      </w:r>
    </w:p>
    <w:p w:rsidR="005A1574" w:rsidRPr="00E3689E" w:rsidRDefault="005A1574" w:rsidP="005A1574">
      <w:pPr>
        <w:pStyle w:val="20"/>
        <w:numPr>
          <w:ilvl w:val="0"/>
          <w:numId w:val="14"/>
        </w:numPr>
        <w:shd w:val="clear" w:color="auto" w:fill="auto"/>
        <w:tabs>
          <w:tab w:val="left" w:pos="1282"/>
        </w:tabs>
        <w:jc w:val="both"/>
        <w:rPr>
          <w:rFonts w:ascii="Times New Roman" w:hAnsi="Times New Roman" w:cs="Times New Roman"/>
          <w:sz w:val="24"/>
          <w:szCs w:val="24"/>
        </w:rPr>
      </w:pPr>
      <w:r w:rsidRPr="00E3689E">
        <w:rPr>
          <w:rFonts w:ascii="Times New Roman" w:hAnsi="Times New Roman" w:cs="Times New Roman"/>
          <w:sz w:val="24"/>
          <w:szCs w:val="24"/>
        </w:rPr>
        <w:t>сравнение результата с эталоном.</w:t>
      </w:r>
    </w:p>
    <w:p w:rsidR="005A1574" w:rsidRPr="00E3689E" w:rsidRDefault="005A1574" w:rsidP="005A1574">
      <w:pPr>
        <w:pStyle w:val="20"/>
        <w:shd w:val="clear" w:color="auto" w:fill="auto"/>
        <w:ind w:firstLine="820"/>
        <w:jc w:val="both"/>
        <w:rPr>
          <w:rStyle w:val="21"/>
          <w:rFonts w:eastAsiaTheme="minorHAnsi"/>
          <w:i w:val="0"/>
        </w:rPr>
      </w:pPr>
      <w:r w:rsidRPr="00E3689E">
        <w:rPr>
          <w:rFonts w:ascii="Times New Roman" w:hAnsi="Times New Roman" w:cs="Times New Roman"/>
          <w:b/>
          <w:sz w:val="24"/>
          <w:szCs w:val="24"/>
        </w:rPr>
        <w:t>П</w:t>
      </w:r>
      <w:r w:rsidRPr="00E3689E">
        <w:rPr>
          <w:rStyle w:val="21"/>
          <w:rFonts w:eastAsiaTheme="minorHAnsi"/>
          <w:b/>
        </w:rPr>
        <w:t>ознавательные УУД</w:t>
      </w:r>
      <w:r w:rsidRPr="00E3689E">
        <w:rPr>
          <w:rFonts w:ascii="Times New Roman" w:hAnsi="Times New Roman" w:cs="Times New Roman"/>
          <w:sz w:val="24"/>
          <w:szCs w:val="24"/>
        </w:rPr>
        <w:t>:</w:t>
      </w:r>
    </w:p>
    <w:p w:rsidR="005A1574" w:rsidRPr="00E3689E" w:rsidRDefault="005A1574" w:rsidP="005A1574">
      <w:pPr>
        <w:pStyle w:val="20"/>
        <w:numPr>
          <w:ilvl w:val="0"/>
          <w:numId w:val="15"/>
        </w:numPr>
        <w:shd w:val="clear" w:color="auto" w:fill="auto"/>
        <w:jc w:val="both"/>
        <w:rPr>
          <w:rFonts w:ascii="Times New Roman" w:hAnsi="Times New Roman" w:cs="Times New Roman"/>
          <w:iCs/>
          <w:color w:val="000000"/>
          <w:sz w:val="24"/>
          <w:szCs w:val="24"/>
          <w:shd w:val="clear" w:color="auto" w:fill="FFFFFF"/>
          <w:lang w:eastAsia="ru-RU" w:bidi="ru-RU"/>
        </w:rPr>
      </w:pPr>
      <w:r w:rsidRPr="00E3689E">
        <w:rPr>
          <w:rFonts w:ascii="Times New Roman" w:hAnsi="Times New Roman" w:cs="Times New Roman"/>
          <w:sz w:val="24"/>
          <w:szCs w:val="24"/>
        </w:rPr>
        <w:t>формирование лексического компонента;</w:t>
      </w:r>
    </w:p>
    <w:p w:rsidR="005A1574" w:rsidRPr="00E3689E" w:rsidRDefault="005A1574" w:rsidP="005A1574">
      <w:pPr>
        <w:pStyle w:val="20"/>
        <w:numPr>
          <w:ilvl w:val="0"/>
          <w:numId w:val="15"/>
        </w:numPr>
        <w:shd w:val="clear" w:color="auto" w:fill="auto"/>
        <w:jc w:val="both"/>
        <w:rPr>
          <w:rFonts w:ascii="Times New Roman" w:hAnsi="Times New Roman" w:cs="Times New Roman"/>
          <w:sz w:val="24"/>
          <w:szCs w:val="24"/>
        </w:rPr>
      </w:pPr>
      <w:r w:rsidRPr="00E3689E">
        <w:rPr>
          <w:rFonts w:ascii="Times New Roman" w:hAnsi="Times New Roman" w:cs="Times New Roman"/>
          <w:sz w:val="24"/>
          <w:szCs w:val="24"/>
        </w:rPr>
        <w:t>формирование грамматической стороны речи;</w:t>
      </w:r>
    </w:p>
    <w:p w:rsidR="005A1574" w:rsidRPr="00E3689E" w:rsidRDefault="005A1574" w:rsidP="005A1574">
      <w:pPr>
        <w:pStyle w:val="20"/>
        <w:numPr>
          <w:ilvl w:val="0"/>
          <w:numId w:val="15"/>
        </w:numPr>
        <w:shd w:val="clear" w:color="auto" w:fill="auto"/>
        <w:jc w:val="both"/>
        <w:rPr>
          <w:rFonts w:ascii="Times New Roman" w:hAnsi="Times New Roman" w:cs="Times New Roman"/>
          <w:sz w:val="24"/>
          <w:szCs w:val="24"/>
        </w:rPr>
      </w:pPr>
      <w:r w:rsidRPr="00E3689E">
        <w:rPr>
          <w:rFonts w:ascii="Times New Roman" w:hAnsi="Times New Roman" w:cs="Times New Roman"/>
          <w:sz w:val="24"/>
          <w:szCs w:val="24"/>
        </w:rPr>
        <w:t xml:space="preserve">формирование синтаксического компонента речи </w:t>
      </w:r>
    </w:p>
    <w:p w:rsidR="005A1574" w:rsidRPr="00E3689E" w:rsidRDefault="005A1574" w:rsidP="005A1574">
      <w:pPr>
        <w:pStyle w:val="20"/>
        <w:numPr>
          <w:ilvl w:val="0"/>
          <w:numId w:val="15"/>
        </w:numPr>
        <w:shd w:val="clear" w:color="auto" w:fill="auto"/>
        <w:jc w:val="both"/>
        <w:rPr>
          <w:rFonts w:ascii="Times New Roman" w:hAnsi="Times New Roman" w:cs="Times New Roman"/>
          <w:sz w:val="24"/>
          <w:szCs w:val="24"/>
        </w:rPr>
      </w:pPr>
      <w:r w:rsidRPr="00E3689E">
        <w:rPr>
          <w:rFonts w:ascii="Times New Roman" w:hAnsi="Times New Roman" w:cs="Times New Roman"/>
          <w:sz w:val="24"/>
          <w:szCs w:val="24"/>
        </w:rPr>
        <w:t>формирование связной речи.</w:t>
      </w:r>
    </w:p>
    <w:p w:rsidR="005A1574" w:rsidRPr="00E3689E" w:rsidRDefault="005A1574" w:rsidP="005A1574">
      <w:pPr>
        <w:pStyle w:val="20"/>
        <w:numPr>
          <w:ilvl w:val="0"/>
          <w:numId w:val="16"/>
        </w:numPr>
        <w:shd w:val="clear" w:color="auto" w:fill="auto"/>
        <w:jc w:val="both"/>
        <w:rPr>
          <w:rFonts w:ascii="Times New Roman" w:hAnsi="Times New Roman" w:cs="Times New Roman"/>
          <w:sz w:val="24"/>
          <w:szCs w:val="24"/>
        </w:rPr>
      </w:pPr>
      <w:r w:rsidRPr="00E3689E">
        <w:rPr>
          <w:rFonts w:ascii="Times New Roman" w:hAnsi="Times New Roman" w:cs="Times New Roman"/>
          <w:sz w:val="24"/>
          <w:szCs w:val="24"/>
        </w:rPr>
        <w:t>совершение операций анализа, синтеза;</w:t>
      </w:r>
    </w:p>
    <w:p w:rsidR="005A1574" w:rsidRPr="00E3689E" w:rsidRDefault="005A1574" w:rsidP="005A1574">
      <w:pPr>
        <w:pStyle w:val="20"/>
        <w:numPr>
          <w:ilvl w:val="0"/>
          <w:numId w:val="16"/>
        </w:numPr>
        <w:shd w:val="clear" w:color="auto" w:fill="auto"/>
        <w:tabs>
          <w:tab w:val="left" w:pos="1282"/>
        </w:tabs>
        <w:rPr>
          <w:rFonts w:ascii="Times New Roman" w:hAnsi="Times New Roman" w:cs="Times New Roman"/>
          <w:sz w:val="24"/>
          <w:szCs w:val="24"/>
        </w:rPr>
      </w:pPr>
      <w:r w:rsidRPr="00E3689E">
        <w:rPr>
          <w:rFonts w:ascii="Times New Roman" w:hAnsi="Times New Roman" w:cs="Times New Roman"/>
          <w:sz w:val="24"/>
          <w:szCs w:val="24"/>
        </w:rPr>
        <w:t xml:space="preserve">выбор основания и критериев для </w:t>
      </w:r>
      <w:proofErr w:type="spellStart"/>
      <w:r w:rsidRPr="00E3689E">
        <w:rPr>
          <w:rFonts w:ascii="Times New Roman" w:hAnsi="Times New Roman" w:cs="Times New Roman"/>
          <w:sz w:val="24"/>
          <w:szCs w:val="24"/>
        </w:rPr>
        <w:t>сериации</w:t>
      </w:r>
      <w:proofErr w:type="spellEnd"/>
      <w:r w:rsidRPr="00E3689E">
        <w:rPr>
          <w:rFonts w:ascii="Times New Roman" w:hAnsi="Times New Roman" w:cs="Times New Roman"/>
          <w:sz w:val="24"/>
          <w:szCs w:val="24"/>
        </w:rPr>
        <w:t>, сравнения, классификации объектов и их вербализацию;</w:t>
      </w:r>
    </w:p>
    <w:p w:rsidR="005A1574" w:rsidRPr="00E3689E" w:rsidRDefault="005A1574" w:rsidP="005A1574">
      <w:pPr>
        <w:pStyle w:val="20"/>
        <w:numPr>
          <w:ilvl w:val="0"/>
          <w:numId w:val="16"/>
        </w:numPr>
        <w:shd w:val="clear" w:color="auto" w:fill="auto"/>
        <w:tabs>
          <w:tab w:val="left" w:pos="1282"/>
        </w:tabs>
        <w:jc w:val="both"/>
        <w:rPr>
          <w:rFonts w:ascii="Times New Roman" w:hAnsi="Times New Roman" w:cs="Times New Roman"/>
          <w:sz w:val="24"/>
          <w:szCs w:val="24"/>
        </w:rPr>
      </w:pPr>
      <w:r w:rsidRPr="00E3689E">
        <w:rPr>
          <w:rFonts w:ascii="Times New Roman" w:hAnsi="Times New Roman" w:cs="Times New Roman"/>
          <w:sz w:val="24"/>
          <w:szCs w:val="24"/>
        </w:rPr>
        <w:t>умение следовать по образцу, правилу, инструкции;</w:t>
      </w:r>
    </w:p>
    <w:p w:rsidR="005A1574" w:rsidRPr="00E3689E" w:rsidRDefault="005A1574" w:rsidP="005A1574">
      <w:pPr>
        <w:pStyle w:val="20"/>
        <w:numPr>
          <w:ilvl w:val="0"/>
          <w:numId w:val="16"/>
        </w:numPr>
        <w:shd w:val="clear" w:color="auto" w:fill="auto"/>
        <w:tabs>
          <w:tab w:val="left" w:pos="1282"/>
        </w:tabs>
        <w:jc w:val="both"/>
        <w:rPr>
          <w:rFonts w:ascii="Times New Roman" w:hAnsi="Times New Roman" w:cs="Times New Roman"/>
          <w:sz w:val="24"/>
          <w:szCs w:val="24"/>
        </w:rPr>
      </w:pPr>
      <w:r w:rsidRPr="00E3689E">
        <w:rPr>
          <w:rFonts w:ascii="Times New Roman" w:hAnsi="Times New Roman" w:cs="Times New Roman"/>
          <w:sz w:val="24"/>
          <w:szCs w:val="24"/>
        </w:rPr>
        <w:t>установление причинно-следственных связей.</w:t>
      </w:r>
    </w:p>
    <w:p w:rsidR="005A1574" w:rsidRPr="00E3689E" w:rsidRDefault="005A1574" w:rsidP="005A1574">
      <w:pPr>
        <w:pStyle w:val="20"/>
        <w:shd w:val="clear" w:color="auto" w:fill="auto"/>
        <w:ind w:firstLine="820"/>
        <w:jc w:val="both"/>
        <w:rPr>
          <w:rFonts w:ascii="Times New Roman" w:hAnsi="Times New Roman" w:cs="Times New Roman"/>
          <w:b/>
          <w:sz w:val="24"/>
          <w:szCs w:val="24"/>
        </w:rPr>
      </w:pPr>
    </w:p>
    <w:p w:rsidR="005A1574" w:rsidRPr="00E3689E" w:rsidRDefault="005A1574" w:rsidP="005A1574">
      <w:pPr>
        <w:pStyle w:val="20"/>
        <w:shd w:val="clear" w:color="auto" w:fill="auto"/>
        <w:ind w:firstLine="820"/>
        <w:jc w:val="both"/>
        <w:rPr>
          <w:rFonts w:ascii="Times New Roman" w:hAnsi="Times New Roman" w:cs="Times New Roman"/>
          <w:b/>
          <w:sz w:val="24"/>
          <w:szCs w:val="24"/>
        </w:rPr>
      </w:pPr>
      <w:r w:rsidRPr="00E3689E">
        <w:rPr>
          <w:rFonts w:ascii="Times New Roman" w:hAnsi="Times New Roman" w:cs="Times New Roman"/>
          <w:b/>
          <w:sz w:val="24"/>
          <w:szCs w:val="24"/>
        </w:rPr>
        <w:t>К</w:t>
      </w:r>
      <w:r w:rsidRPr="00E3689E">
        <w:rPr>
          <w:rStyle w:val="21"/>
          <w:rFonts w:eastAsiaTheme="minorHAnsi"/>
          <w:b/>
        </w:rPr>
        <w:t>оммуникативные УУД</w:t>
      </w:r>
      <w:r w:rsidRPr="00E3689E">
        <w:rPr>
          <w:rFonts w:ascii="Times New Roman" w:hAnsi="Times New Roman" w:cs="Times New Roman"/>
          <w:b/>
          <w:sz w:val="24"/>
          <w:szCs w:val="24"/>
        </w:rPr>
        <w:t>:</w:t>
      </w:r>
    </w:p>
    <w:p w:rsidR="005A1574" w:rsidRPr="00E3689E" w:rsidRDefault="005A1574" w:rsidP="005A1574">
      <w:pPr>
        <w:pStyle w:val="20"/>
        <w:numPr>
          <w:ilvl w:val="0"/>
          <w:numId w:val="17"/>
        </w:numPr>
        <w:shd w:val="clear" w:color="auto" w:fill="auto"/>
        <w:tabs>
          <w:tab w:val="left" w:pos="1282"/>
        </w:tabs>
        <w:rPr>
          <w:rFonts w:ascii="Times New Roman" w:hAnsi="Times New Roman" w:cs="Times New Roman"/>
          <w:sz w:val="24"/>
          <w:szCs w:val="24"/>
        </w:rPr>
      </w:pPr>
      <w:r w:rsidRPr="00E3689E">
        <w:rPr>
          <w:rFonts w:ascii="Times New Roman" w:hAnsi="Times New Roman" w:cs="Times New Roman"/>
          <w:sz w:val="24"/>
          <w:szCs w:val="24"/>
        </w:rPr>
        <w:t>развитие умения строить продуктивное взаимодействие и сотрудничество со сверстниками и взрослыми;</w:t>
      </w:r>
    </w:p>
    <w:p w:rsidR="005A1574" w:rsidRPr="00E3689E" w:rsidRDefault="005A1574" w:rsidP="005A1574">
      <w:pPr>
        <w:pStyle w:val="20"/>
        <w:numPr>
          <w:ilvl w:val="0"/>
          <w:numId w:val="17"/>
        </w:numPr>
        <w:shd w:val="clear" w:color="auto" w:fill="auto"/>
        <w:tabs>
          <w:tab w:val="left" w:pos="1282"/>
        </w:tabs>
        <w:jc w:val="both"/>
        <w:rPr>
          <w:rFonts w:ascii="Times New Roman" w:hAnsi="Times New Roman" w:cs="Times New Roman"/>
          <w:sz w:val="24"/>
          <w:szCs w:val="24"/>
        </w:rPr>
      </w:pPr>
      <w:r w:rsidRPr="00E3689E">
        <w:rPr>
          <w:rFonts w:ascii="Times New Roman" w:hAnsi="Times New Roman" w:cs="Times New Roman"/>
          <w:sz w:val="24"/>
          <w:szCs w:val="24"/>
        </w:rPr>
        <w:t>развитие умения отвечать на вопросы в точном соответствии с инструкцией, заданием;</w:t>
      </w:r>
    </w:p>
    <w:p w:rsidR="005A1574" w:rsidRPr="00E3689E" w:rsidRDefault="005A1574" w:rsidP="005A1574">
      <w:pPr>
        <w:pStyle w:val="20"/>
        <w:numPr>
          <w:ilvl w:val="0"/>
          <w:numId w:val="17"/>
        </w:numPr>
        <w:shd w:val="clear" w:color="auto" w:fill="auto"/>
        <w:tabs>
          <w:tab w:val="left" w:pos="1282"/>
        </w:tabs>
        <w:rPr>
          <w:rFonts w:ascii="Times New Roman" w:hAnsi="Times New Roman" w:cs="Times New Roman"/>
          <w:sz w:val="24"/>
          <w:szCs w:val="24"/>
        </w:rPr>
      </w:pPr>
      <w:r w:rsidRPr="00E3689E">
        <w:rPr>
          <w:rFonts w:ascii="Times New Roman" w:hAnsi="Times New Roman" w:cs="Times New Roman"/>
          <w:sz w:val="24"/>
          <w:szCs w:val="24"/>
        </w:rPr>
        <w:t>развитие умения обращаться к учителю или товарищам по группе за помощью за разъяснениями, задавать вопросы.</w:t>
      </w:r>
    </w:p>
    <w:p w:rsidR="005A1574" w:rsidRPr="00E3689E" w:rsidRDefault="005A1574" w:rsidP="005A1574">
      <w:pPr>
        <w:pStyle w:val="110"/>
        <w:numPr>
          <w:ilvl w:val="0"/>
          <w:numId w:val="12"/>
        </w:numPr>
        <w:shd w:val="clear" w:color="auto" w:fill="auto"/>
        <w:spacing w:line="0" w:lineRule="atLeast"/>
        <w:rPr>
          <w:b/>
          <w:i w:val="0"/>
          <w:sz w:val="24"/>
          <w:szCs w:val="24"/>
        </w:rPr>
      </w:pPr>
      <w:r w:rsidRPr="00E3689E">
        <w:rPr>
          <w:rStyle w:val="111"/>
          <w:rFonts w:eastAsia="Calibri"/>
        </w:rPr>
        <w:t>Н</w:t>
      </w:r>
      <w:r w:rsidRPr="00E3689E">
        <w:rPr>
          <w:b/>
          <w:i w:val="0"/>
          <w:sz w:val="24"/>
          <w:szCs w:val="24"/>
        </w:rPr>
        <w:t>авыки жизненных компетенций</w:t>
      </w:r>
      <w:r w:rsidRPr="00E3689E">
        <w:rPr>
          <w:rStyle w:val="111"/>
          <w:rFonts w:eastAsia="Calibri"/>
        </w:rPr>
        <w:t>:</w:t>
      </w:r>
    </w:p>
    <w:p w:rsidR="005A1574" w:rsidRPr="00E3689E" w:rsidRDefault="005A1574" w:rsidP="005A1574">
      <w:pPr>
        <w:pStyle w:val="20"/>
        <w:numPr>
          <w:ilvl w:val="0"/>
          <w:numId w:val="18"/>
        </w:numPr>
        <w:shd w:val="clear" w:color="auto" w:fill="auto"/>
        <w:tabs>
          <w:tab w:val="left" w:pos="1282"/>
        </w:tabs>
        <w:jc w:val="both"/>
        <w:rPr>
          <w:rFonts w:ascii="Times New Roman" w:hAnsi="Times New Roman" w:cs="Times New Roman"/>
          <w:sz w:val="24"/>
          <w:szCs w:val="24"/>
        </w:rPr>
      </w:pPr>
      <w:r w:rsidRPr="00E3689E">
        <w:rPr>
          <w:rFonts w:ascii="Times New Roman" w:hAnsi="Times New Roman" w:cs="Times New Roman"/>
          <w:sz w:val="24"/>
          <w:szCs w:val="24"/>
        </w:rPr>
        <w:t>овладение грамотой, основными речевыми формами и правилами их применения;</w:t>
      </w:r>
    </w:p>
    <w:p w:rsidR="005A1574" w:rsidRPr="00E3689E" w:rsidRDefault="005A1574" w:rsidP="005A1574">
      <w:pPr>
        <w:pStyle w:val="20"/>
        <w:numPr>
          <w:ilvl w:val="0"/>
          <w:numId w:val="18"/>
        </w:numPr>
        <w:shd w:val="clear" w:color="auto" w:fill="auto"/>
        <w:tabs>
          <w:tab w:val="left" w:pos="1282"/>
        </w:tabs>
        <w:rPr>
          <w:rFonts w:ascii="Times New Roman" w:hAnsi="Times New Roman" w:cs="Times New Roman"/>
          <w:sz w:val="24"/>
          <w:szCs w:val="24"/>
        </w:rPr>
      </w:pPr>
      <w:r w:rsidRPr="00E3689E">
        <w:rPr>
          <w:rFonts w:ascii="Times New Roman" w:hAnsi="Times New Roman" w:cs="Times New Roman"/>
          <w:sz w:val="24"/>
          <w:szCs w:val="24"/>
        </w:rPr>
        <w:t>развитие устной и письменной коммуникации, способности к осмысленному чтению и письму;</w:t>
      </w:r>
    </w:p>
    <w:p w:rsidR="005A1574" w:rsidRPr="00E3689E" w:rsidRDefault="005A1574" w:rsidP="005A1574">
      <w:pPr>
        <w:pStyle w:val="20"/>
        <w:numPr>
          <w:ilvl w:val="0"/>
          <w:numId w:val="18"/>
        </w:numPr>
        <w:shd w:val="clear" w:color="auto" w:fill="auto"/>
        <w:tabs>
          <w:tab w:val="left" w:pos="1282"/>
        </w:tabs>
        <w:rPr>
          <w:rFonts w:ascii="Times New Roman" w:hAnsi="Times New Roman" w:cs="Times New Roman"/>
          <w:sz w:val="24"/>
          <w:szCs w:val="24"/>
        </w:rPr>
      </w:pPr>
      <w:r w:rsidRPr="00E3689E">
        <w:rPr>
          <w:rFonts w:ascii="Times New Roman" w:hAnsi="Times New Roman" w:cs="Times New Roman"/>
          <w:sz w:val="24"/>
          <w:szCs w:val="24"/>
        </w:rPr>
        <w:t>овладение способностью пользоваться устной и письменной речью для решения соответствующих возрасту житейских задач;</w:t>
      </w:r>
    </w:p>
    <w:p w:rsidR="005A1574" w:rsidRPr="00E3689E" w:rsidRDefault="005A1574" w:rsidP="005A1574">
      <w:pPr>
        <w:pStyle w:val="20"/>
        <w:numPr>
          <w:ilvl w:val="0"/>
          <w:numId w:val="18"/>
        </w:numPr>
        <w:shd w:val="clear" w:color="auto" w:fill="auto"/>
        <w:tabs>
          <w:tab w:val="left" w:pos="1282"/>
        </w:tabs>
        <w:jc w:val="both"/>
        <w:rPr>
          <w:rFonts w:ascii="Times New Roman" w:hAnsi="Times New Roman" w:cs="Times New Roman"/>
          <w:sz w:val="24"/>
          <w:szCs w:val="24"/>
        </w:rPr>
      </w:pPr>
      <w:r w:rsidRPr="00E3689E">
        <w:rPr>
          <w:rFonts w:ascii="Times New Roman" w:hAnsi="Times New Roman" w:cs="Times New Roman"/>
          <w:sz w:val="24"/>
          <w:szCs w:val="24"/>
        </w:rPr>
        <w:t>развитие вкуса и способности к словесному самовыражению на уровне, соответствующем возрасту развития ребенка.</w:t>
      </w:r>
    </w:p>
    <w:p w:rsidR="005A1574" w:rsidRPr="00E3689E" w:rsidRDefault="00A81D6E" w:rsidP="005A1574">
      <w:pPr>
        <w:pStyle w:val="20"/>
        <w:shd w:val="clear" w:color="auto" w:fill="auto"/>
        <w:tabs>
          <w:tab w:val="left" w:pos="1204"/>
        </w:tabs>
        <w:jc w:val="both"/>
        <w:rPr>
          <w:rFonts w:ascii="Times New Roman" w:hAnsi="Times New Roman" w:cs="Times New Roman"/>
          <w:b/>
          <w:sz w:val="24"/>
          <w:szCs w:val="24"/>
        </w:rPr>
      </w:pPr>
      <w:r>
        <w:rPr>
          <w:rFonts w:ascii="Times New Roman" w:hAnsi="Times New Roman" w:cs="Times New Roman"/>
          <w:b/>
          <w:sz w:val="24"/>
          <w:szCs w:val="24"/>
        </w:rPr>
        <w:t>По окончании</w:t>
      </w:r>
      <w:r w:rsidR="005A1574" w:rsidRPr="00E3689E">
        <w:rPr>
          <w:rFonts w:ascii="Times New Roman" w:hAnsi="Times New Roman" w:cs="Times New Roman"/>
          <w:b/>
          <w:sz w:val="24"/>
          <w:szCs w:val="24"/>
        </w:rPr>
        <w:t xml:space="preserve"> учебного года учащиеся 2 класса  </w:t>
      </w:r>
    </w:p>
    <w:p w:rsidR="005A1574" w:rsidRPr="00E3689E" w:rsidRDefault="005A1574" w:rsidP="005A1574">
      <w:pPr>
        <w:pStyle w:val="20"/>
        <w:numPr>
          <w:ilvl w:val="0"/>
          <w:numId w:val="12"/>
        </w:numPr>
        <w:shd w:val="clear" w:color="auto" w:fill="auto"/>
        <w:tabs>
          <w:tab w:val="left" w:pos="1204"/>
        </w:tabs>
        <w:jc w:val="both"/>
        <w:rPr>
          <w:rFonts w:ascii="Times New Roman" w:hAnsi="Times New Roman" w:cs="Times New Roman"/>
          <w:b/>
          <w:sz w:val="24"/>
          <w:szCs w:val="24"/>
        </w:rPr>
      </w:pPr>
      <w:r w:rsidRPr="00E3689E">
        <w:rPr>
          <w:rFonts w:ascii="Times New Roman" w:hAnsi="Times New Roman" w:cs="Times New Roman"/>
          <w:b/>
          <w:sz w:val="24"/>
          <w:szCs w:val="24"/>
        </w:rPr>
        <w:t>овладеют понятиями:</w:t>
      </w:r>
    </w:p>
    <w:p w:rsidR="005A1574" w:rsidRPr="00E3689E" w:rsidRDefault="005A1574" w:rsidP="005A1574">
      <w:pPr>
        <w:pStyle w:val="20"/>
        <w:numPr>
          <w:ilvl w:val="0"/>
          <w:numId w:val="19"/>
        </w:numPr>
        <w:shd w:val="clear" w:color="auto" w:fill="auto"/>
        <w:tabs>
          <w:tab w:val="left" w:pos="1204"/>
        </w:tabs>
        <w:jc w:val="both"/>
        <w:rPr>
          <w:rFonts w:ascii="Times New Roman" w:hAnsi="Times New Roman" w:cs="Times New Roman"/>
          <w:sz w:val="24"/>
          <w:szCs w:val="24"/>
        </w:rPr>
      </w:pPr>
      <w:r w:rsidRPr="00E3689E">
        <w:rPr>
          <w:rFonts w:ascii="Times New Roman" w:hAnsi="Times New Roman" w:cs="Times New Roman"/>
          <w:sz w:val="24"/>
          <w:szCs w:val="24"/>
        </w:rPr>
        <w:t xml:space="preserve">«слова-предметы», </w:t>
      </w:r>
    </w:p>
    <w:p w:rsidR="005A1574" w:rsidRPr="00E3689E" w:rsidRDefault="005A1574" w:rsidP="005A1574">
      <w:pPr>
        <w:pStyle w:val="20"/>
        <w:numPr>
          <w:ilvl w:val="0"/>
          <w:numId w:val="19"/>
        </w:numPr>
        <w:shd w:val="clear" w:color="auto" w:fill="auto"/>
        <w:tabs>
          <w:tab w:val="left" w:pos="1204"/>
        </w:tabs>
        <w:jc w:val="both"/>
        <w:rPr>
          <w:rFonts w:ascii="Times New Roman" w:hAnsi="Times New Roman" w:cs="Times New Roman"/>
          <w:sz w:val="24"/>
          <w:szCs w:val="24"/>
        </w:rPr>
      </w:pPr>
      <w:r w:rsidRPr="00E3689E">
        <w:rPr>
          <w:rFonts w:ascii="Times New Roman" w:hAnsi="Times New Roman" w:cs="Times New Roman"/>
          <w:sz w:val="24"/>
          <w:szCs w:val="24"/>
        </w:rPr>
        <w:t xml:space="preserve">«слова- действия», </w:t>
      </w:r>
    </w:p>
    <w:p w:rsidR="005A1574" w:rsidRPr="00E3689E" w:rsidRDefault="005A1574" w:rsidP="005A1574">
      <w:pPr>
        <w:pStyle w:val="20"/>
        <w:numPr>
          <w:ilvl w:val="0"/>
          <w:numId w:val="19"/>
        </w:numPr>
        <w:shd w:val="clear" w:color="auto" w:fill="auto"/>
        <w:tabs>
          <w:tab w:val="left" w:pos="1204"/>
        </w:tabs>
        <w:jc w:val="both"/>
        <w:rPr>
          <w:rFonts w:ascii="Times New Roman" w:hAnsi="Times New Roman" w:cs="Times New Roman"/>
          <w:sz w:val="24"/>
          <w:szCs w:val="24"/>
        </w:rPr>
      </w:pPr>
      <w:r w:rsidRPr="00E3689E">
        <w:rPr>
          <w:rFonts w:ascii="Times New Roman" w:hAnsi="Times New Roman" w:cs="Times New Roman"/>
          <w:sz w:val="24"/>
          <w:szCs w:val="24"/>
        </w:rPr>
        <w:t xml:space="preserve">«слова-признаки», </w:t>
      </w:r>
    </w:p>
    <w:p w:rsidR="005A1574" w:rsidRPr="00E3689E" w:rsidRDefault="005A1574" w:rsidP="005A1574">
      <w:pPr>
        <w:pStyle w:val="20"/>
        <w:numPr>
          <w:ilvl w:val="0"/>
          <w:numId w:val="19"/>
        </w:numPr>
        <w:shd w:val="clear" w:color="auto" w:fill="auto"/>
        <w:tabs>
          <w:tab w:val="left" w:pos="1204"/>
        </w:tabs>
        <w:jc w:val="both"/>
        <w:rPr>
          <w:rFonts w:ascii="Times New Roman" w:hAnsi="Times New Roman" w:cs="Times New Roman"/>
          <w:sz w:val="24"/>
          <w:szCs w:val="24"/>
        </w:rPr>
      </w:pPr>
      <w:r w:rsidRPr="00E3689E">
        <w:rPr>
          <w:rFonts w:ascii="Times New Roman" w:hAnsi="Times New Roman" w:cs="Times New Roman"/>
          <w:sz w:val="24"/>
          <w:szCs w:val="24"/>
        </w:rPr>
        <w:t xml:space="preserve">слова, выражающие признак действия </w:t>
      </w:r>
    </w:p>
    <w:p w:rsidR="005A1574" w:rsidRPr="00E3689E" w:rsidRDefault="005A1574" w:rsidP="005A1574">
      <w:pPr>
        <w:pStyle w:val="20"/>
        <w:numPr>
          <w:ilvl w:val="0"/>
          <w:numId w:val="19"/>
        </w:numPr>
        <w:shd w:val="clear" w:color="auto" w:fill="auto"/>
        <w:tabs>
          <w:tab w:val="left" w:pos="1204"/>
        </w:tabs>
        <w:jc w:val="both"/>
        <w:rPr>
          <w:rFonts w:ascii="Times New Roman" w:hAnsi="Times New Roman" w:cs="Times New Roman"/>
          <w:sz w:val="24"/>
          <w:szCs w:val="24"/>
        </w:rPr>
      </w:pPr>
      <w:r w:rsidRPr="00E3689E">
        <w:rPr>
          <w:rFonts w:ascii="Times New Roman" w:hAnsi="Times New Roman" w:cs="Times New Roman"/>
          <w:sz w:val="24"/>
          <w:szCs w:val="24"/>
        </w:rPr>
        <w:t xml:space="preserve">слова, выражающие качество предмета,   </w:t>
      </w:r>
    </w:p>
    <w:p w:rsidR="005A1574" w:rsidRPr="00E3689E" w:rsidRDefault="005A1574" w:rsidP="005A1574">
      <w:pPr>
        <w:pStyle w:val="20"/>
        <w:numPr>
          <w:ilvl w:val="0"/>
          <w:numId w:val="19"/>
        </w:numPr>
        <w:shd w:val="clear" w:color="auto" w:fill="auto"/>
        <w:tabs>
          <w:tab w:val="left" w:pos="1204"/>
        </w:tabs>
        <w:jc w:val="both"/>
        <w:rPr>
          <w:rFonts w:ascii="Times New Roman" w:hAnsi="Times New Roman" w:cs="Times New Roman"/>
          <w:sz w:val="24"/>
          <w:szCs w:val="24"/>
        </w:rPr>
      </w:pPr>
      <w:r w:rsidRPr="00E3689E">
        <w:rPr>
          <w:rFonts w:ascii="Times New Roman" w:hAnsi="Times New Roman" w:cs="Times New Roman"/>
          <w:sz w:val="24"/>
          <w:szCs w:val="24"/>
        </w:rPr>
        <w:t xml:space="preserve">обобщающей функцией слова. </w:t>
      </w:r>
    </w:p>
    <w:p w:rsidR="005A1574" w:rsidRPr="00E3689E" w:rsidRDefault="005A1574" w:rsidP="005A1574">
      <w:pPr>
        <w:pStyle w:val="20"/>
        <w:numPr>
          <w:ilvl w:val="0"/>
          <w:numId w:val="12"/>
        </w:numPr>
        <w:shd w:val="clear" w:color="auto" w:fill="auto"/>
        <w:tabs>
          <w:tab w:val="left" w:pos="1204"/>
        </w:tabs>
        <w:jc w:val="both"/>
        <w:rPr>
          <w:rFonts w:ascii="Times New Roman" w:hAnsi="Times New Roman" w:cs="Times New Roman"/>
          <w:b/>
          <w:sz w:val="24"/>
          <w:szCs w:val="24"/>
        </w:rPr>
      </w:pPr>
      <w:r w:rsidRPr="00E3689E">
        <w:rPr>
          <w:rFonts w:ascii="Times New Roman" w:hAnsi="Times New Roman" w:cs="Times New Roman"/>
          <w:b/>
          <w:sz w:val="24"/>
          <w:szCs w:val="24"/>
        </w:rPr>
        <w:t xml:space="preserve">научатся: </w:t>
      </w:r>
    </w:p>
    <w:p w:rsidR="005A1574" w:rsidRPr="00E3689E" w:rsidRDefault="005A1574" w:rsidP="005A1574">
      <w:pPr>
        <w:pStyle w:val="20"/>
        <w:numPr>
          <w:ilvl w:val="0"/>
          <w:numId w:val="20"/>
        </w:numPr>
        <w:shd w:val="clear" w:color="auto" w:fill="auto"/>
        <w:tabs>
          <w:tab w:val="left" w:pos="1204"/>
        </w:tabs>
        <w:jc w:val="both"/>
        <w:rPr>
          <w:rFonts w:ascii="Times New Roman" w:hAnsi="Times New Roman" w:cs="Times New Roman"/>
          <w:sz w:val="24"/>
          <w:szCs w:val="24"/>
        </w:rPr>
      </w:pPr>
      <w:r w:rsidRPr="00E3689E">
        <w:rPr>
          <w:rFonts w:ascii="Times New Roman" w:hAnsi="Times New Roman" w:cs="Times New Roman"/>
          <w:sz w:val="24"/>
          <w:szCs w:val="24"/>
        </w:rPr>
        <w:t xml:space="preserve">классифицировать предметы; </w:t>
      </w:r>
    </w:p>
    <w:p w:rsidR="005A1574" w:rsidRPr="00E3689E" w:rsidRDefault="005A1574" w:rsidP="005A1574">
      <w:pPr>
        <w:pStyle w:val="20"/>
        <w:numPr>
          <w:ilvl w:val="0"/>
          <w:numId w:val="20"/>
        </w:numPr>
        <w:shd w:val="clear" w:color="auto" w:fill="auto"/>
        <w:tabs>
          <w:tab w:val="left" w:pos="1204"/>
        </w:tabs>
        <w:jc w:val="both"/>
        <w:rPr>
          <w:rFonts w:ascii="Times New Roman" w:hAnsi="Times New Roman" w:cs="Times New Roman"/>
          <w:sz w:val="24"/>
          <w:szCs w:val="24"/>
        </w:rPr>
      </w:pPr>
      <w:r w:rsidRPr="00E3689E">
        <w:rPr>
          <w:rFonts w:ascii="Times New Roman" w:hAnsi="Times New Roman" w:cs="Times New Roman"/>
          <w:sz w:val="24"/>
          <w:szCs w:val="24"/>
        </w:rPr>
        <w:t xml:space="preserve">подбирать антонимы, синонимы; </w:t>
      </w:r>
    </w:p>
    <w:p w:rsidR="005A1574" w:rsidRPr="00E3689E" w:rsidRDefault="005A1574" w:rsidP="005A1574">
      <w:pPr>
        <w:pStyle w:val="20"/>
        <w:numPr>
          <w:ilvl w:val="0"/>
          <w:numId w:val="20"/>
        </w:numPr>
        <w:shd w:val="clear" w:color="auto" w:fill="auto"/>
        <w:tabs>
          <w:tab w:val="left" w:pos="1204"/>
        </w:tabs>
        <w:jc w:val="both"/>
        <w:rPr>
          <w:rFonts w:ascii="Times New Roman" w:hAnsi="Times New Roman" w:cs="Times New Roman"/>
          <w:sz w:val="24"/>
          <w:szCs w:val="24"/>
        </w:rPr>
      </w:pPr>
      <w:r w:rsidRPr="00E3689E">
        <w:rPr>
          <w:rFonts w:ascii="Times New Roman" w:hAnsi="Times New Roman" w:cs="Times New Roman"/>
          <w:sz w:val="24"/>
          <w:szCs w:val="24"/>
        </w:rPr>
        <w:t xml:space="preserve">исключать лишнее. </w:t>
      </w:r>
    </w:p>
    <w:p w:rsidR="005A1574" w:rsidRPr="00E3689E" w:rsidRDefault="005A1574" w:rsidP="005A1574">
      <w:pPr>
        <w:widowControl w:val="0"/>
        <w:autoSpaceDE w:val="0"/>
        <w:autoSpaceDN w:val="0"/>
        <w:adjustRightInd w:val="0"/>
        <w:spacing w:after="0" w:line="0" w:lineRule="atLeast"/>
        <w:rPr>
          <w:rFonts w:ascii="Times New Roman" w:hAnsi="Times New Roman" w:cs="Times New Roman"/>
          <w:b/>
          <w:sz w:val="24"/>
          <w:szCs w:val="24"/>
        </w:rPr>
      </w:pPr>
    </w:p>
    <w:p w:rsidR="005A1574" w:rsidRPr="00A81D6E" w:rsidRDefault="005A1574" w:rsidP="005A1574">
      <w:pPr>
        <w:jc w:val="center"/>
        <w:rPr>
          <w:rFonts w:ascii="Times New Roman" w:hAnsi="Times New Roman" w:cs="Times New Roman"/>
          <w:b/>
          <w:lang w:val="az-Cyrl-AZ"/>
        </w:rPr>
      </w:pPr>
      <w:r w:rsidRPr="00A81D6E">
        <w:rPr>
          <w:rFonts w:ascii="Times New Roman" w:hAnsi="Times New Roman" w:cs="Times New Roman"/>
          <w:b/>
          <w:lang w:val="az-Cyrl-AZ"/>
        </w:rPr>
        <w:t>3 класс</w:t>
      </w:r>
    </w:p>
    <w:p w:rsidR="005A1574" w:rsidRPr="00E3689E" w:rsidRDefault="005A1574" w:rsidP="005A1574">
      <w:pPr>
        <w:pStyle w:val="20"/>
        <w:shd w:val="clear" w:color="auto" w:fill="auto"/>
        <w:ind w:firstLine="380"/>
        <w:jc w:val="both"/>
        <w:rPr>
          <w:rFonts w:ascii="Times New Roman" w:hAnsi="Times New Roman" w:cs="Times New Roman"/>
          <w:b/>
          <w:bCs/>
          <w:color w:val="000000"/>
          <w:sz w:val="24"/>
          <w:szCs w:val="24"/>
          <w:shd w:val="clear" w:color="auto" w:fill="FFFFFF"/>
          <w:lang w:eastAsia="ru-RU" w:bidi="ru-RU"/>
        </w:rPr>
      </w:pPr>
      <w:r w:rsidRPr="00E3689E">
        <w:rPr>
          <w:rStyle w:val="285pt"/>
          <w:rFonts w:ascii="Times New Roman" w:hAnsi="Times New Roman" w:cs="Times New Roman"/>
          <w:sz w:val="24"/>
          <w:szCs w:val="24"/>
        </w:rPr>
        <w:t>Личностные  результаты</w:t>
      </w:r>
      <w:proofErr w:type="gramStart"/>
      <w:r w:rsidRPr="00E3689E">
        <w:rPr>
          <w:rStyle w:val="285pt"/>
          <w:rFonts w:ascii="Times New Roman" w:hAnsi="Times New Roman" w:cs="Times New Roman"/>
          <w:sz w:val="24"/>
          <w:szCs w:val="24"/>
        </w:rPr>
        <w:t xml:space="preserve">  :</w:t>
      </w:r>
      <w:proofErr w:type="gramEnd"/>
    </w:p>
    <w:p w:rsidR="005A1574" w:rsidRPr="00E3689E" w:rsidRDefault="005A1574" w:rsidP="005A1574">
      <w:pPr>
        <w:pStyle w:val="20"/>
        <w:numPr>
          <w:ilvl w:val="0"/>
          <w:numId w:val="24"/>
        </w:numPr>
        <w:shd w:val="clear" w:color="auto" w:fill="auto"/>
        <w:tabs>
          <w:tab w:val="left" w:pos="480"/>
        </w:tabs>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 xml:space="preserve">осознание себя как гражданина России, формирование чувства гордости за свою </w:t>
      </w:r>
      <w:proofErr w:type="spellStart"/>
      <w:r w:rsidRPr="00E3689E">
        <w:rPr>
          <w:rStyle w:val="285pt"/>
          <w:rFonts w:ascii="Times New Roman" w:hAnsi="Times New Roman" w:cs="Times New Roman"/>
          <w:b w:val="0"/>
          <w:sz w:val="24"/>
          <w:szCs w:val="24"/>
        </w:rPr>
        <w:lastRenderedPageBreak/>
        <w:t>Родину</w:t>
      </w:r>
      <w:proofErr w:type="gramStart"/>
      <w:r w:rsidRPr="00E3689E">
        <w:rPr>
          <w:rStyle w:val="285pt"/>
          <w:rFonts w:ascii="Times New Roman" w:hAnsi="Times New Roman" w:cs="Times New Roman"/>
          <w:b w:val="0"/>
          <w:sz w:val="24"/>
          <w:szCs w:val="24"/>
        </w:rPr>
        <w:t>,р</w:t>
      </w:r>
      <w:proofErr w:type="gramEnd"/>
      <w:r w:rsidRPr="00E3689E">
        <w:rPr>
          <w:rStyle w:val="285pt"/>
          <w:rFonts w:ascii="Times New Roman" w:hAnsi="Times New Roman" w:cs="Times New Roman"/>
          <w:b w:val="0"/>
          <w:sz w:val="24"/>
          <w:szCs w:val="24"/>
        </w:rPr>
        <w:t>оссийский</w:t>
      </w:r>
      <w:proofErr w:type="spellEnd"/>
      <w:r w:rsidRPr="00E3689E">
        <w:rPr>
          <w:rStyle w:val="285pt"/>
          <w:rFonts w:ascii="Times New Roman" w:hAnsi="Times New Roman" w:cs="Times New Roman"/>
          <w:b w:val="0"/>
          <w:sz w:val="24"/>
          <w:szCs w:val="24"/>
        </w:rPr>
        <w:t xml:space="preserve"> народ и историю России, осознание своей этнической и национальной принадлежности;</w:t>
      </w:r>
    </w:p>
    <w:p w:rsidR="005A1574" w:rsidRPr="00E3689E" w:rsidRDefault="005A1574" w:rsidP="005A1574">
      <w:pPr>
        <w:pStyle w:val="20"/>
        <w:numPr>
          <w:ilvl w:val="0"/>
          <w:numId w:val="24"/>
        </w:numPr>
        <w:shd w:val="clear" w:color="auto" w:fill="auto"/>
        <w:tabs>
          <w:tab w:val="left" w:pos="504"/>
        </w:tabs>
        <w:jc w:val="both"/>
        <w:rPr>
          <w:rStyle w:val="285pt"/>
          <w:rFonts w:ascii="Times New Roman" w:hAnsi="Times New Roman" w:cs="Times New Roman"/>
          <w:b w:val="0"/>
          <w:bCs w:val="0"/>
          <w:sz w:val="24"/>
          <w:szCs w:val="24"/>
        </w:rPr>
      </w:pPr>
      <w:r w:rsidRPr="00E3689E">
        <w:rPr>
          <w:rStyle w:val="285pt"/>
          <w:rFonts w:ascii="Times New Roman" w:hAnsi="Times New Roman" w:cs="Times New Roman"/>
          <w:b w:val="0"/>
          <w:sz w:val="24"/>
          <w:szCs w:val="24"/>
        </w:rPr>
        <w:t xml:space="preserve">формирование целостного, социально ориентированного взгляда на мир в его органичном </w:t>
      </w:r>
    </w:p>
    <w:p w:rsidR="005A1574" w:rsidRPr="00E3689E" w:rsidRDefault="005A1574" w:rsidP="005A1574">
      <w:pPr>
        <w:pStyle w:val="20"/>
        <w:shd w:val="clear" w:color="auto" w:fill="auto"/>
        <w:tabs>
          <w:tab w:val="left" w:pos="504"/>
        </w:tabs>
        <w:ind w:left="380"/>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единстве природной и социальной частей;</w:t>
      </w:r>
    </w:p>
    <w:p w:rsidR="005A1574" w:rsidRPr="00E3689E" w:rsidRDefault="005A1574" w:rsidP="005A1574">
      <w:pPr>
        <w:pStyle w:val="20"/>
        <w:numPr>
          <w:ilvl w:val="0"/>
          <w:numId w:val="24"/>
        </w:numPr>
        <w:shd w:val="clear" w:color="auto" w:fill="auto"/>
        <w:tabs>
          <w:tab w:val="left" w:pos="494"/>
        </w:tabs>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формирование уважительного отношения к иному мнению, истории и культуре других народов;</w:t>
      </w:r>
    </w:p>
    <w:p w:rsidR="005A1574" w:rsidRPr="00E3689E" w:rsidRDefault="005A1574" w:rsidP="005A1574">
      <w:pPr>
        <w:pStyle w:val="20"/>
        <w:numPr>
          <w:ilvl w:val="0"/>
          <w:numId w:val="24"/>
        </w:numPr>
        <w:shd w:val="clear" w:color="auto" w:fill="auto"/>
        <w:tabs>
          <w:tab w:val="left" w:pos="533"/>
        </w:tabs>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овладение начальными навыками адаптации в динамично изменяющемся и развивающемся мире;</w:t>
      </w:r>
    </w:p>
    <w:p w:rsidR="005A1574" w:rsidRPr="00E3689E" w:rsidRDefault="005A1574" w:rsidP="005A1574">
      <w:pPr>
        <w:pStyle w:val="20"/>
        <w:numPr>
          <w:ilvl w:val="0"/>
          <w:numId w:val="24"/>
        </w:numPr>
        <w:shd w:val="clear" w:color="auto" w:fill="auto"/>
        <w:tabs>
          <w:tab w:val="left" w:pos="470"/>
        </w:tabs>
        <w:jc w:val="both"/>
        <w:rPr>
          <w:rStyle w:val="285pt"/>
          <w:rFonts w:ascii="Times New Roman" w:hAnsi="Times New Roman" w:cs="Times New Roman"/>
          <w:b w:val="0"/>
          <w:bCs w:val="0"/>
          <w:sz w:val="24"/>
          <w:szCs w:val="24"/>
        </w:rPr>
      </w:pPr>
      <w:r w:rsidRPr="00E3689E">
        <w:rPr>
          <w:rStyle w:val="285pt"/>
          <w:rFonts w:ascii="Times New Roman" w:hAnsi="Times New Roman" w:cs="Times New Roman"/>
          <w:b w:val="0"/>
          <w:sz w:val="24"/>
          <w:szCs w:val="24"/>
        </w:rPr>
        <w:t xml:space="preserve">принятие и освоение социальной роли обучающегося, формирование и развитие </w:t>
      </w:r>
      <w:proofErr w:type="spellStart"/>
      <w:r w:rsidRPr="00E3689E">
        <w:rPr>
          <w:rStyle w:val="285pt"/>
          <w:rFonts w:ascii="Times New Roman" w:hAnsi="Times New Roman" w:cs="Times New Roman"/>
          <w:b w:val="0"/>
          <w:sz w:val="24"/>
          <w:szCs w:val="24"/>
        </w:rPr>
        <w:t>социальнозначимых</w:t>
      </w:r>
      <w:proofErr w:type="spellEnd"/>
      <w:r w:rsidRPr="00E3689E">
        <w:rPr>
          <w:rStyle w:val="285pt"/>
          <w:rFonts w:ascii="Times New Roman" w:hAnsi="Times New Roman" w:cs="Times New Roman"/>
          <w:b w:val="0"/>
          <w:sz w:val="24"/>
          <w:szCs w:val="24"/>
        </w:rPr>
        <w:t xml:space="preserve"> мотивов учебной деятельности;</w:t>
      </w:r>
    </w:p>
    <w:p w:rsidR="005A1574" w:rsidRPr="00E3689E" w:rsidRDefault="005A1574" w:rsidP="005A1574">
      <w:pPr>
        <w:pStyle w:val="20"/>
        <w:numPr>
          <w:ilvl w:val="0"/>
          <w:numId w:val="25"/>
        </w:numPr>
        <w:shd w:val="clear" w:color="auto" w:fill="auto"/>
        <w:tabs>
          <w:tab w:val="left" w:pos="470"/>
        </w:tabs>
        <w:jc w:val="both"/>
        <w:rPr>
          <w:rFonts w:ascii="Times New Roman" w:hAnsi="Times New Roman" w:cs="Times New Roman"/>
          <w:b/>
          <w:bCs/>
          <w:sz w:val="24"/>
          <w:szCs w:val="24"/>
          <w:shd w:val="clear" w:color="auto" w:fill="FFFFFF"/>
          <w:lang w:bidi="ru-RU"/>
        </w:rPr>
      </w:pPr>
      <w:r w:rsidRPr="00E3689E">
        <w:rPr>
          <w:rStyle w:val="285pt"/>
          <w:rFonts w:ascii="Times New Roman" w:hAnsi="Times New Roman" w:cs="Times New Roman"/>
          <w:b w:val="0"/>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5A1574" w:rsidRPr="00E3689E" w:rsidRDefault="005A1574" w:rsidP="005A1574">
      <w:pPr>
        <w:pStyle w:val="20"/>
        <w:numPr>
          <w:ilvl w:val="0"/>
          <w:numId w:val="25"/>
        </w:numPr>
        <w:shd w:val="clear" w:color="auto" w:fill="auto"/>
        <w:tabs>
          <w:tab w:val="left" w:pos="582"/>
        </w:tabs>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формирование эстетических потребностей, ценностей и чувств;</w:t>
      </w:r>
    </w:p>
    <w:p w:rsidR="005A1574" w:rsidRPr="00E3689E" w:rsidRDefault="005A1574" w:rsidP="005A1574">
      <w:pPr>
        <w:pStyle w:val="20"/>
        <w:numPr>
          <w:ilvl w:val="0"/>
          <w:numId w:val="25"/>
        </w:numPr>
        <w:shd w:val="clear" w:color="auto" w:fill="auto"/>
        <w:tabs>
          <w:tab w:val="left" w:pos="494"/>
        </w:tabs>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5A1574" w:rsidRPr="00E3689E" w:rsidRDefault="005A1574" w:rsidP="005A1574">
      <w:pPr>
        <w:pStyle w:val="20"/>
        <w:numPr>
          <w:ilvl w:val="0"/>
          <w:numId w:val="25"/>
        </w:numPr>
        <w:shd w:val="clear" w:color="auto" w:fill="auto"/>
        <w:tabs>
          <w:tab w:val="left" w:pos="538"/>
        </w:tabs>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развитие навыков сотрудничества со взрослыми и сверстниками в разных социальных ситуациях;</w:t>
      </w:r>
    </w:p>
    <w:p w:rsidR="005A1574" w:rsidRPr="00E3689E" w:rsidRDefault="005A1574" w:rsidP="005A1574">
      <w:pPr>
        <w:pStyle w:val="20"/>
        <w:numPr>
          <w:ilvl w:val="0"/>
          <w:numId w:val="25"/>
        </w:numPr>
        <w:shd w:val="clear" w:color="auto" w:fill="auto"/>
        <w:tabs>
          <w:tab w:val="left" w:pos="634"/>
        </w:tabs>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A1574" w:rsidRPr="00E3689E" w:rsidRDefault="005A1574" w:rsidP="005A1574">
      <w:pPr>
        <w:pStyle w:val="20"/>
        <w:numPr>
          <w:ilvl w:val="0"/>
          <w:numId w:val="26"/>
        </w:numPr>
        <w:shd w:val="clear" w:color="auto" w:fill="auto"/>
        <w:tabs>
          <w:tab w:val="left" w:pos="562"/>
        </w:tabs>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развитие адекватных представлений о собственных возможностях, о насущно необходимом жизнеобеспечении;</w:t>
      </w:r>
    </w:p>
    <w:p w:rsidR="005A1574" w:rsidRPr="00E3689E" w:rsidRDefault="005A1574" w:rsidP="005A1574">
      <w:pPr>
        <w:pStyle w:val="20"/>
        <w:numPr>
          <w:ilvl w:val="0"/>
          <w:numId w:val="26"/>
        </w:numPr>
        <w:shd w:val="clear" w:color="auto" w:fill="auto"/>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овладение социально-бытовыми умениями, используемыми в повседневной жизни;</w:t>
      </w:r>
    </w:p>
    <w:p w:rsidR="005A1574" w:rsidRPr="00E3689E" w:rsidRDefault="005A1574" w:rsidP="005A1574">
      <w:pPr>
        <w:spacing w:line="0" w:lineRule="atLeast"/>
        <w:rPr>
          <w:rStyle w:val="285pt"/>
          <w:rFonts w:ascii="Times New Roman" w:eastAsia="Arial Unicode MS" w:hAnsi="Times New Roman" w:cs="Times New Roman"/>
          <w:b w:val="0"/>
          <w:sz w:val="24"/>
          <w:szCs w:val="24"/>
        </w:rPr>
      </w:pPr>
      <w:r w:rsidRPr="00E3689E">
        <w:rPr>
          <w:rStyle w:val="285pt"/>
          <w:rFonts w:ascii="Times New Roman" w:hAnsi="Times New Roman" w:cs="Times New Roman"/>
          <w:b w:val="0"/>
          <w:sz w:val="24"/>
          <w:szCs w:val="24"/>
        </w:rPr>
        <w:t>владение навыками коммуникации и принятыми ритуалами социального взаимодействия, в том числе с использованием</w:t>
      </w:r>
      <w:r w:rsidRPr="00E3689E">
        <w:rPr>
          <w:rStyle w:val="285pt"/>
          <w:rFonts w:ascii="Times New Roman" w:eastAsia="Arial Unicode MS" w:hAnsi="Times New Roman" w:cs="Times New Roman"/>
          <w:b w:val="0"/>
          <w:sz w:val="24"/>
          <w:szCs w:val="24"/>
        </w:rPr>
        <w:t xml:space="preserve">   </w:t>
      </w:r>
      <w:r w:rsidRPr="00E3689E">
        <w:rPr>
          <w:rStyle w:val="285pt"/>
          <w:rFonts w:ascii="Times New Roman" w:hAnsi="Times New Roman" w:cs="Times New Roman"/>
          <w:b w:val="0"/>
          <w:sz w:val="24"/>
          <w:szCs w:val="24"/>
        </w:rPr>
        <w:t>информационных технологий;</w:t>
      </w:r>
      <w:r w:rsidRPr="00E3689E">
        <w:rPr>
          <w:rStyle w:val="285pt"/>
          <w:rFonts w:ascii="Times New Roman" w:eastAsia="Arial Unicode MS" w:hAnsi="Times New Roman" w:cs="Times New Roman"/>
          <w:b w:val="0"/>
          <w:sz w:val="24"/>
          <w:szCs w:val="24"/>
        </w:rPr>
        <w:t xml:space="preserve"> </w:t>
      </w:r>
      <w:r w:rsidRPr="00E3689E">
        <w:rPr>
          <w:rStyle w:val="285pt"/>
          <w:rFonts w:ascii="Times New Roman" w:hAnsi="Times New Roman" w:cs="Times New Roman"/>
          <w:b w:val="0"/>
          <w:sz w:val="24"/>
          <w:szCs w:val="24"/>
        </w:rPr>
        <w:t>способность к осмыслению и дифференциации картины мира, ее временно-</w:t>
      </w:r>
      <w:r w:rsidRPr="00E3689E">
        <w:rPr>
          <w:rStyle w:val="285pt"/>
          <w:rFonts w:ascii="Times New Roman" w:hAnsi="Times New Roman" w:cs="Times New Roman"/>
          <w:b w:val="0"/>
          <w:sz w:val="24"/>
          <w:szCs w:val="24"/>
        </w:rPr>
        <w:softHyphen/>
        <w:t>пространственной организации.</w:t>
      </w:r>
    </w:p>
    <w:p w:rsidR="005A1574" w:rsidRPr="00E3689E" w:rsidRDefault="005A1574" w:rsidP="005A1574">
      <w:pPr>
        <w:pStyle w:val="20"/>
        <w:shd w:val="clear" w:color="auto" w:fill="auto"/>
        <w:jc w:val="both"/>
        <w:rPr>
          <w:rStyle w:val="285pt"/>
          <w:rFonts w:ascii="Times New Roman" w:hAnsi="Times New Roman" w:cs="Times New Roman"/>
          <w:b w:val="0"/>
          <w:sz w:val="24"/>
          <w:szCs w:val="24"/>
          <w:lang w:val="en-US"/>
        </w:rPr>
      </w:pPr>
      <w:proofErr w:type="spellStart"/>
      <w:r w:rsidRPr="00E3689E">
        <w:rPr>
          <w:rStyle w:val="285pt"/>
          <w:rFonts w:ascii="Times New Roman" w:hAnsi="Times New Roman" w:cs="Times New Roman"/>
          <w:sz w:val="24"/>
          <w:szCs w:val="24"/>
        </w:rPr>
        <w:t>Метапредметные</w:t>
      </w:r>
      <w:proofErr w:type="spellEnd"/>
      <w:r w:rsidRPr="00E3689E">
        <w:rPr>
          <w:rStyle w:val="285pt"/>
          <w:rFonts w:ascii="Times New Roman" w:hAnsi="Times New Roman" w:cs="Times New Roman"/>
          <w:sz w:val="24"/>
          <w:szCs w:val="24"/>
        </w:rPr>
        <w:t xml:space="preserve"> результаты:</w:t>
      </w:r>
    </w:p>
    <w:p w:rsidR="005A1574" w:rsidRPr="00E3689E" w:rsidRDefault="005A1574" w:rsidP="005A1574">
      <w:pPr>
        <w:pStyle w:val="20"/>
        <w:numPr>
          <w:ilvl w:val="0"/>
          <w:numId w:val="27"/>
        </w:numPr>
        <w:shd w:val="clear" w:color="auto" w:fill="auto"/>
        <w:tabs>
          <w:tab w:val="left" w:pos="475"/>
        </w:tabs>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5A1574" w:rsidRPr="00E3689E" w:rsidRDefault="005A1574" w:rsidP="005A1574">
      <w:pPr>
        <w:pStyle w:val="20"/>
        <w:numPr>
          <w:ilvl w:val="0"/>
          <w:numId w:val="27"/>
        </w:numPr>
        <w:shd w:val="clear" w:color="auto" w:fill="auto"/>
        <w:tabs>
          <w:tab w:val="left" w:pos="566"/>
        </w:tabs>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A1574" w:rsidRPr="00E3689E" w:rsidRDefault="005A1574" w:rsidP="005A1574">
      <w:pPr>
        <w:pStyle w:val="20"/>
        <w:numPr>
          <w:ilvl w:val="0"/>
          <w:numId w:val="27"/>
        </w:numPr>
        <w:shd w:val="clear" w:color="auto" w:fill="auto"/>
        <w:tabs>
          <w:tab w:val="left" w:pos="619"/>
        </w:tabs>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5A1574" w:rsidRPr="00E3689E" w:rsidRDefault="005A1574" w:rsidP="005A1574">
      <w:pPr>
        <w:pStyle w:val="20"/>
        <w:numPr>
          <w:ilvl w:val="0"/>
          <w:numId w:val="27"/>
        </w:numPr>
        <w:shd w:val="clear" w:color="auto" w:fill="auto"/>
        <w:tabs>
          <w:tab w:val="left" w:pos="696"/>
        </w:tabs>
        <w:jc w:val="both"/>
        <w:rPr>
          <w:rFonts w:ascii="Times New Roman" w:hAnsi="Times New Roman" w:cs="Times New Roman"/>
          <w:b/>
          <w:sz w:val="24"/>
          <w:szCs w:val="24"/>
        </w:rPr>
      </w:pPr>
      <w:r w:rsidRPr="00E3689E">
        <w:rPr>
          <w:rStyle w:val="285pt"/>
          <w:rFonts w:ascii="Times New Roman" w:hAnsi="Times New Roman" w:cs="Times New Roman"/>
          <w:b w:val="0"/>
          <w:sz w:val="24"/>
          <w:szCs w:val="24"/>
        </w:rPr>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5A1574" w:rsidRPr="00E3689E" w:rsidRDefault="005A1574" w:rsidP="005A1574">
      <w:pPr>
        <w:pStyle w:val="40"/>
        <w:numPr>
          <w:ilvl w:val="0"/>
          <w:numId w:val="27"/>
        </w:numPr>
        <w:shd w:val="clear" w:color="auto" w:fill="auto"/>
        <w:jc w:val="both"/>
        <w:rPr>
          <w:rFonts w:ascii="Times New Roman" w:hAnsi="Times New Roman" w:cs="Times New Roman"/>
          <w:b w:val="0"/>
          <w:sz w:val="24"/>
          <w:szCs w:val="24"/>
        </w:rPr>
      </w:pPr>
      <w:r w:rsidRPr="00E3689E">
        <w:rPr>
          <w:rStyle w:val="285pt"/>
          <w:rFonts w:ascii="Times New Roman" w:hAnsi="Times New Roman" w:cs="Times New Roman"/>
          <w:sz w:val="24"/>
          <w:szCs w:val="24"/>
        </w:rPr>
        <w:t>овладение навыками смыслового чтения доступных по содержанию и объему</w:t>
      </w:r>
      <w:r w:rsidRPr="00E3689E">
        <w:rPr>
          <w:rStyle w:val="4Exact"/>
          <w:rFonts w:eastAsiaTheme="minorHAnsi"/>
          <w:sz w:val="24"/>
          <w:szCs w:val="24"/>
        </w:rPr>
        <w:t xml:space="preserve">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5A1574" w:rsidRPr="00E3689E" w:rsidRDefault="005A1574" w:rsidP="005A1574">
      <w:pPr>
        <w:pStyle w:val="40"/>
        <w:numPr>
          <w:ilvl w:val="0"/>
          <w:numId w:val="28"/>
        </w:numPr>
        <w:shd w:val="clear" w:color="auto" w:fill="auto"/>
        <w:tabs>
          <w:tab w:val="left" w:pos="480"/>
        </w:tabs>
        <w:jc w:val="both"/>
        <w:rPr>
          <w:rStyle w:val="4Exact"/>
          <w:rFonts w:eastAsiaTheme="minorHAnsi"/>
          <w:bCs/>
          <w:sz w:val="24"/>
          <w:szCs w:val="24"/>
        </w:rPr>
      </w:pPr>
      <w:r w:rsidRPr="00E3689E">
        <w:rPr>
          <w:rStyle w:val="4Exact"/>
          <w:rFonts w:eastAsiaTheme="minorHAnsi"/>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w:t>
      </w:r>
    </w:p>
    <w:p w:rsidR="005A1574" w:rsidRPr="00E3689E" w:rsidRDefault="005A1574" w:rsidP="005A1574">
      <w:pPr>
        <w:pStyle w:val="40"/>
        <w:shd w:val="clear" w:color="auto" w:fill="auto"/>
        <w:tabs>
          <w:tab w:val="left" w:pos="480"/>
        </w:tabs>
        <w:ind w:left="320"/>
        <w:jc w:val="both"/>
        <w:rPr>
          <w:rFonts w:ascii="Times New Roman" w:hAnsi="Times New Roman" w:cs="Times New Roman"/>
          <w:b w:val="0"/>
          <w:sz w:val="24"/>
          <w:szCs w:val="24"/>
        </w:rPr>
      </w:pPr>
      <w:r w:rsidRPr="00E3689E">
        <w:rPr>
          <w:rStyle w:val="4Exact"/>
          <w:rFonts w:eastAsiaTheme="minorHAnsi"/>
          <w:sz w:val="24"/>
          <w:szCs w:val="24"/>
        </w:rPr>
        <w:t xml:space="preserve"> на уровне, соответствующем индивидуальным возможностям;</w:t>
      </w:r>
    </w:p>
    <w:p w:rsidR="005A1574" w:rsidRPr="00E3689E" w:rsidRDefault="005A1574" w:rsidP="005A1574">
      <w:pPr>
        <w:pStyle w:val="40"/>
        <w:numPr>
          <w:ilvl w:val="0"/>
          <w:numId w:val="28"/>
        </w:numPr>
        <w:shd w:val="clear" w:color="auto" w:fill="auto"/>
        <w:tabs>
          <w:tab w:val="left" w:pos="566"/>
        </w:tabs>
        <w:jc w:val="both"/>
        <w:rPr>
          <w:rFonts w:ascii="Times New Roman" w:hAnsi="Times New Roman" w:cs="Times New Roman"/>
          <w:b w:val="0"/>
          <w:sz w:val="24"/>
          <w:szCs w:val="24"/>
        </w:rPr>
      </w:pPr>
      <w:r w:rsidRPr="00E3689E">
        <w:rPr>
          <w:rStyle w:val="4Exact"/>
          <w:rFonts w:eastAsiaTheme="minorHAnsi"/>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5A1574" w:rsidRPr="00E3689E" w:rsidRDefault="005A1574" w:rsidP="005A1574">
      <w:pPr>
        <w:pStyle w:val="40"/>
        <w:numPr>
          <w:ilvl w:val="0"/>
          <w:numId w:val="28"/>
        </w:numPr>
        <w:shd w:val="clear" w:color="auto" w:fill="auto"/>
        <w:tabs>
          <w:tab w:val="left" w:pos="533"/>
        </w:tabs>
        <w:jc w:val="both"/>
        <w:rPr>
          <w:rStyle w:val="4Exact"/>
          <w:rFonts w:eastAsiaTheme="minorHAnsi"/>
          <w:bCs/>
          <w:sz w:val="24"/>
          <w:szCs w:val="24"/>
        </w:rPr>
      </w:pPr>
      <w:r w:rsidRPr="00E3689E">
        <w:rPr>
          <w:rStyle w:val="4Exact"/>
          <w:rFonts w:eastAsiaTheme="minorHAnsi"/>
          <w:sz w:val="24"/>
          <w:szCs w:val="24"/>
        </w:rPr>
        <w:t>определение общей цели и путей ее достижения; умение договариваться о распределении функций и ролей в</w:t>
      </w:r>
    </w:p>
    <w:p w:rsidR="005A1574" w:rsidRPr="00E3689E" w:rsidRDefault="005A1574" w:rsidP="005A1574">
      <w:pPr>
        <w:pStyle w:val="40"/>
        <w:shd w:val="clear" w:color="auto" w:fill="auto"/>
        <w:tabs>
          <w:tab w:val="left" w:pos="533"/>
        </w:tabs>
        <w:ind w:left="320"/>
        <w:jc w:val="both"/>
        <w:rPr>
          <w:rFonts w:ascii="Times New Roman" w:hAnsi="Times New Roman" w:cs="Times New Roman"/>
          <w:b w:val="0"/>
          <w:bCs w:val="0"/>
          <w:sz w:val="24"/>
          <w:szCs w:val="24"/>
        </w:rPr>
      </w:pPr>
      <w:r w:rsidRPr="00E3689E">
        <w:rPr>
          <w:rStyle w:val="4Exact"/>
          <w:rFonts w:eastAsiaTheme="minorHAnsi"/>
          <w:sz w:val="24"/>
          <w:szCs w:val="24"/>
        </w:rPr>
        <w:lastRenderedPageBreak/>
        <w:t xml:space="preserve">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A1574" w:rsidRPr="00E3689E" w:rsidRDefault="005A1574" w:rsidP="005A1574">
      <w:pPr>
        <w:pStyle w:val="40"/>
        <w:numPr>
          <w:ilvl w:val="0"/>
          <w:numId w:val="28"/>
        </w:numPr>
        <w:shd w:val="clear" w:color="auto" w:fill="auto"/>
        <w:tabs>
          <w:tab w:val="left" w:pos="504"/>
        </w:tabs>
        <w:jc w:val="both"/>
        <w:rPr>
          <w:rFonts w:ascii="Times New Roman" w:hAnsi="Times New Roman" w:cs="Times New Roman"/>
          <w:b w:val="0"/>
          <w:sz w:val="24"/>
          <w:szCs w:val="24"/>
        </w:rPr>
      </w:pPr>
      <w:r w:rsidRPr="00E3689E">
        <w:rPr>
          <w:rStyle w:val="4Exact"/>
          <w:rFonts w:eastAsiaTheme="minorHAnsi"/>
          <w:sz w:val="24"/>
          <w:szCs w:val="24"/>
        </w:rPr>
        <w:t>готовность конструктивно разрешать конфликты посредством учета интересов сторон и сотрудничества;</w:t>
      </w:r>
    </w:p>
    <w:p w:rsidR="005A1574" w:rsidRPr="00E3689E" w:rsidRDefault="005A1574" w:rsidP="005A1574">
      <w:pPr>
        <w:pStyle w:val="40"/>
        <w:numPr>
          <w:ilvl w:val="0"/>
          <w:numId w:val="28"/>
        </w:numPr>
        <w:shd w:val="clear" w:color="auto" w:fill="auto"/>
        <w:tabs>
          <w:tab w:val="left" w:pos="638"/>
        </w:tabs>
        <w:jc w:val="both"/>
        <w:rPr>
          <w:rFonts w:ascii="Times New Roman" w:hAnsi="Times New Roman" w:cs="Times New Roman"/>
          <w:b w:val="0"/>
          <w:sz w:val="24"/>
          <w:szCs w:val="24"/>
        </w:rPr>
      </w:pPr>
      <w:r w:rsidRPr="00E3689E">
        <w:rPr>
          <w:rStyle w:val="4Exact"/>
          <w:rFonts w:eastAsiaTheme="minorHAnsi"/>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5A1574" w:rsidRPr="00E3689E" w:rsidRDefault="005A1574" w:rsidP="005A1574">
      <w:pPr>
        <w:pStyle w:val="40"/>
        <w:numPr>
          <w:ilvl w:val="0"/>
          <w:numId w:val="29"/>
        </w:numPr>
        <w:shd w:val="clear" w:color="auto" w:fill="auto"/>
        <w:tabs>
          <w:tab w:val="left" w:pos="562"/>
        </w:tabs>
        <w:jc w:val="both"/>
        <w:rPr>
          <w:rStyle w:val="4Exact"/>
          <w:rFonts w:eastAsiaTheme="minorHAnsi"/>
          <w:bCs/>
          <w:sz w:val="24"/>
          <w:szCs w:val="24"/>
        </w:rPr>
      </w:pPr>
      <w:r w:rsidRPr="00E3689E">
        <w:rPr>
          <w:rStyle w:val="4Exact"/>
          <w:rFonts w:eastAsiaTheme="minorHAnsi"/>
          <w:sz w:val="24"/>
          <w:szCs w:val="24"/>
        </w:rPr>
        <w:t xml:space="preserve">овладение некоторыми базовыми предметными и </w:t>
      </w:r>
      <w:proofErr w:type="spellStart"/>
      <w:r w:rsidRPr="00E3689E">
        <w:rPr>
          <w:rStyle w:val="4Exact"/>
          <w:rFonts w:eastAsiaTheme="minorHAnsi"/>
          <w:sz w:val="24"/>
          <w:szCs w:val="24"/>
        </w:rPr>
        <w:t>межпредметными</w:t>
      </w:r>
      <w:proofErr w:type="spellEnd"/>
      <w:r w:rsidRPr="00E3689E">
        <w:rPr>
          <w:rStyle w:val="4Exact"/>
          <w:rFonts w:eastAsiaTheme="minorHAnsi"/>
          <w:sz w:val="24"/>
          <w:szCs w:val="24"/>
        </w:rPr>
        <w:t xml:space="preserve"> понятиями, отражающими доступные </w:t>
      </w:r>
    </w:p>
    <w:p w:rsidR="005A1574" w:rsidRDefault="005A1574" w:rsidP="005A1574">
      <w:pPr>
        <w:pStyle w:val="40"/>
        <w:shd w:val="clear" w:color="auto" w:fill="auto"/>
        <w:tabs>
          <w:tab w:val="left" w:pos="562"/>
        </w:tabs>
        <w:ind w:left="320"/>
        <w:jc w:val="both"/>
        <w:rPr>
          <w:rStyle w:val="4Exact"/>
          <w:rFonts w:eastAsiaTheme="minorHAnsi"/>
          <w:sz w:val="24"/>
          <w:szCs w:val="24"/>
        </w:rPr>
      </w:pPr>
      <w:r w:rsidRPr="00E3689E">
        <w:rPr>
          <w:rStyle w:val="4Exact"/>
          <w:rFonts w:eastAsiaTheme="minorHAnsi"/>
          <w:sz w:val="24"/>
          <w:szCs w:val="24"/>
        </w:rPr>
        <w:t xml:space="preserve"> существенные связи и отношения между объектами и процессами.</w:t>
      </w:r>
    </w:p>
    <w:p w:rsidR="00A81D6E" w:rsidRDefault="00A81D6E" w:rsidP="00A81D6E">
      <w:pPr>
        <w:pStyle w:val="40"/>
        <w:shd w:val="clear" w:color="auto" w:fill="auto"/>
        <w:tabs>
          <w:tab w:val="left" w:pos="562"/>
        </w:tabs>
        <w:ind w:left="320"/>
        <w:jc w:val="both"/>
        <w:rPr>
          <w:rStyle w:val="4Exact"/>
          <w:rFonts w:eastAsiaTheme="minorHAnsi"/>
          <w:b/>
          <w:sz w:val="24"/>
          <w:szCs w:val="24"/>
        </w:rPr>
      </w:pPr>
      <w:r>
        <w:rPr>
          <w:rStyle w:val="4Exact"/>
          <w:rFonts w:eastAsiaTheme="minorHAnsi"/>
          <w:b/>
          <w:sz w:val="24"/>
          <w:szCs w:val="24"/>
        </w:rPr>
        <w:t>По окончании учебного года учащиеся 3 класса смогут научиться</w:t>
      </w:r>
    </w:p>
    <w:p w:rsidR="005A1574" w:rsidRPr="00A81D6E" w:rsidRDefault="005A1574" w:rsidP="00A81D6E">
      <w:pPr>
        <w:pStyle w:val="40"/>
        <w:shd w:val="clear" w:color="auto" w:fill="auto"/>
        <w:tabs>
          <w:tab w:val="left" w:pos="562"/>
        </w:tabs>
        <w:ind w:left="320"/>
        <w:jc w:val="both"/>
        <w:rPr>
          <w:rFonts w:ascii="Times New Roman" w:hAnsi="Times New Roman" w:cs="Times New Roman"/>
          <w:b w:val="0"/>
          <w:i/>
          <w:sz w:val="24"/>
          <w:szCs w:val="24"/>
        </w:rPr>
      </w:pPr>
      <w:r w:rsidRPr="00A81D6E">
        <w:rPr>
          <w:rFonts w:ascii="Times New Roman" w:hAnsi="Times New Roman" w:cs="Times New Roman"/>
          <w:b w:val="0"/>
          <w:i/>
          <w:sz w:val="24"/>
          <w:szCs w:val="24"/>
        </w:rPr>
        <w:t xml:space="preserve"> области звуковой стороны речи:</w:t>
      </w:r>
    </w:p>
    <w:p w:rsidR="005A1574" w:rsidRPr="00E3689E" w:rsidRDefault="00A81D6E"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формированию направленности</w:t>
      </w:r>
      <w:r w:rsidR="005A1574" w:rsidRPr="00E3689E">
        <w:rPr>
          <w:rFonts w:ascii="Times New Roman" w:hAnsi="Times New Roman"/>
          <w:sz w:val="24"/>
          <w:szCs w:val="24"/>
        </w:rPr>
        <w:t xml:space="preserve"> внимания на звуковую сторону речи;</w:t>
      </w:r>
    </w:p>
    <w:p w:rsidR="005A1574" w:rsidRPr="00E3689E" w:rsidRDefault="00A81D6E"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уточнению</w:t>
      </w:r>
      <w:r w:rsidR="005A1574" w:rsidRPr="00E3689E">
        <w:rPr>
          <w:rFonts w:ascii="Times New Roman" w:hAnsi="Times New Roman"/>
          <w:sz w:val="24"/>
          <w:szCs w:val="24"/>
        </w:rPr>
        <w:t xml:space="preserve"> представлений об артикуляционных укладах нарушенных звуков;</w:t>
      </w:r>
    </w:p>
    <w:p w:rsidR="005A1574" w:rsidRPr="00E3689E" w:rsidRDefault="00A81D6E"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умению</w:t>
      </w:r>
      <w:r w:rsidR="005A1574" w:rsidRPr="00E3689E">
        <w:rPr>
          <w:rFonts w:ascii="Times New Roman" w:hAnsi="Times New Roman"/>
          <w:sz w:val="24"/>
          <w:szCs w:val="24"/>
        </w:rPr>
        <w:t xml:space="preserve"> безошибочного использования нормативного произношения всех звуков русского языка во всех ситуациях общения.</w:t>
      </w:r>
    </w:p>
    <w:p w:rsidR="005A1574" w:rsidRPr="00A81D6E" w:rsidRDefault="005A1574" w:rsidP="005A1574">
      <w:pPr>
        <w:shd w:val="clear" w:color="auto" w:fill="FFFFFF"/>
        <w:spacing w:line="0" w:lineRule="atLeast"/>
        <w:ind w:firstLine="709"/>
        <w:jc w:val="both"/>
        <w:rPr>
          <w:rFonts w:ascii="Times New Roman" w:hAnsi="Times New Roman" w:cs="Times New Roman"/>
          <w:i/>
          <w:sz w:val="24"/>
          <w:szCs w:val="24"/>
        </w:rPr>
      </w:pPr>
      <w:r w:rsidRPr="00A81D6E">
        <w:rPr>
          <w:rFonts w:ascii="Times New Roman" w:hAnsi="Times New Roman" w:cs="Times New Roman"/>
          <w:i/>
          <w:sz w:val="24"/>
          <w:szCs w:val="24"/>
        </w:rPr>
        <w:t>В области лексической стороны речи:</w:t>
      </w:r>
    </w:p>
    <w:p w:rsidR="005A1574" w:rsidRPr="00E3689E" w:rsidRDefault="00A81D6E"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уточнению</w:t>
      </w:r>
      <w:r w:rsidR="005A1574" w:rsidRPr="00E3689E">
        <w:rPr>
          <w:rFonts w:ascii="Times New Roman" w:hAnsi="Times New Roman"/>
          <w:sz w:val="24"/>
          <w:szCs w:val="24"/>
        </w:rPr>
        <w:t xml:space="preserve"> представлений о словах предметах, действиях и признаках, умение подбирать слова к вопросам, к предметам;</w:t>
      </w:r>
    </w:p>
    <w:p w:rsidR="005A1574" w:rsidRPr="00E3689E" w:rsidRDefault="005A1574"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sidRPr="00E3689E">
        <w:rPr>
          <w:rFonts w:ascii="Times New Roman" w:hAnsi="Times New Roman"/>
          <w:sz w:val="24"/>
          <w:szCs w:val="24"/>
        </w:rPr>
        <w:t>давать понятийные определения простым словам;</w:t>
      </w:r>
    </w:p>
    <w:p w:rsidR="005A1574" w:rsidRPr="00E3689E" w:rsidRDefault="00A81D6E"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расширению</w:t>
      </w:r>
      <w:r w:rsidR="005A1574" w:rsidRPr="00E3689E">
        <w:rPr>
          <w:rFonts w:ascii="Times New Roman" w:hAnsi="Times New Roman"/>
          <w:sz w:val="24"/>
          <w:szCs w:val="24"/>
        </w:rPr>
        <w:t xml:space="preserve"> умений использовать синонимы и антонимы, понятие об омонимах;</w:t>
      </w:r>
    </w:p>
    <w:p w:rsidR="005A1574" w:rsidRPr="00E3689E" w:rsidRDefault="00A81D6E"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использовать</w:t>
      </w:r>
      <w:r w:rsidR="005A1574" w:rsidRPr="00E3689E">
        <w:rPr>
          <w:rFonts w:ascii="Times New Roman" w:hAnsi="Times New Roman"/>
          <w:sz w:val="24"/>
          <w:szCs w:val="24"/>
        </w:rPr>
        <w:t xml:space="preserve"> слов</w:t>
      </w:r>
      <w:r>
        <w:rPr>
          <w:rFonts w:ascii="Times New Roman" w:hAnsi="Times New Roman"/>
          <w:sz w:val="24"/>
          <w:szCs w:val="24"/>
        </w:rPr>
        <w:t>а</w:t>
      </w:r>
      <w:r w:rsidR="005A1574" w:rsidRPr="00E3689E">
        <w:rPr>
          <w:rFonts w:ascii="Times New Roman" w:hAnsi="Times New Roman"/>
          <w:sz w:val="24"/>
          <w:szCs w:val="24"/>
        </w:rPr>
        <w:t xml:space="preserve"> с обобщающим значением;</w:t>
      </w:r>
    </w:p>
    <w:p w:rsidR="005A1574" w:rsidRPr="00E3689E" w:rsidRDefault="005A1574"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sidRPr="00E3689E">
        <w:rPr>
          <w:rFonts w:ascii="Times New Roman" w:hAnsi="Times New Roman"/>
          <w:sz w:val="24"/>
          <w:szCs w:val="24"/>
        </w:rPr>
        <w:t xml:space="preserve"> понимать значения слов с переносным смыслом.</w:t>
      </w:r>
    </w:p>
    <w:p w:rsidR="005A1574" w:rsidRPr="00A81D6E" w:rsidRDefault="005A1574" w:rsidP="005A1574">
      <w:pPr>
        <w:pStyle w:val="a4"/>
        <w:shd w:val="clear" w:color="auto" w:fill="FFFFFF"/>
        <w:autoSpaceDE w:val="0"/>
        <w:autoSpaceDN w:val="0"/>
        <w:adjustRightInd w:val="0"/>
        <w:spacing w:after="0" w:line="0" w:lineRule="atLeast"/>
        <w:ind w:left="0" w:firstLine="709"/>
        <w:jc w:val="both"/>
        <w:rPr>
          <w:rFonts w:ascii="Times New Roman" w:hAnsi="Times New Roman"/>
          <w:i/>
          <w:caps/>
          <w:sz w:val="24"/>
          <w:szCs w:val="24"/>
        </w:rPr>
      </w:pPr>
      <w:r w:rsidRPr="00A81D6E">
        <w:rPr>
          <w:rFonts w:ascii="Times New Roman" w:hAnsi="Times New Roman"/>
          <w:i/>
          <w:sz w:val="24"/>
          <w:szCs w:val="24"/>
        </w:rPr>
        <w:t>В области грамматического строя речи:</w:t>
      </w:r>
    </w:p>
    <w:p w:rsidR="005A1574" w:rsidRPr="00E3689E" w:rsidRDefault="00794B0F"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пониманию</w:t>
      </w:r>
      <w:r w:rsidR="005A1574" w:rsidRPr="00E3689E">
        <w:rPr>
          <w:rFonts w:ascii="Times New Roman" w:hAnsi="Times New Roman"/>
          <w:sz w:val="24"/>
          <w:szCs w:val="24"/>
        </w:rPr>
        <w:t xml:space="preserve"> интонационных характеристик предложения;</w:t>
      </w:r>
    </w:p>
    <w:p w:rsidR="005A1574" w:rsidRPr="00E3689E" w:rsidRDefault="005A1574"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sidRPr="00E3689E">
        <w:rPr>
          <w:rFonts w:ascii="Times New Roman" w:hAnsi="Times New Roman"/>
          <w:sz w:val="24"/>
          <w:szCs w:val="24"/>
        </w:rPr>
        <w:t xml:space="preserve"> конструировать предложения из разрозненных слов;</w:t>
      </w:r>
    </w:p>
    <w:p w:rsidR="005A1574" w:rsidRPr="00E3689E" w:rsidRDefault="005A1574"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sidRPr="00E3689E">
        <w:rPr>
          <w:rFonts w:ascii="Times New Roman" w:hAnsi="Times New Roman"/>
          <w:sz w:val="24"/>
          <w:szCs w:val="24"/>
        </w:rPr>
        <w:t>составлять правильно грамматически оформленные предложения по опорным словам;</w:t>
      </w:r>
    </w:p>
    <w:p w:rsidR="005A1574" w:rsidRPr="00E3689E" w:rsidRDefault="005A1574"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sidRPr="00E3689E">
        <w:rPr>
          <w:rFonts w:ascii="Times New Roman" w:hAnsi="Times New Roman"/>
          <w:sz w:val="24"/>
          <w:szCs w:val="24"/>
        </w:rPr>
        <w:t>дифференцировать грамматически правильные и неправильные словосочетания;</w:t>
      </w:r>
    </w:p>
    <w:p w:rsidR="005A1574" w:rsidRPr="00E3689E" w:rsidRDefault="00794B0F"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овладению</w:t>
      </w:r>
      <w:r w:rsidR="005A1574" w:rsidRPr="00E3689E">
        <w:rPr>
          <w:rFonts w:ascii="Times New Roman" w:hAnsi="Times New Roman"/>
          <w:sz w:val="24"/>
          <w:szCs w:val="24"/>
        </w:rPr>
        <w:t xml:space="preserve"> умением анализа форм слова в словосочетании;</w:t>
      </w:r>
    </w:p>
    <w:p w:rsidR="005A1574" w:rsidRPr="00E3689E" w:rsidRDefault="00794B0F"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автоматизации</w:t>
      </w:r>
      <w:r w:rsidR="005A1574" w:rsidRPr="00E3689E">
        <w:rPr>
          <w:rFonts w:ascii="Times New Roman" w:hAnsi="Times New Roman"/>
          <w:sz w:val="24"/>
          <w:szCs w:val="24"/>
        </w:rPr>
        <w:t xml:space="preserve"> префиксального и суффиксального способов словообразования (уменьшительные и увеличительные суффиксы).</w:t>
      </w:r>
    </w:p>
    <w:p w:rsidR="005A1574" w:rsidRPr="00A81D6E" w:rsidRDefault="005A1574" w:rsidP="005A1574">
      <w:pPr>
        <w:pStyle w:val="a4"/>
        <w:shd w:val="clear" w:color="auto" w:fill="FFFFFF"/>
        <w:autoSpaceDE w:val="0"/>
        <w:autoSpaceDN w:val="0"/>
        <w:adjustRightInd w:val="0"/>
        <w:spacing w:after="0" w:line="0" w:lineRule="atLeast"/>
        <w:ind w:left="0" w:firstLine="709"/>
        <w:jc w:val="both"/>
        <w:rPr>
          <w:rFonts w:ascii="Times New Roman" w:hAnsi="Times New Roman"/>
          <w:i/>
          <w:caps/>
          <w:sz w:val="24"/>
          <w:szCs w:val="24"/>
        </w:rPr>
      </w:pPr>
      <w:r w:rsidRPr="00A81D6E">
        <w:rPr>
          <w:rFonts w:ascii="Times New Roman" w:hAnsi="Times New Roman"/>
          <w:i/>
          <w:sz w:val="24"/>
          <w:szCs w:val="24"/>
        </w:rPr>
        <w:t>В области связной речи:</w:t>
      </w:r>
    </w:p>
    <w:p w:rsidR="005A1574" w:rsidRPr="00E3689E" w:rsidRDefault="00794B0F"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прослушиванию</w:t>
      </w:r>
      <w:r w:rsidR="005A1574" w:rsidRPr="00E3689E">
        <w:rPr>
          <w:rFonts w:ascii="Times New Roman" w:hAnsi="Times New Roman"/>
          <w:sz w:val="24"/>
          <w:szCs w:val="24"/>
        </w:rPr>
        <w:t xml:space="preserve"> связного текста;</w:t>
      </w:r>
    </w:p>
    <w:p w:rsidR="005A1574" w:rsidRPr="00E3689E" w:rsidRDefault="00794B0F"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определению</w:t>
      </w:r>
      <w:r w:rsidR="005A1574" w:rsidRPr="00E3689E">
        <w:rPr>
          <w:rFonts w:ascii="Times New Roman" w:hAnsi="Times New Roman"/>
          <w:sz w:val="24"/>
          <w:szCs w:val="24"/>
        </w:rPr>
        <w:t xml:space="preserve"> главной мысли текста;</w:t>
      </w:r>
    </w:p>
    <w:p w:rsidR="005A1574" w:rsidRPr="00E3689E" w:rsidRDefault="00794B0F"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proofErr w:type="spellStart"/>
      <w:r>
        <w:rPr>
          <w:rFonts w:ascii="Times New Roman" w:hAnsi="Times New Roman"/>
          <w:sz w:val="24"/>
          <w:szCs w:val="24"/>
        </w:rPr>
        <w:t>озаглавливанию</w:t>
      </w:r>
      <w:proofErr w:type="spellEnd"/>
      <w:r w:rsidR="005A1574" w:rsidRPr="00E3689E">
        <w:rPr>
          <w:rFonts w:ascii="Times New Roman" w:hAnsi="Times New Roman"/>
          <w:sz w:val="24"/>
          <w:szCs w:val="24"/>
        </w:rPr>
        <w:t xml:space="preserve"> текста;</w:t>
      </w:r>
    </w:p>
    <w:p w:rsidR="005A1574" w:rsidRPr="00E3689E" w:rsidRDefault="00794B0F"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составлению</w:t>
      </w:r>
      <w:r w:rsidR="005A1574" w:rsidRPr="00E3689E">
        <w:rPr>
          <w:rFonts w:ascii="Times New Roman" w:hAnsi="Times New Roman"/>
          <w:sz w:val="24"/>
          <w:szCs w:val="24"/>
        </w:rPr>
        <w:t xml:space="preserve"> монологов-описаний и монологов-рассказов на заданную тему;</w:t>
      </w:r>
    </w:p>
    <w:p w:rsidR="005A1574" w:rsidRPr="00E3689E" w:rsidRDefault="00794B0F"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 xml:space="preserve"> моделированию</w:t>
      </w:r>
      <w:r w:rsidR="005A1574" w:rsidRPr="00E3689E">
        <w:rPr>
          <w:rFonts w:ascii="Times New Roman" w:hAnsi="Times New Roman"/>
          <w:sz w:val="24"/>
          <w:szCs w:val="24"/>
        </w:rPr>
        <w:t xml:space="preserve"> простых диалогов;</w:t>
      </w:r>
    </w:p>
    <w:p w:rsidR="005A1574" w:rsidRPr="00E3689E" w:rsidRDefault="00794B0F" w:rsidP="005A1574">
      <w:pPr>
        <w:pStyle w:val="a4"/>
        <w:numPr>
          <w:ilvl w:val="0"/>
          <w:numId w:val="23"/>
        </w:numPr>
        <w:shd w:val="clear" w:color="auto" w:fill="FFFFFF"/>
        <w:autoSpaceDE w:val="0"/>
        <w:autoSpaceDN w:val="0"/>
        <w:adjustRightInd w:val="0"/>
        <w:spacing w:after="0" w:line="0" w:lineRule="atLeast"/>
        <w:ind w:left="993"/>
        <w:jc w:val="both"/>
        <w:rPr>
          <w:rFonts w:ascii="Times New Roman" w:hAnsi="Times New Roman"/>
          <w:sz w:val="24"/>
          <w:szCs w:val="24"/>
        </w:rPr>
      </w:pPr>
      <w:r>
        <w:rPr>
          <w:rFonts w:ascii="Times New Roman" w:hAnsi="Times New Roman"/>
          <w:sz w:val="24"/>
          <w:szCs w:val="24"/>
        </w:rPr>
        <w:t xml:space="preserve"> правилам</w:t>
      </w:r>
      <w:r w:rsidR="005A1574" w:rsidRPr="00E3689E">
        <w:rPr>
          <w:rFonts w:ascii="Times New Roman" w:hAnsi="Times New Roman"/>
          <w:sz w:val="24"/>
          <w:szCs w:val="24"/>
        </w:rPr>
        <w:t xml:space="preserve"> связного высказывания (последовательность, полнота используемых предложений, точность в определении слов, четкость артикуляции, интонационная выразительность).</w:t>
      </w:r>
    </w:p>
    <w:p w:rsidR="005A1574" w:rsidRPr="00E3689E" w:rsidRDefault="005A1574" w:rsidP="005A1574">
      <w:pPr>
        <w:pStyle w:val="a4"/>
        <w:shd w:val="clear" w:color="auto" w:fill="FFFFFF"/>
        <w:spacing w:after="0" w:line="0" w:lineRule="atLeast"/>
        <w:ind w:left="0" w:firstLine="709"/>
        <w:jc w:val="both"/>
        <w:rPr>
          <w:rFonts w:ascii="Times New Roman" w:hAnsi="Times New Roman"/>
          <w:sz w:val="24"/>
          <w:szCs w:val="24"/>
        </w:rPr>
      </w:pPr>
      <w:r w:rsidRPr="00E3689E">
        <w:rPr>
          <w:rFonts w:ascii="Times New Roman" w:hAnsi="Times New Roman"/>
          <w:sz w:val="24"/>
          <w:szCs w:val="24"/>
        </w:rPr>
        <w:t xml:space="preserve"> </w:t>
      </w:r>
    </w:p>
    <w:p w:rsidR="005A1574" w:rsidRPr="00E3689E" w:rsidRDefault="005A1574" w:rsidP="005A1574">
      <w:pPr>
        <w:pStyle w:val="ParagraphStyle"/>
        <w:spacing w:line="0" w:lineRule="atLeast"/>
        <w:jc w:val="center"/>
        <w:rPr>
          <w:rFonts w:ascii="Times New Roman" w:hAnsi="Times New Roman"/>
          <w:b/>
          <w:bCs/>
        </w:rPr>
      </w:pPr>
    </w:p>
    <w:p w:rsidR="00794B0F" w:rsidRDefault="00794B0F" w:rsidP="005A1574">
      <w:pPr>
        <w:jc w:val="center"/>
        <w:rPr>
          <w:rFonts w:ascii="Times New Roman" w:hAnsi="Times New Roman" w:cs="Times New Roman"/>
          <w:b/>
          <w:lang w:val="az-Cyrl-AZ"/>
        </w:rPr>
      </w:pPr>
    </w:p>
    <w:p w:rsidR="00794B0F" w:rsidRDefault="00794B0F" w:rsidP="005A1574">
      <w:pPr>
        <w:jc w:val="center"/>
        <w:rPr>
          <w:rFonts w:ascii="Times New Roman" w:hAnsi="Times New Roman" w:cs="Times New Roman"/>
          <w:b/>
          <w:lang w:val="az-Cyrl-AZ"/>
        </w:rPr>
      </w:pPr>
    </w:p>
    <w:p w:rsidR="00794B0F" w:rsidRDefault="00794B0F" w:rsidP="005A1574">
      <w:pPr>
        <w:jc w:val="center"/>
        <w:rPr>
          <w:rFonts w:ascii="Times New Roman" w:hAnsi="Times New Roman" w:cs="Times New Roman"/>
          <w:b/>
          <w:lang w:val="az-Cyrl-AZ"/>
        </w:rPr>
      </w:pPr>
    </w:p>
    <w:p w:rsidR="00794B0F" w:rsidRDefault="00794B0F" w:rsidP="005A1574">
      <w:pPr>
        <w:jc w:val="center"/>
        <w:rPr>
          <w:rFonts w:ascii="Times New Roman" w:hAnsi="Times New Roman" w:cs="Times New Roman"/>
          <w:b/>
          <w:lang w:val="az-Cyrl-AZ"/>
        </w:rPr>
      </w:pPr>
    </w:p>
    <w:p w:rsidR="00794B0F" w:rsidRDefault="00794B0F" w:rsidP="005A1574">
      <w:pPr>
        <w:jc w:val="center"/>
        <w:rPr>
          <w:rFonts w:ascii="Times New Roman" w:hAnsi="Times New Roman" w:cs="Times New Roman"/>
          <w:b/>
          <w:lang w:val="az-Cyrl-AZ"/>
        </w:rPr>
      </w:pPr>
    </w:p>
    <w:p w:rsidR="00794B0F" w:rsidRDefault="00794B0F" w:rsidP="005A1574">
      <w:pPr>
        <w:jc w:val="center"/>
        <w:rPr>
          <w:rFonts w:ascii="Times New Roman" w:hAnsi="Times New Roman" w:cs="Times New Roman"/>
          <w:b/>
          <w:lang w:val="az-Cyrl-AZ"/>
        </w:rPr>
      </w:pPr>
    </w:p>
    <w:p w:rsidR="005A1574" w:rsidRPr="00E3689E" w:rsidRDefault="005A1574" w:rsidP="005A1574">
      <w:pPr>
        <w:jc w:val="center"/>
        <w:rPr>
          <w:rFonts w:ascii="Times New Roman" w:hAnsi="Times New Roman" w:cs="Times New Roman"/>
          <w:b/>
          <w:lang w:val="az-Cyrl-AZ"/>
        </w:rPr>
      </w:pPr>
      <w:r w:rsidRPr="00E3689E">
        <w:rPr>
          <w:rFonts w:ascii="Times New Roman" w:hAnsi="Times New Roman" w:cs="Times New Roman"/>
          <w:b/>
          <w:lang w:val="az-Cyrl-AZ"/>
        </w:rPr>
        <w:t>4 класс</w:t>
      </w:r>
    </w:p>
    <w:p w:rsidR="005A1574" w:rsidRPr="005A1574" w:rsidRDefault="005A1574" w:rsidP="005A1574">
      <w:pPr>
        <w:widowControl w:val="0"/>
        <w:spacing w:after="0" w:line="0" w:lineRule="atLeast"/>
        <w:ind w:firstLine="380"/>
        <w:jc w:val="both"/>
        <w:rPr>
          <w:rFonts w:ascii="Times New Roman" w:hAnsi="Times New Roman" w:cs="Times New Roman"/>
          <w:b/>
          <w:bCs/>
          <w:color w:val="000000"/>
          <w:sz w:val="24"/>
          <w:szCs w:val="24"/>
          <w:shd w:val="clear" w:color="auto" w:fill="FFFFFF"/>
          <w:lang w:val="en-US" w:eastAsia="ru-RU" w:bidi="ru-RU"/>
        </w:rPr>
      </w:pPr>
      <w:r w:rsidRPr="00E3689E">
        <w:rPr>
          <w:rFonts w:ascii="Times New Roman" w:hAnsi="Times New Roman" w:cs="Times New Roman"/>
          <w:b/>
          <w:bCs/>
          <w:color w:val="000000"/>
          <w:sz w:val="24"/>
          <w:szCs w:val="24"/>
          <w:shd w:val="clear" w:color="auto" w:fill="FFFFFF"/>
          <w:lang w:eastAsia="ru-RU" w:bidi="ru-RU"/>
        </w:rPr>
        <w:t>Личностные  результаты</w:t>
      </w:r>
      <w:proofErr w:type="gramStart"/>
      <w:r w:rsidRPr="00E3689E">
        <w:rPr>
          <w:rFonts w:ascii="Times New Roman" w:hAnsi="Times New Roman" w:cs="Times New Roman"/>
          <w:b/>
          <w:bCs/>
          <w:color w:val="000000"/>
          <w:sz w:val="24"/>
          <w:szCs w:val="24"/>
          <w:shd w:val="clear" w:color="auto" w:fill="FFFFFF"/>
          <w:lang w:eastAsia="ru-RU" w:bidi="ru-RU"/>
        </w:rPr>
        <w:t xml:space="preserve">  :</w:t>
      </w:r>
      <w:proofErr w:type="gramEnd"/>
    </w:p>
    <w:p w:rsidR="005A1574" w:rsidRPr="005A1574" w:rsidRDefault="005A1574" w:rsidP="005A1574">
      <w:pPr>
        <w:widowControl w:val="0"/>
        <w:numPr>
          <w:ilvl w:val="0"/>
          <w:numId w:val="24"/>
        </w:numPr>
        <w:tabs>
          <w:tab w:val="left" w:pos="480"/>
        </w:tabs>
        <w:autoSpaceDE w:val="0"/>
        <w:autoSpaceDN w:val="0"/>
        <w:adjustRightInd w:val="0"/>
        <w:spacing w:after="0" w:line="0" w:lineRule="atLeast"/>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 xml:space="preserve">осознание себя как гражданина России, формирование чувства гордости за свою </w:t>
      </w:r>
      <w:proofErr w:type="spellStart"/>
      <w:r w:rsidRPr="00E3689E">
        <w:rPr>
          <w:rFonts w:ascii="Times New Roman" w:hAnsi="Times New Roman" w:cs="Times New Roman"/>
          <w:bCs/>
          <w:color w:val="000000"/>
          <w:sz w:val="24"/>
          <w:szCs w:val="24"/>
          <w:shd w:val="clear" w:color="auto" w:fill="FFFFFF"/>
          <w:lang w:eastAsia="ru-RU" w:bidi="ru-RU"/>
        </w:rPr>
        <w:t>Родину</w:t>
      </w:r>
      <w:proofErr w:type="gramStart"/>
      <w:r w:rsidRPr="00E3689E">
        <w:rPr>
          <w:rFonts w:ascii="Times New Roman" w:hAnsi="Times New Roman" w:cs="Times New Roman"/>
          <w:bCs/>
          <w:color w:val="000000"/>
          <w:sz w:val="24"/>
          <w:szCs w:val="24"/>
          <w:shd w:val="clear" w:color="auto" w:fill="FFFFFF"/>
          <w:lang w:eastAsia="ru-RU" w:bidi="ru-RU"/>
        </w:rPr>
        <w:t>,р</w:t>
      </w:r>
      <w:proofErr w:type="gramEnd"/>
      <w:r w:rsidRPr="00E3689E">
        <w:rPr>
          <w:rFonts w:ascii="Times New Roman" w:hAnsi="Times New Roman" w:cs="Times New Roman"/>
          <w:bCs/>
          <w:color w:val="000000"/>
          <w:sz w:val="24"/>
          <w:szCs w:val="24"/>
          <w:shd w:val="clear" w:color="auto" w:fill="FFFFFF"/>
          <w:lang w:eastAsia="ru-RU" w:bidi="ru-RU"/>
        </w:rPr>
        <w:t>оссийский</w:t>
      </w:r>
      <w:proofErr w:type="spellEnd"/>
      <w:r w:rsidRPr="00E3689E">
        <w:rPr>
          <w:rFonts w:ascii="Times New Roman" w:hAnsi="Times New Roman" w:cs="Times New Roman"/>
          <w:bCs/>
          <w:color w:val="000000"/>
          <w:sz w:val="24"/>
          <w:szCs w:val="24"/>
          <w:shd w:val="clear" w:color="auto" w:fill="FFFFFF"/>
          <w:lang w:eastAsia="ru-RU" w:bidi="ru-RU"/>
        </w:rPr>
        <w:t xml:space="preserve"> народ и историю России, осознание своей этнической и национальной принадлежности;</w:t>
      </w:r>
    </w:p>
    <w:p w:rsidR="005A1574" w:rsidRPr="00E3689E" w:rsidRDefault="005A1574" w:rsidP="005A1574">
      <w:pPr>
        <w:widowControl w:val="0"/>
        <w:numPr>
          <w:ilvl w:val="0"/>
          <w:numId w:val="24"/>
        </w:numPr>
        <w:tabs>
          <w:tab w:val="left" w:pos="504"/>
        </w:tabs>
        <w:autoSpaceDE w:val="0"/>
        <w:autoSpaceDN w:val="0"/>
        <w:adjustRightInd w:val="0"/>
        <w:spacing w:after="0" w:line="0" w:lineRule="atLeast"/>
        <w:jc w:val="both"/>
        <w:rPr>
          <w:rFonts w:ascii="Times New Roman" w:hAnsi="Times New Roman" w:cs="Times New Roman"/>
          <w:color w:val="000000"/>
          <w:sz w:val="24"/>
          <w:szCs w:val="24"/>
          <w:shd w:val="clear" w:color="auto" w:fill="FFFFFF"/>
          <w:lang w:eastAsia="ru-RU" w:bidi="ru-RU"/>
        </w:rPr>
      </w:pPr>
      <w:r w:rsidRPr="00E3689E">
        <w:rPr>
          <w:rFonts w:ascii="Times New Roman" w:hAnsi="Times New Roman" w:cs="Times New Roman"/>
          <w:bCs/>
          <w:color w:val="000000"/>
          <w:sz w:val="24"/>
          <w:szCs w:val="24"/>
          <w:shd w:val="clear" w:color="auto" w:fill="FFFFFF"/>
          <w:lang w:eastAsia="ru-RU" w:bidi="ru-RU"/>
        </w:rPr>
        <w:t xml:space="preserve">формирование целостного, социально ориентированного взгляда на мир в его органичном </w:t>
      </w:r>
    </w:p>
    <w:p w:rsidR="005A1574" w:rsidRPr="005A1574" w:rsidRDefault="005A1574" w:rsidP="005A1574">
      <w:pPr>
        <w:widowControl w:val="0"/>
        <w:tabs>
          <w:tab w:val="left" w:pos="504"/>
        </w:tabs>
        <w:spacing w:after="0" w:line="0" w:lineRule="atLeast"/>
        <w:ind w:left="380"/>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единстве природной и социальной частей;</w:t>
      </w:r>
    </w:p>
    <w:p w:rsidR="005A1574" w:rsidRPr="005A1574" w:rsidRDefault="005A1574" w:rsidP="005A1574">
      <w:pPr>
        <w:widowControl w:val="0"/>
        <w:numPr>
          <w:ilvl w:val="0"/>
          <w:numId w:val="24"/>
        </w:numPr>
        <w:tabs>
          <w:tab w:val="left" w:pos="494"/>
        </w:tabs>
        <w:autoSpaceDE w:val="0"/>
        <w:autoSpaceDN w:val="0"/>
        <w:adjustRightInd w:val="0"/>
        <w:spacing w:after="0" w:line="0" w:lineRule="atLeast"/>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формирование уважительного отношения к иному мнению, истории и культуре других народов;</w:t>
      </w:r>
    </w:p>
    <w:p w:rsidR="005A1574" w:rsidRPr="005A1574" w:rsidRDefault="005A1574" w:rsidP="005A1574">
      <w:pPr>
        <w:widowControl w:val="0"/>
        <w:numPr>
          <w:ilvl w:val="0"/>
          <w:numId w:val="24"/>
        </w:numPr>
        <w:tabs>
          <w:tab w:val="left" w:pos="533"/>
        </w:tabs>
        <w:autoSpaceDE w:val="0"/>
        <w:autoSpaceDN w:val="0"/>
        <w:adjustRightInd w:val="0"/>
        <w:spacing w:after="0" w:line="0" w:lineRule="atLeast"/>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овладение начальными навыками адаптации в динамично изменяющемся и развивающемся мире;</w:t>
      </w:r>
    </w:p>
    <w:p w:rsidR="005A1574" w:rsidRPr="00E3689E" w:rsidRDefault="005A1574" w:rsidP="005A1574">
      <w:pPr>
        <w:widowControl w:val="0"/>
        <w:numPr>
          <w:ilvl w:val="0"/>
          <w:numId w:val="24"/>
        </w:numPr>
        <w:tabs>
          <w:tab w:val="left" w:pos="470"/>
        </w:tabs>
        <w:autoSpaceDE w:val="0"/>
        <w:autoSpaceDN w:val="0"/>
        <w:adjustRightInd w:val="0"/>
        <w:spacing w:after="0" w:line="0" w:lineRule="atLeast"/>
        <w:jc w:val="both"/>
        <w:rPr>
          <w:rFonts w:ascii="Times New Roman" w:hAnsi="Times New Roman" w:cs="Times New Roman"/>
          <w:color w:val="000000"/>
          <w:sz w:val="24"/>
          <w:szCs w:val="24"/>
          <w:shd w:val="clear" w:color="auto" w:fill="FFFFFF"/>
          <w:lang w:eastAsia="ru-RU" w:bidi="ru-RU"/>
        </w:rPr>
      </w:pPr>
      <w:r w:rsidRPr="00E3689E">
        <w:rPr>
          <w:rFonts w:ascii="Times New Roman" w:hAnsi="Times New Roman" w:cs="Times New Roman"/>
          <w:bCs/>
          <w:color w:val="000000"/>
          <w:sz w:val="24"/>
          <w:szCs w:val="24"/>
          <w:shd w:val="clear" w:color="auto" w:fill="FFFFFF"/>
          <w:lang w:eastAsia="ru-RU" w:bidi="ru-RU"/>
        </w:rPr>
        <w:t xml:space="preserve">принятие и освоение социальной роли обучающегося, формирование и развитие </w:t>
      </w:r>
      <w:proofErr w:type="spellStart"/>
      <w:r w:rsidRPr="00E3689E">
        <w:rPr>
          <w:rFonts w:ascii="Times New Roman" w:hAnsi="Times New Roman" w:cs="Times New Roman"/>
          <w:bCs/>
          <w:color w:val="000000"/>
          <w:sz w:val="24"/>
          <w:szCs w:val="24"/>
          <w:shd w:val="clear" w:color="auto" w:fill="FFFFFF"/>
          <w:lang w:eastAsia="ru-RU" w:bidi="ru-RU"/>
        </w:rPr>
        <w:t>социальнозначимых</w:t>
      </w:r>
      <w:proofErr w:type="spellEnd"/>
      <w:r w:rsidRPr="00E3689E">
        <w:rPr>
          <w:rFonts w:ascii="Times New Roman" w:hAnsi="Times New Roman" w:cs="Times New Roman"/>
          <w:bCs/>
          <w:color w:val="000000"/>
          <w:sz w:val="24"/>
          <w:szCs w:val="24"/>
          <w:shd w:val="clear" w:color="auto" w:fill="FFFFFF"/>
          <w:lang w:eastAsia="ru-RU" w:bidi="ru-RU"/>
        </w:rPr>
        <w:t xml:space="preserve"> мотивов учебной деятельности;</w:t>
      </w:r>
    </w:p>
    <w:p w:rsidR="005A1574" w:rsidRPr="005A1574" w:rsidRDefault="005A1574" w:rsidP="005A1574">
      <w:pPr>
        <w:widowControl w:val="0"/>
        <w:numPr>
          <w:ilvl w:val="0"/>
          <w:numId w:val="25"/>
        </w:numPr>
        <w:tabs>
          <w:tab w:val="left" w:pos="470"/>
        </w:tabs>
        <w:autoSpaceDE w:val="0"/>
        <w:autoSpaceDN w:val="0"/>
        <w:adjustRightInd w:val="0"/>
        <w:spacing w:after="0" w:line="0" w:lineRule="atLeast"/>
        <w:jc w:val="both"/>
        <w:rPr>
          <w:rFonts w:ascii="Times New Roman" w:hAnsi="Times New Roman" w:cs="Times New Roman"/>
          <w:bCs/>
          <w:sz w:val="24"/>
          <w:szCs w:val="24"/>
          <w:shd w:val="clear" w:color="auto" w:fill="FFFFFF"/>
          <w:lang w:bidi="ru-RU"/>
        </w:rPr>
      </w:pPr>
      <w:r w:rsidRPr="00E3689E">
        <w:rPr>
          <w:rFonts w:ascii="Times New Roman" w:hAnsi="Times New Roman" w:cs="Times New Roman"/>
          <w:bCs/>
          <w:color w:val="000000"/>
          <w:sz w:val="24"/>
          <w:szCs w:val="24"/>
          <w:shd w:val="clear" w:color="auto" w:fill="FFFFFF"/>
          <w:lang w:eastAsia="ru-RU" w:bidi="ru-RU"/>
        </w:rPr>
        <w:t>способность к осмыслению социального окружения, своего места в нем, принятие соответствующих возрасту ценностей и социальных ролей;</w:t>
      </w:r>
    </w:p>
    <w:p w:rsidR="005A1574" w:rsidRPr="005A1574" w:rsidRDefault="005A1574" w:rsidP="005A1574">
      <w:pPr>
        <w:widowControl w:val="0"/>
        <w:numPr>
          <w:ilvl w:val="0"/>
          <w:numId w:val="25"/>
        </w:numPr>
        <w:tabs>
          <w:tab w:val="left" w:pos="582"/>
        </w:tabs>
        <w:autoSpaceDE w:val="0"/>
        <w:autoSpaceDN w:val="0"/>
        <w:adjustRightInd w:val="0"/>
        <w:spacing w:after="0" w:line="0" w:lineRule="atLeast"/>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формирование эстетических потребностей, ценностей и чувств;</w:t>
      </w:r>
    </w:p>
    <w:p w:rsidR="005A1574" w:rsidRPr="005A1574" w:rsidRDefault="005A1574" w:rsidP="005A1574">
      <w:pPr>
        <w:widowControl w:val="0"/>
        <w:numPr>
          <w:ilvl w:val="0"/>
          <w:numId w:val="25"/>
        </w:numPr>
        <w:tabs>
          <w:tab w:val="left" w:pos="494"/>
        </w:tabs>
        <w:autoSpaceDE w:val="0"/>
        <w:autoSpaceDN w:val="0"/>
        <w:adjustRightInd w:val="0"/>
        <w:spacing w:after="0" w:line="0" w:lineRule="atLeast"/>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5A1574" w:rsidRPr="005A1574" w:rsidRDefault="005A1574" w:rsidP="005A1574">
      <w:pPr>
        <w:widowControl w:val="0"/>
        <w:numPr>
          <w:ilvl w:val="0"/>
          <w:numId w:val="25"/>
        </w:numPr>
        <w:tabs>
          <w:tab w:val="left" w:pos="538"/>
        </w:tabs>
        <w:autoSpaceDE w:val="0"/>
        <w:autoSpaceDN w:val="0"/>
        <w:adjustRightInd w:val="0"/>
        <w:spacing w:after="0" w:line="0" w:lineRule="atLeast"/>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развитие навыков сотрудничества со взрослыми и сверстниками в разных социальных ситуациях;</w:t>
      </w:r>
    </w:p>
    <w:p w:rsidR="005A1574" w:rsidRPr="005A1574" w:rsidRDefault="005A1574" w:rsidP="005A1574">
      <w:pPr>
        <w:widowControl w:val="0"/>
        <w:numPr>
          <w:ilvl w:val="0"/>
          <w:numId w:val="25"/>
        </w:numPr>
        <w:tabs>
          <w:tab w:val="left" w:pos="634"/>
        </w:tabs>
        <w:autoSpaceDE w:val="0"/>
        <w:autoSpaceDN w:val="0"/>
        <w:adjustRightInd w:val="0"/>
        <w:spacing w:after="0" w:line="0" w:lineRule="atLeast"/>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A1574" w:rsidRPr="005A1574" w:rsidRDefault="005A1574" w:rsidP="005A1574">
      <w:pPr>
        <w:widowControl w:val="0"/>
        <w:numPr>
          <w:ilvl w:val="0"/>
          <w:numId w:val="26"/>
        </w:numPr>
        <w:tabs>
          <w:tab w:val="left" w:pos="562"/>
        </w:tabs>
        <w:autoSpaceDE w:val="0"/>
        <w:autoSpaceDN w:val="0"/>
        <w:adjustRightInd w:val="0"/>
        <w:spacing w:after="0" w:line="0" w:lineRule="atLeast"/>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развитие адекватных представлений о собственных возможностях, о насущно необходимом жизнеобеспечении;</w:t>
      </w:r>
    </w:p>
    <w:p w:rsidR="005A1574" w:rsidRPr="005A1574" w:rsidRDefault="005A1574" w:rsidP="005A1574">
      <w:pPr>
        <w:widowControl w:val="0"/>
        <w:numPr>
          <w:ilvl w:val="0"/>
          <w:numId w:val="26"/>
        </w:numPr>
        <w:autoSpaceDE w:val="0"/>
        <w:autoSpaceDN w:val="0"/>
        <w:adjustRightInd w:val="0"/>
        <w:spacing w:after="0" w:line="0" w:lineRule="atLeast"/>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овладение социально-бытовыми умениями, используемыми в повседневной жизни;</w:t>
      </w:r>
    </w:p>
    <w:p w:rsidR="005A1574" w:rsidRPr="00E3689E" w:rsidRDefault="005A1574" w:rsidP="005A1574">
      <w:pPr>
        <w:widowControl w:val="0"/>
        <w:autoSpaceDE w:val="0"/>
        <w:autoSpaceDN w:val="0"/>
        <w:adjustRightInd w:val="0"/>
        <w:spacing w:after="0" w:line="0" w:lineRule="atLeast"/>
        <w:rPr>
          <w:rFonts w:ascii="Times New Roman" w:eastAsia="Arial Unicode MS" w:hAnsi="Times New Roman" w:cs="Times New Roman"/>
          <w:bCs/>
          <w:color w:val="000000"/>
          <w:sz w:val="24"/>
          <w:szCs w:val="24"/>
          <w:shd w:val="clear" w:color="auto" w:fill="FFFFFF"/>
          <w:lang w:eastAsia="ru-RU" w:bidi="ru-RU"/>
        </w:rPr>
      </w:pPr>
      <w:r w:rsidRPr="00E3689E">
        <w:rPr>
          <w:rFonts w:ascii="Times New Roman" w:eastAsia="Times New Roman" w:hAnsi="Times New Roman" w:cs="Times New Roman"/>
          <w:bCs/>
          <w:color w:val="000000"/>
          <w:sz w:val="24"/>
          <w:szCs w:val="24"/>
          <w:shd w:val="clear" w:color="auto" w:fill="FFFFFF"/>
          <w:lang w:eastAsia="ru-RU" w:bidi="ru-RU"/>
        </w:rPr>
        <w:t>владение навыками коммуникации и принятыми ритуалами социального взаимодействия, в том числе с использованием</w:t>
      </w:r>
      <w:r w:rsidRPr="00E3689E">
        <w:rPr>
          <w:rFonts w:ascii="Times New Roman" w:eastAsia="Arial Unicode MS" w:hAnsi="Times New Roman" w:cs="Times New Roman"/>
          <w:bCs/>
          <w:color w:val="000000"/>
          <w:sz w:val="24"/>
          <w:szCs w:val="24"/>
          <w:shd w:val="clear" w:color="auto" w:fill="FFFFFF"/>
          <w:lang w:eastAsia="ru-RU" w:bidi="ru-RU"/>
        </w:rPr>
        <w:t xml:space="preserve">   </w:t>
      </w:r>
      <w:r w:rsidRPr="00E3689E">
        <w:rPr>
          <w:rFonts w:ascii="Times New Roman" w:eastAsia="Times New Roman" w:hAnsi="Times New Roman" w:cs="Times New Roman"/>
          <w:bCs/>
          <w:color w:val="000000"/>
          <w:sz w:val="24"/>
          <w:szCs w:val="24"/>
          <w:shd w:val="clear" w:color="auto" w:fill="FFFFFF"/>
          <w:lang w:eastAsia="ru-RU" w:bidi="ru-RU"/>
        </w:rPr>
        <w:t>информационных технологий;</w:t>
      </w:r>
      <w:r w:rsidRPr="00E3689E">
        <w:rPr>
          <w:rFonts w:ascii="Times New Roman" w:eastAsia="Arial Unicode MS" w:hAnsi="Times New Roman" w:cs="Times New Roman"/>
          <w:bCs/>
          <w:color w:val="000000"/>
          <w:sz w:val="24"/>
          <w:szCs w:val="24"/>
          <w:shd w:val="clear" w:color="auto" w:fill="FFFFFF"/>
          <w:lang w:eastAsia="ru-RU" w:bidi="ru-RU"/>
        </w:rPr>
        <w:t xml:space="preserve"> </w:t>
      </w:r>
      <w:r w:rsidRPr="00E3689E">
        <w:rPr>
          <w:rFonts w:ascii="Times New Roman" w:eastAsia="Times New Roman" w:hAnsi="Times New Roman" w:cs="Times New Roman"/>
          <w:bCs/>
          <w:color w:val="000000"/>
          <w:sz w:val="24"/>
          <w:szCs w:val="24"/>
          <w:shd w:val="clear" w:color="auto" w:fill="FFFFFF"/>
          <w:lang w:eastAsia="ru-RU" w:bidi="ru-RU"/>
        </w:rPr>
        <w:t>способность к осмыслению и дифференциации картины мира, ее временно-</w:t>
      </w:r>
      <w:r w:rsidRPr="00E3689E">
        <w:rPr>
          <w:rFonts w:ascii="Times New Roman" w:eastAsia="Times New Roman" w:hAnsi="Times New Roman" w:cs="Times New Roman"/>
          <w:bCs/>
          <w:color w:val="000000"/>
          <w:sz w:val="24"/>
          <w:szCs w:val="24"/>
          <w:shd w:val="clear" w:color="auto" w:fill="FFFFFF"/>
          <w:lang w:eastAsia="ru-RU" w:bidi="ru-RU"/>
        </w:rPr>
        <w:softHyphen/>
        <w:t>пространственной организации.</w:t>
      </w:r>
    </w:p>
    <w:p w:rsidR="005A1574" w:rsidRPr="00794B0F" w:rsidRDefault="005A1574" w:rsidP="005A1574">
      <w:pPr>
        <w:widowControl w:val="0"/>
        <w:spacing w:after="0" w:line="0" w:lineRule="atLeast"/>
        <w:jc w:val="both"/>
        <w:rPr>
          <w:rFonts w:ascii="Times New Roman" w:hAnsi="Times New Roman" w:cs="Times New Roman"/>
          <w:b/>
          <w:bCs/>
          <w:color w:val="000000"/>
          <w:sz w:val="24"/>
          <w:szCs w:val="24"/>
          <w:shd w:val="clear" w:color="auto" w:fill="FFFFFF"/>
          <w:lang w:val="en-US" w:eastAsia="ru-RU" w:bidi="ru-RU"/>
        </w:rPr>
      </w:pPr>
      <w:proofErr w:type="spellStart"/>
      <w:r w:rsidRPr="00794B0F">
        <w:rPr>
          <w:rFonts w:ascii="Times New Roman" w:hAnsi="Times New Roman" w:cs="Times New Roman"/>
          <w:b/>
          <w:bCs/>
          <w:color w:val="000000"/>
          <w:sz w:val="24"/>
          <w:szCs w:val="24"/>
          <w:shd w:val="clear" w:color="auto" w:fill="FFFFFF"/>
          <w:lang w:eastAsia="ru-RU" w:bidi="ru-RU"/>
        </w:rPr>
        <w:t>Метапредметные</w:t>
      </w:r>
      <w:proofErr w:type="spellEnd"/>
      <w:r w:rsidRPr="00794B0F">
        <w:rPr>
          <w:rFonts w:ascii="Times New Roman" w:hAnsi="Times New Roman" w:cs="Times New Roman"/>
          <w:b/>
          <w:bCs/>
          <w:color w:val="000000"/>
          <w:sz w:val="24"/>
          <w:szCs w:val="24"/>
          <w:shd w:val="clear" w:color="auto" w:fill="FFFFFF"/>
          <w:lang w:eastAsia="ru-RU" w:bidi="ru-RU"/>
        </w:rPr>
        <w:t xml:space="preserve"> результаты</w:t>
      </w:r>
      <w:proofErr w:type="gramStart"/>
      <w:r w:rsidRPr="00794B0F">
        <w:rPr>
          <w:rFonts w:ascii="Times New Roman" w:hAnsi="Times New Roman" w:cs="Times New Roman"/>
          <w:b/>
          <w:bCs/>
          <w:color w:val="000000"/>
          <w:sz w:val="24"/>
          <w:szCs w:val="24"/>
          <w:shd w:val="clear" w:color="auto" w:fill="FFFFFF"/>
          <w:lang w:eastAsia="ru-RU" w:bidi="ru-RU"/>
        </w:rPr>
        <w:t xml:space="preserve"> :</w:t>
      </w:r>
      <w:proofErr w:type="gramEnd"/>
    </w:p>
    <w:p w:rsidR="005A1574" w:rsidRPr="005A1574" w:rsidRDefault="005A1574" w:rsidP="005A1574">
      <w:pPr>
        <w:widowControl w:val="0"/>
        <w:numPr>
          <w:ilvl w:val="0"/>
          <w:numId w:val="27"/>
        </w:numPr>
        <w:tabs>
          <w:tab w:val="left" w:pos="475"/>
        </w:tabs>
        <w:autoSpaceDE w:val="0"/>
        <w:autoSpaceDN w:val="0"/>
        <w:adjustRightInd w:val="0"/>
        <w:spacing w:after="0" w:line="0" w:lineRule="atLeast"/>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5A1574" w:rsidRPr="005A1574" w:rsidRDefault="005A1574" w:rsidP="005A1574">
      <w:pPr>
        <w:widowControl w:val="0"/>
        <w:numPr>
          <w:ilvl w:val="0"/>
          <w:numId w:val="27"/>
        </w:numPr>
        <w:tabs>
          <w:tab w:val="left" w:pos="566"/>
        </w:tabs>
        <w:autoSpaceDE w:val="0"/>
        <w:autoSpaceDN w:val="0"/>
        <w:adjustRightInd w:val="0"/>
        <w:spacing w:after="0" w:line="0" w:lineRule="atLeast"/>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A1574" w:rsidRPr="005A1574" w:rsidRDefault="005A1574" w:rsidP="005A1574">
      <w:pPr>
        <w:widowControl w:val="0"/>
        <w:numPr>
          <w:ilvl w:val="0"/>
          <w:numId w:val="27"/>
        </w:numPr>
        <w:tabs>
          <w:tab w:val="left" w:pos="619"/>
        </w:tabs>
        <w:autoSpaceDE w:val="0"/>
        <w:autoSpaceDN w:val="0"/>
        <w:adjustRightInd w:val="0"/>
        <w:spacing w:after="0" w:line="0" w:lineRule="atLeast"/>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5A1574" w:rsidRPr="005A1574" w:rsidRDefault="005A1574" w:rsidP="005A1574">
      <w:pPr>
        <w:widowControl w:val="0"/>
        <w:numPr>
          <w:ilvl w:val="0"/>
          <w:numId w:val="27"/>
        </w:numPr>
        <w:tabs>
          <w:tab w:val="left" w:pos="696"/>
        </w:tabs>
        <w:autoSpaceDE w:val="0"/>
        <w:autoSpaceDN w:val="0"/>
        <w:adjustRightInd w:val="0"/>
        <w:spacing w:after="0" w:line="0" w:lineRule="atLeast"/>
        <w:jc w:val="both"/>
        <w:rPr>
          <w:rFonts w:ascii="Times New Roman" w:hAnsi="Times New Roman" w:cs="Times New Roman"/>
          <w:sz w:val="24"/>
          <w:szCs w:val="24"/>
        </w:rPr>
      </w:pPr>
      <w:r w:rsidRPr="00E3689E">
        <w:rPr>
          <w:rFonts w:ascii="Times New Roman" w:hAnsi="Times New Roman" w:cs="Times New Roman"/>
          <w:bCs/>
          <w:color w:val="000000"/>
          <w:sz w:val="24"/>
          <w:szCs w:val="24"/>
          <w:shd w:val="clear" w:color="auto" w:fill="FFFFFF"/>
          <w:lang w:eastAsia="ru-RU" w:bidi="ru-RU"/>
        </w:rPr>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5A1574" w:rsidRPr="005A1574" w:rsidRDefault="005A1574" w:rsidP="005A1574">
      <w:pPr>
        <w:widowControl w:val="0"/>
        <w:numPr>
          <w:ilvl w:val="0"/>
          <w:numId w:val="27"/>
        </w:numPr>
        <w:autoSpaceDE w:val="0"/>
        <w:autoSpaceDN w:val="0"/>
        <w:adjustRightInd w:val="0"/>
        <w:spacing w:after="0" w:line="0" w:lineRule="atLeast"/>
        <w:jc w:val="both"/>
        <w:rPr>
          <w:rFonts w:ascii="Times New Roman" w:hAnsi="Times New Roman" w:cs="Times New Roman"/>
          <w:bCs/>
          <w:sz w:val="24"/>
          <w:szCs w:val="24"/>
        </w:rPr>
      </w:pPr>
      <w:r w:rsidRPr="00E3689E">
        <w:rPr>
          <w:rFonts w:ascii="Times New Roman" w:hAnsi="Times New Roman" w:cs="Times New Roman"/>
          <w:color w:val="000000"/>
          <w:sz w:val="24"/>
          <w:szCs w:val="24"/>
          <w:shd w:val="clear" w:color="auto" w:fill="FFFFFF"/>
          <w:lang w:eastAsia="ru-RU" w:bidi="ru-RU"/>
        </w:rPr>
        <w:t>овладение навыками смыслового чтения доступных по содержанию и объему</w:t>
      </w:r>
      <w:r w:rsidRPr="00E3689E">
        <w:rPr>
          <w:rFonts w:ascii="Times New Roman" w:hAnsi="Times New Roman" w:cs="Times New Roman"/>
          <w:sz w:val="24"/>
          <w:szCs w:val="24"/>
        </w:rPr>
        <w:t xml:space="preserve">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5A1574" w:rsidRPr="00E3689E" w:rsidRDefault="005A1574" w:rsidP="005A1574">
      <w:pPr>
        <w:widowControl w:val="0"/>
        <w:numPr>
          <w:ilvl w:val="0"/>
          <w:numId w:val="28"/>
        </w:numPr>
        <w:tabs>
          <w:tab w:val="left" w:pos="480"/>
        </w:tabs>
        <w:autoSpaceDE w:val="0"/>
        <w:autoSpaceDN w:val="0"/>
        <w:adjustRightInd w:val="0"/>
        <w:spacing w:after="0" w:line="0" w:lineRule="atLeast"/>
        <w:jc w:val="both"/>
        <w:rPr>
          <w:rFonts w:ascii="Times New Roman" w:hAnsi="Times New Roman" w:cs="Times New Roman"/>
          <w:bCs/>
          <w:sz w:val="24"/>
          <w:szCs w:val="24"/>
        </w:rPr>
      </w:pPr>
      <w:r w:rsidRPr="00E3689E">
        <w:rPr>
          <w:rFonts w:ascii="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w:t>
      </w:r>
    </w:p>
    <w:p w:rsidR="005A1574" w:rsidRPr="005A1574" w:rsidRDefault="005A1574" w:rsidP="005A1574">
      <w:pPr>
        <w:widowControl w:val="0"/>
        <w:tabs>
          <w:tab w:val="left" w:pos="480"/>
        </w:tabs>
        <w:spacing w:after="0" w:line="0" w:lineRule="atLeast"/>
        <w:ind w:left="320"/>
        <w:jc w:val="both"/>
        <w:rPr>
          <w:rFonts w:ascii="Times New Roman" w:hAnsi="Times New Roman" w:cs="Times New Roman"/>
          <w:bCs/>
          <w:sz w:val="24"/>
          <w:szCs w:val="24"/>
        </w:rPr>
      </w:pPr>
      <w:r w:rsidRPr="00E3689E">
        <w:rPr>
          <w:rFonts w:ascii="Times New Roman" w:hAnsi="Times New Roman" w:cs="Times New Roman"/>
          <w:sz w:val="24"/>
          <w:szCs w:val="24"/>
        </w:rPr>
        <w:t xml:space="preserve"> на уровне, соответствующем индивидуальным возможностям;</w:t>
      </w:r>
    </w:p>
    <w:p w:rsidR="005A1574" w:rsidRPr="005A1574" w:rsidRDefault="005A1574" w:rsidP="005A1574">
      <w:pPr>
        <w:widowControl w:val="0"/>
        <w:numPr>
          <w:ilvl w:val="0"/>
          <w:numId w:val="28"/>
        </w:numPr>
        <w:tabs>
          <w:tab w:val="left" w:pos="566"/>
        </w:tabs>
        <w:autoSpaceDE w:val="0"/>
        <w:autoSpaceDN w:val="0"/>
        <w:adjustRightInd w:val="0"/>
        <w:spacing w:after="0" w:line="0" w:lineRule="atLeast"/>
        <w:jc w:val="both"/>
        <w:rPr>
          <w:rFonts w:ascii="Times New Roman" w:hAnsi="Times New Roman" w:cs="Times New Roman"/>
          <w:bCs/>
          <w:sz w:val="24"/>
          <w:szCs w:val="24"/>
        </w:rPr>
      </w:pPr>
      <w:r w:rsidRPr="00E3689E">
        <w:rPr>
          <w:rFonts w:ascii="Times New Roman" w:hAnsi="Times New Roman" w:cs="Times New Roman"/>
          <w:sz w:val="24"/>
          <w:szCs w:val="24"/>
        </w:rPr>
        <w:t xml:space="preserve">готовность слушать собеседника и вести диалог; готовность признавать возможность </w:t>
      </w:r>
      <w:r w:rsidRPr="00E3689E">
        <w:rPr>
          <w:rFonts w:ascii="Times New Roman" w:hAnsi="Times New Roman" w:cs="Times New Roman"/>
          <w:sz w:val="24"/>
          <w:szCs w:val="24"/>
        </w:rPr>
        <w:lastRenderedPageBreak/>
        <w:t>существования различных точек зрения и права каждого иметь свою; излагать свое мнение и аргументировать свою точку зрения и оценку событий;</w:t>
      </w:r>
    </w:p>
    <w:p w:rsidR="005A1574" w:rsidRPr="00E3689E" w:rsidRDefault="005A1574" w:rsidP="005A1574">
      <w:pPr>
        <w:widowControl w:val="0"/>
        <w:numPr>
          <w:ilvl w:val="0"/>
          <w:numId w:val="28"/>
        </w:numPr>
        <w:tabs>
          <w:tab w:val="left" w:pos="533"/>
        </w:tabs>
        <w:autoSpaceDE w:val="0"/>
        <w:autoSpaceDN w:val="0"/>
        <w:adjustRightInd w:val="0"/>
        <w:spacing w:after="0" w:line="0" w:lineRule="atLeast"/>
        <w:jc w:val="both"/>
        <w:rPr>
          <w:rFonts w:ascii="Times New Roman" w:hAnsi="Times New Roman" w:cs="Times New Roman"/>
          <w:bCs/>
          <w:sz w:val="24"/>
          <w:szCs w:val="24"/>
        </w:rPr>
      </w:pPr>
      <w:r w:rsidRPr="00E3689E">
        <w:rPr>
          <w:rFonts w:ascii="Times New Roman" w:hAnsi="Times New Roman" w:cs="Times New Roman"/>
          <w:sz w:val="24"/>
          <w:szCs w:val="24"/>
        </w:rPr>
        <w:t>определение общей цели и путей ее достижения; умение договариваться о распределении функций и ролей в</w:t>
      </w:r>
    </w:p>
    <w:p w:rsidR="005A1574" w:rsidRPr="005A1574" w:rsidRDefault="005A1574" w:rsidP="005A1574">
      <w:pPr>
        <w:widowControl w:val="0"/>
        <w:tabs>
          <w:tab w:val="left" w:pos="533"/>
        </w:tabs>
        <w:spacing w:after="0" w:line="0" w:lineRule="atLeast"/>
        <w:ind w:left="320"/>
        <w:jc w:val="both"/>
        <w:rPr>
          <w:rFonts w:ascii="Times New Roman" w:hAnsi="Times New Roman" w:cs="Times New Roman"/>
          <w:sz w:val="24"/>
          <w:szCs w:val="24"/>
        </w:rPr>
      </w:pPr>
      <w:r w:rsidRPr="00E3689E">
        <w:rPr>
          <w:rFonts w:ascii="Times New Roman" w:hAnsi="Times New Roman" w:cs="Times New Roman"/>
          <w:sz w:val="24"/>
          <w:szCs w:val="24"/>
        </w:rPr>
        <w:t xml:space="preserve">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A1574" w:rsidRPr="005A1574" w:rsidRDefault="005A1574" w:rsidP="005A1574">
      <w:pPr>
        <w:widowControl w:val="0"/>
        <w:numPr>
          <w:ilvl w:val="0"/>
          <w:numId w:val="28"/>
        </w:numPr>
        <w:tabs>
          <w:tab w:val="left" w:pos="504"/>
        </w:tabs>
        <w:autoSpaceDE w:val="0"/>
        <w:autoSpaceDN w:val="0"/>
        <w:adjustRightInd w:val="0"/>
        <w:spacing w:after="0" w:line="0" w:lineRule="atLeast"/>
        <w:jc w:val="both"/>
        <w:rPr>
          <w:rFonts w:ascii="Times New Roman" w:hAnsi="Times New Roman" w:cs="Times New Roman"/>
          <w:bCs/>
          <w:sz w:val="24"/>
          <w:szCs w:val="24"/>
        </w:rPr>
      </w:pPr>
      <w:r w:rsidRPr="00E3689E">
        <w:rPr>
          <w:rFonts w:ascii="Times New Roman" w:hAnsi="Times New Roman" w:cs="Times New Roman"/>
          <w:sz w:val="24"/>
          <w:szCs w:val="24"/>
        </w:rPr>
        <w:t>готовность конструктивно разрешать конфликты посредством учета интересов сторон и сотрудничества;</w:t>
      </w:r>
    </w:p>
    <w:p w:rsidR="005A1574" w:rsidRPr="005A1574" w:rsidRDefault="005A1574" w:rsidP="005A1574">
      <w:pPr>
        <w:widowControl w:val="0"/>
        <w:numPr>
          <w:ilvl w:val="0"/>
          <w:numId w:val="28"/>
        </w:numPr>
        <w:tabs>
          <w:tab w:val="left" w:pos="638"/>
        </w:tabs>
        <w:autoSpaceDE w:val="0"/>
        <w:autoSpaceDN w:val="0"/>
        <w:adjustRightInd w:val="0"/>
        <w:spacing w:after="0" w:line="0" w:lineRule="atLeast"/>
        <w:jc w:val="both"/>
        <w:rPr>
          <w:rFonts w:ascii="Times New Roman" w:hAnsi="Times New Roman" w:cs="Times New Roman"/>
          <w:bCs/>
          <w:sz w:val="24"/>
          <w:szCs w:val="24"/>
        </w:rPr>
      </w:pPr>
      <w:r w:rsidRPr="00E3689E">
        <w:rPr>
          <w:rFonts w:ascii="Times New Roman" w:hAnsi="Times New Roman" w:cs="Times New Roman"/>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5A1574" w:rsidRPr="00E3689E" w:rsidRDefault="005A1574" w:rsidP="005A1574">
      <w:pPr>
        <w:widowControl w:val="0"/>
        <w:numPr>
          <w:ilvl w:val="0"/>
          <w:numId w:val="29"/>
        </w:numPr>
        <w:tabs>
          <w:tab w:val="left" w:pos="562"/>
        </w:tabs>
        <w:autoSpaceDE w:val="0"/>
        <w:autoSpaceDN w:val="0"/>
        <w:adjustRightInd w:val="0"/>
        <w:spacing w:after="0" w:line="0" w:lineRule="atLeast"/>
        <w:jc w:val="both"/>
        <w:rPr>
          <w:rFonts w:ascii="Times New Roman" w:hAnsi="Times New Roman" w:cs="Times New Roman"/>
          <w:bCs/>
          <w:sz w:val="24"/>
          <w:szCs w:val="24"/>
        </w:rPr>
      </w:pPr>
      <w:r w:rsidRPr="00E3689E">
        <w:rPr>
          <w:rFonts w:ascii="Times New Roman" w:hAnsi="Times New Roman" w:cs="Times New Roman"/>
          <w:sz w:val="24"/>
          <w:szCs w:val="24"/>
        </w:rPr>
        <w:t xml:space="preserve">овладение некоторыми базовыми предметными и </w:t>
      </w:r>
      <w:proofErr w:type="spellStart"/>
      <w:r w:rsidRPr="00E3689E">
        <w:rPr>
          <w:rFonts w:ascii="Times New Roman" w:hAnsi="Times New Roman" w:cs="Times New Roman"/>
          <w:sz w:val="24"/>
          <w:szCs w:val="24"/>
        </w:rPr>
        <w:t>межпредметными</w:t>
      </w:r>
      <w:proofErr w:type="spellEnd"/>
      <w:r w:rsidRPr="00E3689E">
        <w:rPr>
          <w:rFonts w:ascii="Times New Roman" w:hAnsi="Times New Roman" w:cs="Times New Roman"/>
          <w:sz w:val="24"/>
          <w:szCs w:val="24"/>
        </w:rPr>
        <w:t xml:space="preserve"> понятиями, отражающими доступные </w:t>
      </w:r>
    </w:p>
    <w:p w:rsidR="005A1574" w:rsidRPr="005A1574" w:rsidRDefault="005A1574" w:rsidP="005A1574">
      <w:pPr>
        <w:widowControl w:val="0"/>
        <w:tabs>
          <w:tab w:val="left" w:pos="562"/>
        </w:tabs>
        <w:spacing w:after="0" w:line="0" w:lineRule="atLeast"/>
        <w:ind w:left="320"/>
        <w:jc w:val="both"/>
        <w:rPr>
          <w:rFonts w:ascii="Times New Roman" w:hAnsi="Times New Roman" w:cs="Times New Roman"/>
          <w:bCs/>
          <w:sz w:val="24"/>
          <w:szCs w:val="24"/>
        </w:rPr>
      </w:pPr>
      <w:r w:rsidRPr="00E3689E">
        <w:rPr>
          <w:rFonts w:ascii="Times New Roman" w:hAnsi="Times New Roman" w:cs="Times New Roman"/>
          <w:sz w:val="24"/>
          <w:szCs w:val="24"/>
        </w:rPr>
        <w:t xml:space="preserve"> существенные связи и отношения между объектами и процессами.</w:t>
      </w:r>
    </w:p>
    <w:p w:rsidR="00794B0F" w:rsidRPr="00794B0F" w:rsidRDefault="00794B0F" w:rsidP="005A1574">
      <w:pPr>
        <w:widowControl w:val="0"/>
        <w:shd w:val="clear" w:color="auto" w:fill="FFFFFF"/>
        <w:autoSpaceDE w:val="0"/>
        <w:autoSpaceDN w:val="0"/>
        <w:adjustRightInd w:val="0"/>
        <w:spacing w:after="0" w:line="0" w:lineRule="atLeast"/>
        <w:ind w:firstLine="709"/>
        <w:jc w:val="both"/>
        <w:rPr>
          <w:rFonts w:ascii="Times New Roman" w:eastAsia="Times New Roman" w:hAnsi="Times New Roman" w:cs="Times New Roman"/>
          <w:i/>
          <w:sz w:val="24"/>
          <w:szCs w:val="24"/>
          <w:lang w:eastAsia="ru-RU"/>
        </w:rPr>
      </w:pPr>
      <w:r w:rsidRPr="00794B0F">
        <w:rPr>
          <w:rStyle w:val="4Exact"/>
          <w:rFonts w:eastAsiaTheme="minorHAnsi"/>
          <w:sz w:val="24"/>
          <w:szCs w:val="24"/>
        </w:rPr>
        <w:t xml:space="preserve">По окончании учебного года учащиеся </w:t>
      </w:r>
      <w:r>
        <w:rPr>
          <w:rStyle w:val="4Exact"/>
          <w:rFonts w:eastAsiaTheme="minorHAnsi"/>
          <w:sz w:val="24"/>
          <w:szCs w:val="24"/>
        </w:rPr>
        <w:t>4</w:t>
      </w:r>
      <w:r w:rsidRPr="00794B0F">
        <w:rPr>
          <w:rStyle w:val="4Exact"/>
          <w:rFonts w:eastAsiaTheme="minorHAnsi"/>
          <w:sz w:val="24"/>
          <w:szCs w:val="24"/>
        </w:rPr>
        <w:t xml:space="preserve"> класса смогут научиться</w:t>
      </w:r>
      <w:r w:rsidRPr="00794B0F">
        <w:rPr>
          <w:rFonts w:ascii="Times New Roman" w:eastAsia="Times New Roman" w:hAnsi="Times New Roman" w:cs="Times New Roman"/>
          <w:i/>
          <w:sz w:val="24"/>
          <w:szCs w:val="24"/>
          <w:lang w:eastAsia="ru-RU"/>
        </w:rPr>
        <w:t xml:space="preserve"> </w:t>
      </w:r>
    </w:p>
    <w:p w:rsidR="005A1574" w:rsidRPr="00794B0F" w:rsidRDefault="005A1574" w:rsidP="005A1574">
      <w:pPr>
        <w:widowControl w:val="0"/>
        <w:shd w:val="clear" w:color="auto" w:fill="FFFFFF"/>
        <w:autoSpaceDE w:val="0"/>
        <w:autoSpaceDN w:val="0"/>
        <w:adjustRightInd w:val="0"/>
        <w:spacing w:after="0" w:line="0" w:lineRule="atLeast"/>
        <w:ind w:firstLine="709"/>
        <w:jc w:val="both"/>
        <w:rPr>
          <w:rFonts w:ascii="Times New Roman" w:eastAsia="Times New Roman" w:hAnsi="Times New Roman" w:cs="Times New Roman"/>
          <w:i/>
          <w:sz w:val="24"/>
          <w:szCs w:val="24"/>
          <w:lang w:eastAsia="ru-RU"/>
        </w:rPr>
      </w:pPr>
      <w:r w:rsidRPr="00794B0F">
        <w:rPr>
          <w:rFonts w:ascii="Times New Roman" w:eastAsia="Times New Roman" w:hAnsi="Times New Roman" w:cs="Times New Roman"/>
          <w:i/>
          <w:sz w:val="24"/>
          <w:szCs w:val="24"/>
          <w:lang w:eastAsia="ru-RU"/>
        </w:rPr>
        <w:t>В области звуковой стороны речи:</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формированию</w:t>
      </w:r>
      <w:r w:rsidR="005A1574" w:rsidRPr="005A1574">
        <w:rPr>
          <w:rFonts w:ascii="Times New Roman" w:eastAsia="Calibri" w:hAnsi="Times New Roman" w:cs="Times New Roman"/>
          <w:sz w:val="24"/>
          <w:szCs w:val="24"/>
        </w:rPr>
        <w:t xml:space="preserve"> направленность внимания на звуковую сторону речи;</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уточнению</w:t>
      </w:r>
      <w:r w:rsidR="005A1574" w:rsidRPr="005A1574">
        <w:rPr>
          <w:rFonts w:ascii="Times New Roman" w:eastAsia="Calibri" w:hAnsi="Times New Roman" w:cs="Times New Roman"/>
          <w:sz w:val="24"/>
          <w:szCs w:val="24"/>
        </w:rPr>
        <w:t xml:space="preserve"> представлений об артикуляционных укладах нарушенных звуков;</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безошибочно использовать нормативное произношение</w:t>
      </w:r>
      <w:r w:rsidR="005A1574" w:rsidRPr="005A1574">
        <w:rPr>
          <w:rFonts w:ascii="Times New Roman" w:eastAsia="Calibri" w:hAnsi="Times New Roman" w:cs="Times New Roman"/>
          <w:sz w:val="24"/>
          <w:szCs w:val="24"/>
        </w:rPr>
        <w:t xml:space="preserve"> всех звуков русского языка во всех ситуациях общения.</w:t>
      </w:r>
    </w:p>
    <w:p w:rsidR="005A1574" w:rsidRPr="00794B0F" w:rsidRDefault="005A1574" w:rsidP="005A1574">
      <w:pPr>
        <w:widowControl w:val="0"/>
        <w:shd w:val="clear" w:color="auto" w:fill="FFFFFF"/>
        <w:autoSpaceDE w:val="0"/>
        <w:autoSpaceDN w:val="0"/>
        <w:adjustRightInd w:val="0"/>
        <w:spacing w:after="0" w:line="0" w:lineRule="atLeast"/>
        <w:ind w:firstLine="709"/>
        <w:jc w:val="both"/>
        <w:rPr>
          <w:rFonts w:ascii="Times New Roman" w:eastAsia="Times New Roman" w:hAnsi="Times New Roman" w:cs="Times New Roman"/>
          <w:i/>
          <w:sz w:val="24"/>
          <w:szCs w:val="24"/>
          <w:lang w:eastAsia="ru-RU"/>
        </w:rPr>
      </w:pPr>
      <w:r w:rsidRPr="00794B0F">
        <w:rPr>
          <w:rFonts w:ascii="Times New Roman" w:eastAsia="Times New Roman" w:hAnsi="Times New Roman" w:cs="Times New Roman"/>
          <w:i/>
          <w:sz w:val="24"/>
          <w:szCs w:val="24"/>
          <w:lang w:eastAsia="ru-RU"/>
        </w:rPr>
        <w:t>В области лексической стороны речи:</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уточнению</w:t>
      </w:r>
      <w:r w:rsidR="005A1574" w:rsidRPr="005A1574">
        <w:rPr>
          <w:rFonts w:ascii="Times New Roman" w:eastAsia="Calibri" w:hAnsi="Times New Roman" w:cs="Times New Roman"/>
          <w:sz w:val="24"/>
          <w:szCs w:val="24"/>
        </w:rPr>
        <w:t xml:space="preserve"> представлений о словах предметах, действиях и признаках, умение подбирать слова к вопросам, к предметам;</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умению</w:t>
      </w:r>
      <w:r w:rsidR="005A1574" w:rsidRPr="005A1574">
        <w:rPr>
          <w:rFonts w:ascii="Times New Roman" w:eastAsia="Calibri" w:hAnsi="Times New Roman" w:cs="Times New Roman"/>
          <w:sz w:val="24"/>
          <w:szCs w:val="24"/>
        </w:rPr>
        <w:t xml:space="preserve"> давать понятийные определения простым словам;</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расширению</w:t>
      </w:r>
      <w:r w:rsidR="005A1574" w:rsidRPr="005A1574">
        <w:rPr>
          <w:rFonts w:ascii="Times New Roman" w:eastAsia="Calibri" w:hAnsi="Times New Roman" w:cs="Times New Roman"/>
          <w:sz w:val="24"/>
          <w:szCs w:val="24"/>
        </w:rPr>
        <w:t xml:space="preserve"> умений использовать синонимы и антонимы, понятие об омонимах;</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использованию</w:t>
      </w:r>
      <w:r w:rsidR="005A1574" w:rsidRPr="005A1574">
        <w:rPr>
          <w:rFonts w:ascii="Times New Roman" w:eastAsia="Calibri" w:hAnsi="Times New Roman" w:cs="Times New Roman"/>
          <w:sz w:val="24"/>
          <w:szCs w:val="24"/>
        </w:rPr>
        <w:t xml:space="preserve"> слов с обобщающим значением;</w:t>
      </w:r>
    </w:p>
    <w:p w:rsidR="005A1574" w:rsidRPr="005A1574" w:rsidRDefault="005A1574"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sidRPr="005A1574">
        <w:rPr>
          <w:rFonts w:ascii="Times New Roman" w:eastAsia="Calibri" w:hAnsi="Times New Roman" w:cs="Times New Roman"/>
          <w:sz w:val="24"/>
          <w:szCs w:val="24"/>
        </w:rPr>
        <w:t xml:space="preserve"> понимать значения слов с переносным смыслом.</w:t>
      </w:r>
    </w:p>
    <w:p w:rsidR="005A1574" w:rsidRPr="005A1574" w:rsidRDefault="005A1574" w:rsidP="005A1574">
      <w:pPr>
        <w:shd w:val="clear" w:color="auto" w:fill="FFFFFF"/>
        <w:autoSpaceDE w:val="0"/>
        <w:autoSpaceDN w:val="0"/>
        <w:adjustRightInd w:val="0"/>
        <w:spacing w:after="0" w:line="0" w:lineRule="atLeast"/>
        <w:ind w:firstLine="709"/>
        <w:contextualSpacing/>
        <w:jc w:val="both"/>
        <w:rPr>
          <w:rFonts w:ascii="Times New Roman" w:eastAsia="Calibri" w:hAnsi="Times New Roman" w:cs="Times New Roman"/>
          <w:caps/>
          <w:sz w:val="24"/>
          <w:szCs w:val="24"/>
        </w:rPr>
      </w:pPr>
      <w:r w:rsidRPr="00794B0F">
        <w:rPr>
          <w:rFonts w:ascii="Times New Roman" w:eastAsia="Calibri" w:hAnsi="Times New Roman" w:cs="Times New Roman"/>
          <w:i/>
          <w:sz w:val="24"/>
          <w:szCs w:val="24"/>
        </w:rPr>
        <w:t>В области грамматического строя речи</w:t>
      </w:r>
      <w:r w:rsidRPr="005A1574">
        <w:rPr>
          <w:rFonts w:ascii="Times New Roman" w:eastAsia="Calibri" w:hAnsi="Times New Roman" w:cs="Times New Roman"/>
          <w:sz w:val="24"/>
          <w:szCs w:val="24"/>
        </w:rPr>
        <w:t>:</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пониманию</w:t>
      </w:r>
      <w:r w:rsidR="005A1574" w:rsidRPr="005A1574">
        <w:rPr>
          <w:rFonts w:ascii="Times New Roman" w:eastAsia="Calibri" w:hAnsi="Times New Roman" w:cs="Times New Roman"/>
          <w:sz w:val="24"/>
          <w:szCs w:val="24"/>
        </w:rPr>
        <w:t xml:space="preserve"> интонационных характеристик предложения;</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умению</w:t>
      </w:r>
      <w:r w:rsidR="005A1574" w:rsidRPr="005A1574">
        <w:rPr>
          <w:rFonts w:ascii="Times New Roman" w:eastAsia="Calibri" w:hAnsi="Times New Roman" w:cs="Times New Roman"/>
          <w:sz w:val="24"/>
          <w:szCs w:val="24"/>
        </w:rPr>
        <w:t xml:space="preserve"> конструировать предложения из разрозненных слов;</w:t>
      </w:r>
    </w:p>
    <w:p w:rsidR="005A1574" w:rsidRPr="005A1574" w:rsidRDefault="005A1574"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sidRPr="005A1574">
        <w:rPr>
          <w:rFonts w:ascii="Times New Roman" w:eastAsia="Calibri" w:hAnsi="Times New Roman" w:cs="Times New Roman"/>
          <w:sz w:val="24"/>
          <w:szCs w:val="24"/>
        </w:rPr>
        <w:t>умени</w:t>
      </w:r>
      <w:r w:rsidR="00794B0F">
        <w:rPr>
          <w:rFonts w:ascii="Times New Roman" w:eastAsia="Calibri" w:hAnsi="Times New Roman" w:cs="Times New Roman"/>
          <w:sz w:val="24"/>
          <w:szCs w:val="24"/>
        </w:rPr>
        <w:t>ю</w:t>
      </w:r>
      <w:r w:rsidRPr="005A1574">
        <w:rPr>
          <w:rFonts w:ascii="Times New Roman" w:eastAsia="Calibri" w:hAnsi="Times New Roman" w:cs="Times New Roman"/>
          <w:sz w:val="24"/>
          <w:szCs w:val="24"/>
        </w:rPr>
        <w:t xml:space="preserve"> составлять правильно грамматически оформленные предложения по опорным словам;</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умению</w:t>
      </w:r>
      <w:r w:rsidR="005A1574" w:rsidRPr="005A1574">
        <w:rPr>
          <w:rFonts w:ascii="Times New Roman" w:eastAsia="Calibri" w:hAnsi="Times New Roman" w:cs="Times New Roman"/>
          <w:sz w:val="24"/>
          <w:szCs w:val="24"/>
        </w:rPr>
        <w:t xml:space="preserve"> дифференцировать грамматически правильные и неправильные словосочетания;</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овладению</w:t>
      </w:r>
      <w:r w:rsidR="005A1574" w:rsidRPr="005A1574">
        <w:rPr>
          <w:rFonts w:ascii="Times New Roman" w:eastAsia="Calibri" w:hAnsi="Times New Roman" w:cs="Times New Roman"/>
          <w:sz w:val="24"/>
          <w:szCs w:val="24"/>
        </w:rPr>
        <w:t xml:space="preserve"> умением анализа форм слова в словосочетании;</w:t>
      </w:r>
    </w:p>
    <w:p w:rsidR="005A1574" w:rsidRPr="005A1574" w:rsidRDefault="005A1574"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proofErr w:type="spellStart"/>
      <w:r w:rsidRPr="005A1574">
        <w:rPr>
          <w:rFonts w:ascii="Times New Roman" w:eastAsia="Calibri" w:hAnsi="Times New Roman" w:cs="Times New Roman"/>
          <w:sz w:val="24"/>
          <w:szCs w:val="24"/>
        </w:rPr>
        <w:t>автоматизация</w:t>
      </w:r>
      <w:r w:rsidR="00794B0F">
        <w:rPr>
          <w:rFonts w:ascii="Times New Roman" w:eastAsia="Calibri" w:hAnsi="Times New Roman" w:cs="Times New Roman"/>
          <w:sz w:val="24"/>
          <w:szCs w:val="24"/>
        </w:rPr>
        <w:t>и</w:t>
      </w:r>
      <w:proofErr w:type="spellEnd"/>
      <w:r w:rsidRPr="005A1574">
        <w:rPr>
          <w:rFonts w:ascii="Times New Roman" w:eastAsia="Calibri" w:hAnsi="Times New Roman" w:cs="Times New Roman"/>
          <w:sz w:val="24"/>
          <w:szCs w:val="24"/>
        </w:rPr>
        <w:t xml:space="preserve"> префиксального и суффиксального способов словообразования (уменьшительные и увеличительные суффиксы).</w:t>
      </w:r>
    </w:p>
    <w:p w:rsidR="005A1574" w:rsidRPr="00794B0F" w:rsidRDefault="005A1574" w:rsidP="005A1574">
      <w:pPr>
        <w:shd w:val="clear" w:color="auto" w:fill="FFFFFF"/>
        <w:autoSpaceDE w:val="0"/>
        <w:autoSpaceDN w:val="0"/>
        <w:adjustRightInd w:val="0"/>
        <w:spacing w:after="0" w:line="0" w:lineRule="atLeast"/>
        <w:ind w:firstLine="709"/>
        <w:contextualSpacing/>
        <w:jc w:val="both"/>
        <w:rPr>
          <w:rFonts w:ascii="Times New Roman" w:eastAsia="Calibri" w:hAnsi="Times New Roman" w:cs="Times New Roman"/>
          <w:i/>
          <w:caps/>
          <w:sz w:val="24"/>
          <w:szCs w:val="24"/>
        </w:rPr>
      </w:pPr>
      <w:r w:rsidRPr="00794B0F">
        <w:rPr>
          <w:rFonts w:ascii="Times New Roman" w:eastAsia="Calibri" w:hAnsi="Times New Roman" w:cs="Times New Roman"/>
          <w:i/>
          <w:sz w:val="24"/>
          <w:szCs w:val="24"/>
        </w:rPr>
        <w:t>В области связной речи:</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умению</w:t>
      </w:r>
      <w:r w:rsidR="005A1574" w:rsidRPr="005A1574">
        <w:rPr>
          <w:rFonts w:ascii="Times New Roman" w:eastAsia="Calibri" w:hAnsi="Times New Roman" w:cs="Times New Roman"/>
          <w:sz w:val="24"/>
          <w:szCs w:val="24"/>
        </w:rPr>
        <w:t xml:space="preserve"> прослушивания связного текста;</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определению</w:t>
      </w:r>
      <w:r w:rsidR="005A1574" w:rsidRPr="005A1574">
        <w:rPr>
          <w:rFonts w:ascii="Times New Roman" w:eastAsia="Calibri" w:hAnsi="Times New Roman" w:cs="Times New Roman"/>
          <w:sz w:val="24"/>
          <w:szCs w:val="24"/>
        </w:rPr>
        <w:t xml:space="preserve"> главной мысли текста;</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озаглавливанию</w:t>
      </w:r>
      <w:proofErr w:type="spellEnd"/>
      <w:r w:rsidR="005A1574" w:rsidRPr="005A1574">
        <w:rPr>
          <w:rFonts w:ascii="Times New Roman" w:eastAsia="Calibri" w:hAnsi="Times New Roman" w:cs="Times New Roman"/>
          <w:sz w:val="24"/>
          <w:szCs w:val="24"/>
        </w:rPr>
        <w:t xml:space="preserve"> текста;</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составлению</w:t>
      </w:r>
      <w:r w:rsidR="005A1574" w:rsidRPr="005A1574">
        <w:rPr>
          <w:rFonts w:ascii="Times New Roman" w:eastAsia="Calibri" w:hAnsi="Times New Roman" w:cs="Times New Roman"/>
          <w:sz w:val="24"/>
          <w:szCs w:val="24"/>
        </w:rPr>
        <w:t xml:space="preserve"> монологов-описаний и монологов-рассказов на заданную тему;</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моделированию </w:t>
      </w:r>
      <w:r w:rsidR="005A1574" w:rsidRPr="005A1574">
        <w:rPr>
          <w:rFonts w:ascii="Times New Roman" w:eastAsia="Calibri" w:hAnsi="Times New Roman" w:cs="Times New Roman"/>
          <w:sz w:val="24"/>
          <w:szCs w:val="24"/>
        </w:rPr>
        <w:t>простых диалогов;</w:t>
      </w:r>
    </w:p>
    <w:p w:rsidR="005A1574" w:rsidRPr="005A1574" w:rsidRDefault="00794B0F" w:rsidP="005A1574">
      <w:pPr>
        <w:widowControl w:val="0"/>
        <w:numPr>
          <w:ilvl w:val="0"/>
          <w:numId w:val="23"/>
        </w:numPr>
        <w:shd w:val="clear" w:color="auto" w:fill="FFFFFF"/>
        <w:autoSpaceDE w:val="0"/>
        <w:autoSpaceDN w:val="0"/>
        <w:adjustRightInd w:val="0"/>
        <w:spacing w:after="0" w:line="0" w:lineRule="atLeast"/>
        <w:ind w:left="99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правилам</w:t>
      </w:r>
      <w:r w:rsidR="005A1574" w:rsidRPr="005A1574">
        <w:rPr>
          <w:rFonts w:ascii="Times New Roman" w:eastAsia="Calibri" w:hAnsi="Times New Roman" w:cs="Times New Roman"/>
          <w:sz w:val="24"/>
          <w:szCs w:val="24"/>
        </w:rPr>
        <w:t xml:space="preserve"> связного высказывания (последовательность, полнота используемых предложений, точность в определении слов, четкость артикуляции, интонационная выразительность).</w:t>
      </w:r>
    </w:p>
    <w:p w:rsidR="005A1574" w:rsidRPr="00E3689E" w:rsidRDefault="005A1574" w:rsidP="005A1574">
      <w:pPr>
        <w:jc w:val="center"/>
        <w:rPr>
          <w:rFonts w:ascii="Times New Roman" w:hAnsi="Times New Roman" w:cs="Times New Roman"/>
        </w:rPr>
      </w:pPr>
    </w:p>
    <w:p w:rsidR="00E3689E" w:rsidRPr="00E3689E" w:rsidRDefault="00E3689E" w:rsidP="00E3689E">
      <w:pPr>
        <w:spacing w:after="0" w:line="0" w:lineRule="atLeast"/>
        <w:textAlignment w:val="baseline"/>
        <w:rPr>
          <w:rFonts w:ascii="Times New Roman" w:eastAsia="Times New Roman" w:hAnsi="Times New Roman" w:cs="Times New Roman"/>
          <w:b/>
          <w:bCs/>
          <w:color w:val="000000"/>
          <w:kern w:val="24"/>
          <w:sz w:val="24"/>
          <w:szCs w:val="24"/>
          <w:lang w:eastAsia="ru-RU"/>
        </w:rPr>
      </w:pPr>
    </w:p>
    <w:p w:rsidR="00794B0F" w:rsidRDefault="00794B0F" w:rsidP="00E3689E">
      <w:pPr>
        <w:autoSpaceDE w:val="0"/>
        <w:autoSpaceDN w:val="0"/>
        <w:adjustRightInd w:val="0"/>
        <w:spacing w:after="0" w:line="0" w:lineRule="atLeast"/>
        <w:jc w:val="center"/>
        <w:rPr>
          <w:rFonts w:ascii="Times New Roman" w:eastAsia="Times New Roman" w:hAnsi="Times New Roman" w:cs="Times New Roman"/>
          <w:b/>
          <w:bCs/>
          <w:sz w:val="24"/>
          <w:szCs w:val="24"/>
          <w:lang w:eastAsia="ru-RU"/>
        </w:rPr>
      </w:pPr>
    </w:p>
    <w:p w:rsidR="00794B0F" w:rsidRDefault="00794B0F" w:rsidP="00E3689E">
      <w:pPr>
        <w:autoSpaceDE w:val="0"/>
        <w:autoSpaceDN w:val="0"/>
        <w:adjustRightInd w:val="0"/>
        <w:spacing w:after="0" w:line="0" w:lineRule="atLeast"/>
        <w:jc w:val="center"/>
        <w:rPr>
          <w:rFonts w:ascii="Times New Roman" w:eastAsia="Times New Roman" w:hAnsi="Times New Roman" w:cs="Times New Roman"/>
          <w:b/>
          <w:bCs/>
          <w:sz w:val="24"/>
          <w:szCs w:val="24"/>
          <w:lang w:eastAsia="ru-RU"/>
        </w:rPr>
      </w:pPr>
    </w:p>
    <w:p w:rsidR="00794B0F" w:rsidRDefault="00794B0F" w:rsidP="00E3689E">
      <w:pPr>
        <w:autoSpaceDE w:val="0"/>
        <w:autoSpaceDN w:val="0"/>
        <w:adjustRightInd w:val="0"/>
        <w:spacing w:after="0" w:line="0" w:lineRule="atLeast"/>
        <w:jc w:val="center"/>
        <w:rPr>
          <w:rFonts w:ascii="Times New Roman" w:eastAsia="Times New Roman" w:hAnsi="Times New Roman" w:cs="Times New Roman"/>
          <w:b/>
          <w:bCs/>
          <w:sz w:val="24"/>
          <w:szCs w:val="24"/>
          <w:lang w:eastAsia="ru-RU"/>
        </w:rPr>
      </w:pPr>
    </w:p>
    <w:p w:rsidR="00794B0F" w:rsidRDefault="00794B0F" w:rsidP="00E3689E">
      <w:pPr>
        <w:autoSpaceDE w:val="0"/>
        <w:autoSpaceDN w:val="0"/>
        <w:adjustRightInd w:val="0"/>
        <w:spacing w:after="0" w:line="0" w:lineRule="atLeast"/>
        <w:jc w:val="center"/>
        <w:rPr>
          <w:rFonts w:ascii="Times New Roman" w:eastAsia="Times New Roman" w:hAnsi="Times New Roman" w:cs="Times New Roman"/>
          <w:b/>
          <w:bCs/>
          <w:sz w:val="24"/>
          <w:szCs w:val="24"/>
          <w:lang w:eastAsia="ru-RU"/>
        </w:rPr>
      </w:pPr>
    </w:p>
    <w:p w:rsidR="00E3689E" w:rsidRDefault="00E3689E" w:rsidP="00E3689E">
      <w:pPr>
        <w:autoSpaceDE w:val="0"/>
        <w:autoSpaceDN w:val="0"/>
        <w:adjustRightInd w:val="0"/>
        <w:spacing w:after="0" w:line="0" w:lineRule="atLeast"/>
        <w:jc w:val="center"/>
        <w:rPr>
          <w:rFonts w:ascii="Times New Roman" w:eastAsia="Times New Roman" w:hAnsi="Times New Roman" w:cs="Times New Roman"/>
          <w:b/>
          <w:bCs/>
          <w:sz w:val="24"/>
          <w:szCs w:val="24"/>
          <w:lang w:eastAsia="ru-RU"/>
        </w:rPr>
      </w:pPr>
      <w:r w:rsidRPr="00E3689E">
        <w:rPr>
          <w:rFonts w:ascii="Times New Roman" w:eastAsia="Times New Roman" w:hAnsi="Times New Roman" w:cs="Times New Roman"/>
          <w:b/>
          <w:bCs/>
          <w:sz w:val="24"/>
          <w:szCs w:val="24"/>
          <w:lang w:eastAsia="ru-RU"/>
        </w:rPr>
        <w:t>СОДЕРЖАНИЕ КУРСА</w:t>
      </w:r>
    </w:p>
    <w:p w:rsidR="00E3689E" w:rsidRPr="00E3689E" w:rsidRDefault="00E3689E" w:rsidP="00E3689E">
      <w:pPr>
        <w:autoSpaceDE w:val="0"/>
        <w:autoSpaceDN w:val="0"/>
        <w:adjustRightInd w:val="0"/>
        <w:spacing w:after="0" w:line="0" w:lineRule="atLeast"/>
        <w:jc w:val="center"/>
        <w:rPr>
          <w:rFonts w:ascii="Times New Roman" w:eastAsia="Times New Roman" w:hAnsi="Times New Roman" w:cs="Times New Roman"/>
          <w:b/>
          <w:bCs/>
          <w:sz w:val="24"/>
          <w:szCs w:val="24"/>
          <w:lang w:val="az-Cyrl-AZ" w:eastAsia="ru-RU"/>
        </w:rPr>
      </w:pPr>
      <w:r>
        <w:rPr>
          <w:rFonts w:ascii="Times New Roman" w:eastAsia="Times New Roman" w:hAnsi="Times New Roman" w:cs="Times New Roman"/>
          <w:b/>
          <w:bCs/>
          <w:sz w:val="24"/>
          <w:szCs w:val="24"/>
          <w:lang w:val="az-Cyrl-AZ" w:eastAsia="ru-RU"/>
        </w:rPr>
        <w:t>1 класс</w:t>
      </w:r>
    </w:p>
    <w:p w:rsidR="00E3689E" w:rsidRPr="00E3689E" w:rsidRDefault="00E3689E" w:rsidP="00E3689E">
      <w:pPr>
        <w:shd w:val="clear" w:color="auto" w:fill="FFFFFF"/>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lang w:val="az-Cyrl-AZ"/>
        </w:rPr>
        <w:t>1.</w:t>
      </w:r>
      <w:r w:rsidRPr="00E3689E">
        <w:rPr>
          <w:rFonts w:ascii="Times New Roman" w:hAnsi="Times New Roman"/>
          <w:b/>
          <w:color w:val="000000" w:themeColor="text1"/>
          <w:sz w:val="24"/>
          <w:szCs w:val="24"/>
        </w:rPr>
        <w:t>Слово и его значение. Слова-предметы (24 ч).</w:t>
      </w:r>
    </w:p>
    <w:p w:rsidR="00E3689E" w:rsidRPr="00E3689E" w:rsidRDefault="00E3689E" w:rsidP="00E3689E">
      <w:pPr>
        <w:spacing w:after="0" w:line="240" w:lineRule="auto"/>
        <w:rPr>
          <w:rFonts w:ascii="Times New Roman" w:hAnsi="Times New Roman" w:cs="Times New Roman"/>
          <w:color w:val="000000" w:themeColor="text1"/>
          <w:sz w:val="24"/>
          <w:szCs w:val="24"/>
        </w:rPr>
      </w:pPr>
      <w:r w:rsidRPr="00E3689E">
        <w:rPr>
          <w:rFonts w:ascii="Times New Roman" w:hAnsi="Times New Roman" w:cs="Times New Roman"/>
          <w:color w:val="000000" w:themeColor="text1"/>
          <w:sz w:val="24"/>
          <w:szCs w:val="24"/>
        </w:rPr>
        <w:t>Слова-предметы и их обозначение. Живое и неживое. Вопросы «Кто это?», «Что это?». Слова-предметы мужского и женского рода, их различение. Школа. Школьные принадлежности. Человек. Части лица и тела.  Части суток. Распорядок дня. Неделя. Дни недели. Год. Времена года. Месяцы. Время года осень. Месяцы и признаки, явления природы осенью. Труд людей осенью. Овощи. Фрукты. Ягоды Фруктовые деревья.  Сад и огород. Деревья и кусты осенью. Лес и сад. Деревья и кустарники осенью. Птицы осенью. Перелётные птицы.</w:t>
      </w:r>
    </w:p>
    <w:p w:rsidR="00E3689E" w:rsidRPr="00E3689E" w:rsidRDefault="00E3689E" w:rsidP="00E3689E">
      <w:pPr>
        <w:pStyle w:val="a4"/>
        <w:numPr>
          <w:ilvl w:val="0"/>
          <w:numId w:val="30"/>
        </w:numPr>
        <w:shd w:val="clear" w:color="auto" w:fill="FFFFFF"/>
        <w:spacing w:after="0" w:line="240" w:lineRule="auto"/>
        <w:rPr>
          <w:rFonts w:ascii="Times New Roman" w:hAnsi="Times New Roman"/>
          <w:b/>
          <w:color w:val="000000" w:themeColor="text1"/>
          <w:sz w:val="24"/>
          <w:szCs w:val="24"/>
        </w:rPr>
      </w:pPr>
      <w:r w:rsidRPr="00E3689E">
        <w:rPr>
          <w:rFonts w:ascii="Times New Roman" w:hAnsi="Times New Roman"/>
          <w:b/>
          <w:color w:val="000000" w:themeColor="text1"/>
          <w:sz w:val="24"/>
          <w:szCs w:val="24"/>
        </w:rPr>
        <w:t>Слово и его значение. Слова-действия (23 ч).</w:t>
      </w:r>
    </w:p>
    <w:p w:rsidR="00E3689E" w:rsidRPr="00E3689E" w:rsidRDefault="00E3689E" w:rsidP="00E3689E">
      <w:pPr>
        <w:shd w:val="clear" w:color="auto" w:fill="FFFFFF"/>
        <w:spacing w:after="0" w:line="240" w:lineRule="auto"/>
        <w:rPr>
          <w:rFonts w:ascii="Times New Roman" w:hAnsi="Times New Roman" w:cs="Times New Roman"/>
          <w:color w:val="000000" w:themeColor="text1"/>
          <w:sz w:val="24"/>
          <w:szCs w:val="24"/>
        </w:rPr>
      </w:pPr>
      <w:r w:rsidRPr="00E3689E">
        <w:rPr>
          <w:rFonts w:ascii="Times New Roman" w:hAnsi="Times New Roman" w:cs="Times New Roman"/>
          <w:color w:val="000000" w:themeColor="text1"/>
          <w:sz w:val="24"/>
          <w:szCs w:val="24"/>
        </w:rPr>
        <w:t xml:space="preserve">Слова-действия. Обозначение слов-действий. Согласование слов-действий со словами-предметами в роде. Составление схем простых нераспространённых предложений. Распространение предложений дополнениями. Составление схем простых распространённых предложений. Предлоги. Обозначение предлогов. Использование предлогов при составлении предложений. Составление схем предложений с предлогами.  Транспорт. Виды транспорта. Способ действия. Время года зима. Признаки, месяцы, явления природы, забавы зимой. </w:t>
      </w:r>
      <w:proofErr w:type="spellStart"/>
      <w:r w:rsidRPr="00E3689E">
        <w:rPr>
          <w:rFonts w:ascii="Times New Roman" w:hAnsi="Times New Roman" w:cs="Times New Roman"/>
          <w:color w:val="000000" w:themeColor="text1"/>
          <w:sz w:val="24"/>
          <w:szCs w:val="24"/>
          <w:lang w:val="uk-UA"/>
        </w:rPr>
        <w:t>Дикие</w:t>
      </w:r>
      <w:proofErr w:type="spellEnd"/>
      <w:r w:rsidRPr="00E3689E">
        <w:rPr>
          <w:rFonts w:ascii="Times New Roman" w:hAnsi="Times New Roman" w:cs="Times New Roman"/>
          <w:color w:val="000000" w:themeColor="text1"/>
          <w:sz w:val="24"/>
          <w:szCs w:val="24"/>
          <w:lang w:val="uk-UA"/>
        </w:rPr>
        <w:t xml:space="preserve"> </w:t>
      </w:r>
      <w:proofErr w:type="spellStart"/>
      <w:r w:rsidRPr="00E3689E">
        <w:rPr>
          <w:rFonts w:ascii="Times New Roman" w:hAnsi="Times New Roman" w:cs="Times New Roman"/>
          <w:color w:val="000000" w:themeColor="text1"/>
          <w:sz w:val="24"/>
          <w:szCs w:val="24"/>
          <w:lang w:val="uk-UA"/>
        </w:rPr>
        <w:t>животные</w:t>
      </w:r>
      <w:proofErr w:type="spellEnd"/>
      <w:r w:rsidRPr="00E3689E">
        <w:rPr>
          <w:rFonts w:ascii="Times New Roman" w:hAnsi="Times New Roman" w:cs="Times New Roman"/>
          <w:color w:val="000000" w:themeColor="text1"/>
          <w:sz w:val="24"/>
          <w:szCs w:val="24"/>
          <w:lang w:val="uk-UA"/>
        </w:rPr>
        <w:t xml:space="preserve"> </w:t>
      </w:r>
      <w:proofErr w:type="spellStart"/>
      <w:r w:rsidRPr="00E3689E">
        <w:rPr>
          <w:rFonts w:ascii="Times New Roman" w:hAnsi="Times New Roman" w:cs="Times New Roman"/>
          <w:color w:val="000000" w:themeColor="text1"/>
          <w:sz w:val="24"/>
          <w:szCs w:val="24"/>
          <w:lang w:val="uk-UA"/>
        </w:rPr>
        <w:t>зимой</w:t>
      </w:r>
      <w:proofErr w:type="spellEnd"/>
      <w:r w:rsidRPr="00E3689E">
        <w:rPr>
          <w:rFonts w:ascii="Times New Roman" w:hAnsi="Times New Roman" w:cs="Times New Roman"/>
          <w:color w:val="000000" w:themeColor="text1"/>
          <w:sz w:val="24"/>
          <w:szCs w:val="24"/>
          <w:lang w:val="uk-UA"/>
        </w:rPr>
        <w:t xml:space="preserve">. </w:t>
      </w:r>
      <w:r w:rsidRPr="00E3689E">
        <w:rPr>
          <w:rFonts w:ascii="Times New Roman" w:hAnsi="Times New Roman" w:cs="Times New Roman"/>
          <w:color w:val="000000" w:themeColor="text1"/>
          <w:sz w:val="24"/>
          <w:szCs w:val="24"/>
        </w:rPr>
        <w:t>Кто как передвигается?  Детёныши диких животных. «Семья» животных. Домашние животные. Кто как подаёт голос? Подготовка к встрече Нового года.</w:t>
      </w:r>
    </w:p>
    <w:p w:rsidR="00E3689E" w:rsidRPr="00E3689E" w:rsidRDefault="00E3689E" w:rsidP="00E3689E">
      <w:pPr>
        <w:pStyle w:val="a4"/>
        <w:numPr>
          <w:ilvl w:val="0"/>
          <w:numId w:val="30"/>
        </w:numPr>
        <w:shd w:val="clear" w:color="auto" w:fill="FFFFFF"/>
        <w:spacing w:after="0" w:line="240" w:lineRule="auto"/>
        <w:rPr>
          <w:rFonts w:ascii="Times New Roman" w:hAnsi="Times New Roman"/>
          <w:b/>
          <w:color w:val="000000" w:themeColor="text1"/>
          <w:sz w:val="24"/>
          <w:szCs w:val="24"/>
        </w:rPr>
      </w:pPr>
      <w:r w:rsidRPr="00E3689E">
        <w:rPr>
          <w:rFonts w:ascii="Times New Roman" w:hAnsi="Times New Roman"/>
          <w:b/>
          <w:color w:val="000000" w:themeColor="text1"/>
          <w:sz w:val="24"/>
          <w:szCs w:val="24"/>
        </w:rPr>
        <w:t>Слово и его значение. Слова-признаки (25 ч).</w:t>
      </w:r>
    </w:p>
    <w:p w:rsidR="00E3689E" w:rsidRPr="00E3689E" w:rsidRDefault="00E3689E" w:rsidP="00E3689E">
      <w:pPr>
        <w:spacing w:after="0"/>
        <w:rPr>
          <w:rFonts w:ascii="Times New Roman" w:hAnsi="Times New Roman" w:cs="Times New Roman"/>
          <w:color w:val="000000" w:themeColor="text1"/>
          <w:sz w:val="24"/>
          <w:szCs w:val="24"/>
          <w:lang w:val="uk-UA"/>
        </w:rPr>
      </w:pPr>
      <w:r w:rsidRPr="00E3689E">
        <w:rPr>
          <w:rFonts w:ascii="Times New Roman" w:hAnsi="Times New Roman" w:cs="Times New Roman"/>
          <w:color w:val="000000" w:themeColor="text1"/>
          <w:sz w:val="24"/>
          <w:szCs w:val="24"/>
        </w:rPr>
        <w:t xml:space="preserve">Слова-признаки. Обозначение слов-признаков. Согласование слов-признаков со словами-предметами в роде. Составление схем предложений, распространённых определениями. </w:t>
      </w:r>
      <w:proofErr w:type="spellStart"/>
      <w:r w:rsidRPr="00E3689E">
        <w:rPr>
          <w:rFonts w:ascii="Times New Roman" w:hAnsi="Times New Roman" w:cs="Times New Roman"/>
          <w:color w:val="000000" w:themeColor="text1"/>
          <w:sz w:val="24"/>
          <w:szCs w:val="24"/>
          <w:lang w:val="uk-UA"/>
        </w:rPr>
        <w:t>Использование</w:t>
      </w:r>
      <w:proofErr w:type="spellEnd"/>
      <w:r w:rsidRPr="00E3689E">
        <w:rPr>
          <w:rFonts w:ascii="Times New Roman" w:hAnsi="Times New Roman" w:cs="Times New Roman"/>
          <w:color w:val="000000" w:themeColor="text1"/>
          <w:sz w:val="24"/>
          <w:szCs w:val="24"/>
          <w:lang w:val="uk-UA"/>
        </w:rPr>
        <w:t xml:space="preserve"> </w:t>
      </w:r>
      <w:proofErr w:type="spellStart"/>
      <w:r w:rsidRPr="00E3689E">
        <w:rPr>
          <w:rFonts w:ascii="Times New Roman" w:hAnsi="Times New Roman" w:cs="Times New Roman"/>
          <w:color w:val="000000" w:themeColor="text1"/>
          <w:sz w:val="24"/>
          <w:szCs w:val="24"/>
          <w:lang w:val="uk-UA"/>
        </w:rPr>
        <w:t>предлогов</w:t>
      </w:r>
      <w:proofErr w:type="spellEnd"/>
      <w:r w:rsidRPr="00E3689E">
        <w:rPr>
          <w:rFonts w:ascii="Times New Roman" w:hAnsi="Times New Roman" w:cs="Times New Roman"/>
          <w:color w:val="000000" w:themeColor="text1"/>
          <w:sz w:val="24"/>
          <w:szCs w:val="24"/>
          <w:lang w:val="uk-UA"/>
        </w:rPr>
        <w:t xml:space="preserve"> при </w:t>
      </w:r>
      <w:proofErr w:type="spellStart"/>
      <w:r w:rsidRPr="00E3689E">
        <w:rPr>
          <w:rFonts w:ascii="Times New Roman" w:hAnsi="Times New Roman" w:cs="Times New Roman"/>
          <w:color w:val="000000" w:themeColor="text1"/>
          <w:sz w:val="24"/>
          <w:szCs w:val="24"/>
          <w:lang w:val="uk-UA"/>
        </w:rPr>
        <w:t>составлении</w:t>
      </w:r>
      <w:proofErr w:type="spellEnd"/>
      <w:r w:rsidRPr="00E3689E">
        <w:rPr>
          <w:rFonts w:ascii="Times New Roman" w:hAnsi="Times New Roman" w:cs="Times New Roman"/>
          <w:color w:val="000000" w:themeColor="text1"/>
          <w:sz w:val="24"/>
          <w:szCs w:val="24"/>
          <w:lang w:val="uk-UA"/>
        </w:rPr>
        <w:t xml:space="preserve"> </w:t>
      </w:r>
      <w:proofErr w:type="spellStart"/>
      <w:r w:rsidRPr="00E3689E">
        <w:rPr>
          <w:rFonts w:ascii="Times New Roman" w:hAnsi="Times New Roman" w:cs="Times New Roman"/>
          <w:color w:val="000000" w:themeColor="text1"/>
          <w:sz w:val="24"/>
          <w:szCs w:val="24"/>
          <w:lang w:val="uk-UA"/>
        </w:rPr>
        <w:t>предложений</w:t>
      </w:r>
      <w:proofErr w:type="spellEnd"/>
      <w:r w:rsidRPr="00E3689E">
        <w:rPr>
          <w:rFonts w:ascii="Times New Roman" w:hAnsi="Times New Roman" w:cs="Times New Roman"/>
          <w:color w:val="000000" w:themeColor="text1"/>
          <w:sz w:val="24"/>
          <w:szCs w:val="24"/>
          <w:lang w:val="uk-UA"/>
        </w:rPr>
        <w:t xml:space="preserve">. </w:t>
      </w:r>
      <w:r w:rsidRPr="00E3689E">
        <w:rPr>
          <w:rFonts w:ascii="Times New Roman" w:hAnsi="Times New Roman" w:cs="Times New Roman"/>
          <w:color w:val="000000" w:themeColor="text1"/>
          <w:sz w:val="24"/>
          <w:szCs w:val="24"/>
        </w:rPr>
        <w:t xml:space="preserve">Составление текста описания птицы. </w:t>
      </w:r>
      <w:proofErr w:type="spellStart"/>
      <w:r w:rsidRPr="00E3689E">
        <w:rPr>
          <w:rFonts w:ascii="Times New Roman" w:hAnsi="Times New Roman" w:cs="Times New Roman"/>
          <w:color w:val="000000" w:themeColor="text1"/>
          <w:sz w:val="24"/>
          <w:szCs w:val="24"/>
          <w:lang w:val="uk-UA"/>
        </w:rPr>
        <w:t>Профессии</w:t>
      </w:r>
      <w:proofErr w:type="spellEnd"/>
      <w:r w:rsidRPr="00E3689E">
        <w:rPr>
          <w:rFonts w:ascii="Times New Roman" w:hAnsi="Times New Roman" w:cs="Times New Roman"/>
          <w:color w:val="000000" w:themeColor="text1"/>
          <w:sz w:val="24"/>
          <w:szCs w:val="24"/>
          <w:lang w:val="uk-UA"/>
        </w:rPr>
        <w:t xml:space="preserve"> </w:t>
      </w:r>
      <w:proofErr w:type="spellStart"/>
      <w:r w:rsidRPr="00E3689E">
        <w:rPr>
          <w:rFonts w:ascii="Times New Roman" w:hAnsi="Times New Roman" w:cs="Times New Roman"/>
          <w:color w:val="000000" w:themeColor="text1"/>
          <w:sz w:val="24"/>
          <w:szCs w:val="24"/>
          <w:lang w:val="uk-UA"/>
        </w:rPr>
        <w:t>взрослых</w:t>
      </w:r>
      <w:proofErr w:type="spellEnd"/>
      <w:r w:rsidRPr="00E3689E">
        <w:rPr>
          <w:rFonts w:ascii="Times New Roman" w:hAnsi="Times New Roman" w:cs="Times New Roman"/>
          <w:color w:val="000000" w:themeColor="text1"/>
          <w:sz w:val="24"/>
          <w:szCs w:val="24"/>
          <w:lang w:val="uk-UA"/>
        </w:rPr>
        <w:t xml:space="preserve">. Вид </w:t>
      </w:r>
      <w:proofErr w:type="spellStart"/>
      <w:r w:rsidRPr="00E3689E">
        <w:rPr>
          <w:rFonts w:ascii="Times New Roman" w:hAnsi="Times New Roman" w:cs="Times New Roman"/>
          <w:color w:val="000000" w:themeColor="text1"/>
          <w:sz w:val="24"/>
          <w:szCs w:val="24"/>
          <w:lang w:val="uk-UA"/>
        </w:rPr>
        <w:t>деятельности</w:t>
      </w:r>
      <w:proofErr w:type="spellEnd"/>
      <w:r w:rsidRPr="00E3689E">
        <w:rPr>
          <w:rFonts w:ascii="Times New Roman" w:hAnsi="Times New Roman" w:cs="Times New Roman"/>
          <w:color w:val="000000" w:themeColor="text1"/>
          <w:sz w:val="24"/>
          <w:szCs w:val="24"/>
          <w:lang w:val="uk-UA"/>
        </w:rPr>
        <w:t xml:space="preserve">. </w:t>
      </w:r>
      <w:proofErr w:type="spellStart"/>
      <w:r w:rsidRPr="00E3689E">
        <w:rPr>
          <w:rFonts w:ascii="Times New Roman" w:hAnsi="Times New Roman" w:cs="Times New Roman"/>
          <w:color w:val="000000" w:themeColor="text1"/>
          <w:sz w:val="24"/>
          <w:szCs w:val="24"/>
          <w:lang w:val="uk-UA"/>
        </w:rPr>
        <w:t>Орудия</w:t>
      </w:r>
      <w:proofErr w:type="spellEnd"/>
      <w:r w:rsidRPr="00E3689E">
        <w:rPr>
          <w:rFonts w:ascii="Times New Roman" w:hAnsi="Times New Roman" w:cs="Times New Roman"/>
          <w:color w:val="000000" w:themeColor="text1"/>
          <w:sz w:val="24"/>
          <w:szCs w:val="24"/>
          <w:lang w:val="uk-UA"/>
        </w:rPr>
        <w:t xml:space="preserve"> труда. </w:t>
      </w:r>
      <w:r w:rsidRPr="00E3689E">
        <w:rPr>
          <w:rFonts w:ascii="Times New Roman" w:hAnsi="Times New Roman" w:cs="Times New Roman"/>
          <w:color w:val="000000" w:themeColor="text1"/>
          <w:sz w:val="24"/>
          <w:szCs w:val="24"/>
        </w:rPr>
        <w:t>Слесарные инструменты. Способ действия. Музыкальные инструменты. Способ действия. Птицы   домашние, перелетные, зимующие. Помощь зимующим птицам.  Животный мир. Чей хвост? Чьё жилище?  Дом – квартира. Назначение комнат. Мебель (кухня, спальня, гостиная, кабинет). Виды мебели. Время года – весна. Признаки, месяцы, явления природы весной. Первоцветы. Природные сообщества: лес, луг, река.</w:t>
      </w:r>
    </w:p>
    <w:p w:rsidR="00E3689E" w:rsidRPr="00E3689E" w:rsidRDefault="00E3689E" w:rsidP="00E3689E">
      <w:pPr>
        <w:pStyle w:val="a4"/>
        <w:numPr>
          <w:ilvl w:val="0"/>
          <w:numId w:val="30"/>
        </w:numPr>
        <w:shd w:val="clear" w:color="auto" w:fill="FFFFFF"/>
        <w:spacing w:after="0" w:line="240" w:lineRule="auto"/>
        <w:rPr>
          <w:rFonts w:ascii="Times New Roman" w:hAnsi="Times New Roman"/>
          <w:b/>
          <w:color w:val="000000" w:themeColor="text1"/>
          <w:sz w:val="24"/>
          <w:szCs w:val="24"/>
        </w:rPr>
      </w:pPr>
      <w:r w:rsidRPr="00E3689E">
        <w:rPr>
          <w:rFonts w:ascii="Times New Roman" w:hAnsi="Times New Roman"/>
          <w:b/>
          <w:color w:val="000000" w:themeColor="text1"/>
          <w:sz w:val="24"/>
          <w:szCs w:val="24"/>
        </w:rPr>
        <w:t>Предложение и словосочетание (27 ч).</w:t>
      </w:r>
    </w:p>
    <w:p w:rsidR="00E3689E" w:rsidRPr="00E3689E" w:rsidRDefault="00E3689E" w:rsidP="00E3689E">
      <w:pPr>
        <w:shd w:val="clear" w:color="auto" w:fill="FFFFFF"/>
        <w:spacing w:after="0" w:line="240" w:lineRule="auto"/>
        <w:rPr>
          <w:rFonts w:ascii="Times New Roman" w:hAnsi="Times New Roman" w:cs="Times New Roman"/>
          <w:color w:val="000000" w:themeColor="text1"/>
          <w:sz w:val="20"/>
          <w:szCs w:val="20"/>
        </w:rPr>
      </w:pPr>
      <w:r w:rsidRPr="00E3689E">
        <w:rPr>
          <w:rFonts w:ascii="Times New Roman" w:hAnsi="Times New Roman" w:cs="Times New Roman"/>
          <w:color w:val="000000" w:themeColor="text1"/>
          <w:sz w:val="24"/>
          <w:szCs w:val="24"/>
        </w:rPr>
        <w:t>Магазин (продукты, мебель, бытовые приборы). Продукты: молочные, мясные. Хлеб – всему голова. Откуда хлеб пришёл. Чествование хлеба. Бытовые приборы. Магазин (одежда, обувь, головные уборы). Одежда и обувь. Виды одежды и обуви. Головные уборы. Я человек. Здоровый образ жизни. Что значит быть здоровым.  Моё настроение. (Каким оно бывает?)  Моё поведение и поступки.1 Мая – день весны и всех трудящихся</w:t>
      </w:r>
      <w:r w:rsidRPr="00E3689E">
        <w:rPr>
          <w:rFonts w:ascii="Times New Roman" w:hAnsi="Times New Roman" w:cs="Times New Roman"/>
          <w:color w:val="000000" w:themeColor="text1"/>
          <w:sz w:val="20"/>
          <w:szCs w:val="20"/>
        </w:rPr>
        <w:t>.</w:t>
      </w:r>
    </w:p>
    <w:p w:rsidR="00E3689E" w:rsidRPr="00E3689E" w:rsidRDefault="00E3689E" w:rsidP="00E3689E">
      <w:pPr>
        <w:shd w:val="clear" w:color="auto" w:fill="FFFFFF"/>
        <w:spacing w:after="0" w:line="240" w:lineRule="auto"/>
        <w:rPr>
          <w:rFonts w:ascii="Times New Roman" w:hAnsi="Times New Roman" w:cs="Times New Roman"/>
          <w:b/>
          <w:color w:val="000000" w:themeColor="text1"/>
          <w:sz w:val="24"/>
          <w:szCs w:val="24"/>
          <w:lang w:eastAsia="ar-SA"/>
        </w:rPr>
      </w:pPr>
      <w:r w:rsidRPr="00E3689E">
        <w:rPr>
          <w:rFonts w:ascii="Times New Roman" w:hAnsi="Times New Roman" w:cs="Times New Roman"/>
          <w:color w:val="000000" w:themeColor="text1"/>
          <w:sz w:val="24"/>
          <w:szCs w:val="24"/>
        </w:rPr>
        <w:t xml:space="preserve">9 Мая – день Победы Труд людей весной. </w:t>
      </w:r>
      <w:proofErr w:type="gramStart"/>
      <w:r w:rsidRPr="00E3689E">
        <w:rPr>
          <w:rFonts w:ascii="Times New Roman" w:hAnsi="Times New Roman" w:cs="Times New Roman"/>
          <w:color w:val="000000" w:themeColor="text1"/>
          <w:sz w:val="24"/>
          <w:szCs w:val="24"/>
        </w:rPr>
        <w:t>Сельско-хозяйственная</w:t>
      </w:r>
      <w:proofErr w:type="gramEnd"/>
      <w:r w:rsidRPr="00E3689E">
        <w:rPr>
          <w:rFonts w:ascii="Times New Roman" w:hAnsi="Times New Roman" w:cs="Times New Roman"/>
          <w:color w:val="000000" w:themeColor="text1"/>
          <w:sz w:val="24"/>
          <w:szCs w:val="24"/>
        </w:rPr>
        <w:t xml:space="preserve"> техника. Животные весной. Детёныши животных. Птицы весной. Птенцы. Насекомые. Лето. Признаки, месяцы явления  природы летом. Водоёмы. Скоро каникулы!</w:t>
      </w:r>
    </w:p>
    <w:p w:rsidR="00E3689E" w:rsidRPr="00E3689E" w:rsidRDefault="00E3689E" w:rsidP="00E3689E">
      <w:pPr>
        <w:shd w:val="clear" w:color="auto" w:fill="FFFFFF"/>
        <w:spacing w:after="0" w:line="240" w:lineRule="auto"/>
        <w:jc w:val="center"/>
        <w:rPr>
          <w:rFonts w:ascii="Times New Roman" w:hAnsi="Times New Roman" w:cs="Times New Roman"/>
          <w:b/>
          <w:color w:val="000000" w:themeColor="text1"/>
          <w:sz w:val="24"/>
          <w:szCs w:val="24"/>
          <w:lang w:eastAsia="ar-SA"/>
        </w:rPr>
      </w:pPr>
      <w:r w:rsidRPr="00E3689E">
        <w:rPr>
          <w:rFonts w:ascii="Times New Roman" w:hAnsi="Times New Roman" w:cs="Times New Roman"/>
          <w:b/>
          <w:color w:val="000000" w:themeColor="text1"/>
          <w:sz w:val="24"/>
          <w:szCs w:val="24"/>
          <w:lang w:eastAsia="ar-SA"/>
        </w:rPr>
        <w:t>Тематическое планирование.</w:t>
      </w:r>
    </w:p>
    <w:p w:rsidR="00E3689E" w:rsidRPr="00E3689E" w:rsidRDefault="00E3689E" w:rsidP="00E3689E">
      <w:pPr>
        <w:shd w:val="clear" w:color="auto" w:fill="FFFFFF"/>
        <w:spacing w:after="0" w:line="240" w:lineRule="auto"/>
        <w:jc w:val="center"/>
        <w:rPr>
          <w:rFonts w:ascii="Times New Roman" w:hAnsi="Times New Roman" w:cs="Times New Roman"/>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4672"/>
        <w:gridCol w:w="2835"/>
      </w:tblGrid>
      <w:tr w:rsidR="00E3689E" w:rsidRPr="00E3689E" w:rsidTr="007F1642">
        <w:trPr>
          <w:trHeight w:val="498"/>
        </w:trPr>
        <w:tc>
          <w:tcPr>
            <w:tcW w:w="993" w:type="dxa"/>
            <w:vMerge w:val="restart"/>
          </w:tcPr>
          <w:p w:rsidR="00E3689E" w:rsidRPr="00E3689E" w:rsidRDefault="00E3689E" w:rsidP="00E3689E">
            <w:pPr>
              <w:suppressAutoHyphens/>
              <w:spacing w:after="0" w:line="0" w:lineRule="atLeast"/>
              <w:jc w:val="both"/>
              <w:rPr>
                <w:rFonts w:ascii="Times New Roman" w:hAnsi="Times New Roman" w:cs="Times New Roman"/>
                <w:b/>
                <w:color w:val="000000" w:themeColor="text1"/>
                <w:sz w:val="24"/>
                <w:szCs w:val="24"/>
                <w:lang w:eastAsia="ar-SA"/>
              </w:rPr>
            </w:pPr>
            <w:r w:rsidRPr="00E3689E">
              <w:rPr>
                <w:rFonts w:ascii="Times New Roman" w:hAnsi="Times New Roman" w:cs="Times New Roman"/>
                <w:b/>
                <w:color w:val="000000" w:themeColor="text1"/>
                <w:sz w:val="24"/>
                <w:szCs w:val="24"/>
                <w:lang w:eastAsia="ar-SA"/>
              </w:rPr>
              <w:t>№ п/п</w:t>
            </w:r>
          </w:p>
        </w:tc>
        <w:tc>
          <w:tcPr>
            <w:tcW w:w="4672" w:type="dxa"/>
            <w:vMerge w:val="restart"/>
          </w:tcPr>
          <w:p w:rsidR="00E3689E" w:rsidRPr="00E3689E" w:rsidRDefault="00E3689E" w:rsidP="00E3689E">
            <w:pPr>
              <w:suppressAutoHyphens/>
              <w:spacing w:after="0" w:line="0" w:lineRule="atLeast"/>
              <w:jc w:val="center"/>
              <w:rPr>
                <w:rFonts w:ascii="Times New Roman" w:hAnsi="Times New Roman" w:cs="Times New Roman"/>
                <w:b/>
                <w:color w:val="000000" w:themeColor="text1"/>
                <w:sz w:val="24"/>
                <w:szCs w:val="24"/>
                <w:lang w:eastAsia="ar-SA"/>
              </w:rPr>
            </w:pPr>
            <w:r w:rsidRPr="00E3689E">
              <w:rPr>
                <w:rFonts w:ascii="Times New Roman" w:hAnsi="Times New Roman" w:cs="Times New Roman"/>
                <w:b/>
                <w:color w:val="000000" w:themeColor="text1"/>
                <w:sz w:val="24"/>
                <w:szCs w:val="24"/>
                <w:lang w:eastAsia="ar-SA"/>
              </w:rPr>
              <w:t>Наименование</w:t>
            </w:r>
          </w:p>
          <w:p w:rsidR="00E3689E" w:rsidRPr="00E3689E" w:rsidRDefault="00E3689E" w:rsidP="00E3689E">
            <w:pPr>
              <w:suppressAutoHyphens/>
              <w:spacing w:after="0" w:line="0" w:lineRule="atLeast"/>
              <w:jc w:val="center"/>
              <w:rPr>
                <w:rFonts w:ascii="Times New Roman" w:hAnsi="Times New Roman" w:cs="Times New Roman"/>
                <w:b/>
                <w:color w:val="000000" w:themeColor="text1"/>
                <w:sz w:val="24"/>
                <w:szCs w:val="24"/>
                <w:lang w:eastAsia="ar-SA"/>
              </w:rPr>
            </w:pPr>
            <w:r w:rsidRPr="00E3689E">
              <w:rPr>
                <w:rFonts w:ascii="Times New Roman" w:hAnsi="Times New Roman" w:cs="Times New Roman"/>
                <w:b/>
                <w:color w:val="000000" w:themeColor="text1"/>
                <w:sz w:val="24"/>
                <w:szCs w:val="24"/>
                <w:lang w:eastAsia="ar-SA"/>
              </w:rPr>
              <w:t>разделов</w:t>
            </w:r>
          </w:p>
        </w:tc>
        <w:tc>
          <w:tcPr>
            <w:tcW w:w="2835" w:type="dxa"/>
            <w:vMerge w:val="restart"/>
          </w:tcPr>
          <w:p w:rsidR="00E3689E" w:rsidRPr="00E3689E" w:rsidRDefault="00E3689E" w:rsidP="00E3689E">
            <w:pPr>
              <w:suppressAutoHyphens/>
              <w:spacing w:after="0" w:line="0" w:lineRule="atLeast"/>
              <w:jc w:val="center"/>
              <w:rPr>
                <w:rFonts w:ascii="Times New Roman" w:hAnsi="Times New Roman" w:cs="Times New Roman"/>
                <w:b/>
                <w:color w:val="000000" w:themeColor="text1"/>
                <w:sz w:val="24"/>
                <w:szCs w:val="24"/>
                <w:lang w:eastAsia="ar-SA"/>
              </w:rPr>
            </w:pPr>
            <w:r w:rsidRPr="00E3689E">
              <w:rPr>
                <w:rFonts w:ascii="Times New Roman" w:hAnsi="Times New Roman" w:cs="Times New Roman"/>
                <w:b/>
                <w:color w:val="000000" w:themeColor="text1"/>
                <w:sz w:val="24"/>
                <w:szCs w:val="24"/>
                <w:lang w:eastAsia="ar-SA"/>
              </w:rPr>
              <w:t>Кол-во часов</w:t>
            </w:r>
          </w:p>
        </w:tc>
      </w:tr>
      <w:tr w:rsidR="00E3689E" w:rsidRPr="00E3689E" w:rsidTr="007F1642">
        <w:trPr>
          <w:trHeight w:val="276"/>
        </w:trPr>
        <w:tc>
          <w:tcPr>
            <w:tcW w:w="993" w:type="dxa"/>
            <w:vMerge/>
          </w:tcPr>
          <w:p w:rsidR="00E3689E" w:rsidRPr="00E3689E" w:rsidRDefault="00E3689E" w:rsidP="00E3689E">
            <w:pPr>
              <w:suppressAutoHyphens/>
              <w:spacing w:after="0" w:line="0" w:lineRule="atLeast"/>
              <w:jc w:val="both"/>
              <w:rPr>
                <w:rFonts w:ascii="Times New Roman" w:hAnsi="Times New Roman" w:cs="Times New Roman"/>
                <w:color w:val="000000" w:themeColor="text1"/>
                <w:sz w:val="24"/>
                <w:szCs w:val="24"/>
                <w:lang w:eastAsia="ar-SA"/>
              </w:rPr>
            </w:pPr>
          </w:p>
        </w:tc>
        <w:tc>
          <w:tcPr>
            <w:tcW w:w="4672" w:type="dxa"/>
            <w:vMerge/>
          </w:tcPr>
          <w:p w:rsidR="00E3689E" w:rsidRPr="00E3689E" w:rsidRDefault="00E3689E" w:rsidP="00E3689E">
            <w:pPr>
              <w:suppressAutoHyphens/>
              <w:spacing w:after="0" w:line="0" w:lineRule="atLeast"/>
              <w:jc w:val="both"/>
              <w:rPr>
                <w:rFonts w:ascii="Times New Roman" w:hAnsi="Times New Roman" w:cs="Times New Roman"/>
                <w:color w:val="000000" w:themeColor="text1"/>
                <w:sz w:val="24"/>
                <w:szCs w:val="24"/>
                <w:lang w:eastAsia="ar-SA"/>
              </w:rPr>
            </w:pPr>
          </w:p>
        </w:tc>
        <w:tc>
          <w:tcPr>
            <w:tcW w:w="2835" w:type="dxa"/>
            <w:vMerge/>
          </w:tcPr>
          <w:p w:rsidR="00E3689E" w:rsidRPr="00E3689E" w:rsidRDefault="00E3689E" w:rsidP="00E3689E">
            <w:pPr>
              <w:suppressAutoHyphens/>
              <w:spacing w:after="0" w:line="0" w:lineRule="atLeast"/>
              <w:jc w:val="both"/>
              <w:rPr>
                <w:rFonts w:ascii="Times New Roman" w:hAnsi="Times New Roman" w:cs="Times New Roman"/>
                <w:color w:val="000000" w:themeColor="text1"/>
                <w:sz w:val="24"/>
                <w:szCs w:val="24"/>
                <w:lang w:eastAsia="ar-SA"/>
              </w:rPr>
            </w:pPr>
          </w:p>
        </w:tc>
      </w:tr>
      <w:tr w:rsidR="00E3689E" w:rsidRPr="00E3689E" w:rsidTr="007F1642">
        <w:tc>
          <w:tcPr>
            <w:tcW w:w="993" w:type="dxa"/>
          </w:tcPr>
          <w:p w:rsidR="00E3689E" w:rsidRPr="00E3689E" w:rsidRDefault="00E3689E" w:rsidP="00E3689E">
            <w:pPr>
              <w:suppressAutoHyphens/>
              <w:spacing w:after="0" w:line="0" w:lineRule="atLeast"/>
              <w:jc w:val="both"/>
              <w:rPr>
                <w:rFonts w:ascii="Times New Roman" w:hAnsi="Times New Roman" w:cs="Times New Roman"/>
                <w:color w:val="000000" w:themeColor="text1"/>
                <w:sz w:val="24"/>
                <w:szCs w:val="24"/>
                <w:lang w:eastAsia="ar-SA"/>
              </w:rPr>
            </w:pPr>
            <w:r w:rsidRPr="00E3689E">
              <w:rPr>
                <w:rFonts w:ascii="Times New Roman" w:hAnsi="Times New Roman" w:cs="Times New Roman"/>
                <w:color w:val="000000" w:themeColor="text1"/>
                <w:sz w:val="24"/>
                <w:szCs w:val="24"/>
                <w:lang w:eastAsia="ar-SA"/>
              </w:rPr>
              <w:t>1.</w:t>
            </w:r>
          </w:p>
        </w:tc>
        <w:tc>
          <w:tcPr>
            <w:tcW w:w="4672" w:type="dxa"/>
          </w:tcPr>
          <w:p w:rsidR="00E3689E" w:rsidRPr="00E3689E" w:rsidRDefault="00E3689E" w:rsidP="00E3689E">
            <w:pPr>
              <w:shd w:val="clear" w:color="auto" w:fill="FFFFFF"/>
              <w:spacing w:after="0" w:line="0" w:lineRule="atLeast"/>
              <w:jc w:val="both"/>
              <w:rPr>
                <w:rFonts w:ascii="Times New Roman" w:hAnsi="Times New Roman" w:cs="Times New Roman"/>
                <w:bCs/>
                <w:color w:val="000000" w:themeColor="text1"/>
                <w:spacing w:val="-5"/>
                <w:sz w:val="24"/>
                <w:szCs w:val="24"/>
              </w:rPr>
            </w:pPr>
            <w:r w:rsidRPr="00E3689E">
              <w:rPr>
                <w:rFonts w:ascii="Times New Roman" w:hAnsi="Times New Roman" w:cs="Times New Roman"/>
                <w:color w:val="000000" w:themeColor="text1"/>
                <w:sz w:val="24"/>
                <w:szCs w:val="24"/>
              </w:rPr>
              <w:t>Слово и его значение. Слова – предмет</w:t>
            </w:r>
            <w:r w:rsidRPr="00E3689E">
              <w:rPr>
                <w:rFonts w:ascii="Times New Roman" w:hAnsi="Times New Roman" w:cs="Times New Roman"/>
                <w:bCs/>
                <w:color w:val="000000" w:themeColor="text1"/>
                <w:sz w:val="24"/>
                <w:szCs w:val="24"/>
              </w:rPr>
              <w:t xml:space="preserve">. </w:t>
            </w:r>
          </w:p>
        </w:tc>
        <w:tc>
          <w:tcPr>
            <w:tcW w:w="2835" w:type="dxa"/>
          </w:tcPr>
          <w:p w:rsidR="00E3689E" w:rsidRPr="00E3689E" w:rsidRDefault="00E3689E" w:rsidP="00E3689E">
            <w:pPr>
              <w:suppressAutoHyphens/>
              <w:spacing w:after="0" w:line="0" w:lineRule="atLeast"/>
              <w:jc w:val="center"/>
              <w:rPr>
                <w:rFonts w:ascii="Times New Roman" w:hAnsi="Times New Roman" w:cs="Times New Roman"/>
                <w:bCs/>
                <w:color w:val="000000" w:themeColor="text1"/>
                <w:spacing w:val="-5"/>
                <w:sz w:val="24"/>
                <w:szCs w:val="24"/>
              </w:rPr>
            </w:pPr>
            <w:r w:rsidRPr="00E3689E">
              <w:rPr>
                <w:rFonts w:ascii="Times New Roman" w:hAnsi="Times New Roman" w:cs="Times New Roman"/>
                <w:bCs/>
                <w:color w:val="000000" w:themeColor="text1"/>
                <w:spacing w:val="-5"/>
                <w:sz w:val="24"/>
                <w:szCs w:val="24"/>
              </w:rPr>
              <w:t>24</w:t>
            </w:r>
          </w:p>
        </w:tc>
      </w:tr>
      <w:tr w:rsidR="00E3689E" w:rsidRPr="00E3689E" w:rsidTr="007F1642">
        <w:tc>
          <w:tcPr>
            <w:tcW w:w="993" w:type="dxa"/>
          </w:tcPr>
          <w:p w:rsidR="00E3689E" w:rsidRPr="00E3689E" w:rsidRDefault="00E3689E" w:rsidP="00E3689E">
            <w:pPr>
              <w:suppressAutoHyphens/>
              <w:spacing w:after="0" w:line="0" w:lineRule="atLeast"/>
              <w:jc w:val="both"/>
              <w:rPr>
                <w:rFonts w:ascii="Times New Roman" w:hAnsi="Times New Roman" w:cs="Times New Roman"/>
                <w:color w:val="000000" w:themeColor="text1"/>
                <w:sz w:val="24"/>
                <w:szCs w:val="24"/>
                <w:lang w:eastAsia="ar-SA"/>
              </w:rPr>
            </w:pPr>
            <w:r w:rsidRPr="00E3689E">
              <w:rPr>
                <w:rFonts w:ascii="Times New Roman" w:hAnsi="Times New Roman" w:cs="Times New Roman"/>
                <w:color w:val="000000" w:themeColor="text1"/>
                <w:sz w:val="24"/>
                <w:szCs w:val="24"/>
                <w:lang w:eastAsia="ar-SA"/>
              </w:rPr>
              <w:t>2.</w:t>
            </w:r>
          </w:p>
        </w:tc>
        <w:tc>
          <w:tcPr>
            <w:tcW w:w="4672" w:type="dxa"/>
          </w:tcPr>
          <w:p w:rsidR="00E3689E" w:rsidRPr="00E3689E" w:rsidRDefault="00E3689E" w:rsidP="00E3689E">
            <w:pPr>
              <w:shd w:val="clear" w:color="auto" w:fill="FFFFFF"/>
              <w:spacing w:after="0" w:line="0" w:lineRule="atLeast"/>
              <w:jc w:val="both"/>
              <w:rPr>
                <w:rFonts w:ascii="Times New Roman" w:hAnsi="Times New Roman" w:cs="Times New Roman"/>
                <w:color w:val="000000" w:themeColor="text1"/>
                <w:sz w:val="24"/>
                <w:szCs w:val="24"/>
              </w:rPr>
            </w:pPr>
            <w:r w:rsidRPr="00E3689E">
              <w:rPr>
                <w:rFonts w:ascii="Times New Roman" w:hAnsi="Times New Roman" w:cs="Times New Roman"/>
                <w:color w:val="000000" w:themeColor="text1"/>
                <w:sz w:val="24"/>
                <w:szCs w:val="24"/>
              </w:rPr>
              <w:t>Слово и его значение. Слова – действия.</w:t>
            </w:r>
          </w:p>
        </w:tc>
        <w:tc>
          <w:tcPr>
            <w:tcW w:w="2835" w:type="dxa"/>
          </w:tcPr>
          <w:p w:rsidR="00E3689E" w:rsidRPr="00E3689E" w:rsidRDefault="00E3689E" w:rsidP="00E3689E">
            <w:pPr>
              <w:suppressAutoHyphens/>
              <w:spacing w:after="0" w:line="0" w:lineRule="atLeast"/>
              <w:jc w:val="center"/>
              <w:rPr>
                <w:rFonts w:ascii="Times New Roman" w:hAnsi="Times New Roman" w:cs="Times New Roman"/>
                <w:color w:val="000000" w:themeColor="text1"/>
                <w:sz w:val="24"/>
                <w:szCs w:val="24"/>
                <w:lang w:eastAsia="ar-SA"/>
              </w:rPr>
            </w:pPr>
            <w:r w:rsidRPr="00E3689E">
              <w:rPr>
                <w:rFonts w:ascii="Times New Roman" w:hAnsi="Times New Roman" w:cs="Times New Roman"/>
                <w:bCs/>
                <w:color w:val="000000" w:themeColor="text1"/>
                <w:spacing w:val="-5"/>
                <w:sz w:val="24"/>
                <w:szCs w:val="24"/>
              </w:rPr>
              <w:t>23</w:t>
            </w:r>
          </w:p>
        </w:tc>
      </w:tr>
      <w:tr w:rsidR="00E3689E" w:rsidRPr="00E3689E" w:rsidTr="007F1642">
        <w:tc>
          <w:tcPr>
            <w:tcW w:w="993" w:type="dxa"/>
          </w:tcPr>
          <w:p w:rsidR="00E3689E" w:rsidRPr="00E3689E" w:rsidRDefault="00E3689E" w:rsidP="00E3689E">
            <w:pPr>
              <w:suppressAutoHyphens/>
              <w:spacing w:after="0" w:line="0" w:lineRule="atLeast"/>
              <w:jc w:val="both"/>
              <w:rPr>
                <w:rFonts w:ascii="Times New Roman" w:hAnsi="Times New Roman" w:cs="Times New Roman"/>
                <w:color w:val="000000" w:themeColor="text1"/>
                <w:sz w:val="24"/>
                <w:szCs w:val="24"/>
                <w:lang w:eastAsia="ar-SA"/>
              </w:rPr>
            </w:pPr>
            <w:r w:rsidRPr="00E3689E">
              <w:rPr>
                <w:rFonts w:ascii="Times New Roman" w:hAnsi="Times New Roman" w:cs="Times New Roman"/>
                <w:color w:val="000000" w:themeColor="text1"/>
                <w:sz w:val="24"/>
                <w:szCs w:val="24"/>
                <w:lang w:eastAsia="ar-SA"/>
              </w:rPr>
              <w:t>3.</w:t>
            </w:r>
          </w:p>
        </w:tc>
        <w:tc>
          <w:tcPr>
            <w:tcW w:w="4672" w:type="dxa"/>
          </w:tcPr>
          <w:p w:rsidR="00E3689E" w:rsidRPr="00E3689E" w:rsidRDefault="00E3689E" w:rsidP="00E3689E">
            <w:pPr>
              <w:shd w:val="clear" w:color="auto" w:fill="FFFFFF"/>
              <w:spacing w:after="0" w:line="0" w:lineRule="atLeast"/>
              <w:jc w:val="both"/>
              <w:rPr>
                <w:rFonts w:ascii="Times New Roman" w:hAnsi="Times New Roman" w:cs="Times New Roman"/>
                <w:bCs/>
                <w:color w:val="000000" w:themeColor="text1"/>
                <w:spacing w:val="-5"/>
                <w:sz w:val="24"/>
                <w:szCs w:val="24"/>
              </w:rPr>
            </w:pPr>
            <w:r w:rsidRPr="00E3689E">
              <w:rPr>
                <w:rFonts w:ascii="Times New Roman" w:hAnsi="Times New Roman" w:cs="Times New Roman"/>
                <w:color w:val="000000" w:themeColor="text1"/>
                <w:sz w:val="24"/>
                <w:szCs w:val="24"/>
              </w:rPr>
              <w:t xml:space="preserve">Слово и его значение. Слова –признаки. </w:t>
            </w:r>
          </w:p>
        </w:tc>
        <w:tc>
          <w:tcPr>
            <w:tcW w:w="2835" w:type="dxa"/>
          </w:tcPr>
          <w:p w:rsidR="00E3689E" w:rsidRPr="00E3689E" w:rsidRDefault="00E3689E" w:rsidP="00E3689E">
            <w:pPr>
              <w:suppressAutoHyphens/>
              <w:spacing w:after="0" w:line="0" w:lineRule="atLeast"/>
              <w:jc w:val="center"/>
              <w:rPr>
                <w:rFonts w:ascii="Times New Roman" w:hAnsi="Times New Roman" w:cs="Times New Roman"/>
                <w:color w:val="000000" w:themeColor="text1"/>
                <w:sz w:val="24"/>
                <w:szCs w:val="24"/>
                <w:lang w:eastAsia="ar-SA"/>
              </w:rPr>
            </w:pPr>
            <w:r w:rsidRPr="00E3689E">
              <w:rPr>
                <w:rFonts w:ascii="Times New Roman" w:hAnsi="Times New Roman" w:cs="Times New Roman"/>
                <w:bCs/>
                <w:color w:val="000000" w:themeColor="text1"/>
                <w:spacing w:val="-5"/>
                <w:sz w:val="24"/>
                <w:szCs w:val="24"/>
              </w:rPr>
              <w:t>25</w:t>
            </w:r>
          </w:p>
        </w:tc>
      </w:tr>
      <w:tr w:rsidR="00E3689E" w:rsidRPr="00E3689E" w:rsidTr="007F1642">
        <w:tc>
          <w:tcPr>
            <w:tcW w:w="993" w:type="dxa"/>
          </w:tcPr>
          <w:p w:rsidR="00E3689E" w:rsidRPr="00E3689E" w:rsidRDefault="00E3689E" w:rsidP="00E3689E">
            <w:pPr>
              <w:suppressAutoHyphens/>
              <w:spacing w:after="0" w:line="0" w:lineRule="atLeast"/>
              <w:jc w:val="both"/>
              <w:rPr>
                <w:rFonts w:ascii="Times New Roman" w:hAnsi="Times New Roman" w:cs="Times New Roman"/>
                <w:color w:val="000000" w:themeColor="text1"/>
                <w:sz w:val="24"/>
                <w:szCs w:val="24"/>
                <w:lang w:eastAsia="ar-SA"/>
              </w:rPr>
            </w:pPr>
            <w:r w:rsidRPr="00E3689E">
              <w:rPr>
                <w:rFonts w:ascii="Times New Roman" w:hAnsi="Times New Roman" w:cs="Times New Roman"/>
                <w:color w:val="000000" w:themeColor="text1"/>
                <w:sz w:val="24"/>
                <w:szCs w:val="24"/>
                <w:lang w:eastAsia="ar-SA"/>
              </w:rPr>
              <w:t>4.</w:t>
            </w:r>
          </w:p>
        </w:tc>
        <w:tc>
          <w:tcPr>
            <w:tcW w:w="4672" w:type="dxa"/>
          </w:tcPr>
          <w:p w:rsidR="00E3689E" w:rsidRPr="00E3689E" w:rsidRDefault="00E3689E" w:rsidP="00E3689E">
            <w:pPr>
              <w:shd w:val="clear" w:color="auto" w:fill="FFFFFF"/>
              <w:spacing w:after="0" w:line="0" w:lineRule="atLeast"/>
              <w:jc w:val="both"/>
              <w:rPr>
                <w:rFonts w:ascii="Times New Roman" w:hAnsi="Times New Roman" w:cs="Times New Roman"/>
                <w:bCs/>
                <w:color w:val="000000" w:themeColor="text1"/>
                <w:spacing w:val="-5"/>
                <w:sz w:val="24"/>
                <w:szCs w:val="24"/>
              </w:rPr>
            </w:pPr>
            <w:r w:rsidRPr="00E3689E">
              <w:rPr>
                <w:rFonts w:ascii="Times New Roman" w:hAnsi="Times New Roman" w:cs="Times New Roman"/>
                <w:color w:val="000000" w:themeColor="text1"/>
                <w:sz w:val="24"/>
                <w:szCs w:val="24"/>
              </w:rPr>
              <w:t xml:space="preserve">Предложение. </w:t>
            </w:r>
          </w:p>
        </w:tc>
        <w:tc>
          <w:tcPr>
            <w:tcW w:w="2835" w:type="dxa"/>
          </w:tcPr>
          <w:p w:rsidR="00E3689E" w:rsidRPr="00E3689E" w:rsidRDefault="00E3689E" w:rsidP="00E3689E">
            <w:pPr>
              <w:suppressAutoHyphens/>
              <w:spacing w:after="0" w:line="0" w:lineRule="atLeast"/>
              <w:jc w:val="center"/>
              <w:rPr>
                <w:rFonts w:ascii="Times New Roman" w:hAnsi="Times New Roman" w:cs="Times New Roman"/>
                <w:color w:val="000000" w:themeColor="text1"/>
                <w:sz w:val="24"/>
                <w:szCs w:val="24"/>
                <w:lang w:eastAsia="ar-SA"/>
              </w:rPr>
            </w:pPr>
            <w:r w:rsidRPr="00E3689E">
              <w:rPr>
                <w:rFonts w:ascii="Times New Roman" w:hAnsi="Times New Roman" w:cs="Times New Roman"/>
                <w:bCs/>
                <w:color w:val="000000" w:themeColor="text1"/>
                <w:spacing w:val="-5"/>
                <w:sz w:val="24"/>
                <w:szCs w:val="24"/>
              </w:rPr>
              <w:t>27</w:t>
            </w:r>
          </w:p>
        </w:tc>
      </w:tr>
      <w:tr w:rsidR="00794B0F" w:rsidRPr="00E3689E" w:rsidTr="0024583C">
        <w:tc>
          <w:tcPr>
            <w:tcW w:w="5665" w:type="dxa"/>
            <w:gridSpan w:val="2"/>
          </w:tcPr>
          <w:p w:rsidR="00794B0F" w:rsidRPr="00794B0F" w:rsidRDefault="00794B0F" w:rsidP="00794B0F">
            <w:pPr>
              <w:shd w:val="clear" w:color="auto" w:fill="FFFFFF"/>
              <w:spacing w:after="0" w:line="0" w:lineRule="atLeast"/>
              <w:jc w:val="center"/>
              <w:rPr>
                <w:rFonts w:ascii="Times New Roman" w:hAnsi="Times New Roman" w:cs="Times New Roman"/>
                <w:b/>
                <w:color w:val="000000" w:themeColor="text1"/>
                <w:sz w:val="24"/>
                <w:szCs w:val="24"/>
                <w:lang w:eastAsia="ar-SA"/>
              </w:rPr>
            </w:pPr>
            <w:r w:rsidRPr="00794B0F">
              <w:rPr>
                <w:rFonts w:ascii="Times New Roman" w:hAnsi="Times New Roman" w:cs="Times New Roman"/>
                <w:b/>
                <w:color w:val="000000" w:themeColor="text1"/>
                <w:sz w:val="24"/>
                <w:szCs w:val="24"/>
                <w:lang w:eastAsia="ar-SA"/>
              </w:rPr>
              <w:t>Итого</w:t>
            </w:r>
          </w:p>
        </w:tc>
        <w:tc>
          <w:tcPr>
            <w:tcW w:w="2835" w:type="dxa"/>
          </w:tcPr>
          <w:p w:rsidR="00794B0F" w:rsidRPr="00E3689E" w:rsidRDefault="00794B0F" w:rsidP="00E3689E">
            <w:pPr>
              <w:suppressAutoHyphens/>
              <w:spacing w:after="0" w:line="0" w:lineRule="atLeast"/>
              <w:jc w:val="center"/>
              <w:rPr>
                <w:rFonts w:ascii="Times New Roman" w:hAnsi="Times New Roman" w:cs="Times New Roman"/>
                <w:b/>
                <w:color w:val="000000" w:themeColor="text1"/>
                <w:sz w:val="24"/>
                <w:szCs w:val="24"/>
                <w:lang w:eastAsia="ar-SA"/>
              </w:rPr>
            </w:pPr>
            <w:r w:rsidRPr="00E3689E">
              <w:rPr>
                <w:rFonts w:ascii="Times New Roman" w:hAnsi="Times New Roman" w:cs="Times New Roman"/>
                <w:b/>
                <w:color w:val="000000" w:themeColor="text1"/>
                <w:sz w:val="24"/>
                <w:szCs w:val="24"/>
                <w:lang w:eastAsia="ar-SA"/>
              </w:rPr>
              <w:t>99</w:t>
            </w:r>
          </w:p>
        </w:tc>
      </w:tr>
    </w:tbl>
    <w:p w:rsidR="00E3689E" w:rsidRDefault="00E3689E" w:rsidP="00E3689E">
      <w:pPr>
        <w:spacing w:after="0" w:line="240" w:lineRule="auto"/>
        <w:rPr>
          <w:rFonts w:ascii="Times New Roman" w:hAnsi="Times New Roman" w:cs="Times New Roman"/>
          <w:b/>
          <w:color w:val="000000" w:themeColor="text1"/>
          <w:sz w:val="24"/>
          <w:szCs w:val="24"/>
        </w:rPr>
      </w:pPr>
    </w:p>
    <w:p w:rsidR="00794B0F" w:rsidRDefault="00794B0F" w:rsidP="00E3689E">
      <w:pPr>
        <w:spacing w:after="0" w:line="240" w:lineRule="auto"/>
        <w:rPr>
          <w:rFonts w:ascii="Times New Roman" w:hAnsi="Times New Roman" w:cs="Times New Roman"/>
          <w:b/>
          <w:color w:val="000000" w:themeColor="text1"/>
          <w:sz w:val="24"/>
          <w:szCs w:val="24"/>
        </w:rPr>
      </w:pPr>
    </w:p>
    <w:p w:rsidR="00794B0F" w:rsidRPr="00E3689E" w:rsidRDefault="00794B0F" w:rsidP="00E3689E">
      <w:pPr>
        <w:spacing w:after="0" w:line="240" w:lineRule="auto"/>
        <w:rPr>
          <w:rFonts w:ascii="Times New Roman" w:hAnsi="Times New Roman" w:cs="Times New Roman"/>
          <w:b/>
          <w:color w:val="000000" w:themeColor="text1"/>
          <w:sz w:val="24"/>
          <w:szCs w:val="24"/>
        </w:rPr>
      </w:pPr>
    </w:p>
    <w:p w:rsidR="00E3689E" w:rsidRPr="00E3689E" w:rsidRDefault="00E3689E" w:rsidP="005A1574">
      <w:pPr>
        <w:jc w:val="center"/>
        <w:rPr>
          <w:rFonts w:ascii="Times New Roman" w:hAnsi="Times New Roman" w:cs="Times New Roman"/>
          <w:b/>
          <w:lang w:val="az-Cyrl-AZ"/>
        </w:rPr>
      </w:pPr>
      <w:r w:rsidRPr="00E3689E">
        <w:rPr>
          <w:rFonts w:ascii="Times New Roman" w:hAnsi="Times New Roman" w:cs="Times New Roman"/>
          <w:b/>
          <w:lang w:val="az-Cyrl-AZ"/>
        </w:rPr>
        <w:t>2 класс</w:t>
      </w:r>
    </w:p>
    <w:p w:rsidR="00E3689E" w:rsidRPr="00E3689E" w:rsidRDefault="00E3689E" w:rsidP="00E3689E">
      <w:pPr>
        <w:pStyle w:val="20"/>
        <w:shd w:val="clear" w:color="auto" w:fill="auto"/>
        <w:jc w:val="both"/>
        <w:rPr>
          <w:rFonts w:ascii="Times New Roman" w:hAnsi="Times New Roman" w:cs="Times New Roman"/>
          <w:b/>
          <w:sz w:val="24"/>
          <w:szCs w:val="24"/>
        </w:rPr>
      </w:pPr>
      <w:r w:rsidRPr="00E3689E">
        <w:rPr>
          <w:rFonts w:ascii="Times New Roman" w:hAnsi="Times New Roman" w:cs="Times New Roman"/>
          <w:b/>
          <w:sz w:val="24"/>
          <w:szCs w:val="24"/>
        </w:rPr>
        <w:t>1.Слово и его значение. Слова-предметы (24 часа)</w:t>
      </w:r>
    </w:p>
    <w:p w:rsidR="00E3689E" w:rsidRPr="00E3689E" w:rsidRDefault="00E3689E" w:rsidP="00E3689E">
      <w:pPr>
        <w:pStyle w:val="20"/>
        <w:ind w:firstLine="708"/>
        <w:rPr>
          <w:rFonts w:ascii="Times New Roman" w:hAnsi="Times New Roman" w:cs="Times New Roman"/>
          <w:sz w:val="24"/>
          <w:szCs w:val="24"/>
        </w:rPr>
      </w:pPr>
      <w:r w:rsidRPr="00E3689E">
        <w:rPr>
          <w:rFonts w:ascii="Times New Roman" w:hAnsi="Times New Roman" w:cs="Times New Roman"/>
          <w:sz w:val="24"/>
          <w:szCs w:val="24"/>
        </w:rPr>
        <w:t>Вводное занятие. Лексическое значение слова. Школа. Пришла пора учиться. Школьные принадлежности. Определение слова по его лексическому значению. Объяснение лексического значения слова. Я - человек. Я хочу быть здоровым. Человек. Части лица и тела. Слова-предметы мужского рода. Слова-предметы женского рода. Различение слов-предметов мужского и женского рода. Слова-предметы среднего рода. Различение слов-предметов мужского,  женского и среднего родов. Части суток. Распорядок дня. Неделя. Дни недели. Год. Времена года. Месяцы. Время года осень. Месяцы осени. Признаки осени. Явления природы осенью. Труд людей осенью. Урожай. Овощи, фрукты, ягоды. Злаки. Сад и огород. Грибы. Деревья и кусты осенью. Плоды дикорастущих растений. Плоды дикорастущих растений.</w:t>
      </w:r>
    </w:p>
    <w:p w:rsidR="00E3689E" w:rsidRPr="00E3689E" w:rsidRDefault="00E3689E" w:rsidP="00E3689E">
      <w:pPr>
        <w:pStyle w:val="20"/>
        <w:shd w:val="clear" w:color="auto" w:fill="auto"/>
        <w:jc w:val="both"/>
        <w:rPr>
          <w:rFonts w:ascii="Times New Roman" w:hAnsi="Times New Roman" w:cs="Times New Roman"/>
          <w:b/>
          <w:sz w:val="24"/>
          <w:szCs w:val="24"/>
        </w:rPr>
      </w:pPr>
      <w:r w:rsidRPr="00E3689E">
        <w:rPr>
          <w:rFonts w:ascii="Times New Roman" w:hAnsi="Times New Roman" w:cs="Times New Roman"/>
          <w:b/>
          <w:sz w:val="24"/>
          <w:szCs w:val="24"/>
        </w:rPr>
        <w:t>2.Слово и его значение. Слова-действия (6 часов)</w:t>
      </w:r>
    </w:p>
    <w:p w:rsidR="00E3689E" w:rsidRPr="00E3689E" w:rsidRDefault="00E3689E" w:rsidP="00E3689E">
      <w:pPr>
        <w:pStyle w:val="20"/>
        <w:ind w:firstLine="708"/>
        <w:rPr>
          <w:rFonts w:ascii="Times New Roman" w:hAnsi="Times New Roman" w:cs="Times New Roman"/>
          <w:sz w:val="24"/>
          <w:szCs w:val="24"/>
        </w:rPr>
      </w:pPr>
      <w:r w:rsidRPr="00E3689E">
        <w:rPr>
          <w:rFonts w:ascii="Times New Roman" w:hAnsi="Times New Roman" w:cs="Times New Roman"/>
          <w:sz w:val="24"/>
          <w:szCs w:val="24"/>
        </w:rPr>
        <w:t>Согласование слов-действий со словами-предметами в мужском роде. Согласование слов-действий со словами-предметами в женском роде. Согласование слов-действий со словами-предметами в среднем роде. Образование глаголов настоящего времени. Образование глаголов прошедшего времени. Образование глаголов будущего времени.</w:t>
      </w:r>
    </w:p>
    <w:p w:rsidR="00E3689E" w:rsidRPr="00E3689E" w:rsidRDefault="00E3689E" w:rsidP="00E3689E">
      <w:pPr>
        <w:pStyle w:val="20"/>
        <w:shd w:val="clear" w:color="auto" w:fill="auto"/>
        <w:jc w:val="both"/>
        <w:rPr>
          <w:rFonts w:ascii="Times New Roman" w:hAnsi="Times New Roman" w:cs="Times New Roman"/>
          <w:b/>
          <w:sz w:val="24"/>
          <w:szCs w:val="24"/>
        </w:rPr>
      </w:pPr>
      <w:r w:rsidRPr="00E3689E">
        <w:rPr>
          <w:rFonts w:ascii="Times New Roman" w:hAnsi="Times New Roman" w:cs="Times New Roman"/>
          <w:b/>
          <w:sz w:val="24"/>
          <w:szCs w:val="24"/>
        </w:rPr>
        <w:t>3.Слово и его значение. Слова-признаки (18 часов)</w:t>
      </w:r>
    </w:p>
    <w:p w:rsidR="00E3689E" w:rsidRPr="00E3689E" w:rsidRDefault="00E3689E" w:rsidP="00E3689E">
      <w:pPr>
        <w:pStyle w:val="20"/>
        <w:ind w:firstLine="708"/>
        <w:rPr>
          <w:rFonts w:ascii="Times New Roman" w:hAnsi="Times New Roman" w:cs="Times New Roman"/>
          <w:sz w:val="24"/>
          <w:szCs w:val="24"/>
        </w:rPr>
      </w:pPr>
      <w:r w:rsidRPr="00E3689E">
        <w:rPr>
          <w:rFonts w:ascii="Times New Roman" w:hAnsi="Times New Roman" w:cs="Times New Roman"/>
          <w:sz w:val="24"/>
          <w:szCs w:val="24"/>
        </w:rPr>
        <w:t>Посуда. Виды посуды. Материал изготовления посуды. Продукты питания. Мясные продукты. Молочные продукты. Спорт. Виды спорта. Спортсмены. Спортивный инвентарь. Жизнь диких птиц зимой. Жизнь диких животных зимой. Жизнь диких птиц и животных зимой. Форма. Сравнение предметов. Цвет. Сравнение предметов. Величина. Сравнение предметов. Сравнение предметов по нескольким качествам. Черты характера человека. Сравнение сказочных героев по характеру.  Сравнение сказочных героев - животных по характеру.</w:t>
      </w:r>
      <w:r>
        <w:rPr>
          <w:rFonts w:ascii="Times New Roman" w:hAnsi="Times New Roman" w:cs="Times New Roman"/>
          <w:sz w:val="24"/>
          <w:szCs w:val="24"/>
          <w:lang w:val="az-Cyrl-AZ"/>
        </w:rPr>
        <w:t xml:space="preserve"> </w:t>
      </w:r>
      <w:r w:rsidRPr="00E3689E">
        <w:rPr>
          <w:rFonts w:ascii="Times New Roman" w:hAnsi="Times New Roman" w:cs="Times New Roman"/>
          <w:sz w:val="24"/>
          <w:szCs w:val="24"/>
        </w:rPr>
        <w:t>Сравнение сказочных героев - животных по характеру.</w:t>
      </w:r>
    </w:p>
    <w:p w:rsidR="00E3689E" w:rsidRPr="00E3689E" w:rsidRDefault="00E3689E" w:rsidP="00E3689E">
      <w:pPr>
        <w:spacing w:after="0" w:line="0" w:lineRule="atLeast"/>
        <w:jc w:val="both"/>
        <w:rPr>
          <w:rFonts w:ascii="Times New Roman" w:hAnsi="Times New Roman" w:cs="Times New Roman"/>
          <w:b/>
          <w:sz w:val="24"/>
          <w:szCs w:val="24"/>
        </w:rPr>
      </w:pPr>
      <w:r w:rsidRPr="00E3689E">
        <w:rPr>
          <w:rFonts w:ascii="Times New Roman" w:hAnsi="Times New Roman" w:cs="Times New Roman"/>
          <w:b/>
          <w:sz w:val="24"/>
          <w:szCs w:val="24"/>
        </w:rPr>
        <w:t>4.Слово и его значение.</w:t>
      </w:r>
      <w:r>
        <w:rPr>
          <w:rFonts w:ascii="Times New Roman" w:hAnsi="Times New Roman" w:cs="Times New Roman"/>
          <w:b/>
          <w:sz w:val="24"/>
          <w:szCs w:val="24"/>
          <w:lang w:val="az-Cyrl-AZ"/>
        </w:rPr>
        <w:t xml:space="preserve"> </w:t>
      </w:r>
      <w:r w:rsidRPr="00E3689E">
        <w:rPr>
          <w:rFonts w:ascii="Times New Roman" w:hAnsi="Times New Roman" w:cs="Times New Roman"/>
          <w:b/>
          <w:sz w:val="24"/>
          <w:szCs w:val="24"/>
        </w:rPr>
        <w:t>Признак действия и качества предмета (18 часов)</w:t>
      </w:r>
    </w:p>
    <w:p w:rsidR="00E3689E" w:rsidRPr="00E3689E" w:rsidRDefault="00E3689E" w:rsidP="00E3689E">
      <w:pPr>
        <w:spacing w:after="0" w:line="0" w:lineRule="atLeast"/>
        <w:ind w:firstLine="708"/>
        <w:rPr>
          <w:rFonts w:ascii="Times New Roman" w:hAnsi="Times New Roman" w:cs="Times New Roman"/>
          <w:sz w:val="24"/>
          <w:szCs w:val="24"/>
        </w:rPr>
      </w:pPr>
      <w:r w:rsidRPr="00E3689E">
        <w:rPr>
          <w:rFonts w:ascii="Times New Roman" w:hAnsi="Times New Roman" w:cs="Times New Roman"/>
          <w:sz w:val="24"/>
          <w:szCs w:val="24"/>
        </w:rPr>
        <w:t>Я - человек. Схема тела. Мои соседи. Рассказ-описание человека. Рассказ-описание человека. Время. Что я знаю о времени? Взаимосвязь единиц времени: год и время года. Взаимосвязь единиц времени: время года и месяц. Взаимосвязь единиц времени: год и месяц. Взаимосвязь единиц времени: месяц и неделя. Взаимосвязь единиц времени: неделя и день. Понятия: вчера, сегодня, завтра. Понятия: позавчера, сегодня, завтра. Время года весна. Признаки и месяцы весны. Мир вокруг нас. Пространственные отношения: вверху-внизу, выше-ниже. Мир вокруг нас. Пространственные отношения: право-лево, справа-слева Мир вокруг нас. Пространственные отношения: впереди-сзади. Предлоги. Использование предлогов при составлении предложений.</w:t>
      </w:r>
    </w:p>
    <w:p w:rsidR="00E3689E" w:rsidRPr="00E3689E" w:rsidRDefault="00E3689E" w:rsidP="00E3689E">
      <w:pPr>
        <w:spacing w:after="0" w:line="0" w:lineRule="atLeast"/>
        <w:rPr>
          <w:rFonts w:ascii="Times New Roman" w:hAnsi="Times New Roman" w:cs="Times New Roman"/>
          <w:b/>
          <w:sz w:val="24"/>
          <w:szCs w:val="24"/>
        </w:rPr>
      </w:pPr>
      <w:r w:rsidRPr="00E3689E">
        <w:rPr>
          <w:rFonts w:ascii="Times New Roman" w:hAnsi="Times New Roman" w:cs="Times New Roman"/>
          <w:b/>
          <w:sz w:val="24"/>
          <w:szCs w:val="24"/>
        </w:rPr>
        <w:t>5.Предложение и словосочетание (36 часов)</w:t>
      </w:r>
    </w:p>
    <w:p w:rsidR="00E3689E" w:rsidRPr="00E3689E" w:rsidRDefault="00E3689E" w:rsidP="00E3689E">
      <w:pPr>
        <w:spacing w:after="0" w:line="0" w:lineRule="atLeast"/>
        <w:ind w:firstLine="708"/>
        <w:rPr>
          <w:rFonts w:ascii="Times New Roman" w:hAnsi="Times New Roman" w:cs="Times New Roman"/>
          <w:sz w:val="24"/>
          <w:szCs w:val="24"/>
        </w:rPr>
      </w:pPr>
      <w:r w:rsidRPr="00E3689E">
        <w:rPr>
          <w:rFonts w:ascii="Times New Roman" w:hAnsi="Times New Roman" w:cs="Times New Roman"/>
          <w:sz w:val="24"/>
          <w:szCs w:val="24"/>
        </w:rPr>
        <w:t xml:space="preserve">Космос. Небесные тела. Планеты солнечной системы. Составление словосочетаний существительное + прилагательное. Согласование прилагательных и существительных в роде. Составление словосочетаний глагол  + существительное. Согласование глаголов и существительных в роде. Распространение предложений. Я человек. Моё отношение к природе. Составление повествовательных предложений. Составление вопросительных предложений. Составление побудительных предложений. Различение повествовательных и вопросительных предложений Различение повествовательных и побудительных предложений Различение вопросительных и побудительных предложений Составление предложений различных по цели высказывания. Поговорки. Пословицы. Многозначные выражения. Многозначные выражения. Общение и дружба. Дружба. Правила дружбы. Пословицы и поговорки про дружбу. Лето. Признаки и месяцы лета. Явления природы </w:t>
      </w:r>
      <w:r w:rsidRPr="00E3689E">
        <w:rPr>
          <w:rFonts w:ascii="Times New Roman" w:hAnsi="Times New Roman" w:cs="Times New Roman"/>
          <w:sz w:val="24"/>
          <w:szCs w:val="24"/>
        </w:rPr>
        <w:lastRenderedPageBreak/>
        <w:t>летом. Насекомые. Растения летом. Цветы. Скоро лето. Каникулы проведу с пользой. Водоёмы. Викторина «Знаю, умею, использую».</w:t>
      </w:r>
    </w:p>
    <w:p w:rsidR="00E3689E" w:rsidRPr="00E3689E" w:rsidRDefault="00E3689E" w:rsidP="00E3689E">
      <w:pPr>
        <w:spacing w:after="0" w:line="0" w:lineRule="atLeast"/>
        <w:rPr>
          <w:rFonts w:ascii="Times New Roman" w:hAnsi="Times New Roman" w:cs="Times New Roman"/>
          <w:b/>
          <w:sz w:val="24"/>
          <w:szCs w:val="24"/>
        </w:rPr>
      </w:pPr>
    </w:p>
    <w:p w:rsidR="00E3689E" w:rsidRPr="00E3689E" w:rsidRDefault="00E3689E" w:rsidP="00E3689E">
      <w:pPr>
        <w:spacing w:after="0" w:line="0" w:lineRule="atLeast"/>
        <w:jc w:val="center"/>
        <w:rPr>
          <w:rFonts w:ascii="Times New Roman" w:hAnsi="Times New Roman" w:cs="Times New Roman"/>
          <w:b/>
          <w:sz w:val="24"/>
          <w:szCs w:val="24"/>
        </w:rPr>
      </w:pPr>
      <w:r w:rsidRPr="00E3689E">
        <w:rPr>
          <w:rFonts w:ascii="Times New Roman" w:hAnsi="Times New Roman" w:cs="Times New Roman"/>
          <w:b/>
          <w:sz w:val="24"/>
          <w:szCs w:val="24"/>
        </w:rPr>
        <w:t>ТЕМАТИЧЕСКОЕ ПЛАНИРОВАНИЕ</w:t>
      </w:r>
    </w:p>
    <w:p w:rsidR="00E3689E" w:rsidRPr="00E3689E" w:rsidRDefault="00E3689E" w:rsidP="00E3689E">
      <w:pPr>
        <w:spacing w:after="0" w:line="0" w:lineRule="atLeast"/>
        <w:jc w:val="center"/>
        <w:rPr>
          <w:rFonts w:ascii="Times New Roman" w:hAnsi="Times New Roman" w:cs="Times New Roman"/>
          <w:b/>
          <w:sz w:val="24"/>
          <w:szCs w:val="24"/>
        </w:rPr>
      </w:pPr>
    </w:p>
    <w:tbl>
      <w:tblPr>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30"/>
        <w:gridCol w:w="4564"/>
        <w:gridCol w:w="2954"/>
      </w:tblGrid>
      <w:tr w:rsidR="00E3689E" w:rsidRPr="00E3689E" w:rsidTr="007F1642">
        <w:tc>
          <w:tcPr>
            <w:tcW w:w="1430" w:type="dxa"/>
            <w:vAlign w:val="center"/>
          </w:tcPr>
          <w:p w:rsidR="00E3689E" w:rsidRPr="00E3689E" w:rsidRDefault="00E3689E" w:rsidP="007F1642">
            <w:pPr>
              <w:tabs>
                <w:tab w:val="right" w:leader="underscore" w:pos="6405"/>
              </w:tabs>
              <w:autoSpaceDE w:val="0"/>
              <w:autoSpaceDN w:val="0"/>
              <w:adjustRightInd w:val="0"/>
              <w:spacing w:after="0" w:line="0" w:lineRule="atLeast"/>
              <w:jc w:val="center"/>
              <w:rPr>
                <w:rFonts w:ascii="Times New Roman" w:eastAsia="Times New Roman" w:hAnsi="Times New Roman" w:cs="Times New Roman"/>
                <w:b/>
                <w:sz w:val="24"/>
                <w:szCs w:val="24"/>
                <w:lang w:eastAsia="ru-RU"/>
              </w:rPr>
            </w:pPr>
            <w:r w:rsidRPr="00E3689E">
              <w:rPr>
                <w:rFonts w:ascii="Times New Roman" w:eastAsia="Times New Roman" w:hAnsi="Times New Roman" w:cs="Times New Roman"/>
                <w:b/>
                <w:sz w:val="24"/>
                <w:szCs w:val="24"/>
                <w:lang w:eastAsia="ru-RU"/>
              </w:rPr>
              <w:t>№</w:t>
            </w:r>
          </w:p>
          <w:p w:rsidR="00E3689E" w:rsidRPr="00E3689E" w:rsidRDefault="00E3689E" w:rsidP="007F1642">
            <w:pPr>
              <w:tabs>
                <w:tab w:val="right" w:leader="underscore" w:pos="6405"/>
              </w:tabs>
              <w:autoSpaceDE w:val="0"/>
              <w:autoSpaceDN w:val="0"/>
              <w:adjustRightInd w:val="0"/>
              <w:spacing w:after="0" w:line="0" w:lineRule="atLeast"/>
              <w:jc w:val="center"/>
              <w:rPr>
                <w:rFonts w:ascii="Times New Roman" w:eastAsia="Times New Roman" w:hAnsi="Times New Roman" w:cs="Times New Roman"/>
                <w:b/>
                <w:sz w:val="24"/>
                <w:szCs w:val="24"/>
                <w:lang w:eastAsia="ru-RU"/>
              </w:rPr>
            </w:pPr>
            <w:r w:rsidRPr="00E3689E">
              <w:rPr>
                <w:rFonts w:ascii="Times New Roman" w:eastAsia="Times New Roman" w:hAnsi="Times New Roman" w:cs="Times New Roman"/>
                <w:b/>
                <w:sz w:val="24"/>
                <w:szCs w:val="24"/>
                <w:lang w:eastAsia="ru-RU"/>
              </w:rPr>
              <w:t>п/п</w:t>
            </w:r>
          </w:p>
        </w:tc>
        <w:tc>
          <w:tcPr>
            <w:tcW w:w="4564" w:type="dxa"/>
            <w:vAlign w:val="center"/>
          </w:tcPr>
          <w:p w:rsidR="00E3689E" w:rsidRPr="00E3689E" w:rsidRDefault="00E3689E" w:rsidP="007F1642">
            <w:pPr>
              <w:tabs>
                <w:tab w:val="right" w:leader="underscore" w:pos="6405"/>
              </w:tabs>
              <w:autoSpaceDE w:val="0"/>
              <w:autoSpaceDN w:val="0"/>
              <w:adjustRightInd w:val="0"/>
              <w:spacing w:after="0" w:line="0" w:lineRule="atLeast"/>
              <w:ind w:firstLine="709"/>
              <w:jc w:val="center"/>
              <w:rPr>
                <w:rFonts w:ascii="Times New Roman" w:eastAsia="Times New Roman" w:hAnsi="Times New Roman" w:cs="Times New Roman"/>
                <w:b/>
                <w:sz w:val="24"/>
                <w:szCs w:val="24"/>
                <w:lang w:eastAsia="ru-RU"/>
              </w:rPr>
            </w:pPr>
            <w:r w:rsidRPr="00E3689E">
              <w:rPr>
                <w:rFonts w:ascii="Times New Roman" w:eastAsia="Times New Roman" w:hAnsi="Times New Roman" w:cs="Times New Roman"/>
                <w:b/>
                <w:sz w:val="24"/>
                <w:szCs w:val="24"/>
                <w:lang w:eastAsia="ru-RU"/>
              </w:rPr>
              <w:t>Наименование разделов и тем</w:t>
            </w:r>
          </w:p>
        </w:tc>
        <w:tc>
          <w:tcPr>
            <w:tcW w:w="2954" w:type="dxa"/>
            <w:vAlign w:val="center"/>
          </w:tcPr>
          <w:p w:rsidR="00E3689E" w:rsidRPr="00E3689E" w:rsidRDefault="00E3689E" w:rsidP="007F1642">
            <w:pPr>
              <w:tabs>
                <w:tab w:val="right" w:leader="underscore" w:pos="6405"/>
              </w:tabs>
              <w:autoSpaceDE w:val="0"/>
              <w:autoSpaceDN w:val="0"/>
              <w:adjustRightInd w:val="0"/>
              <w:spacing w:after="0" w:line="0" w:lineRule="atLeast"/>
              <w:ind w:firstLine="709"/>
              <w:jc w:val="center"/>
              <w:rPr>
                <w:rFonts w:ascii="Times New Roman" w:eastAsia="Times New Roman" w:hAnsi="Times New Roman" w:cs="Times New Roman"/>
                <w:b/>
                <w:sz w:val="24"/>
                <w:szCs w:val="24"/>
                <w:lang w:eastAsia="ru-RU"/>
              </w:rPr>
            </w:pPr>
            <w:r w:rsidRPr="00E3689E">
              <w:rPr>
                <w:rFonts w:ascii="Times New Roman" w:eastAsia="Times New Roman" w:hAnsi="Times New Roman" w:cs="Times New Roman"/>
                <w:b/>
                <w:sz w:val="24"/>
                <w:szCs w:val="24"/>
                <w:lang w:eastAsia="ru-RU"/>
              </w:rPr>
              <w:t>Всего часов</w:t>
            </w:r>
          </w:p>
        </w:tc>
      </w:tr>
      <w:tr w:rsidR="00E3689E" w:rsidRPr="00E3689E" w:rsidTr="007F1642">
        <w:tc>
          <w:tcPr>
            <w:tcW w:w="1430" w:type="dxa"/>
          </w:tcPr>
          <w:p w:rsidR="00E3689E" w:rsidRPr="00E3689E" w:rsidRDefault="00E3689E" w:rsidP="007F1642">
            <w:pPr>
              <w:spacing w:after="0" w:line="0" w:lineRule="atLeast"/>
              <w:jc w:val="center"/>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1</w:t>
            </w:r>
          </w:p>
        </w:tc>
        <w:tc>
          <w:tcPr>
            <w:tcW w:w="4564" w:type="dxa"/>
          </w:tcPr>
          <w:p w:rsidR="00E3689E" w:rsidRPr="00E3689E" w:rsidRDefault="00E3689E" w:rsidP="00E3689E">
            <w:pPr>
              <w:tabs>
                <w:tab w:val="right" w:leader="underscore" w:pos="6405"/>
              </w:tabs>
              <w:autoSpaceDE w:val="0"/>
              <w:autoSpaceDN w:val="0"/>
              <w:adjustRightInd w:val="0"/>
              <w:spacing w:after="0" w:line="0" w:lineRule="atLeast"/>
              <w:rPr>
                <w:rFonts w:ascii="Times New Roman" w:eastAsia="Times New Roman" w:hAnsi="Times New Roman" w:cs="Times New Roman"/>
                <w:sz w:val="24"/>
                <w:szCs w:val="24"/>
                <w:lang w:eastAsia="ru-RU"/>
              </w:rPr>
            </w:pPr>
            <w:r w:rsidRPr="00E3689E">
              <w:rPr>
                <w:rFonts w:ascii="Times New Roman" w:hAnsi="Times New Roman" w:cs="Times New Roman"/>
                <w:sz w:val="24"/>
                <w:szCs w:val="24"/>
              </w:rPr>
              <w:t>Слово и его значение. Слова-предметы</w:t>
            </w:r>
          </w:p>
        </w:tc>
        <w:tc>
          <w:tcPr>
            <w:tcW w:w="2954" w:type="dxa"/>
          </w:tcPr>
          <w:p w:rsidR="00E3689E" w:rsidRPr="00E3689E" w:rsidRDefault="00E3689E" w:rsidP="007F1642">
            <w:pPr>
              <w:spacing w:after="0" w:line="0" w:lineRule="atLeast"/>
              <w:ind w:firstLine="709"/>
              <w:jc w:val="center"/>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24</w:t>
            </w:r>
          </w:p>
        </w:tc>
      </w:tr>
      <w:tr w:rsidR="00E3689E" w:rsidRPr="00E3689E" w:rsidTr="007F1642">
        <w:trPr>
          <w:trHeight w:val="292"/>
        </w:trPr>
        <w:tc>
          <w:tcPr>
            <w:tcW w:w="1430" w:type="dxa"/>
          </w:tcPr>
          <w:p w:rsidR="00E3689E" w:rsidRPr="00E3689E" w:rsidRDefault="00E3689E" w:rsidP="007F1642">
            <w:pPr>
              <w:widowControl w:val="0"/>
              <w:autoSpaceDE w:val="0"/>
              <w:autoSpaceDN w:val="0"/>
              <w:adjustRightInd w:val="0"/>
              <w:spacing w:after="0" w:line="0" w:lineRule="atLeast"/>
              <w:jc w:val="center"/>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2</w:t>
            </w:r>
          </w:p>
        </w:tc>
        <w:tc>
          <w:tcPr>
            <w:tcW w:w="4564" w:type="dxa"/>
          </w:tcPr>
          <w:p w:rsidR="00E3689E" w:rsidRPr="00E3689E" w:rsidRDefault="00E3689E" w:rsidP="00E3689E">
            <w:pPr>
              <w:widowControl w:val="0"/>
              <w:tabs>
                <w:tab w:val="right" w:leader="underscore" w:pos="6405"/>
              </w:tabs>
              <w:autoSpaceDE w:val="0"/>
              <w:autoSpaceDN w:val="0"/>
              <w:adjustRightInd w:val="0"/>
              <w:spacing w:after="0" w:line="0" w:lineRule="atLeast"/>
              <w:rPr>
                <w:rFonts w:ascii="Times New Roman" w:eastAsia="Times New Roman" w:hAnsi="Times New Roman" w:cs="Times New Roman"/>
                <w:sz w:val="24"/>
                <w:szCs w:val="24"/>
                <w:lang w:eastAsia="ru-RU"/>
              </w:rPr>
            </w:pPr>
            <w:r w:rsidRPr="00E3689E">
              <w:rPr>
                <w:rFonts w:ascii="Times New Roman" w:hAnsi="Times New Roman" w:cs="Times New Roman"/>
                <w:sz w:val="24"/>
                <w:szCs w:val="24"/>
              </w:rPr>
              <w:t>Слово и его значение. Слова-действия</w:t>
            </w:r>
          </w:p>
        </w:tc>
        <w:tc>
          <w:tcPr>
            <w:tcW w:w="2954" w:type="dxa"/>
          </w:tcPr>
          <w:p w:rsidR="00E3689E" w:rsidRPr="00E3689E" w:rsidRDefault="00E3689E" w:rsidP="007F1642">
            <w:pPr>
              <w:tabs>
                <w:tab w:val="right" w:leader="underscore" w:pos="6405"/>
              </w:tabs>
              <w:autoSpaceDE w:val="0"/>
              <w:autoSpaceDN w:val="0"/>
              <w:adjustRightInd w:val="0"/>
              <w:spacing w:after="0" w:line="0" w:lineRule="atLeast"/>
              <w:ind w:firstLine="709"/>
              <w:jc w:val="center"/>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6</w:t>
            </w:r>
          </w:p>
        </w:tc>
      </w:tr>
      <w:tr w:rsidR="00E3689E" w:rsidRPr="00E3689E" w:rsidTr="007F1642">
        <w:tc>
          <w:tcPr>
            <w:tcW w:w="1430" w:type="dxa"/>
          </w:tcPr>
          <w:p w:rsidR="00E3689E" w:rsidRPr="00E3689E" w:rsidRDefault="00E3689E" w:rsidP="007F1642">
            <w:pPr>
              <w:spacing w:after="0" w:line="0" w:lineRule="atLeast"/>
              <w:jc w:val="center"/>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3</w:t>
            </w:r>
          </w:p>
        </w:tc>
        <w:tc>
          <w:tcPr>
            <w:tcW w:w="4564" w:type="dxa"/>
          </w:tcPr>
          <w:p w:rsidR="00E3689E" w:rsidRPr="00E3689E" w:rsidRDefault="00E3689E" w:rsidP="00E3689E">
            <w:pPr>
              <w:tabs>
                <w:tab w:val="right" w:leader="underscore" w:pos="6405"/>
              </w:tabs>
              <w:autoSpaceDE w:val="0"/>
              <w:autoSpaceDN w:val="0"/>
              <w:adjustRightInd w:val="0"/>
              <w:spacing w:after="0" w:line="0" w:lineRule="atLeast"/>
              <w:rPr>
                <w:rFonts w:ascii="Times New Roman" w:eastAsia="Times New Roman" w:hAnsi="Times New Roman" w:cs="Times New Roman"/>
                <w:sz w:val="24"/>
                <w:szCs w:val="24"/>
                <w:lang w:eastAsia="ru-RU"/>
              </w:rPr>
            </w:pPr>
            <w:r w:rsidRPr="00E3689E">
              <w:rPr>
                <w:rFonts w:ascii="Times New Roman" w:hAnsi="Times New Roman" w:cs="Times New Roman"/>
                <w:sz w:val="24"/>
                <w:szCs w:val="24"/>
              </w:rPr>
              <w:t>Слово и его значение. Слова-признаки</w:t>
            </w:r>
          </w:p>
        </w:tc>
        <w:tc>
          <w:tcPr>
            <w:tcW w:w="2954" w:type="dxa"/>
          </w:tcPr>
          <w:p w:rsidR="00E3689E" w:rsidRPr="00E3689E" w:rsidRDefault="00E3689E" w:rsidP="007F1642">
            <w:pPr>
              <w:tabs>
                <w:tab w:val="right" w:leader="underscore" w:pos="6405"/>
              </w:tabs>
              <w:autoSpaceDE w:val="0"/>
              <w:autoSpaceDN w:val="0"/>
              <w:adjustRightInd w:val="0"/>
              <w:spacing w:after="0" w:line="0" w:lineRule="atLeast"/>
              <w:ind w:firstLine="709"/>
              <w:jc w:val="center"/>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18</w:t>
            </w:r>
          </w:p>
        </w:tc>
      </w:tr>
      <w:tr w:rsidR="00E3689E" w:rsidRPr="00E3689E" w:rsidTr="007F1642">
        <w:tc>
          <w:tcPr>
            <w:tcW w:w="1430" w:type="dxa"/>
          </w:tcPr>
          <w:p w:rsidR="00E3689E" w:rsidRPr="00E3689E" w:rsidRDefault="00E3689E" w:rsidP="007F1642">
            <w:pPr>
              <w:spacing w:after="0" w:line="0" w:lineRule="atLeast"/>
              <w:jc w:val="center"/>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4</w:t>
            </w:r>
          </w:p>
        </w:tc>
        <w:tc>
          <w:tcPr>
            <w:tcW w:w="4564" w:type="dxa"/>
          </w:tcPr>
          <w:p w:rsidR="00E3689E" w:rsidRPr="00E3689E" w:rsidRDefault="00E3689E" w:rsidP="00E3689E">
            <w:pPr>
              <w:spacing w:after="0" w:line="0" w:lineRule="atLeast"/>
              <w:rPr>
                <w:rFonts w:ascii="Times New Roman" w:hAnsi="Times New Roman" w:cs="Times New Roman"/>
                <w:sz w:val="24"/>
                <w:szCs w:val="24"/>
              </w:rPr>
            </w:pPr>
            <w:r w:rsidRPr="00E3689E">
              <w:rPr>
                <w:rFonts w:ascii="Times New Roman" w:hAnsi="Times New Roman" w:cs="Times New Roman"/>
                <w:sz w:val="24"/>
                <w:szCs w:val="24"/>
              </w:rPr>
              <w:t>Слово и его значение. Признак действия и качества предмета</w:t>
            </w:r>
          </w:p>
        </w:tc>
        <w:tc>
          <w:tcPr>
            <w:tcW w:w="2954" w:type="dxa"/>
          </w:tcPr>
          <w:p w:rsidR="00E3689E" w:rsidRPr="00E3689E" w:rsidRDefault="00E3689E" w:rsidP="007F1642">
            <w:pPr>
              <w:tabs>
                <w:tab w:val="right" w:leader="underscore" w:pos="6405"/>
              </w:tabs>
              <w:autoSpaceDE w:val="0"/>
              <w:autoSpaceDN w:val="0"/>
              <w:adjustRightInd w:val="0"/>
              <w:spacing w:after="0" w:line="0" w:lineRule="atLeast"/>
              <w:ind w:firstLine="709"/>
              <w:jc w:val="center"/>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18</w:t>
            </w:r>
          </w:p>
        </w:tc>
      </w:tr>
      <w:tr w:rsidR="00E3689E" w:rsidRPr="00E3689E" w:rsidTr="007F1642">
        <w:tc>
          <w:tcPr>
            <w:tcW w:w="1430" w:type="dxa"/>
          </w:tcPr>
          <w:p w:rsidR="00E3689E" w:rsidRPr="00E3689E" w:rsidRDefault="00E3689E" w:rsidP="007F1642">
            <w:pPr>
              <w:spacing w:after="0" w:line="0" w:lineRule="atLeast"/>
              <w:jc w:val="center"/>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5</w:t>
            </w:r>
          </w:p>
        </w:tc>
        <w:tc>
          <w:tcPr>
            <w:tcW w:w="4564" w:type="dxa"/>
            <w:tcBorders>
              <w:top w:val="single" w:sz="4" w:space="0" w:color="auto"/>
              <w:left w:val="single" w:sz="4" w:space="0" w:color="auto"/>
              <w:right w:val="single" w:sz="4" w:space="0" w:color="auto"/>
            </w:tcBorders>
            <w:shd w:val="clear" w:color="auto" w:fill="FFFFFF"/>
          </w:tcPr>
          <w:p w:rsidR="00E3689E" w:rsidRPr="00E3689E" w:rsidRDefault="00E3689E" w:rsidP="00E3689E">
            <w:pPr>
              <w:spacing w:after="0" w:line="0" w:lineRule="atLeast"/>
              <w:rPr>
                <w:rFonts w:ascii="Times New Roman" w:hAnsi="Times New Roman" w:cs="Times New Roman"/>
                <w:sz w:val="24"/>
                <w:szCs w:val="24"/>
              </w:rPr>
            </w:pPr>
            <w:r w:rsidRPr="00E3689E">
              <w:rPr>
                <w:rFonts w:ascii="Times New Roman" w:hAnsi="Times New Roman" w:cs="Times New Roman"/>
                <w:sz w:val="24"/>
                <w:szCs w:val="24"/>
              </w:rPr>
              <w:t>Предложение и словосочетание</w:t>
            </w:r>
          </w:p>
        </w:tc>
        <w:tc>
          <w:tcPr>
            <w:tcW w:w="2954" w:type="dxa"/>
          </w:tcPr>
          <w:p w:rsidR="00E3689E" w:rsidRPr="00E3689E" w:rsidRDefault="00E3689E" w:rsidP="007F1642">
            <w:pPr>
              <w:tabs>
                <w:tab w:val="right" w:leader="underscore" w:pos="6405"/>
              </w:tabs>
              <w:autoSpaceDE w:val="0"/>
              <w:autoSpaceDN w:val="0"/>
              <w:adjustRightInd w:val="0"/>
              <w:spacing w:after="0" w:line="0" w:lineRule="atLeast"/>
              <w:ind w:firstLine="709"/>
              <w:jc w:val="center"/>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36</w:t>
            </w:r>
          </w:p>
        </w:tc>
      </w:tr>
      <w:tr w:rsidR="00E3689E" w:rsidRPr="00E3689E" w:rsidTr="007F1642">
        <w:tc>
          <w:tcPr>
            <w:tcW w:w="5994" w:type="dxa"/>
            <w:gridSpan w:val="2"/>
          </w:tcPr>
          <w:p w:rsidR="00E3689E" w:rsidRPr="00E3689E" w:rsidRDefault="00E3689E" w:rsidP="00794B0F">
            <w:pPr>
              <w:tabs>
                <w:tab w:val="right" w:leader="underscore" w:pos="6405"/>
              </w:tabs>
              <w:autoSpaceDE w:val="0"/>
              <w:autoSpaceDN w:val="0"/>
              <w:adjustRightInd w:val="0"/>
              <w:spacing w:after="0" w:line="0" w:lineRule="atLeast"/>
              <w:ind w:firstLine="709"/>
              <w:jc w:val="center"/>
              <w:rPr>
                <w:rFonts w:ascii="Times New Roman" w:eastAsia="Times New Roman" w:hAnsi="Times New Roman" w:cs="Times New Roman"/>
                <w:b/>
                <w:sz w:val="24"/>
                <w:szCs w:val="24"/>
                <w:lang w:eastAsia="ru-RU"/>
              </w:rPr>
            </w:pPr>
            <w:r w:rsidRPr="00E3689E">
              <w:rPr>
                <w:rFonts w:ascii="Times New Roman" w:eastAsia="Times New Roman" w:hAnsi="Times New Roman" w:cs="Times New Roman"/>
                <w:b/>
                <w:sz w:val="24"/>
                <w:szCs w:val="24"/>
                <w:lang w:eastAsia="ru-RU"/>
              </w:rPr>
              <w:t>Итого</w:t>
            </w:r>
          </w:p>
        </w:tc>
        <w:tc>
          <w:tcPr>
            <w:tcW w:w="2954" w:type="dxa"/>
          </w:tcPr>
          <w:p w:rsidR="00E3689E" w:rsidRPr="00E3689E" w:rsidRDefault="00E3689E" w:rsidP="007F1642">
            <w:pPr>
              <w:tabs>
                <w:tab w:val="right" w:leader="underscore" w:pos="6405"/>
              </w:tabs>
              <w:autoSpaceDE w:val="0"/>
              <w:autoSpaceDN w:val="0"/>
              <w:adjustRightInd w:val="0"/>
              <w:spacing w:after="0" w:line="0" w:lineRule="atLeast"/>
              <w:ind w:firstLine="709"/>
              <w:jc w:val="center"/>
              <w:rPr>
                <w:rFonts w:ascii="Times New Roman" w:eastAsia="Times New Roman" w:hAnsi="Times New Roman" w:cs="Times New Roman"/>
                <w:b/>
                <w:sz w:val="24"/>
                <w:szCs w:val="24"/>
                <w:lang w:eastAsia="ru-RU"/>
              </w:rPr>
            </w:pPr>
            <w:r w:rsidRPr="00E3689E">
              <w:rPr>
                <w:rFonts w:ascii="Times New Roman" w:eastAsia="Times New Roman" w:hAnsi="Times New Roman" w:cs="Times New Roman"/>
                <w:b/>
                <w:sz w:val="24"/>
                <w:szCs w:val="24"/>
                <w:lang w:eastAsia="ru-RU"/>
              </w:rPr>
              <w:t>102</w:t>
            </w:r>
          </w:p>
        </w:tc>
      </w:tr>
    </w:tbl>
    <w:p w:rsidR="00E3689E" w:rsidRPr="00E3689E" w:rsidRDefault="00E3689E" w:rsidP="00E3689E">
      <w:pPr>
        <w:spacing w:after="0" w:line="0" w:lineRule="atLeast"/>
        <w:jc w:val="center"/>
        <w:rPr>
          <w:rFonts w:ascii="Times New Roman" w:hAnsi="Times New Roman" w:cs="Times New Roman"/>
          <w:b/>
          <w:sz w:val="24"/>
          <w:szCs w:val="24"/>
        </w:rPr>
      </w:pPr>
    </w:p>
    <w:p w:rsidR="00E3689E" w:rsidRPr="00E3689E" w:rsidRDefault="00E3689E" w:rsidP="00E3689E">
      <w:pPr>
        <w:spacing w:after="0" w:line="0" w:lineRule="atLeast"/>
        <w:jc w:val="center"/>
        <w:rPr>
          <w:rFonts w:ascii="Times New Roman" w:hAnsi="Times New Roman" w:cs="Times New Roman"/>
          <w:b/>
          <w:sz w:val="24"/>
          <w:szCs w:val="24"/>
        </w:rPr>
      </w:pPr>
    </w:p>
    <w:p w:rsidR="00E3689E" w:rsidRPr="00E3689E" w:rsidRDefault="00E3689E" w:rsidP="005A1574">
      <w:pPr>
        <w:jc w:val="center"/>
        <w:rPr>
          <w:rFonts w:ascii="Times New Roman" w:hAnsi="Times New Roman" w:cs="Times New Roman"/>
          <w:b/>
          <w:lang w:val="az-Cyrl-AZ"/>
        </w:rPr>
      </w:pPr>
      <w:r w:rsidRPr="00E3689E">
        <w:rPr>
          <w:rFonts w:ascii="Times New Roman" w:hAnsi="Times New Roman" w:cs="Times New Roman"/>
          <w:b/>
          <w:lang w:val="az-Cyrl-AZ"/>
        </w:rPr>
        <w:t>3 класс</w:t>
      </w:r>
    </w:p>
    <w:p w:rsidR="00E3689E" w:rsidRPr="00E3689E" w:rsidRDefault="00E3689E" w:rsidP="00E3689E">
      <w:pPr>
        <w:spacing w:after="0" w:line="0" w:lineRule="atLeast"/>
        <w:rPr>
          <w:rFonts w:ascii="Times New Roman" w:hAnsi="Times New Roman" w:cs="Times New Roman"/>
          <w:b/>
          <w:sz w:val="24"/>
          <w:szCs w:val="24"/>
        </w:rPr>
      </w:pPr>
      <w:r w:rsidRPr="00E3689E">
        <w:rPr>
          <w:rFonts w:ascii="Times New Roman" w:hAnsi="Times New Roman" w:cs="Times New Roman"/>
          <w:b/>
          <w:sz w:val="24"/>
          <w:szCs w:val="24"/>
        </w:rPr>
        <w:t>1. Словообразование. Однокоренные слова - 26 ч.</w:t>
      </w:r>
    </w:p>
    <w:p w:rsidR="00E3689E" w:rsidRPr="00E3689E" w:rsidRDefault="00E3689E" w:rsidP="00E3689E">
      <w:pPr>
        <w:spacing w:after="0" w:line="0" w:lineRule="atLeast"/>
        <w:rPr>
          <w:rFonts w:ascii="Times New Roman" w:hAnsi="Times New Roman" w:cs="Times New Roman"/>
          <w:sz w:val="24"/>
          <w:szCs w:val="24"/>
        </w:rPr>
      </w:pPr>
      <w:r w:rsidRPr="00E3689E">
        <w:rPr>
          <w:rFonts w:ascii="Times New Roman" w:hAnsi="Times New Roman" w:cs="Times New Roman"/>
          <w:sz w:val="24"/>
          <w:szCs w:val="24"/>
        </w:rPr>
        <w:t>Вводное занятие. Однокоренные слова. Образование однокоренных слов. Выбор однокоренных слов. Определение общего корня у однокоренных слов</w:t>
      </w:r>
      <w:proofErr w:type="gramStart"/>
      <w:r w:rsidRPr="00E3689E">
        <w:rPr>
          <w:rFonts w:ascii="Times New Roman" w:hAnsi="Times New Roman" w:cs="Times New Roman"/>
          <w:sz w:val="24"/>
          <w:szCs w:val="24"/>
        </w:rPr>
        <w:t xml:space="preserve"> .</w:t>
      </w:r>
      <w:proofErr w:type="gramEnd"/>
      <w:r w:rsidRPr="00E3689E">
        <w:rPr>
          <w:rFonts w:ascii="Times New Roman" w:hAnsi="Times New Roman" w:cs="Times New Roman"/>
          <w:sz w:val="24"/>
          <w:szCs w:val="24"/>
        </w:rPr>
        <w:t xml:space="preserve"> Омонимы.</w:t>
      </w:r>
    </w:p>
    <w:p w:rsidR="00E3689E" w:rsidRPr="00E3689E" w:rsidRDefault="00E3689E" w:rsidP="00E3689E">
      <w:pPr>
        <w:spacing w:after="0" w:line="0" w:lineRule="atLeast"/>
        <w:rPr>
          <w:rFonts w:ascii="Times New Roman" w:hAnsi="Times New Roman" w:cs="Times New Roman"/>
          <w:sz w:val="24"/>
          <w:szCs w:val="24"/>
        </w:rPr>
      </w:pPr>
      <w:r w:rsidRPr="00E3689E">
        <w:rPr>
          <w:rFonts w:ascii="Times New Roman" w:hAnsi="Times New Roman" w:cs="Times New Roman"/>
          <w:sz w:val="24"/>
          <w:szCs w:val="24"/>
        </w:rPr>
        <w:t>Однокоренные слова и слова с омонимичными корнями. Однокоренные слова и омонимы.</w:t>
      </w:r>
    </w:p>
    <w:p w:rsidR="00E3689E" w:rsidRPr="00E3689E" w:rsidRDefault="00E3689E" w:rsidP="00E3689E">
      <w:pPr>
        <w:spacing w:after="0" w:line="0" w:lineRule="atLeast"/>
        <w:rPr>
          <w:rFonts w:ascii="Times New Roman" w:hAnsi="Times New Roman" w:cs="Times New Roman"/>
          <w:sz w:val="24"/>
          <w:szCs w:val="24"/>
        </w:rPr>
      </w:pPr>
      <w:r w:rsidRPr="00E3689E">
        <w:rPr>
          <w:rFonts w:ascii="Times New Roman" w:hAnsi="Times New Roman" w:cs="Times New Roman"/>
          <w:sz w:val="24"/>
          <w:szCs w:val="24"/>
        </w:rPr>
        <w:t>Паронимы. Однокоренные слова и паронимы. Происхождение слов. Развитие связной речи. Рассказ по опорным словам. Рассказ по опорным картинкам. Рассказ по опорным словам и  картинкам.</w:t>
      </w:r>
    </w:p>
    <w:p w:rsidR="00E3689E" w:rsidRPr="00E3689E" w:rsidRDefault="00E3689E" w:rsidP="00E3689E">
      <w:pPr>
        <w:spacing w:after="0" w:line="0" w:lineRule="atLeast"/>
        <w:rPr>
          <w:rFonts w:ascii="Times New Roman" w:hAnsi="Times New Roman" w:cs="Times New Roman"/>
          <w:b/>
          <w:sz w:val="24"/>
          <w:szCs w:val="24"/>
        </w:rPr>
      </w:pPr>
      <w:r w:rsidRPr="00E3689E">
        <w:rPr>
          <w:rFonts w:ascii="Times New Roman" w:hAnsi="Times New Roman" w:cs="Times New Roman"/>
          <w:b/>
          <w:sz w:val="24"/>
          <w:szCs w:val="24"/>
        </w:rPr>
        <w:t>2. Суффиксальное образование слов - 21 ч.</w:t>
      </w:r>
    </w:p>
    <w:p w:rsidR="00E3689E" w:rsidRPr="00E3689E" w:rsidRDefault="00E3689E" w:rsidP="00E3689E">
      <w:pPr>
        <w:spacing w:after="0" w:line="0" w:lineRule="atLeast"/>
        <w:rPr>
          <w:rFonts w:ascii="Times New Roman" w:hAnsi="Times New Roman" w:cs="Times New Roman"/>
          <w:b/>
          <w:sz w:val="24"/>
          <w:szCs w:val="24"/>
        </w:rPr>
      </w:pPr>
      <w:r w:rsidRPr="00E3689E">
        <w:rPr>
          <w:rFonts w:ascii="Times New Roman" w:hAnsi="Times New Roman" w:cs="Times New Roman"/>
          <w:sz w:val="24"/>
          <w:szCs w:val="24"/>
        </w:rPr>
        <w:t>Уменьшительно-ласкательные суффиксы –</w:t>
      </w:r>
      <w:proofErr w:type="spellStart"/>
      <w:r w:rsidRPr="00E3689E">
        <w:rPr>
          <w:rFonts w:ascii="Times New Roman" w:hAnsi="Times New Roman" w:cs="Times New Roman"/>
          <w:sz w:val="24"/>
          <w:szCs w:val="24"/>
        </w:rPr>
        <w:t>ышк</w:t>
      </w:r>
      <w:proofErr w:type="spellEnd"/>
      <w:r w:rsidRPr="00E3689E">
        <w:rPr>
          <w:rFonts w:ascii="Times New Roman" w:hAnsi="Times New Roman" w:cs="Times New Roman"/>
          <w:sz w:val="24"/>
          <w:szCs w:val="24"/>
        </w:rPr>
        <w:t>. Уменьшительно-ласкательные суффиксы   -</w:t>
      </w:r>
      <w:proofErr w:type="spellStart"/>
      <w:r w:rsidRPr="00E3689E">
        <w:rPr>
          <w:rFonts w:ascii="Times New Roman" w:hAnsi="Times New Roman" w:cs="Times New Roman"/>
          <w:sz w:val="24"/>
          <w:szCs w:val="24"/>
        </w:rPr>
        <w:t>ушк</w:t>
      </w:r>
      <w:proofErr w:type="spellEnd"/>
      <w:r w:rsidRPr="00E3689E">
        <w:rPr>
          <w:rFonts w:ascii="Times New Roman" w:hAnsi="Times New Roman" w:cs="Times New Roman"/>
          <w:sz w:val="24"/>
          <w:szCs w:val="24"/>
        </w:rPr>
        <w:t>. Уменьшительно-ласкательные суффиксы   -</w:t>
      </w:r>
      <w:proofErr w:type="spellStart"/>
      <w:r w:rsidRPr="00E3689E">
        <w:rPr>
          <w:rFonts w:ascii="Times New Roman" w:hAnsi="Times New Roman" w:cs="Times New Roman"/>
          <w:sz w:val="24"/>
          <w:szCs w:val="24"/>
        </w:rPr>
        <w:t>иц</w:t>
      </w:r>
      <w:proofErr w:type="spellEnd"/>
      <w:r w:rsidRPr="00E3689E">
        <w:rPr>
          <w:rFonts w:ascii="Times New Roman" w:hAnsi="Times New Roman" w:cs="Times New Roman"/>
          <w:sz w:val="24"/>
          <w:szCs w:val="24"/>
        </w:rPr>
        <w:t xml:space="preserve">. Уменьшительно-ласкательные суффиксы  </w:t>
      </w:r>
      <w:proofErr w:type="gramStart"/>
      <w:r w:rsidRPr="00E3689E">
        <w:rPr>
          <w:rFonts w:ascii="Times New Roman" w:hAnsi="Times New Roman" w:cs="Times New Roman"/>
          <w:sz w:val="24"/>
          <w:szCs w:val="24"/>
        </w:rPr>
        <w:t>-ц</w:t>
      </w:r>
      <w:proofErr w:type="gramEnd"/>
      <w:r w:rsidRPr="00E3689E">
        <w:rPr>
          <w:rFonts w:ascii="Times New Roman" w:hAnsi="Times New Roman" w:cs="Times New Roman"/>
          <w:sz w:val="24"/>
          <w:szCs w:val="24"/>
        </w:rPr>
        <w:t>. Уменьшительно-ласкательные суффиксы –</w:t>
      </w:r>
      <w:proofErr w:type="spellStart"/>
      <w:r w:rsidRPr="00E3689E">
        <w:rPr>
          <w:rFonts w:ascii="Times New Roman" w:hAnsi="Times New Roman" w:cs="Times New Roman"/>
          <w:sz w:val="24"/>
          <w:szCs w:val="24"/>
        </w:rPr>
        <w:t>очк</w:t>
      </w:r>
      <w:proofErr w:type="spellEnd"/>
      <w:r w:rsidRPr="00E3689E">
        <w:rPr>
          <w:rFonts w:ascii="Times New Roman" w:hAnsi="Times New Roman" w:cs="Times New Roman"/>
          <w:sz w:val="24"/>
          <w:szCs w:val="24"/>
        </w:rPr>
        <w:t xml:space="preserve">. Уменьшительно-ласкательные суффиксы   - </w:t>
      </w:r>
      <w:proofErr w:type="spellStart"/>
      <w:r w:rsidRPr="00E3689E">
        <w:rPr>
          <w:rFonts w:ascii="Times New Roman" w:hAnsi="Times New Roman" w:cs="Times New Roman"/>
          <w:sz w:val="24"/>
          <w:szCs w:val="24"/>
        </w:rPr>
        <w:t>очек</w:t>
      </w:r>
      <w:proofErr w:type="spellEnd"/>
      <w:r w:rsidRPr="00E3689E">
        <w:rPr>
          <w:rFonts w:ascii="Times New Roman" w:hAnsi="Times New Roman" w:cs="Times New Roman"/>
          <w:sz w:val="24"/>
          <w:szCs w:val="24"/>
        </w:rPr>
        <w:t xml:space="preserve">. Уменьшительно-ласкательные суффиксы   </w:t>
      </w:r>
      <w:proofErr w:type="gramStart"/>
      <w:r w:rsidRPr="00E3689E">
        <w:rPr>
          <w:rFonts w:ascii="Times New Roman" w:hAnsi="Times New Roman" w:cs="Times New Roman"/>
          <w:sz w:val="24"/>
          <w:szCs w:val="24"/>
        </w:rPr>
        <w:t>-</w:t>
      </w:r>
      <w:proofErr w:type="spellStart"/>
      <w:r w:rsidRPr="00E3689E">
        <w:rPr>
          <w:rFonts w:ascii="Times New Roman" w:hAnsi="Times New Roman" w:cs="Times New Roman"/>
          <w:sz w:val="24"/>
          <w:szCs w:val="24"/>
        </w:rPr>
        <w:t>е</w:t>
      </w:r>
      <w:proofErr w:type="gramEnd"/>
      <w:r w:rsidRPr="00E3689E">
        <w:rPr>
          <w:rFonts w:ascii="Times New Roman" w:hAnsi="Times New Roman" w:cs="Times New Roman"/>
          <w:sz w:val="24"/>
          <w:szCs w:val="24"/>
        </w:rPr>
        <w:t>чк</w:t>
      </w:r>
      <w:proofErr w:type="spellEnd"/>
      <w:r w:rsidRPr="00E3689E">
        <w:rPr>
          <w:rFonts w:ascii="Times New Roman" w:hAnsi="Times New Roman" w:cs="Times New Roman"/>
          <w:sz w:val="24"/>
          <w:szCs w:val="24"/>
        </w:rPr>
        <w:t xml:space="preserve"> . Уменьшительно-ласкательные суффиксы  -</w:t>
      </w:r>
      <w:proofErr w:type="spellStart"/>
      <w:r w:rsidRPr="00E3689E">
        <w:rPr>
          <w:rFonts w:ascii="Times New Roman" w:hAnsi="Times New Roman" w:cs="Times New Roman"/>
          <w:sz w:val="24"/>
          <w:szCs w:val="24"/>
        </w:rPr>
        <w:t>ок</w:t>
      </w:r>
      <w:proofErr w:type="spellEnd"/>
      <w:r w:rsidRPr="00E3689E">
        <w:rPr>
          <w:rFonts w:ascii="Times New Roman" w:hAnsi="Times New Roman" w:cs="Times New Roman"/>
          <w:sz w:val="24"/>
          <w:szCs w:val="24"/>
        </w:rPr>
        <w:t>, -</w:t>
      </w:r>
      <w:proofErr w:type="spellStart"/>
      <w:r w:rsidRPr="00E3689E">
        <w:rPr>
          <w:rFonts w:ascii="Times New Roman" w:hAnsi="Times New Roman" w:cs="Times New Roman"/>
          <w:sz w:val="24"/>
          <w:szCs w:val="24"/>
        </w:rPr>
        <w:t>ик</w:t>
      </w:r>
      <w:proofErr w:type="spellEnd"/>
      <w:r w:rsidRPr="00E3689E">
        <w:rPr>
          <w:rFonts w:ascii="Times New Roman" w:hAnsi="Times New Roman" w:cs="Times New Roman"/>
          <w:sz w:val="24"/>
          <w:szCs w:val="24"/>
        </w:rPr>
        <w:t>. Уменьшительно-ласкательные суффиксы –</w:t>
      </w:r>
      <w:proofErr w:type="spellStart"/>
      <w:r w:rsidRPr="00E3689E">
        <w:rPr>
          <w:rFonts w:ascii="Times New Roman" w:hAnsi="Times New Roman" w:cs="Times New Roman"/>
          <w:sz w:val="24"/>
          <w:szCs w:val="24"/>
        </w:rPr>
        <w:t>ышк</w:t>
      </w:r>
      <w:proofErr w:type="spellEnd"/>
      <w:r w:rsidRPr="00E3689E">
        <w:rPr>
          <w:rFonts w:ascii="Times New Roman" w:hAnsi="Times New Roman" w:cs="Times New Roman"/>
          <w:sz w:val="24"/>
          <w:szCs w:val="24"/>
        </w:rPr>
        <w:t>. Уменьшительно-ласкательные суффиксы   -</w:t>
      </w:r>
      <w:proofErr w:type="spellStart"/>
      <w:r w:rsidRPr="00E3689E">
        <w:rPr>
          <w:rFonts w:ascii="Times New Roman" w:hAnsi="Times New Roman" w:cs="Times New Roman"/>
          <w:sz w:val="24"/>
          <w:szCs w:val="24"/>
        </w:rPr>
        <w:t>ушк</w:t>
      </w:r>
      <w:proofErr w:type="spellEnd"/>
      <w:r w:rsidRPr="00E3689E">
        <w:rPr>
          <w:rFonts w:ascii="Times New Roman" w:hAnsi="Times New Roman" w:cs="Times New Roman"/>
          <w:sz w:val="24"/>
          <w:szCs w:val="24"/>
        </w:rPr>
        <w:t>. Уменьшительно-ласкательные суффиксы   -</w:t>
      </w:r>
      <w:proofErr w:type="spellStart"/>
      <w:r w:rsidRPr="00E3689E">
        <w:rPr>
          <w:rFonts w:ascii="Times New Roman" w:hAnsi="Times New Roman" w:cs="Times New Roman"/>
          <w:sz w:val="24"/>
          <w:szCs w:val="24"/>
        </w:rPr>
        <w:t>иц</w:t>
      </w:r>
      <w:proofErr w:type="spellEnd"/>
      <w:r w:rsidRPr="00E3689E">
        <w:rPr>
          <w:rFonts w:ascii="Times New Roman" w:hAnsi="Times New Roman" w:cs="Times New Roman"/>
          <w:sz w:val="24"/>
          <w:szCs w:val="24"/>
        </w:rPr>
        <w:t xml:space="preserve">. Уменьшительно-ласкательные суффиксы  </w:t>
      </w:r>
      <w:proofErr w:type="gramStart"/>
      <w:r w:rsidRPr="00E3689E">
        <w:rPr>
          <w:rFonts w:ascii="Times New Roman" w:hAnsi="Times New Roman" w:cs="Times New Roman"/>
          <w:sz w:val="24"/>
          <w:szCs w:val="24"/>
        </w:rPr>
        <w:t>-ц</w:t>
      </w:r>
      <w:proofErr w:type="gramEnd"/>
      <w:r w:rsidRPr="00E3689E">
        <w:rPr>
          <w:rFonts w:ascii="Times New Roman" w:hAnsi="Times New Roman" w:cs="Times New Roman"/>
          <w:sz w:val="24"/>
          <w:szCs w:val="24"/>
        </w:rPr>
        <w:t>. Уменьшительно-ласкательные суффиксы –</w:t>
      </w:r>
      <w:proofErr w:type="spellStart"/>
      <w:r w:rsidRPr="00E3689E">
        <w:rPr>
          <w:rFonts w:ascii="Times New Roman" w:hAnsi="Times New Roman" w:cs="Times New Roman"/>
          <w:sz w:val="24"/>
          <w:szCs w:val="24"/>
        </w:rPr>
        <w:t>очк</w:t>
      </w:r>
      <w:proofErr w:type="spellEnd"/>
      <w:r w:rsidRPr="00E3689E">
        <w:rPr>
          <w:rFonts w:ascii="Times New Roman" w:hAnsi="Times New Roman" w:cs="Times New Roman"/>
          <w:sz w:val="24"/>
          <w:szCs w:val="24"/>
        </w:rPr>
        <w:t xml:space="preserve">. Уменьшительно-ласкательные суффиксы   - </w:t>
      </w:r>
      <w:proofErr w:type="spellStart"/>
      <w:r w:rsidRPr="00E3689E">
        <w:rPr>
          <w:rFonts w:ascii="Times New Roman" w:hAnsi="Times New Roman" w:cs="Times New Roman"/>
          <w:sz w:val="24"/>
          <w:szCs w:val="24"/>
        </w:rPr>
        <w:t>очек</w:t>
      </w:r>
      <w:proofErr w:type="spellEnd"/>
      <w:r w:rsidRPr="00E3689E">
        <w:rPr>
          <w:rFonts w:ascii="Times New Roman" w:hAnsi="Times New Roman" w:cs="Times New Roman"/>
          <w:sz w:val="24"/>
          <w:szCs w:val="24"/>
        </w:rPr>
        <w:t xml:space="preserve">. Уменьшительно-ласкательные суффиксы   </w:t>
      </w:r>
      <w:proofErr w:type="gramStart"/>
      <w:r w:rsidRPr="00E3689E">
        <w:rPr>
          <w:rFonts w:ascii="Times New Roman" w:hAnsi="Times New Roman" w:cs="Times New Roman"/>
          <w:sz w:val="24"/>
          <w:szCs w:val="24"/>
        </w:rPr>
        <w:t>-</w:t>
      </w:r>
      <w:proofErr w:type="spellStart"/>
      <w:r w:rsidRPr="00E3689E">
        <w:rPr>
          <w:rFonts w:ascii="Times New Roman" w:hAnsi="Times New Roman" w:cs="Times New Roman"/>
          <w:sz w:val="24"/>
          <w:szCs w:val="24"/>
        </w:rPr>
        <w:t>е</w:t>
      </w:r>
      <w:proofErr w:type="gramEnd"/>
      <w:r w:rsidRPr="00E3689E">
        <w:rPr>
          <w:rFonts w:ascii="Times New Roman" w:hAnsi="Times New Roman" w:cs="Times New Roman"/>
          <w:sz w:val="24"/>
          <w:szCs w:val="24"/>
        </w:rPr>
        <w:t>чк</w:t>
      </w:r>
      <w:proofErr w:type="spellEnd"/>
      <w:r w:rsidRPr="00E3689E">
        <w:rPr>
          <w:rFonts w:ascii="Times New Roman" w:hAnsi="Times New Roman" w:cs="Times New Roman"/>
          <w:sz w:val="24"/>
          <w:szCs w:val="24"/>
        </w:rPr>
        <w:t xml:space="preserve"> . Уменьшительно-ласкательные суффиксы  -</w:t>
      </w:r>
      <w:proofErr w:type="spellStart"/>
      <w:r w:rsidRPr="00E3689E">
        <w:rPr>
          <w:rFonts w:ascii="Times New Roman" w:hAnsi="Times New Roman" w:cs="Times New Roman"/>
          <w:sz w:val="24"/>
          <w:szCs w:val="24"/>
        </w:rPr>
        <w:t>ок</w:t>
      </w:r>
      <w:proofErr w:type="spellEnd"/>
      <w:r w:rsidRPr="00E3689E">
        <w:rPr>
          <w:rFonts w:ascii="Times New Roman" w:hAnsi="Times New Roman" w:cs="Times New Roman"/>
          <w:sz w:val="24"/>
          <w:szCs w:val="24"/>
        </w:rPr>
        <w:t>, -</w:t>
      </w:r>
      <w:proofErr w:type="spellStart"/>
      <w:r w:rsidRPr="00E3689E">
        <w:rPr>
          <w:rFonts w:ascii="Times New Roman" w:hAnsi="Times New Roman" w:cs="Times New Roman"/>
          <w:sz w:val="24"/>
          <w:szCs w:val="24"/>
        </w:rPr>
        <w:t>ик</w:t>
      </w:r>
      <w:proofErr w:type="spellEnd"/>
      <w:r w:rsidRPr="00E3689E">
        <w:rPr>
          <w:rFonts w:ascii="Times New Roman" w:hAnsi="Times New Roman" w:cs="Times New Roman"/>
          <w:sz w:val="24"/>
          <w:szCs w:val="24"/>
        </w:rPr>
        <w:t>. Уменьшительно-ласкательные суффиксы –</w:t>
      </w:r>
      <w:proofErr w:type="spellStart"/>
      <w:r w:rsidRPr="00E3689E">
        <w:rPr>
          <w:rFonts w:ascii="Times New Roman" w:hAnsi="Times New Roman" w:cs="Times New Roman"/>
          <w:sz w:val="24"/>
          <w:szCs w:val="24"/>
        </w:rPr>
        <w:t>ышк</w:t>
      </w:r>
      <w:proofErr w:type="spellEnd"/>
      <w:r w:rsidRPr="00E3689E">
        <w:rPr>
          <w:rFonts w:ascii="Times New Roman" w:hAnsi="Times New Roman" w:cs="Times New Roman"/>
          <w:sz w:val="24"/>
          <w:szCs w:val="24"/>
        </w:rPr>
        <w:t>. Уменьшительно-ласкательные суффиксы   -</w:t>
      </w:r>
      <w:proofErr w:type="spellStart"/>
      <w:r w:rsidRPr="00E3689E">
        <w:rPr>
          <w:rFonts w:ascii="Times New Roman" w:hAnsi="Times New Roman" w:cs="Times New Roman"/>
          <w:sz w:val="24"/>
          <w:szCs w:val="24"/>
        </w:rPr>
        <w:t>ушк</w:t>
      </w:r>
      <w:proofErr w:type="spellEnd"/>
      <w:r w:rsidRPr="00E3689E">
        <w:rPr>
          <w:rFonts w:ascii="Times New Roman" w:hAnsi="Times New Roman" w:cs="Times New Roman"/>
          <w:sz w:val="24"/>
          <w:szCs w:val="24"/>
        </w:rPr>
        <w:t>. Уменьшительно-ласкательные суффиксы   -</w:t>
      </w:r>
      <w:proofErr w:type="spellStart"/>
      <w:r w:rsidRPr="00E3689E">
        <w:rPr>
          <w:rFonts w:ascii="Times New Roman" w:hAnsi="Times New Roman" w:cs="Times New Roman"/>
          <w:sz w:val="24"/>
          <w:szCs w:val="24"/>
        </w:rPr>
        <w:t>иц</w:t>
      </w:r>
      <w:proofErr w:type="spellEnd"/>
      <w:r w:rsidRPr="00E3689E">
        <w:rPr>
          <w:rFonts w:ascii="Times New Roman" w:hAnsi="Times New Roman" w:cs="Times New Roman"/>
          <w:sz w:val="24"/>
          <w:szCs w:val="24"/>
        </w:rPr>
        <w:t xml:space="preserve">. Уменьшительно-ласкательные суффиксы  </w:t>
      </w:r>
      <w:proofErr w:type="gramStart"/>
      <w:r w:rsidRPr="00E3689E">
        <w:rPr>
          <w:rFonts w:ascii="Times New Roman" w:hAnsi="Times New Roman" w:cs="Times New Roman"/>
          <w:sz w:val="24"/>
          <w:szCs w:val="24"/>
        </w:rPr>
        <w:t>-ц</w:t>
      </w:r>
      <w:proofErr w:type="gramEnd"/>
      <w:r w:rsidRPr="00E3689E">
        <w:rPr>
          <w:rFonts w:ascii="Times New Roman" w:hAnsi="Times New Roman" w:cs="Times New Roman"/>
          <w:sz w:val="24"/>
          <w:szCs w:val="24"/>
        </w:rPr>
        <w:t>. Уменьшительно-ласкательные суффиксы –</w:t>
      </w:r>
      <w:proofErr w:type="spellStart"/>
      <w:r w:rsidRPr="00E3689E">
        <w:rPr>
          <w:rFonts w:ascii="Times New Roman" w:hAnsi="Times New Roman" w:cs="Times New Roman"/>
          <w:b/>
          <w:sz w:val="24"/>
          <w:szCs w:val="24"/>
        </w:rPr>
        <w:t>очк</w:t>
      </w:r>
      <w:proofErr w:type="spellEnd"/>
      <w:r w:rsidRPr="00E3689E">
        <w:rPr>
          <w:rFonts w:ascii="Times New Roman" w:hAnsi="Times New Roman" w:cs="Times New Roman"/>
          <w:b/>
          <w:sz w:val="24"/>
          <w:szCs w:val="24"/>
        </w:rPr>
        <w:t>.</w:t>
      </w:r>
    </w:p>
    <w:p w:rsidR="00E3689E" w:rsidRPr="00E3689E" w:rsidRDefault="00E3689E" w:rsidP="00E3689E">
      <w:pPr>
        <w:spacing w:after="0" w:line="0" w:lineRule="atLeast"/>
        <w:rPr>
          <w:rFonts w:ascii="Times New Roman" w:hAnsi="Times New Roman" w:cs="Times New Roman"/>
          <w:b/>
          <w:sz w:val="24"/>
          <w:szCs w:val="24"/>
        </w:rPr>
      </w:pPr>
      <w:r w:rsidRPr="00E3689E">
        <w:rPr>
          <w:rFonts w:ascii="Times New Roman" w:hAnsi="Times New Roman" w:cs="Times New Roman"/>
          <w:b/>
          <w:sz w:val="24"/>
          <w:szCs w:val="24"/>
        </w:rPr>
        <w:t>3. Приставочное словообразование - 24 ч.</w:t>
      </w:r>
    </w:p>
    <w:p w:rsidR="00E3689E" w:rsidRPr="00E3689E" w:rsidRDefault="00E3689E" w:rsidP="00E3689E">
      <w:pPr>
        <w:spacing w:after="0" w:line="0" w:lineRule="atLeast"/>
        <w:rPr>
          <w:rFonts w:ascii="Times New Roman" w:hAnsi="Times New Roman" w:cs="Times New Roman"/>
          <w:sz w:val="24"/>
          <w:szCs w:val="24"/>
        </w:rPr>
      </w:pPr>
      <w:r w:rsidRPr="00E3689E">
        <w:rPr>
          <w:rFonts w:ascii="Times New Roman" w:hAnsi="Times New Roman" w:cs="Times New Roman"/>
          <w:sz w:val="24"/>
          <w:szCs w:val="24"/>
        </w:rPr>
        <w:t>Приставки пространственного значения. Приставки временного значения. Деформированный текст. Выделение приставки в словах, взятые в скобки. Приставки и предлоги. Разные приставки и предлоги. Приставки и предлоги</w:t>
      </w:r>
      <w:proofErr w:type="gramStart"/>
      <w:r w:rsidRPr="00E3689E">
        <w:rPr>
          <w:rFonts w:ascii="Times New Roman" w:hAnsi="Times New Roman" w:cs="Times New Roman"/>
          <w:sz w:val="24"/>
          <w:szCs w:val="24"/>
        </w:rPr>
        <w:t>.(</w:t>
      </w:r>
      <w:proofErr w:type="gramEnd"/>
      <w:r w:rsidRPr="00E3689E">
        <w:rPr>
          <w:rFonts w:ascii="Times New Roman" w:hAnsi="Times New Roman" w:cs="Times New Roman"/>
          <w:sz w:val="24"/>
          <w:szCs w:val="24"/>
        </w:rPr>
        <w:t>Одинаковые приставки и предлоги) Образование слов с применением приставок и суффиксов. Деформированный текст. Согласование слов в предложении. Развитие связной речи. Составление текста по серии картин.</w:t>
      </w:r>
    </w:p>
    <w:p w:rsidR="00E3689E" w:rsidRPr="00E3689E" w:rsidRDefault="00E3689E" w:rsidP="00E3689E">
      <w:pPr>
        <w:spacing w:after="0" w:line="0" w:lineRule="atLeast"/>
        <w:rPr>
          <w:rFonts w:ascii="Times New Roman" w:hAnsi="Times New Roman" w:cs="Times New Roman"/>
          <w:b/>
          <w:sz w:val="24"/>
          <w:szCs w:val="24"/>
        </w:rPr>
      </w:pPr>
      <w:r w:rsidRPr="00E3689E">
        <w:rPr>
          <w:rFonts w:ascii="Times New Roman" w:hAnsi="Times New Roman" w:cs="Times New Roman"/>
          <w:b/>
          <w:sz w:val="24"/>
          <w:szCs w:val="24"/>
        </w:rPr>
        <w:t>4. Состав слова. Закрепление - 13 ч.</w:t>
      </w:r>
    </w:p>
    <w:p w:rsidR="00E3689E" w:rsidRPr="00E3689E" w:rsidRDefault="00E3689E" w:rsidP="00E3689E">
      <w:pPr>
        <w:spacing w:after="0" w:line="0" w:lineRule="atLeast"/>
        <w:rPr>
          <w:rFonts w:ascii="Times New Roman" w:hAnsi="Times New Roman" w:cs="Times New Roman"/>
          <w:sz w:val="24"/>
          <w:szCs w:val="24"/>
        </w:rPr>
      </w:pPr>
      <w:r w:rsidRPr="00E3689E">
        <w:rPr>
          <w:rFonts w:ascii="Times New Roman" w:hAnsi="Times New Roman" w:cs="Times New Roman"/>
          <w:sz w:val="24"/>
          <w:szCs w:val="24"/>
        </w:rPr>
        <w:t>Корень слова. Определение корня слова у группы однокоренных слов.</w:t>
      </w:r>
    </w:p>
    <w:p w:rsidR="00E3689E" w:rsidRPr="00E3689E" w:rsidRDefault="00E3689E" w:rsidP="00E3689E">
      <w:pPr>
        <w:spacing w:after="0" w:line="0" w:lineRule="atLeast"/>
        <w:rPr>
          <w:rFonts w:ascii="Times New Roman" w:hAnsi="Times New Roman" w:cs="Times New Roman"/>
          <w:sz w:val="24"/>
          <w:szCs w:val="24"/>
        </w:rPr>
      </w:pPr>
      <w:r w:rsidRPr="00E3689E">
        <w:rPr>
          <w:rFonts w:ascii="Times New Roman" w:hAnsi="Times New Roman" w:cs="Times New Roman"/>
          <w:sz w:val="24"/>
          <w:szCs w:val="24"/>
        </w:rPr>
        <w:t>Деление слов на группы – однокоренные слова. Образование однокоренных слов.</w:t>
      </w:r>
    </w:p>
    <w:p w:rsidR="00E3689E" w:rsidRPr="00E3689E" w:rsidRDefault="00E3689E" w:rsidP="00E3689E">
      <w:pPr>
        <w:spacing w:after="0" w:line="0" w:lineRule="atLeast"/>
        <w:rPr>
          <w:rFonts w:ascii="Times New Roman" w:hAnsi="Times New Roman" w:cs="Times New Roman"/>
          <w:sz w:val="24"/>
          <w:szCs w:val="24"/>
        </w:rPr>
      </w:pPr>
      <w:r w:rsidRPr="00E3689E">
        <w:rPr>
          <w:rFonts w:ascii="Times New Roman" w:hAnsi="Times New Roman" w:cs="Times New Roman"/>
          <w:sz w:val="24"/>
          <w:szCs w:val="24"/>
        </w:rPr>
        <w:t xml:space="preserve">Составление слов из морфем. Состав слова. Изменение имён существительных по падежам. Работа над деформированным предложением (согласование слов в падеже) </w:t>
      </w:r>
      <w:r w:rsidRPr="00E3689E">
        <w:rPr>
          <w:rFonts w:ascii="Times New Roman" w:hAnsi="Times New Roman" w:cs="Times New Roman"/>
          <w:sz w:val="24"/>
          <w:szCs w:val="24"/>
        </w:rPr>
        <w:lastRenderedPageBreak/>
        <w:t>Работа над деформированным предложением (согласование слов в падеже) Образование новых слов при помощи суффиксов. Образование новых слов при помощи приставок.</w:t>
      </w:r>
    </w:p>
    <w:p w:rsidR="00E3689E" w:rsidRPr="00E3689E" w:rsidRDefault="00E3689E" w:rsidP="00E3689E">
      <w:pPr>
        <w:spacing w:after="0" w:line="0" w:lineRule="atLeast"/>
        <w:rPr>
          <w:rFonts w:ascii="Times New Roman" w:hAnsi="Times New Roman" w:cs="Times New Roman"/>
          <w:b/>
          <w:sz w:val="24"/>
          <w:szCs w:val="24"/>
        </w:rPr>
      </w:pPr>
      <w:r w:rsidRPr="00E3689E">
        <w:rPr>
          <w:rFonts w:ascii="Times New Roman" w:hAnsi="Times New Roman" w:cs="Times New Roman"/>
          <w:b/>
          <w:sz w:val="24"/>
          <w:szCs w:val="24"/>
        </w:rPr>
        <w:t>5. Словоизменение. - 18 ч.</w:t>
      </w:r>
    </w:p>
    <w:p w:rsidR="00E3689E" w:rsidRPr="00E3689E" w:rsidRDefault="00E3689E" w:rsidP="00E3689E">
      <w:pPr>
        <w:spacing w:after="0" w:line="0" w:lineRule="atLeast"/>
        <w:rPr>
          <w:rFonts w:ascii="Times New Roman" w:hAnsi="Times New Roman" w:cs="Times New Roman"/>
          <w:sz w:val="24"/>
          <w:szCs w:val="24"/>
        </w:rPr>
      </w:pPr>
      <w:r w:rsidRPr="00E3689E">
        <w:rPr>
          <w:rFonts w:ascii="Times New Roman" w:hAnsi="Times New Roman" w:cs="Times New Roman"/>
          <w:b/>
        </w:rPr>
        <w:t xml:space="preserve"> </w:t>
      </w:r>
      <w:r w:rsidRPr="00E3689E">
        <w:rPr>
          <w:rFonts w:ascii="Times New Roman" w:hAnsi="Times New Roman" w:cs="Times New Roman"/>
          <w:sz w:val="24"/>
          <w:szCs w:val="24"/>
        </w:rPr>
        <w:t>Словоизменение прилагательных. Согласование прилагательных с существительными в мужском роде. Согласование прилагательных с существительными в женском роде</w:t>
      </w:r>
      <w:proofErr w:type="gramStart"/>
      <w:r w:rsidRPr="00E3689E">
        <w:rPr>
          <w:rFonts w:ascii="Times New Roman" w:hAnsi="Times New Roman" w:cs="Times New Roman"/>
          <w:sz w:val="24"/>
          <w:szCs w:val="24"/>
        </w:rPr>
        <w:t xml:space="preserve">.. </w:t>
      </w:r>
      <w:proofErr w:type="gramEnd"/>
      <w:r w:rsidRPr="00E3689E">
        <w:rPr>
          <w:rFonts w:ascii="Times New Roman" w:hAnsi="Times New Roman" w:cs="Times New Roman"/>
          <w:sz w:val="24"/>
          <w:szCs w:val="24"/>
        </w:rPr>
        <w:t xml:space="preserve">Согласование прилагательных с существительными в среднем роде. Словоизменение прилагательных. Согласование прилагательных с существительными в мужском, женском и среднем роде. Согласование прилагательных с существительными в мужском роде и множественном числе. Согласование прилагательных с существительными в женском роде и множественном числе. Согласование прилагательных с существительными в среднем роде и множественном числе роде и множественном числе. Словоизменение прилагательных. Согласование прилагательных с существительными в мужском, женском и среднем роде. Неопределённая форма глагола. Словоизменение глаголов. Образование глаголов настоящего времени от глаголов неопределённой формы. Словоизменение глаголов. Образование глаголов прошедшего времени от глаголов неопределённой формы. Словоизменение глаголов. Образование глаголов будущего времени от глаголов неопределённой формы. Развитие связной речи. Составление рассказов описания. </w:t>
      </w:r>
    </w:p>
    <w:p w:rsidR="00E3689E" w:rsidRPr="00E3689E" w:rsidRDefault="00E3689E" w:rsidP="00E3689E">
      <w:pPr>
        <w:spacing w:after="0" w:line="0" w:lineRule="atLeast"/>
        <w:rPr>
          <w:rFonts w:ascii="Times New Roman" w:hAnsi="Times New Roman" w:cs="Times New Roman"/>
          <w:sz w:val="24"/>
          <w:szCs w:val="24"/>
        </w:rPr>
      </w:pPr>
      <w:r w:rsidRPr="00E3689E">
        <w:rPr>
          <w:rFonts w:ascii="Times New Roman" w:hAnsi="Times New Roman" w:cs="Times New Roman"/>
          <w:sz w:val="24"/>
          <w:szCs w:val="24"/>
        </w:rPr>
        <w:t>Развитие связной речи. Составление рассказов по картине.</w:t>
      </w:r>
    </w:p>
    <w:p w:rsidR="00E3689E" w:rsidRPr="00E3689E" w:rsidRDefault="00E3689E" w:rsidP="00E3689E">
      <w:pPr>
        <w:spacing w:after="0" w:line="0" w:lineRule="atLeast"/>
        <w:jc w:val="center"/>
        <w:rPr>
          <w:rFonts w:ascii="Times New Roman" w:hAnsi="Times New Roman" w:cs="Times New Roman"/>
          <w:b/>
          <w:sz w:val="24"/>
          <w:szCs w:val="24"/>
        </w:rPr>
      </w:pPr>
    </w:p>
    <w:p w:rsidR="00E3689E" w:rsidRPr="00E3689E" w:rsidRDefault="00E3689E" w:rsidP="00E3689E">
      <w:pPr>
        <w:spacing w:after="0" w:line="0" w:lineRule="atLeast"/>
        <w:jc w:val="center"/>
        <w:rPr>
          <w:rFonts w:ascii="Times New Roman" w:hAnsi="Times New Roman" w:cs="Times New Roman"/>
          <w:b/>
          <w:sz w:val="24"/>
          <w:szCs w:val="24"/>
        </w:rPr>
      </w:pPr>
      <w:r w:rsidRPr="00E3689E">
        <w:rPr>
          <w:rFonts w:ascii="Times New Roman" w:hAnsi="Times New Roman" w:cs="Times New Roman"/>
          <w:b/>
          <w:sz w:val="24"/>
          <w:szCs w:val="24"/>
        </w:rPr>
        <w:t>ТЕМАТИЧЕСКОЕ ПЛАНИРОВАНИЕ</w:t>
      </w:r>
    </w:p>
    <w:p w:rsidR="00E3689E" w:rsidRPr="00E3689E" w:rsidRDefault="00E3689E" w:rsidP="00E3689E">
      <w:pPr>
        <w:spacing w:after="0" w:line="0" w:lineRule="atLeast"/>
        <w:jc w:val="center"/>
        <w:rPr>
          <w:rFonts w:ascii="Times New Roman" w:hAnsi="Times New Roman" w:cs="Times New Roman"/>
          <w:b/>
          <w:sz w:val="24"/>
          <w:szCs w:val="24"/>
        </w:rPr>
      </w:pPr>
    </w:p>
    <w:tbl>
      <w:tblPr>
        <w:tblStyle w:val="a5"/>
        <w:tblW w:w="0" w:type="auto"/>
        <w:tblInd w:w="1121" w:type="dxa"/>
        <w:tblLook w:val="04A0" w:firstRow="1" w:lastRow="0" w:firstColumn="1" w:lastColumn="0" w:noHBand="0" w:noVBand="1"/>
      </w:tblPr>
      <w:tblGrid>
        <w:gridCol w:w="993"/>
        <w:gridCol w:w="4926"/>
        <w:gridCol w:w="1258"/>
      </w:tblGrid>
      <w:tr w:rsidR="00E3689E" w:rsidRPr="00E3689E" w:rsidTr="007F1642">
        <w:tc>
          <w:tcPr>
            <w:tcW w:w="993"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 раздела и темы</w:t>
            </w:r>
          </w:p>
        </w:tc>
        <w:tc>
          <w:tcPr>
            <w:tcW w:w="4926"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Наименование разделов и тем</w:t>
            </w:r>
          </w:p>
        </w:tc>
        <w:tc>
          <w:tcPr>
            <w:tcW w:w="1258"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Кол-во часов</w:t>
            </w:r>
          </w:p>
        </w:tc>
      </w:tr>
      <w:tr w:rsidR="00E3689E" w:rsidRPr="00E3689E" w:rsidTr="007F1642">
        <w:tc>
          <w:tcPr>
            <w:tcW w:w="993"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1.</w:t>
            </w:r>
          </w:p>
        </w:tc>
        <w:tc>
          <w:tcPr>
            <w:tcW w:w="4926"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Словооб</w:t>
            </w:r>
            <w:r>
              <w:rPr>
                <w:rFonts w:ascii="Times New Roman" w:hAnsi="Times New Roman" w:cs="Times New Roman"/>
                <w:sz w:val="24"/>
                <w:szCs w:val="24"/>
              </w:rPr>
              <w:t xml:space="preserve">разование. Однокоренные слова </w:t>
            </w:r>
          </w:p>
        </w:tc>
        <w:tc>
          <w:tcPr>
            <w:tcW w:w="1258"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26 ч.</w:t>
            </w:r>
          </w:p>
        </w:tc>
      </w:tr>
      <w:tr w:rsidR="00E3689E" w:rsidRPr="00E3689E" w:rsidTr="007F1642">
        <w:tc>
          <w:tcPr>
            <w:tcW w:w="993"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2.</w:t>
            </w:r>
          </w:p>
        </w:tc>
        <w:tc>
          <w:tcPr>
            <w:tcW w:w="4926"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С</w:t>
            </w:r>
            <w:r>
              <w:rPr>
                <w:rFonts w:ascii="Times New Roman" w:hAnsi="Times New Roman" w:cs="Times New Roman"/>
                <w:sz w:val="24"/>
                <w:szCs w:val="24"/>
              </w:rPr>
              <w:t xml:space="preserve">уффиксальное образование слов </w:t>
            </w:r>
          </w:p>
        </w:tc>
        <w:tc>
          <w:tcPr>
            <w:tcW w:w="1258"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21 ч.</w:t>
            </w:r>
          </w:p>
        </w:tc>
      </w:tr>
      <w:tr w:rsidR="00E3689E" w:rsidRPr="00E3689E" w:rsidTr="007F1642">
        <w:tc>
          <w:tcPr>
            <w:tcW w:w="993"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3.</w:t>
            </w:r>
          </w:p>
        </w:tc>
        <w:tc>
          <w:tcPr>
            <w:tcW w:w="4926" w:type="dxa"/>
          </w:tcPr>
          <w:p w:rsidR="00E3689E" w:rsidRPr="00E3689E" w:rsidRDefault="00E3689E" w:rsidP="00E3689E">
            <w:pPr>
              <w:spacing w:line="0" w:lineRule="atLeast"/>
              <w:rPr>
                <w:rFonts w:ascii="Times New Roman" w:hAnsi="Times New Roman" w:cs="Times New Roman"/>
                <w:sz w:val="24"/>
                <w:szCs w:val="24"/>
              </w:rPr>
            </w:pPr>
            <w:r>
              <w:rPr>
                <w:rFonts w:ascii="Times New Roman" w:hAnsi="Times New Roman" w:cs="Times New Roman"/>
                <w:sz w:val="24"/>
                <w:szCs w:val="24"/>
              </w:rPr>
              <w:t xml:space="preserve">Приставочное словообразование </w:t>
            </w:r>
          </w:p>
        </w:tc>
        <w:tc>
          <w:tcPr>
            <w:tcW w:w="1258"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24 ч.</w:t>
            </w:r>
          </w:p>
        </w:tc>
      </w:tr>
      <w:tr w:rsidR="00E3689E" w:rsidRPr="00E3689E" w:rsidTr="007F1642">
        <w:tc>
          <w:tcPr>
            <w:tcW w:w="993"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4.</w:t>
            </w:r>
          </w:p>
        </w:tc>
        <w:tc>
          <w:tcPr>
            <w:tcW w:w="4926" w:type="dxa"/>
          </w:tcPr>
          <w:p w:rsidR="00E3689E" w:rsidRPr="00E3689E" w:rsidRDefault="00E3689E" w:rsidP="00E3689E">
            <w:pPr>
              <w:spacing w:line="0" w:lineRule="atLeast"/>
              <w:rPr>
                <w:rFonts w:ascii="Times New Roman" w:hAnsi="Times New Roman" w:cs="Times New Roman"/>
                <w:sz w:val="24"/>
                <w:szCs w:val="24"/>
              </w:rPr>
            </w:pPr>
            <w:r>
              <w:rPr>
                <w:rFonts w:ascii="Times New Roman" w:hAnsi="Times New Roman" w:cs="Times New Roman"/>
                <w:sz w:val="24"/>
                <w:szCs w:val="24"/>
              </w:rPr>
              <w:t xml:space="preserve">Состав слова. Закрепление </w:t>
            </w:r>
          </w:p>
        </w:tc>
        <w:tc>
          <w:tcPr>
            <w:tcW w:w="1258"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13 ч.</w:t>
            </w:r>
          </w:p>
        </w:tc>
      </w:tr>
      <w:tr w:rsidR="00E3689E" w:rsidRPr="00E3689E" w:rsidTr="007F1642">
        <w:tc>
          <w:tcPr>
            <w:tcW w:w="993"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5.</w:t>
            </w:r>
          </w:p>
        </w:tc>
        <w:tc>
          <w:tcPr>
            <w:tcW w:w="4926" w:type="dxa"/>
          </w:tcPr>
          <w:p w:rsidR="00E3689E" w:rsidRPr="00E3689E" w:rsidRDefault="00E3689E" w:rsidP="00E3689E">
            <w:pPr>
              <w:spacing w:line="0" w:lineRule="atLeast"/>
              <w:rPr>
                <w:rFonts w:ascii="Times New Roman" w:hAnsi="Times New Roman" w:cs="Times New Roman"/>
                <w:sz w:val="24"/>
                <w:szCs w:val="24"/>
              </w:rPr>
            </w:pPr>
            <w:r>
              <w:rPr>
                <w:rFonts w:ascii="Times New Roman" w:hAnsi="Times New Roman" w:cs="Times New Roman"/>
                <w:sz w:val="24"/>
                <w:szCs w:val="24"/>
              </w:rPr>
              <w:t xml:space="preserve">Словоизменение. </w:t>
            </w:r>
          </w:p>
        </w:tc>
        <w:tc>
          <w:tcPr>
            <w:tcW w:w="1258" w:type="dxa"/>
          </w:tcPr>
          <w:p w:rsidR="00E3689E" w:rsidRPr="00E3689E" w:rsidRDefault="00E3689E" w:rsidP="00E3689E">
            <w:pPr>
              <w:spacing w:line="0" w:lineRule="atLeast"/>
              <w:rPr>
                <w:rFonts w:ascii="Times New Roman" w:hAnsi="Times New Roman" w:cs="Times New Roman"/>
                <w:sz w:val="24"/>
                <w:szCs w:val="24"/>
              </w:rPr>
            </w:pPr>
            <w:r w:rsidRPr="00E3689E">
              <w:rPr>
                <w:rFonts w:ascii="Times New Roman" w:hAnsi="Times New Roman" w:cs="Times New Roman"/>
                <w:sz w:val="24"/>
                <w:szCs w:val="24"/>
              </w:rPr>
              <w:t>18 ч.</w:t>
            </w:r>
          </w:p>
        </w:tc>
      </w:tr>
      <w:tr w:rsidR="00E3689E" w:rsidRPr="00E3689E" w:rsidTr="007F1642">
        <w:tc>
          <w:tcPr>
            <w:tcW w:w="5919" w:type="dxa"/>
            <w:gridSpan w:val="2"/>
          </w:tcPr>
          <w:p w:rsidR="00E3689E" w:rsidRPr="00E3689E" w:rsidRDefault="00E3689E" w:rsidP="00794B0F">
            <w:pPr>
              <w:spacing w:line="0" w:lineRule="atLeast"/>
              <w:jc w:val="center"/>
              <w:rPr>
                <w:rFonts w:ascii="Times New Roman" w:hAnsi="Times New Roman" w:cs="Times New Roman"/>
                <w:b/>
                <w:sz w:val="24"/>
                <w:szCs w:val="24"/>
              </w:rPr>
            </w:pPr>
            <w:r w:rsidRPr="00E3689E">
              <w:rPr>
                <w:rFonts w:ascii="Times New Roman" w:hAnsi="Times New Roman" w:cs="Times New Roman"/>
                <w:b/>
                <w:sz w:val="24"/>
                <w:szCs w:val="24"/>
              </w:rPr>
              <w:t>Итого</w:t>
            </w:r>
          </w:p>
        </w:tc>
        <w:tc>
          <w:tcPr>
            <w:tcW w:w="1258" w:type="dxa"/>
          </w:tcPr>
          <w:p w:rsidR="00E3689E" w:rsidRPr="00E3689E" w:rsidRDefault="00E3689E" w:rsidP="00E3689E">
            <w:pPr>
              <w:spacing w:line="0" w:lineRule="atLeast"/>
              <w:rPr>
                <w:rFonts w:ascii="Times New Roman" w:hAnsi="Times New Roman" w:cs="Times New Roman"/>
                <w:b/>
                <w:sz w:val="24"/>
                <w:szCs w:val="24"/>
              </w:rPr>
            </w:pPr>
            <w:r w:rsidRPr="00E3689E">
              <w:rPr>
                <w:rFonts w:ascii="Times New Roman" w:hAnsi="Times New Roman" w:cs="Times New Roman"/>
                <w:b/>
                <w:sz w:val="24"/>
                <w:szCs w:val="24"/>
              </w:rPr>
              <w:t>102 ч.</w:t>
            </w:r>
          </w:p>
        </w:tc>
      </w:tr>
    </w:tbl>
    <w:p w:rsidR="00E3689E" w:rsidRPr="00E3689E" w:rsidRDefault="00E3689E" w:rsidP="00E3689E">
      <w:pPr>
        <w:spacing w:after="0" w:line="0" w:lineRule="atLeast"/>
        <w:jc w:val="center"/>
        <w:rPr>
          <w:rFonts w:ascii="Times New Roman" w:hAnsi="Times New Roman" w:cs="Times New Roman"/>
          <w:b/>
          <w:sz w:val="24"/>
          <w:szCs w:val="24"/>
        </w:rPr>
      </w:pPr>
    </w:p>
    <w:p w:rsidR="00E3689E" w:rsidRDefault="00E3689E" w:rsidP="00E3689E">
      <w:pPr>
        <w:spacing w:line="0" w:lineRule="atLeast"/>
        <w:jc w:val="center"/>
        <w:rPr>
          <w:rFonts w:ascii="Times New Roman" w:hAnsi="Times New Roman" w:cs="Times New Roman"/>
          <w:b/>
          <w:sz w:val="24"/>
          <w:szCs w:val="24"/>
          <w:lang w:val="az-Cyrl-AZ"/>
        </w:rPr>
      </w:pPr>
      <w:r>
        <w:rPr>
          <w:rFonts w:ascii="Times New Roman" w:hAnsi="Times New Roman" w:cs="Times New Roman"/>
          <w:b/>
          <w:sz w:val="24"/>
          <w:szCs w:val="24"/>
          <w:lang w:val="az-Cyrl-AZ"/>
        </w:rPr>
        <w:t>4 класс</w:t>
      </w:r>
    </w:p>
    <w:p w:rsidR="00E3689E" w:rsidRPr="00E3689E" w:rsidRDefault="00E3689E" w:rsidP="00E3689E">
      <w:pPr>
        <w:widowControl w:val="0"/>
        <w:autoSpaceDE w:val="0"/>
        <w:autoSpaceDN w:val="0"/>
        <w:adjustRightInd w:val="0"/>
        <w:spacing w:after="0" w:line="0" w:lineRule="atLeast"/>
        <w:rPr>
          <w:rFonts w:ascii="Times New Roman" w:hAnsi="Times New Roman" w:cs="Times New Roman"/>
          <w:b/>
          <w:sz w:val="24"/>
          <w:szCs w:val="24"/>
        </w:rPr>
      </w:pPr>
      <w:r w:rsidRPr="00E3689E">
        <w:rPr>
          <w:rFonts w:ascii="Times New Roman" w:hAnsi="Times New Roman" w:cs="Times New Roman"/>
          <w:b/>
          <w:sz w:val="24"/>
          <w:szCs w:val="24"/>
        </w:rPr>
        <w:t>1.Однозначные и многозначные слова - 21 ч.</w:t>
      </w:r>
    </w:p>
    <w:p w:rsidR="00E3689E" w:rsidRPr="00E3689E" w:rsidRDefault="00E3689E" w:rsidP="00E3689E">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Вводное занятие. Лексическое значение слова. Определение слова по его лексическому значению. Объяснение лексического значения слова. Однозначные и многозначные.</w:t>
      </w:r>
    </w:p>
    <w:p w:rsidR="00E3689E" w:rsidRPr="00E3689E" w:rsidRDefault="00E3689E" w:rsidP="00E3689E">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Развитие связной речи. Деформированные предложения (вставить многозначные слова)</w:t>
      </w:r>
    </w:p>
    <w:p w:rsidR="00E3689E" w:rsidRPr="00E3689E" w:rsidRDefault="00E3689E" w:rsidP="00E3689E">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Прямое и переносное значение многозначных слов. Переносное значение многозначных слов. Развитие связной речи. Деформированные предложения (вставить многозначные слова с переносным значением). Фразеологизмы и свободные сочетания. Сопоставление фразеологизмов со словосочетаниями и  предложениями. Пословицы. Объяснение пословиц. Поговорки. Объяснение поговорок. Подбор пословиц и поговорок к теме.</w:t>
      </w:r>
    </w:p>
    <w:p w:rsidR="00E3689E" w:rsidRPr="00E3689E" w:rsidRDefault="00E3689E" w:rsidP="00E3689E">
      <w:pPr>
        <w:widowControl w:val="0"/>
        <w:autoSpaceDE w:val="0"/>
        <w:autoSpaceDN w:val="0"/>
        <w:adjustRightInd w:val="0"/>
        <w:spacing w:after="0" w:line="0" w:lineRule="atLeast"/>
        <w:rPr>
          <w:rFonts w:ascii="Times New Roman" w:hAnsi="Times New Roman" w:cs="Times New Roman"/>
          <w:b/>
          <w:sz w:val="24"/>
          <w:szCs w:val="24"/>
        </w:rPr>
      </w:pPr>
      <w:r w:rsidRPr="00E3689E">
        <w:rPr>
          <w:rFonts w:ascii="Times New Roman" w:hAnsi="Times New Roman" w:cs="Times New Roman"/>
          <w:b/>
          <w:sz w:val="24"/>
          <w:szCs w:val="24"/>
        </w:rPr>
        <w:t>2.Синонимы – 31 ч.</w:t>
      </w:r>
    </w:p>
    <w:p w:rsidR="00E3689E" w:rsidRPr="00E3689E" w:rsidRDefault="00E3689E" w:rsidP="00E3689E">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 xml:space="preserve">Синонимы. Подбор синонимов к существительным. Нахождение синонимов-существительных в тексте. Подбор синонимов к заданным словам. Редактирование предложений. Развитие связной речи. Работа над деформированным текстом (выбор более подходящих синонимов-существительных). Подбор синонимов к прилагательным.  </w:t>
      </w:r>
    </w:p>
    <w:p w:rsidR="00E3689E" w:rsidRPr="00E3689E" w:rsidRDefault="00E3689E" w:rsidP="00E3689E">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 xml:space="preserve">Нахождение синонимов-прилагательных в тексте. Подбор синонимов к заданным словам. Редактирование предложений. Развитие связной речи. Работа над деформированным текстом (выбор более подходящих синонимов- прилагательных). Подбор синонимов к глаголам.  Нахождение синонимов- глаголов в тексте. Подбор синонимов к заданным словам. Редактирование предложений. Развитие связной речи. Работа над </w:t>
      </w:r>
      <w:r w:rsidRPr="00E3689E">
        <w:rPr>
          <w:rFonts w:ascii="Times New Roman" w:eastAsia="Times New Roman" w:hAnsi="Times New Roman" w:cs="Times New Roman"/>
          <w:sz w:val="24"/>
          <w:szCs w:val="24"/>
          <w:lang w:eastAsia="ru-RU"/>
        </w:rPr>
        <w:lastRenderedPageBreak/>
        <w:t>деформированным текстом (выбор более подходящих синонимов- глаголов).</w:t>
      </w:r>
    </w:p>
    <w:p w:rsidR="00E3689E" w:rsidRPr="00E3689E" w:rsidRDefault="00E3689E" w:rsidP="00E3689E">
      <w:pPr>
        <w:widowControl w:val="0"/>
        <w:autoSpaceDE w:val="0"/>
        <w:autoSpaceDN w:val="0"/>
        <w:adjustRightInd w:val="0"/>
        <w:spacing w:after="0" w:line="0" w:lineRule="atLeast"/>
        <w:rPr>
          <w:rFonts w:ascii="Times New Roman" w:hAnsi="Times New Roman" w:cs="Times New Roman"/>
          <w:b/>
          <w:sz w:val="24"/>
          <w:szCs w:val="24"/>
        </w:rPr>
      </w:pPr>
      <w:r w:rsidRPr="00E3689E">
        <w:rPr>
          <w:rFonts w:ascii="Times New Roman" w:eastAsia="Times New Roman" w:hAnsi="Times New Roman" w:cs="Times New Roman"/>
          <w:b/>
          <w:sz w:val="24"/>
          <w:szCs w:val="24"/>
          <w:lang w:eastAsia="ru-RU"/>
        </w:rPr>
        <w:t>3.</w:t>
      </w:r>
      <w:r w:rsidRPr="00E3689E">
        <w:rPr>
          <w:rFonts w:ascii="Times New Roman" w:hAnsi="Times New Roman" w:cs="Times New Roman"/>
          <w:b/>
          <w:sz w:val="24"/>
          <w:szCs w:val="24"/>
        </w:rPr>
        <w:t>Антонимы -30 ч.</w:t>
      </w:r>
    </w:p>
    <w:p w:rsidR="00E3689E" w:rsidRPr="00E3689E" w:rsidRDefault="00E3689E" w:rsidP="00E3689E">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Антонимы. Подбор антонимов к существительным. Нахождение антонимов -существительных в тексте. Подбор антонимов к заданным словам. Редактирование предложений. Развитие связной речи. Работа над деформированным текстом (самостоятельный подбор более подходящих антонимов -существительных). Подбор антонимов к прилагательным.  Нахождение антонимов -прилагательных в тексте.</w:t>
      </w:r>
    </w:p>
    <w:p w:rsidR="00E3689E" w:rsidRPr="00E3689E" w:rsidRDefault="00E3689E" w:rsidP="00E3689E">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Подбор антонимов к заданным словам. Редактирование предложений. Развитие связной речи. Работа над деформированным текстом (самостоятельный подбор более подходящих антонимов - прилагательных). Подбор антонимов к глаголам.  Нахождение антонимов - глаголов  в тексте. Подбор антонимов к заданным словам. Редактирование предложений.</w:t>
      </w:r>
    </w:p>
    <w:p w:rsidR="00E3689E" w:rsidRPr="00E3689E" w:rsidRDefault="00E3689E" w:rsidP="00E3689E">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Развитие связной речи. Работа над деформированным текстом (самостоятельный подбор более подходящих антонимов - глаголов).</w:t>
      </w:r>
    </w:p>
    <w:p w:rsidR="00E3689E" w:rsidRPr="00E3689E" w:rsidRDefault="00E3689E" w:rsidP="00E3689E">
      <w:pPr>
        <w:widowControl w:val="0"/>
        <w:autoSpaceDE w:val="0"/>
        <w:autoSpaceDN w:val="0"/>
        <w:adjustRightInd w:val="0"/>
        <w:spacing w:after="0" w:line="0" w:lineRule="atLeast"/>
        <w:rPr>
          <w:rFonts w:ascii="Times New Roman" w:hAnsi="Times New Roman" w:cs="Times New Roman"/>
          <w:b/>
          <w:sz w:val="24"/>
          <w:szCs w:val="24"/>
        </w:rPr>
      </w:pPr>
      <w:r w:rsidRPr="00E3689E">
        <w:rPr>
          <w:rFonts w:ascii="Times New Roman" w:eastAsia="Times New Roman" w:hAnsi="Times New Roman" w:cs="Times New Roman"/>
          <w:b/>
          <w:sz w:val="24"/>
          <w:szCs w:val="24"/>
          <w:lang w:eastAsia="ru-RU"/>
        </w:rPr>
        <w:t>4.</w:t>
      </w:r>
      <w:r w:rsidRPr="00E3689E">
        <w:rPr>
          <w:rFonts w:ascii="Times New Roman" w:hAnsi="Times New Roman" w:cs="Times New Roman"/>
          <w:b/>
          <w:sz w:val="24"/>
          <w:szCs w:val="24"/>
        </w:rPr>
        <w:t xml:space="preserve"> Развитие связной речи – 20 ч.</w:t>
      </w:r>
    </w:p>
    <w:p w:rsidR="00E3689E" w:rsidRPr="00E3689E" w:rsidRDefault="00E3689E" w:rsidP="00E3689E">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 xml:space="preserve">Рассказ по опорным словам и </w:t>
      </w:r>
      <w:proofErr w:type="spellStart"/>
      <w:r w:rsidRPr="00E3689E">
        <w:rPr>
          <w:rFonts w:ascii="Times New Roman" w:eastAsia="Times New Roman" w:hAnsi="Times New Roman" w:cs="Times New Roman"/>
          <w:sz w:val="24"/>
          <w:szCs w:val="24"/>
          <w:lang w:eastAsia="ru-RU"/>
        </w:rPr>
        <w:t>мнемокартам</w:t>
      </w:r>
      <w:proofErr w:type="spellEnd"/>
      <w:r w:rsidRPr="00E3689E">
        <w:rPr>
          <w:rFonts w:ascii="Times New Roman" w:eastAsia="Times New Roman" w:hAnsi="Times New Roman" w:cs="Times New Roman"/>
          <w:sz w:val="24"/>
          <w:szCs w:val="24"/>
          <w:lang w:eastAsia="ru-RU"/>
        </w:rPr>
        <w:t>. Рассказ по серии картинок и опорным словам. Рассказ по сюжетной картинке и опорным словам. Составление рассказа из отдельных предложений, данных в разбивку. Составление творческого рассказа с добавлением действующего лица. Составление творческого рассказа с изменением результата действия.</w:t>
      </w:r>
    </w:p>
    <w:p w:rsidR="00E3689E" w:rsidRPr="00E3689E" w:rsidRDefault="00E3689E" w:rsidP="00E3689E">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r w:rsidRPr="00E3689E">
        <w:rPr>
          <w:rFonts w:ascii="Times New Roman" w:eastAsia="Times New Roman" w:hAnsi="Times New Roman" w:cs="Times New Roman"/>
          <w:sz w:val="24"/>
          <w:szCs w:val="24"/>
          <w:lang w:eastAsia="ru-RU"/>
        </w:rPr>
        <w:t>Составление рассказа-описания с использованием картинно-цифрового плана. Составление рассказа описания фрукта, овоща, ягоды. Составление рассказа описания животного, птицы. Пересказ текста по опорным словам. Пересказ текста по плану. Коллективное составление плана текста. Пересказ по плану</w:t>
      </w:r>
    </w:p>
    <w:p w:rsidR="00E3689E" w:rsidRPr="00E3689E" w:rsidRDefault="00E3689E" w:rsidP="00E3689E">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p>
    <w:p w:rsidR="00E3689E" w:rsidRPr="00E3689E" w:rsidRDefault="00E3689E" w:rsidP="00E3689E">
      <w:pPr>
        <w:widowControl w:val="0"/>
        <w:autoSpaceDE w:val="0"/>
        <w:autoSpaceDN w:val="0"/>
        <w:adjustRightInd w:val="0"/>
        <w:spacing w:after="0" w:line="0" w:lineRule="atLeast"/>
        <w:jc w:val="center"/>
        <w:rPr>
          <w:rFonts w:ascii="Times New Roman" w:eastAsia="Times New Roman" w:hAnsi="Times New Roman" w:cs="Times New Roman"/>
          <w:b/>
          <w:sz w:val="24"/>
          <w:szCs w:val="24"/>
          <w:lang w:eastAsia="ru-RU"/>
        </w:rPr>
      </w:pPr>
      <w:r w:rsidRPr="00E3689E">
        <w:rPr>
          <w:rFonts w:ascii="Times New Roman" w:eastAsia="Times New Roman" w:hAnsi="Times New Roman" w:cs="Times New Roman"/>
          <w:b/>
          <w:sz w:val="24"/>
          <w:szCs w:val="24"/>
          <w:lang w:eastAsia="ru-RU"/>
        </w:rPr>
        <w:t>ТЕМАТИЧЕСКОЕ ПЛАНИРОВАНИЕ</w:t>
      </w:r>
    </w:p>
    <w:p w:rsidR="00E3689E" w:rsidRPr="00E3689E" w:rsidRDefault="00E3689E" w:rsidP="00E3689E">
      <w:pPr>
        <w:widowControl w:val="0"/>
        <w:autoSpaceDE w:val="0"/>
        <w:autoSpaceDN w:val="0"/>
        <w:adjustRightInd w:val="0"/>
        <w:spacing w:after="0" w:line="0" w:lineRule="atLeast"/>
        <w:jc w:val="center"/>
        <w:rPr>
          <w:rFonts w:ascii="Times New Roman" w:eastAsia="Times New Roman" w:hAnsi="Times New Roman" w:cs="Times New Roman"/>
          <w:b/>
          <w:sz w:val="24"/>
          <w:szCs w:val="24"/>
          <w:lang w:eastAsia="ru-RU"/>
        </w:rPr>
      </w:pPr>
    </w:p>
    <w:tbl>
      <w:tblPr>
        <w:tblStyle w:val="a5"/>
        <w:tblW w:w="0" w:type="auto"/>
        <w:tblInd w:w="1121" w:type="dxa"/>
        <w:tblLook w:val="04A0" w:firstRow="1" w:lastRow="0" w:firstColumn="1" w:lastColumn="0" w:noHBand="0" w:noVBand="1"/>
      </w:tblPr>
      <w:tblGrid>
        <w:gridCol w:w="993"/>
        <w:gridCol w:w="4926"/>
        <w:gridCol w:w="1258"/>
      </w:tblGrid>
      <w:tr w:rsidR="00E3689E" w:rsidRPr="00E3689E" w:rsidTr="007F1642">
        <w:tc>
          <w:tcPr>
            <w:tcW w:w="993"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 раздела и темы</w:t>
            </w:r>
          </w:p>
        </w:tc>
        <w:tc>
          <w:tcPr>
            <w:tcW w:w="4926"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Наименование разделов и тем</w:t>
            </w:r>
          </w:p>
        </w:tc>
        <w:tc>
          <w:tcPr>
            <w:tcW w:w="1258"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Кол-во часов</w:t>
            </w:r>
          </w:p>
        </w:tc>
      </w:tr>
      <w:tr w:rsidR="00E3689E" w:rsidRPr="00E3689E" w:rsidTr="007F1642">
        <w:tc>
          <w:tcPr>
            <w:tcW w:w="993"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1.</w:t>
            </w:r>
          </w:p>
        </w:tc>
        <w:tc>
          <w:tcPr>
            <w:tcW w:w="4926"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Однозначные и многозначные слова</w:t>
            </w:r>
          </w:p>
        </w:tc>
        <w:tc>
          <w:tcPr>
            <w:tcW w:w="1258"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21 ч.</w:t>
            </w:r>
          </w:p>
        </w:tc>
      </w:tr>
      <w:tr w:rsidR="00E3689E" w:rsidRPr="00E3689E" w:rsidTr="007F1642">
        <w:tc>
          <w:tcPr>
            <w:tcW w:w="993"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2.</w:t>
            </w:r>
          </w:p>
        </w:tc>
        <w:tc>
          <w:tcPr>
            <w:tcW w:w="4926"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Синонимы</w:t>
            </w:r>
          </w:p>
        </w:tc>
        <w:tc>
          <w:tcPr>
            <w:tcW w:w="1258"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31 ч.</w:t>
            </w:r>
          </w:p>
        </w:tc>
      </w:tr>
      <w:tr w:rsidR="00E3689E" w:rsidRPr="00E3689E" w:rsidTr="007F1642">
        <w:tc>
          <w:tcPr>
            <w:tcW w:w="993"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3.</w:t>
            </w:r>
          </w:p>
        </w:tc>
        <w:tc>
          <w:tcPr>
            <w:tcW w:w="4926"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Антонимы</w:t>
            </w:r>
          </w:p>
        </w:tc>
        <w:tc>
          <w:tcPr>
            <w:tcW w:w="1258"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30 ч.</w:t>
            </w:r>
          </w:p>
        </w:tc>
      </w:tr>
      <w:tr w:rsidR="00E3689E" w:rsidRPr="00E3689E" w:rsidTr="007F1642">
        <w:tc>
          <w:tcPr>
            <w:tcW w:w="993"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4.</w:t>
            </w:r>
          </w:p>
        </w:tc>
        <w:tc>
          <w:tcPr>
            <w:tcW w:w="4926"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Развитие связной речи</w:t>
            </w:r>
          </w:p>
        </w:tc>
        <w:tc>
          <w:tcPr>
            <w:tcW w:w="1258" w:type="dxa"/>
          </w:tcPr>
          <w:p w:rsidR="00E3689E" w:rsidRPr="00E3689E" w:rsidRDefault="00E3689E" w:rsidP="00E3689E">
            <w:pPr>
              <w:widowControl w:val="0"/>
              <w:autoSpaceDE w:val="0"/>
              <w:autoSpaceDN w:val="0"/>
              <w:adjustRightInd w:val="0"/>
              <w:rPr>
                <w:rFonts w:ascii="Times New Roman" w:hAnsi="Times New Roman" w:cs="Times New Roman"/>
                <w:sz w:val="24"/>
                <w:szCs w:val="24"/>
              </w:rPr>
            </w:pPr>
            <w:r w:rsidRPr="00E3689E">
              <w:rPr>
                <w:rFonts w:ascii="Times New Roman" w:hAnsi="Times New Roman" w:cs="Times New Roman"/>
                <w:sz w:val="24"/>
                <w:szCs w:val="24"/>
              </w:rPr>
              <w:t>20 ч.</w:t>
            </w:r>
          </w:p>
        </w:tc>
      </w:tr>
      <w:tr w:rsidR="00E3689E" w:rsidRPr="00E3689E" w:rsidTr="007F1642">
        <w:tc>
          <w:tcPr>
            <w:tcW w:w="5919" w:type="dxa"/>
            <w:gridSpan w:val="2"/>
          </w:tcPr>
          <w:p w:rsidR="00E3689E" w:rsidRPr="00E3689E" w:rsidRDefault="00E3689E" w:rsidP="00794B0F">
            <w:pPr>
              <w:widowControl w:val="0"/>
              <w:autoSpaceDE w:val="0"/>
              <w:autoSpaceDN w:val="0"/>
              <w:adjustRightInd w:val="0"/>
              <w:jc w:val="center"/>
              <w:rPr>
                <w:rFonts w:ascii="Times New Roman" w:hAnsi="Times New Roman" w:cs="Times New Roman"/>
                <w:b/>
                <w:sz w:val="24"/>
                <w:szCs w:val="24"/>
              </w:rPr>
            </w:pPr>
            <w:r w:rsidRPr="00E3689E">
              <w:rPr>
                <w:rFonts w:ascii="Times New Roman" w:hAnsi="Times New Roman" w:cs="Times New Roman"/>
                <w:b/>
                <w:sz w:val="24"/>
                <w:szCs w:val="24"/>
              </w:rPr>
              <w:t>Итого</w:t>
            </w:r>
          </w:p>
        </w:tc>
        <w:tc>
          <w:tcPr>
            <w:tcW w:w="1258" w:type="dxa"/>
          </w:tcPr>
          <w:p w:rsidR="00E3689E" w:rsidRPr="00E3689E" w:rsidRDefault="00E3689E" w:rsidP="00E3689E">
            <w:pPr>
              <w:widowControl w:val="0"/>
              <w:autoSpaceDE w:val="0"/>
              <w:autoSpaceDN w:val="0"/>
              <w:adjustRightInd w:val="0"/>
              <w:rPr>
                <w:rFonts w:ascii="Times New Roman" w:hAnsi="Times New Roman" w:cs="Times New Roman"/>
                <w:b/>
                <w:sz w:val="24"/>
                <w:szCs w:val="24"/>
              </w:rPr>
            </w:pPr>
            <w:r w:rsidRPr="00E3689E">
              <w:rPr>
                <w:rFonts w:ascii="Times New Roman" w:hAnsi="Times New Roman" w:cs="Times New Roman"/>
                <w:b/>
                <w:sz w:val="24"/>
                <w:szCs w:val="24"/>
              </w:rPr>
              <w:t>102 ч.</w:t>
            </w:r>
          </w:p>
        </w:tc>
      </w:tr>
    </w:tbl>
    <w:p w:rsidR="00E3689E" w:rsidRPr="00E3689E" w:rsidRDefault="00E3689E" w:rsidP="00E3689E">
      <w:pPr>
        <w:widowControl w:val="0"/>
        <w:autoSpaceDE w:val="0"/>
        <w:autoSpaceDN w:val="0"/>
        <w:adjustRightInd w:val="0"/>
        <w:spacing w:after="0" w:line="0" w:lineRule="atLeast"/>
        <w:jc w:val="center"/>
        <w:rPr>
          <w:rFonts w:ascii="Times New Roman" w:eastAsia="Times New Roman" w:hAnsi="Times New Roman" w:cs="Times New Roman"/>
          <w:b/>
          <w:sz w:val="24"/>
          <w:szCs w:val="24"/>
          <w:lang w:eastAsia="ru-RU"/>
        </w:rPr>
      </w:pPr>
    </w:p>
    <w:p w:rsidR="00E3689E" w:rsidRPr="00E3689E" w:rsidRDefault="00E3689E" w:rsidP="00E3689E">
      <w:pPr>
        <w:widowControl w:val="0"/>
        <w:autoSpaceDE w:val="0"/>
        <w:autoSpaceDN w:val="0"/>
        <w:adjustRightInd w:val="0"/>
        <w:spacing w:after="0" w:line="0" w:lineRule="atLeast"/>
        <w:jc w:val="center"/>
        <w:rPr>
          <w:rFonts w:ascii="Times New Roman" w:eastAsia="Times New Roman" w:hAnsi="Times New Roman" w:cs="Times New Roman"/>
          <w:b/>
          <w:sz w:val="24"/>
          <w:szCs w:val="24"/>
          <w:lang w:eastAsia="ru-RU"/>
        </w:rPr>
      </w:pPr>
    </w:p>
    <w:p w:rsidR="00E3689E" w:rsidRPr="00E3689E" w:rsidRDefault="00E3689E" w:rsidP="00E3689E">
      <w:pPr>
        <w:spacing w:line="0" w:lineRule="atLeast"/>
        <w:jc w:val="center"/>
        <w:rPr>
          <w:rFonts w:ascii="Times New Roman" w:hAnsi="Times New Roman" w:cs="Times New Roman"/>
          <w:b/>
          <w:sz w:val="24"/>
          <w:szCs w:val="24"/>
          <w:lang w:val="az-Cyrl-AZ"/>
        </w:rPr>
      </w:pPr>
    </w:p>
    <w:p w:rsidR="00E3689E" w:rsidRPr="00E3689E" w:rsidRDefault="00E3689E" w:rsidP="00E3689E">
      <w:pPr>
        <w:spacing w:line="0" w:lineRule="atLeast"/>
        <w:jc w:val="center"/>
        <w:rPr>
          <w:rFonts w:ascii="Times New Roman" w:hAnsi="Times New Roman" w:cs="Times New Roman"/>
          <w:b/>
          <w:sz w:val="24"/>
          <w:szCs w:val="24"/>
        </w:rPr>
      </w:pPr>
    </w:p>
    <w:p w:rsidR="00E3689E" w:rsidRPr="00E3689E" w:rsidRDefault="00E3689E" w:rsidP="005A1574">
      <w:pPr>
        <w:jc w:val="center"/>
        <w:rPr>
          <w:rFonts w:ascii="Times New Roman" w:hAnsi="Times New Roman" w:cs="Times New Roman"/>
          <w:b/>
          <w:sz w:val="24"/>
          <w:szCs w:val="24"/>
          <w:lang w:val="az-Cyrl-AZ"/>
        </w:rPr>
      </w:pPr>
    </w:p>
    <w:sectPr w:rsidR="00E3689E" w:rsidRPr="00E3689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8F4" w:rsidRDefault="00B358F4" w:rsidP="00794B0F">
      <w:pPr>
        <w:spacing w:after="0" w:line="240" w:lineRule="auto"/>
      </w:pPr>
      <w:r>
        <w:separator/>
      </w:r>
    </w:p>
  </w:endnote>
  <w:endnote w:type="continuationSeparator" w:id="0">
    <w:p w:rsidR="00B358F4" w:rsidRDefault="00B358F4" w:rsidP="00794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368945"/>
      <w:docPartObj>
        <w:docPartGallery w:val="Page Numbers (Bottom of Page)"/>
        <w:docPartUnique/>
      </w:docPartObj>
    </w:sdtPr>
    <w:sdtEndPr/>
    <w:sdtContent>
      <w:p w:rsidR="00794B0F" w:rsidRDefault="00794B0F">
        <w:pPr>
          <w:pStyle w:val="a8"/>
          <w:jc w:val="right"/>
        </w:pPr>
        <w:r>
          <w:fldChar w:fldCharType="begin"/>
        </w:r>
        <w:r>
          <w:instrText>PAGE   \* MERGEFORMAT</w:instrText>
        </w:r>
        <w:r>
          <w:fldChar w:fldCharType="separate"/>
        </w:r>
        <w:r w:rsidR="00C90D65">
          <w:rPr>
            <w:noProof/>
          </w:rPr>
          <w:t>1</w:t>
        </w:r>
        <w:r>
          <w:fldChar w:fldCharType="end"/>
        </w:r>
      </w:p>
    </w:sdtContent>
  </w:sdt>
  <w:p w:rsidR="00794B0F" w:rsidRDefault="00794B0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8F4" w:rsidRDefault="00B358F4" w:rsidP="00794B0F">
      <w:pPr>
        <w:spacing w:after="0" w:line="240" w:lineRule="auto"/>
      </w:pPr>
      <w:r>
        <w:separator/>
      </w:r>
    </w:p>
  </w:footnote>
  <w:footnote w:type="continuationSeparator" w:id="0">
    <w:p w:rsidR="00B358F4" w:rsidRDefault="00B358F4" w:rsidP="00794B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16C0A"/>
    <w:multiLevelType w:val="hybridMultilevel"/>
    <w:tmpl w:val="FBEC1F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98A2BC7"/>
    <w:multiLevelType w:val="hybridMultilevel"/>
    <w:tmpl w:val="75DE223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0E43FB"/>
    <w:multiLevelType w:val="multilevel"/>
    <w:tmpl w:val="613823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24E71E6"/>
    <w:multiLevelType w:val="hybridMultilevel"/>
    <w:tmpl w:val="01D0E8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7B415B4"/>
    <w:multiLevelType w:val="hybridMultilevel"/>
    <w:tmpl w:val="38FEB5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AB8415B"/>
    <w:multiLevelType w:val="multilevel"/>
    <w:tmpl w:val="FF6C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390B86"/>
    <w:multiLevelType w:val="hybridMultilevel"/>
    <w:tmpl w:val="A58429D6"/>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1902B8"/>
    <w:multiLevelType w:val="hybridMultilevel"/>
    <w:tmpl w:val="E8F0CD6C"/>
    <w:lvl w:ilvl="0" w:tplc="688063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96F50A5"/>
    <w:multiLevelType w:val="hybridMultilevel"/>
    <w:tmpl w:val="E5E2BE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A007892"/>
    <w:multiLevelType w:val="hybridMultilevel"/>
    <w:tmpl w:val="9F46ED18"/>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6D421E"/>
    <w:multiLevelType w:val="hybridMultilevel"/>
    <w:tmpl w:val="381E4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CD00DA"/>
    <w:multiLevelType w:val="multilevel"/>
    <w:tmpl w:val="6480E56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38100447"/>
    <w:multiLevelType w:val="hybridMultilevel"/>
    <w:tmpl w:val="691A92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D650B1A"/>
    <w:multiLevelType w:val="multilevel"/>
    <w:tmpl w:val="47A61D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3DF70008"/>
    <w:multiLevelType w:val="hybridMultilevel"/>
    <w:tmpl w:val="3238D4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420A3E6C"/>
    <w:multiLevelType w:val="hybridMultilevel"/>
    <w:tmpl w:val="EDC4171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64628BB"/>
    <w:multiLevelType w:val="hybridMultilevel"/>
    <w:tmpl w:val="EBD4BF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2A252CA"/>
    <w:multiLevelType w:val="hybridMultilevel"/>
    <w:tmpl w:val="BD4464A6"/>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5876687"/>
    <w:multiLevelType w:val="multilevel"/>
    <w:tmpl w:val="209C6F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5AB21859"/>
    <w:multiLevelType w:val="hybridMultilevel"/>
    <w:tmpl w:val="8AA679A6"/>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F106CE"/>
    <w:multiLevelType w:val="multilevel"/>
    <w:tmpl w:val="6A4A2B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5E6C1D46"/>
    <w:multiLevelType w:val="multilevel"/>
    <w:tmpl w:val="9E12A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1B5FB8"/>
    <w:multiLevelType w:val="hybridMultilevel"/>
    <w:tmpl w:val="BF3A9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C70A48"/>
    <w:multiLevelType w:val="hybridMultilevel"/>
    <w:tmpl w:val="BF8CD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43635D"/>
    <w:multiLevelType w:val="multilevel"/>
    <w:tmpl w:val="644C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6528E5"/>
    <w:multiLevelType w:val="hybridMultilevel"/>
    <w:tmpl w:val="1D803F2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BF659F"/>
    <w:multiLevelType w:val="hybridMultilevel"/>
    <w:tmpl w:val="7D9EAFA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496C5E"/>
    <w:multiLevelType w:val="hybridMultilevel"/>
    <w:tmpl w:val="574800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7C175B95"/>
    <w:multiLevelType w:val="hybridMultilevel"/>
    <w:tmpl w:val="36F26B1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D6607E8"/>
    <w:multiLevelType w:val="hybridMultilevel"/>
    <w:tmpl w:val="E6BEC7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5"/>
  </w:num>
  <w:num w:numId="2">
    <w:abstractNumId w:val="18"/>
  </w:num>
  <w:num w:numId="3">
    <w:abstractNumId w:val="13"/>
  </w:num>
  <w:num w:numId="4">
    <w:abstractNumId w:val="20"/>
  </w:num>
  <w:num w:numId="5">
    <w:abstractNumId w:val="24"/>
  </w:num>
  <w:num w:numId="6">
    <w:abstractNumId w:val="21"/>
  </w:num>
  <w:num w:numId="7">
    <w:abstractNumId w:val="11"/>
  </w:num>
  <w:num w:numId="8">
    <w:abstractNumId w:val="2"/>
  </w:num>
  <w:num w:numId="9">
    <w:abstractNumId w:val="12"/>
  </w:num>
  <w:num w:numId="10">
    <w:abstractNumId w:val="0"/>
  </w:num>
  <w:num w:numId="11">
    <w:abstractNumId w:val="29"/>
  </w:num>
  <w:num w:numId="12">
    <w:abstractNumId w:val="10"/>
  </w:num>
  <w:num w:numId="13">
    <w:abstractNumId w:val="15"/>
  </w:num>
  <w:num w:numId="14">
    <w:abstractNumId w:val="25"/>
  </w:num>
  <w:num w:numId="15">
    <w:abstractNumId w:val="1"/>
  </w:num>
  <w:num w:numId="16">
    <w:abstractNumId w:val="6"/>
  </w:num>
  <w:num w:numId="17">
    <w:abstractNumId w:val="19"/>
  </w:num>
  <w:num w:numId="18">
    <w:abstractNumId w:val="26"/>
  </w:num>
  <w:num w:numId="19">
    <w:abstractNumId w:val="17"/>
  </w:num>
  <w:num w:numId="20">
    <w:abstractNumId w:val="28"/>
  </w:num>
  <w:num w:numId="21">
    <w:abstractNumId w:val="9"/>
  </w:num>
  <w:num w:numId="22">
    <w:abstractNumId w:val="22"/>
  </w:num>
  <w:num w:numId="23">
    <w:abstractNumId w:val="7"/>
  </w:num>
  <w:num w:numId="24">
    <w:abstractNumId w:val="16"/>
  </w:num>
  <w:num w:numId="25">
    <w:abstractNumId w:val="14"/>
  </w:num>
  <w:num w:numId="26">
    <w:abstractNumId w:val="8"/>
  </w:num>
  <w:num w:numId="27">
    <w:abstractNumId w:val="4"/>
  </w:num>
  <w:num w:numId="28">
    <w:abstractNumId w:val="3"/>
  </w:num>
  <w:num w:numId="29">
    <w:abstractNumId w:val="2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574"/>
    <w:rsid w:val="004451EC"/>
    <w:rsid w:val="005A1574"/>
    <w:rsid w:val="00794B0F"/>
    <w:rsid w:val="007E43F2"/>
    <w:rsid w:val="00951C31"/>
    <w:rsid w:val="00A81D6E"/>
    <w:rsid w:val="00B358F4"/>
    <w:rsid w:val="00C90D65"/>
    <w:rsid w:val="00E36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5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A1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5A1574"/>
    <w:pPr>
      <w:spacing w:after="200" w:line="276" w:lineRule="auto"/>
      <w:ind w:left="720"/>
      <w:contextualSpacing/>
    </w:pPr>
    <w:rPr>
      <w:rFonts w:ascii="Calibri" w:eastAsia="Calibri" w:hAnsi="Calibri" w:cs="Times New Roman"/>
    </w:rPr>
  </w:style>
  <w:style w:type="character" w:customStyle="1" w:styleId="2">
    <w:name w:val="Основной текст (2)_"/>
    <w:basedOn w:val="a0"/>
    <w:link w:val="20"/>
    <w:rsid w:val="005A1574"/>
    <w:rPr>
      <w:sz w:val="26"/>
      <w:szCs w:val="26"/>
      <w:shd w:val="clear" w:color="auto" w:fill="FFFFFF"/>
    </w:rPr>
  </w:style>
  <w:style w:type="paragraph" w:customStyle="1" w:styleId="20">
    <w:name w:val="Основной текст (2)"/>
    <w:basedOn w:val="a"/>
    <w:link w:val="2"/>
    <w:rsid w:val="005A1574"/>
    <w:pPr>
      <w:widowControl w:val="0"/>
      <w:shd w:val="clear" w:color="auto" w:fill="FFFFFF"/>
      <w:spacing w:after="0" w:line="0" w:lineRule="atLeast"/>
    </w:pPr>
    <w:rPr>
      <w:sz w:val="26"/>
      <w:szCs w:val="26"/>
    </w:rPr>
  </w:style>
  <w:style w:type="character" w:customStyle="1" w:styleId="21">
    <w:name w:val="Основной текст (2) + Курсив"/>
    <w:basedOn w:val="2"/>
    <w:rsid w:val="005A157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1">
    <w:name w:val="Основной текст (11)_"/>
    <w:basedOn w:val="a0"/>
    <w:link w:val="110"/>
    <w:rsid w:val="005A1574"/>
    <w:rPr>
      <w:rFonts w:ascii="Times New Roman" w:eastAsia="Times New Roman" w:hAnsi="Times New Roman" w:cs="Times New Roman"/>
      <w:i/>
      <w:iCs/>
      <w:shd w:val="clear" w:color="auto" w:fill="FFFFFF"/>
    </w:rPr>
  </w:style>
  <w:style w:type="character" w:customStyle="1" w:styleId="111">
    <w:name w:val="Основной текст (11) + Не курсив"/>
    <w:basedOn w:val="11"/>
    <w:rsid w:val="005A1574"/>
    <w:rPr>
      <w:rFonts w:ascii="Times New Roman" w:eastAsia="Times New Roman" w:hAnsi="Times New Roman" w:cs="Times New Roman"/>
      <w:i/>
      <w:iCs/>
      <w:color w:val="000000"/>
      <w:spacing w:val="0"/>
      <w:w w:val="100"/>
      <w:position w:val="0"/>
      <w:sz w:val="24"/>
      <w:szCs w:val="24"/>
      <w:u w:val="single"/>
      <w:shd w:val="clear" w:color="auto" w:fill="FFFFFF"/>
      <w:lang w:val="ru-RU" w:eastAsia="ru-RU" w:bidi="ru-RU"/>
    </w:rPr>
  </w:style>
  <w:style w:type="paragraph" w:customStyle="1" w:styleId="110">
    <w:name w:val="Основной текст (11)"/>
    <w:basedOn w:val="a"/>
    <w:link w:val="11"/>
    <w:rsid w:val="005A1574"/>
    <w:pPr>
      <w:widowControl w:val="0"/>
      <w:shd w:val="clear" w:color="auto" w:fill="FFFFFF"/>
      <w:spacing w:after="0" w:line="274" w:lineRule="exact"/>
      <w:ind w:hanging="460"/>
      <w:jc w:val="both"/>
    </w:pPr>
    <w:rPr>
      <w:rFonts w:ascii="Times New Roman" w:eastAsia="Times New Roman" w:hAnsi="Times New Roman" w:cs="Times New Roman"/>
      <w:i/>
      <w:iCs/>
    </w:rPr>
  </w:style>
  <w:style w:type="character" w:customStyle="1" w:styleId="12">
    <w:name w:val="Основной текст (12)_"/>
    <w:basedOn w:val="a0"/>
    <w:link w:val="120"/>
    <w:rsid w:val="005A1574"/>
    <w:rPr>
      <w:rFonts w:ascii="Times New Roman" w:eastAsia="Times New Roman" w:hAnsi="Times New Roman" w:cs="Times New Roman"/>
      <w:b/>
      <w:bCs/>
      <w:i/>
      <w:iCs/>
      <w:shd w:val="clear" w:color="auto" w:fill="FFFFFF"/>
    </w:rPr>
  </w:style>
  <w:style w:type="paragraph" w:customStyle="1" w:styleId="120">
    <w:name w:val="Основной текст (12)"/>
    <w:basedOn w:val="a"/>
    <w:link w:val="12"/>
    <w:rsid w:val="005A1574"/>
    <w:pPr>
      <w:widowControl w:val="0"/>
      <w:shd w:val="clear" w:color="auto" w:fill="FFFFFF"/>
      <w:spacing w:before="360" w:after="0" w:line="274" w:lineRule="exact"/>
      <w:ind w:hanging="1420"/>
      <w:jc w:val="both"/>
    </w:pPr>
    <w:rPr>
      <w:rFonts w:ascii="Times New Roman" w:eastAsia="Times New Roman" w:hAnsi="Times New Roman" w:cs="Times New Roman"/>
      <w:b/>
      <w:bCs/>
      <w:i/>
      <w:iCs/>
    </w:rPr>
  </w:style>
  <w:style w:type="character" w:customStyle="1" w:styleId="285pt">
    <w:name w:val="Основной текст (2) + 8;5 pt;Полужирный"/>
    <w:basedOn w:val="2"/>
    <w:rsid w:val="005A1574"/>
    <w:rPr>
      <w:b/>
      <w:bCs/>
      <w:color w:val="000000"/>
      <w:spacing w:val="0"/>
      <w:w w:val="100"/>
      <w:position w:val="0"/>
      <w:sz w:val="17"/>
      <w:szCs w:val="17"/>
      <w:shd w:val="clear" w:color="auto" w:fill="FFFFFF"/>
      <w:lang w:val="ru-RU" w:eastAsia="ru-RU" w:bidi="ru-RU"/>
    </w:rPr>
  </w:style>
  <w:style w:type="character" w:customStyle="1" w:styleId="4Exact">
    <w:name w:val="Основной текст (4) Exact"/>
    <w:basedOn w:val="a0"/>
    <w:rsid w:val="005A1574"/>
    <w:rPr>
      <w:rFonts w:ascii="Times New Roman" w:eastAsia="Times New Roman" w:hAnsi="Times New Roman" w:cs="Times New Roman"/>
      <w:b/>
      <w:bCs/>
      <w:i w:val="0"/>
      <w:iCs w:val="0"/>
      <w:smallCaps w:val="0"/>
      <w:strike w:val="0"/>
      <w:sz w:val="17"/>
      <w:szCs w:val="17"/>
      <w:u w:val="none"/>
    </w:rPr>
  </w:style>
  <w:style w:type="character" w:customStyle="1" w:styleId="4">
    <w:name w:val="Основной текст (4)_"/>
    <w:basedOn w:val="a0"/>
    <w:link w:val="40"/>
    <w:rsid w:val="005A1574"/>
    <w:rPr>
      <w:b/>
      <w:bCs/>
      <w:sz w:val="17"/>
      <w:szCs w:val="17"/>
      <w:shd w:val="clear" w:color="auto" w:fill="FFFFFF"/>
    </w:rPr>
  </w:style>
  <w:style w:type="paragraph" w:customStyle="1" w:styleId="40">
    <w:name w:val="Основной текст (4)"/>
    <w:basedOn w:val="a"/>
    <w:link w:val="4"/>
    <w:rsid w:val="005A1574"/>
    <w:pPr>
      <w:widowControl w:val="0"/>
      <w:shd w:val="clear" w:color="auto" w:fill="FFFFFF"/>
      <w:spacing w:after="0" w:line="0" w:lineRule="atLeast"/>
    </w:pPr>
    <w:rPr>
      <w:b/>
      <w:bCs/>
      <w:sz w:val="17"/>
      <w:szCs w:val="17"/>
    </w:rPr>
  </w:style>
  <w:style w:type="paragraph" w:customStyle="1" w:styleId="ParagraphStyle">
    <w:name w:val="Paragraph Style"/>
    <w:rsid w:val="005A1574"/>
    <w:pPr>
      <w:autoSpaceDE w:val="0"/>
      <w:autoSpaceDN w:val="0"/>
      <w:adjustRightInd w:val="0"/>
      <w:spacing w:after="0" w:line="240" w:lineRule="auto"/>
    </w:pPr>
    <w:rPr>
      <w:rFonts w:ascii="Arial" w:eastAsia="Times New Roman" w:hAnsi="Arial" w:cs="Times New Roman"/>
      <w:sz w:val="24"/>
      <w:szCs w:val="24"/>
      <w:lang w:eastAsia="ru-RU"/>
    </w:rPr>
  </w:style>
  <w:style w:type="table" w:styleId="a5">
    <w:name w:val="Table Grid"/>
    <w:basedOn w:val="a1"/>
    <w:uiPriority w:val="59"/>
    <w:rsid w:val="00E36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94B0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4B0F"/>
  </w:style>
  <w:style w:type="paragraph" w:styleId="a8">
    <w:name w:val="footer"/>
    <w:basedOn w:val="a"/>
    <w:link w:val="a9"/>
    <w:uiPriority w:val="99"/>
    <w:unhideWhenUsed/>
    <w:rsid w:val="00794B0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4B0F"/>
  </w:style>
  <w:style w:type="paragraph" w:styleId="aa">
    <w:name w:val="Balloon Text"/>
    <w:basedOn w:val="a"/>
    <w:link w:val="ab"/>
    <w:uiPriority w:val="99"/>
    <w:semiHidden/>
    <w:unhideWhenUsed/>
    <w:rsid w:val="004451E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451E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5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A1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5A1574"/>
    <w:pPr>
      <w:spacing w:after="200" w:line="276" w:lineRule="auto"/>
      <w:ind w:left="720"/>
      <w:contextualSpacing/>
    </w:pPr>
    <w:rPr>
      <w:rFonts w:ascii="Calibri" w:eastAsia="Calibri" w:hAnsi="Calibri" w:cs="Times New Roman"/>
    </w:rPr>
  </w:style>
  <w:style w:type="character" w:customStyle="1" w:styleId="2">
    <w:name w:val="Основной текст (2)_"/>
    <w:basedOn w:val="a0"/>
    <w:link w:val="20"/>
    <w:rsid w:val="005A1574"/>
    <w:rPr>
      <w:sz w:val="26"/>
      <w:szCs w:val="26"/>
      <w:shd w:val="clear" w:color="auto" w:fill="FFFFFF"/>
    </w:rPr>
  </w:style>
  <w:style w:type="paragraph" w:customStyle="1" w:styleId="20">
    <w:name w:val="Основной текст (2)"/>
    <w:basedOn w:val="a"/>
    <w:link w:val="2"/>
    <w:rsid w:val="005A1574"/>
    <w:pPr>
      <w:widowControl w:val="0"/>
      <w:shd w:val="clear" w:color="auto" w:fill="FFFFFF"/>
      <w:spacing w:after="0" w:line="0" w:lineRule="atLeast"/>
    </w:pPr>
    <w:rPr>
      <w:sz w:val="26"/>
      <w:szCs w:val="26"/>
    </w:rPr>
  </w:style>
  <w:style w:type="character" w:customStyle="1" w:styleId="21">
    <w:name w:val="Основной текст (2) + Курсив"/>
    <w:basedOn w:val="2"/>
    <w:rsid w:val="005A157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1">
    <w:name w:val="Основной текст (11)_"/>
    <w:basedOn w:val="a0"/>
    <w:link w:val="110"/>
    <w:rsid w:val="005A1574"/>
    <w:rPr>
      <w:rFonts w:ascii="Times New Roman" w:eastAsia="Times New Roman" w:hAnsi="Times New Roman" w:cs="Times New Roman"/>
      <w:i/>
      <w:iCs/>
      <w:shd w:val="clear" w:color="auto" w:fill="FFFFFF"/>
    </w:rPr>
  </w:style>
  <w:style w:type="character" w:customStyle="1" w:styleId="111">
    <w:name w:val="Основной текст (11) + Не курсив"/>
    <w:basedOn w:val="11"/>
    <w:rsid w:val="005A1574"/>
    <w:rPr>
      <w:rFonts w:ascii="Times New Roman" w:eastAsia="Times New Roman" w:hAnsi="Times New Roman" w:cs="Times New Roman"/>
      <w:i/>
      <w:iCs/>
      <w:color w:val="000000"/>
      <w:spacing w:val="0"/>
      <w:w w:val="100"/>
      <w:position w:val="0"/>
      <w:sz w:val="24"/>
      <w:szCs w:val="24"/>
      <w:u w:val="single"/>
      <w:shd w:val="clear" w:color="auto" w:fill="FFFFFF"/>
      <w:lang w:val="ru-RU" w:eastAsia="ru-RU" w:bidi="ru-RU"/>
    </w:rPr>
  </w:style>
  <w:style w:type="paragraph" w:customStyle="1" w:styleId="110">
    <w:name w:val="Основной текст (11)"/>
    <w:basedOn w:val="a"/>
    <w:link w:val="11"/>
    <w:rsid w:val="005A1574"/>
    <w:pPr>
      <w:widowControl w:val="0"/>
      <w:shd w:val="clear" w:color="auto" w:fill="FFFFFF"/>
      <w:spacing w:after="0" w:line="274" w:lineRule="exact"/>
      <w:ind w:hanging="460"/>
      <w:jc w:val="both"/>
    </w:pPr>
    <w:rPr>
      <w:rFonts w:ascii="Times New Roman" w:eastAsia="Times New Roman" w:hAnsi="Times New Roman" w:cs="Times New Roman"/>
      <w:i/>
      <w:iCs/>
    </w:rPr>
  </w:style>
  <w:style w:type="character" w:customStyle="1" w:styleId="12">
    <w:name w:val="Основной текст (12)_"/>
    <w:basedOn w:val="a0"/>
    <w:link w:val="120"/>
    <w:rsid w:val="005A1574"/>
    <w:rPr>
      <w:rFonts w:ascii="Times New Roman" w:eastAsia="Times New Roman" w:hAnsi="Times New Roman" w:cs="Times New Roman"/>
      <w:b/>
      <w:bCs/>
      <w:i/>
      <w:iCs/>
      <w:shd w:val="clear" w:color="auto" w:fill="FFFFFF"/>
    </w:rPr>
  </w:style>
  <w:style w:type="paragraph" w:customStyle="1" w:styleId="120">
    <w:name w:val="Основной текст (12)"/>
    <w:basedOn w:val="a"/>
    <w:link w:val="12"/>
    <w:rsid w:val="005A1574"/>
    <w:pPr>
      <w:widowControl w:val="0"/>
      <w:shd w:val="clear" w:color="auto" w:fill="FFFFFF"/>
      <w:spacing w:before="360" w:after="0" w:line="274" w:lineRule="exact"/>
      <w:ind w:hanging="1420"/>
      <w:jc w:val="both"/>
    </w:pPr>
    <w:rPr>
      <w:rFonts w:ascii="Times New Roman" w:eastAsia="Times New Roman" w:hAnsi="Times New Roman" w:cs="Times New Roman"/>
      <w:b/>
      <w:bCs/>
      <w:i/>
      <w:iCs/>
    </w:rPr>
  </w:style>
  <w:style w:type="character" w:customStyle="1" w:styleId="285pt">
    <w:name w:val="Основной текст (2) + 8;5 pt;Полужирный"/>
    <w:basedOn w:val="2"/>
    <w:rsid w:val="005A1574"/>
    <w:rPr>
      <w:b/>
      <w:bCs/>
      <w:color w:val="000000"/>
      <w:spacing w:val="0"/>
      <w:w w:val="100"/>
      <w:position w:val="0"/>
      <w:sz w:val="17"/>
      <w:szCs w:val="17"/>
      <w:shd w:val="clear" w:color="auto" w:fill="FFFFFF"/>
      <w:lang w:val="ru-RU" w:eastAsia="ru-RU" w:bidi="ru-RU"/>
    </w:rPr>
  </w:style>
  <w:style w:type="character" w:customStyle="1" w:styleId="4Exact">
    <w:name w:val="Основной текст (4) Exact"/>
    <w:basedOn w:val="a0"/>
    <w:rsid w:val="005A1574"/>
    <w:rPr>
      <w:rFonts w:ascii="Times New Roman" w:eastAsia="Times New Roman" w:hAnsi="Times New Roman" w:cs="Times New Roman"/>
      <w:b/>
      <w:bCs/>
      <w:i w:val="0"/>
      <w:iCs w:val="0"/>
      <w:smallCaps w:val="0"/>
      <w:strike w:val="0"/>
      <w:sz w:val="17"/>
      <w:szCs w:val="17"/>
      <w:u w:val="none"/>
    </w:rPr>
  </w:style>
  <w:style w:type="character" w:customStyle="1" w:styleId="4">
    <w:name w:val="Основной текст (4)_"/>
    <w:basedOn w:val="a0"/>
    <w:link w:val="40"/>
    <w:rsid w:val="005A1574"/>
    <w:rPr>
      <w:b/>
      <w:bCs/>
      <w:sz w:val="17"/>
      <w:szCs w:val="17"/>
      <w:shd w:val="clear" w:color="auto" w:fill="FFFFFF"/>
    </w:rPr>
  </w:style>
  <w:style w:type="paragraph" w:customStyle="1" w:styleId="40">
    <w:name w:val="Основной текст (4)"/>
    <w:basedOn w:val="a"/>
    <w:link w:val="4"/>
    <w:rsid w:val="005A1574"/>
    <w:pPr>
      <w:widowControl w:val="0"/>
      <w:shd w:val="clear" w:color="auto" w:fill="FFFFFF"/>
      <w:spacing w:after="0" w:line="0" w:lineRule="atLeast"/>
    </w:pPr>
    <w:rPr>
      <w:b/>
      <w:bCs/>
      <w:sz w:val="17"/>
      <w:szCs w:val="17"/>
    </w:rPr>
  </w:style>
  <w:style w:type="paragraph" w:customStyle="1" w:styleId="ParagraphStyle">
    <w:name w:val="Paragraph Style"/>
    <w:rsid w:val="005A1574"/>
    <w:pPr>
      <w:autoSpaceDE w:val="0"/>
      <w:autoSpaceDN w:val="0"/>
      <w:adjustRightInd w:val="0"/>
      <w:spacing w:after="0" w:line="240" w:lineRule="auto"/>
    </w:pPr>
    <w:rPr>
      <w:rFonts w:ascii="Arial" w:eastAsia="Times New Roman" w:hAnsi="Arial" w:cs="Times New Roman"/>
      <w:sz w:val="24"/>
      <w:szCs w:val="24"/>
      <w:lang w:eastAsia="ru-RU"/>
    </w:rPr>
  </w:style>
  <w:style w:type="table" w:styleId="a5">
    <w:name w:val="Table Grid"/>
    <w:basedOn w:val="a1"/>
    <w:uiPriority w:val="59"/>
    <w:rsid w:val="00E36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94B0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4B0F"/>
  </w:style>
  <w:style w:type="paragraph" w:styleId="a8">
    <w:name w:val="footer"/>
    <w:basedOn w:val="a"/>
    <w:link w:val="a9"/>
    <w:uiPriority w:val="99"/>
    <w:unhideWhenUsed/>
    <w:rsid w:val="00794B0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4B0F"/>
  </w:style>
  <w:style w:type="paragraph" w:styleId="aa">
    <w:name w:val="Balloon Text"/>
    <w:basedOn w:val="a"/>
    <w:link w:val="ab"/>
    <w:uiPriority w:val="99"/>
    <w:semiHidden/>
    <w:unhideWhenUsed/>
    <w:rsid w:val="004451E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451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5045</Words>
  <Characters>28759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Кибало</dc:creator>
  <cp:lastModifiedBy>Надежда</cp:lastModifiedBy>
  <cp:revision>2</cp:revision>
  <cp:lastPrinted>2019-10-24T13:05:00Z</cp:lastPrinted>
  <dcterms:created xsi:type="dcterms:W3CDTF">2019-11-08T10:28:00Z</dcterms:created>
  <dcterms:modified xsi:type="dcterms:W3CDTF">2019-11-08T10:28:00Z</dcterms:modified>
</cp:coreProperties>
</file>