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7924D" w14:textId="47B4CE5C" w:rsidR="002A3381" w:rsidRDefault="002A3381" w:rsidP="002A3381">
      <w:pPr>
        <w:spacing w:after="160" w:line="256" w:lineRule="auto"/>
        <w:jc w:val="center"/>
        <w:rPr>
          <w:rFonts w:eastAsia="Calibri"/>
          <w:b/>
          <w:sz w:val="36"/>
          <w:szCs w:val="36"/>
          <w:lang w:eastAsia="en-US" w:bidi="he-IL"/>
        </w:rPr>
      </w:pPr>
      <w:r>
        <w:rPr>
          <w:rFonts w:eastAsia="Calibri"/>
          <w:b/>
          <w:sz w:val="36"/>
          <w:szCs w:val="36"/>
          <w:lang w:eastAsia="en-US" w:bidi="he-IL"/>
        </w:rPr>
        <w:t xml:space="preserve">Темы по самообразованию учителей </w:t>
      </w:r>
      <w:r w:rsidR="005A6031">
        <w:rPr>
          <w:rFonts w:eastAsia="Calibri"/>
          <w:b/>
          <w:sz w:val="36"/>
          <w:szCs w:val="36"/>
          <w:lang w:eastAsia="en-US" w:bidi="he-IL"/>
        </w:rPr>
        <w:t>труда (</w:t>
      </w:r>
      <w:r>
        <w:rPr>
          <w:rFonts w:eastAsia="Calibri"/>
          <w:b/>
          <w:sz w:val="36"/>
          <w:szCs w:val="36"/>
          <w:lang w:eastAsia="en-US" w:bidi="he-IL"/>
        </w:rPr>
        <w:t>технологии</w:t>
      </w:r>
      <w:r w:rsidR="005A6031">
        <w:rPr>
          <w:rFonts w:eastAsia="Calibri"/>
          <w:b/>
          <w:sz w:val="36"/>
          <w:szCs w:val="36"/>
          <w:lang w:eastAsia="en-US" w:bidi="he-IL"/>
        </w:rPr>
        <w:t>)</w:t>
      </w:r>
      <w:r>
        <w:rPr>
          <w:rFonts w:eastAsia="Calibri"/>
          <w:b/>
          <w:sz w:val="36"/>
          <w:szCs w:val="36"/>
          <w:lang w:eastAsia="en-US" w:bidi="he-IL"/>
        </w:rPr>
        <w:t>, музыки и ИЗО</w:t>
      </w:r>
    </w:p>
    <w:tbl>
      <w:tblPr>
        <w:tblpPr w:leftFromText="180" w:rightFromText="180" w:vertAnchor="text" w:horzAnchor="margin" w:tblpXSpec="center" w:tblpY="4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118"/>
        <w:gridCol w:w="2126"/>
        <w:gridCol w:w="1985"/>
      </w:tblGrid>
      <w:tr w:rsidR="001972A3" w14:paraId="7F0FF493" w14:textId="77777777" w:rsidTr="006622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307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556C8D3B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4072FA88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ФИО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50A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68EDEE1B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Тема по самообразованию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7AF9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147E4AEC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Практический доклад, выход, открытый урок, сообщение</w:t>
            </w:r>
          </w:p>
          <w:p w14:paraId="4C0CF682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AA9A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12F29377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Где и когда заслушивают</w:t>
            </w:r>
          </w:p>
        </w:tc>
      </w:tr>
      <w:tr w:rsidR="001972A3" w14:paraId="726DFBAC" w14:textId="77777777" w:rsidTr="006622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9C06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3E3C45F5" w14:textId="77777777" w:rsidR="001972A3" w:rsidRPr="000C6D47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Велиулаева А. 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8F30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14:paraId="2C05ED58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0C6D47">
              <w:rPr>
                <w:rFonts w:eastAsia="Calibri"/>
                <w:b/>
                <w:bCs/>
                <w:iCs/>
                <w:sz w:val="22"/>
                <w:szCs w:val="22"/>
              </w:rPr>
              <w:t>«Применение новых педагогических технологий</w:t>
            </w:r>
          </w:p>
          <w:p w14:paraId="7A6F18B0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0C6D47">
              <w:rPr>
                <w:rFonts w:eastAsia="Calibri"/>
                <w:b/>
                <w:bCs/>
                <w:iCs/>
                <w:sz w:val="22"/>
                <w:szCs w:val="22"/>
              </w:rPr>
              <w:t>с целью</w:t>
            </w:r>
            <w:r w:rsidRPr="000C6D47">
              <w:rPr>
                <w:rFonts w:eastAsia="Calibri"/>
                <w:sz w:val="22"/>
                <w:szCs w:val="22"/>
              </w:rPr>
              <w:t xml:space="preserve"> </w:t>
            </w:r>
            <w:r w:rsidRPr="000C6D47">
              <w:rPr>
                <w:rFonts w:eastAsia="Calibri"/>
                <w:b/>
                <w:bCs/>
                <w:iCs/>
                <w:sz w:val="22"/>
                <w:szCs w:val="22"/>
              </w:rPr>
              <w:t>развития творческих способностей</w:t>
            </w:r>
            <w:r w:rsidRPr="000C6D47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13132255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0C6D47">
              <w:rPr>
                <w:rFonts w:eastAsia="Calibri"/>
                <w:b/>
                <w:bCs/>
                <w:iCs/>
                <w:sz w:val="22"/>
                <w:szCs w:val="22"/>
              </w:rPr>
              <w:t>личности учащихся»</w:t>
            </w:r>
          </w:p>
          <w:p w14:paraId="6018DD3C" w14:textId="77777777" w:rsidR="001972A3" w:rsidRPr="000C6D47" w:rsidRDefault="001972A3" w:rsidP="001972A3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3624" w14:textId="77777777" w:rsidR="001972A3" w:rsidRPr="000C6D47" w:rsidRDefault="001972A3" w:rsidP="001972A3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  <w:p w14:paraId="64E5D9C5" w14:textId="77777777" w:rsidR="001972A3" w:rsidRPr="000C6D47" w:rsidRDefault="001972A3" w:rsidP="001972A3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Доклад на М</w:t>
            </w: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A79" w14:textId="77777777" w:rsidR="001972A3" w:rsidRPr="000C6D47" w:rsidRDefault="001972A3" w:rsidP="001972A3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  <w:p w14:paraId="153020FB" w14:textId="0E97F72B" w:rsidR="001972A3" w:rsidRPr="000C6D47" w:rsidRDefault="00782E0A" w:rsidP="001972A3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Август</w:t>
            </w:r>
            <w:r w:rsidR="0066223A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2024</w:t>
            </w:r>
            <w:r w:rsidR="001972A3"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г</w:t>
            </w:r>
          </w:p>
        </w:tc>
      </w:tr>
      <w:tr w:rsidR="0066223A" w14:paraId="4646389B" w14:textId="77777777" w:rsidTr="006622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C15A" w14:textId="77777777" w:rsidR="00AD00B2" w:rsidRDefault="00AD00B2" w:rsidP="0066223A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74F0E11C" w14:textId="70A687EF" w:rsidR="0066223A" w:rsidRPr="000C6D47" w:rsidRDefault="0066223A" w:rsidP="0066223A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>
              <w:rPr>
                <w:rFonts w:eastAsia="Calibri"/>
                <w:b/>
                <w:sz w:val="28"/>
                <w:szCs w:val="28"/>
                <w:lang w:eastAsia="en-US" w:bidi="he-IL"/>
              </w:rPr>
              <w:t>Касьяненко А. 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182B" w14:textId="77777777" w:rsidR="00AD00B2" w:rsidRDefault="00AD00B2" w:rsidP="0066223A">
            <w:pPr>
              <w:shd w:val="clear" w:color="auto" w:fill="FFFFFF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  <w:p w14:paraId="57F8D7C5" w14:textId="543B7854" w:rsidR="0066223A" w:rsidRPr="000C6D47" w:rsidRDefault="0066223A" w:rsidP="0066223A">
            <w:pPr>
              <w:shd w:val="clear" w:color="auto" w:fill="FFFFFF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«Изучение основных направлений рок музыки»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5884" w14:textId="77777777" w:rsidR="00AD00B2" w:rsidRDefault="00AD00B2" w:rsidP="0066223A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  <w:p w14:paraId="007A904A" w14:textId="14E329CD" w:rsidR="0066223A" w:rsidRPr="000C6D47" w:rsidRDefault="0066223A" w:rsidP="0066223A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>Доклад на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49A0" w14:textId="77777777" w:rsidR="00AD00B2" w:rsidRDefault="00AD00B2" w:rsidP="0066223A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  <w:p w14:paraId="2AF4225B" w14:textId="345CE588" w:rsidR="00AD00B2" w:rsidRDefault="0066223A" w:rsidP="0066223A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Октябрь 2024</w:t>
            </w: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г</w:t>
            </w:r>
          </w:p>
          <w:p w14:paraId="337E2F94" w14:textId="77777777" w:rsidR="00AD00B2" w:rsidRDefault="00AD00B2" w:rsidP="0066223A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  <w:p w14:paraId="78FE13B0" w14:textId="0AF407BA" w:rsidR="0066223A" w:rsidRPr="000C6D47" w:rsidRDefault="0066223A" w:rsidP="0066223A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</w:tc>
      </w:tr>
      <w:tr w:rsidR="00CE6D9B" w14:paraId="61CCD028" w14:textId="77777777" w:rsidTr="006622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53D2" w14:textId="4E6552A1" w:rsidR="00CE6D9B" w:rsidRDefault="00CE6D9B" w:rsidP="00CE6D9B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>
              <w:rPr>
                <w:rFonts w:eastAsia="Calibri"/>
                <w:b/>
                <w:sz w:val="28"/>
                <w:szCs w:val="28"/>
                <w:lang w:eastAsia="en-US" w:bidi="he-IL"/>
              </w:rPr>
              <w:t>Белоконь Л. 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6113" w14:textId="7EC11C16" w:rsidR="00CE6D9B" w:rsidRPr="007206F7" w:rsidRDefault="007206F7" w:rsidP="005A6031">
            <w:pPr>
              <w:rPr>
                <w:b/>
                <w:szCs w:val="24"/>
              </w:rPr>
            </w:pPr>
            <w:r w:rsidRPr="007206F7">
              <w:rPr>
                <w:b/>
                <w:szCs w:val="24"/>
              </w:rPr>
              <w:t>«Формирование информационной компетентности учащихся при обучении труд</w:t>
            </w:r>
            <w:r w:rsidR="005A6031">
              <w:rPr>
                <w:b/>
                <w:szCs w:val="24"/>
              </w:rPr>
              <w:t>у (технологии)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022C" w14:textId="7EBB70AD" w:rsidR="00CE6D9B" w:rsidRDefault="00CE6D9B" w:rsidP="00CE6D9B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>Доклад на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3DE2" w14:textId="77DE8718" w:rsidR="00CE6D9B" w:rsidRDefault="00CE6D9B" w:rsidP="00CE6D9B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Октябрь 2024</w:t>
            </w: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г.</w:t>
            </w:r>
          </w:p>
        </w:tc>
      </w:tr>
      <w:tr w:rsidR="00CE6D9B" w14:paraId="33931006" w14:textId="77777777" w:rsidTr="006622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E20F" w14:textId="77777777" w:rsidR="00CE6D9B" w:rsidRPr="000C6D47" w:rsidRDefault="00CE6D9B" w:rsidP="00CE6D9B">
            <w:pPr>
              <w:spacing w:before="240"/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Минаев Р. 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492" w14:textId="77777777" w:rsidR="00CE6D9B" w:rsidRPr="000C6D47" w:rsidRDefault="00CE6D9B" w:rsidP="00CE6D9B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0C6D47">
              <w:rPr>
                <w:rFonts w:eastAsia="Calibri"/>
                <w:b/>
                <w:sz w:val="22"/>
                <w:szCs w:val="22"/>
              </w:rPr>
              <w:t xml:space="preserve">«Робототехника программирование на языке </w:t>
            </w:r>
            <w:r w:rsidRPr="000C6D47">
              <w:rPr>
                <w:rFonts w:eastAsia="Calibri"/>
                <w:b/>
                <w:sz w:val="22"/>
                <w:szCs w:val="22"/>
                <w:lang w:val="en-US"/>
              </w:rPr>
              <w:t>LED</w:t>
            </w:r>
            <w:r w:rsidRPr="000C6D4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0C6D47">
              <w:rPr>
                <w:rFonts w:eastAsia="Calibri"/>
                <w:b/>
                <w:sz w:val="22"/>
                <w:szCs w:val="22"/>
                <w:lang w:val="en-US"/>
              </w:rPr>
              <w:t>MINSTROUMS</w:t>
            </w:r>
            <w:r w:rsidRPr="000C6D4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0C6D47">
              <w:rPr>
                <w:rFonts w:eastAsia="Calibri"/>
                <w:b/>
                <w:sz w:val="22"/>
                <w:szCs w:val="22"/>
                <w:lang w:val="en-US"/>
              </w:rPr>
              <w:t>EV</w:t>
            </w:r>
            <w:r w:rsidRPr="000C6D47">
              <w:rPr>
                <w:rFonts w:eastAsia="Calibri"/>
                <w:b/>
                <w:sz w:val="22"/>
                <w:szCs w:val="22"/>
              </w:rPr>
              <w:t>3»</w:t>
            </w:r>
          </w:p>
          <w:p w14:paraId="2276E495" w14:textId="77777777" w:rsidR="00CE6D9B" w:rsidRPr="000C6D47" w:rsidRDefault="00CE6D9B" w:rsidP="00CE6D9B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EB2D" w14:textId="77777777" w:rsidR="00CE6D9B" w:rsidRPr="000C6D47" w:rsidRDefault="00CE6D9B" w:rsidP="00CE6D9B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>Доклад на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F61A" w14:textId="4D0396E1" w:rsidR="00CE6D9B" w:rsidRPr="000C6D47" w:rsidRDefault="00CE6D9B" w:rsidP="00CE6D9B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Апрель 2025</w:t>
            </w: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г.</w:t>
            </w:r>
          </w:p>
        </w:tc>
      </w:tr>
      <w:tr w:rsidR="00CE6D9B" w14:paraId="0CB96466" w14:textId="77777777" w:rsidTr="0066223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9E85" w14:textId="77777777" w:rsidR="00CE6D9B" w:rsidRPr="000C6D47" w:rsidRDefault="00CE6D9B" w:rsidP="00CE6D9B">
            <w:pPr>
              <w:spacing w:before="240"/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0C6D47">
              <w:rPr>
                <w:rFonts w:eastAsia="Calibri"/>
                <w:b/>
                <w:sz w:val="28"/>
                <w:szCs w:val="28"/>
                <w:lang w:eastAsia="en-US" w:bidi="he-IL"/>
              </w:rPr>
              <w:t>Кондрацкая Ж. 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5E76" w14:textId="77777777" w:rsidR="00CE6D9B" w:rsidRPr="00782E0A" w:rsidRDefault="00CE6D9B" w:rsidP="00CE6D9B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782E0A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«Развитие музыкальных способностей учащихся с </w:t>
            </w:r>
          </w:p>
          <w:p w14:paraId="7A76A31F" w14:textId="77777777" w:rsidR="00CE6D9B" w:rsidRDefault="00CE6D9B" w:rsidP="00CE6D9B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782E0A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использованием музыкально-дидактических игр».   </w:t>
            </w:r>
          </w:p>
          <w:p w14:paraId="3ACFEFCA" w14:textId="4ED91E92" w:rsidR="00CE6D9B" w:rsidRPr="000C6D47" w:rsidRDefault="00CE6D9B" w:rsidP="00CE6D9B">
            <w:pPr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782E0A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F67E" w14:textId="77777777" w:rsidR="00CE6D9B" w:rsidRPr="000C6D47" w:rsidRDefault="00CE6D9B" w:rsidP="00CE6D9B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>Доклад на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1F01" w14:textId="6DE8EF23" w:rsidR="00CE6D9B" w:rsidRPr="000C6D47" w:rsidRDefault="00CE6D9B" w:rsidP="00CE6D9B">
            <w:pPr>
              <w:spacing w:before="240"/>
              <w:rPr>
                <w:rFonts w:eastAsia="Calibri"/>
                <w:b/>
                <w:sz w:val="22"/>
                <w:szCs w:val="22"/>
                <w:lang w:eastAsia="en-US" w:bidi="he-IL"/>
              </w:rPr>
            </w:pPr>
            <w:r>
              <w:rPr>
                <w:rFonts w:eastAsia="Calibri"/>
                <w:b/>
                <w:sz w:val="22"/>
                <w:szCs w:val="22"/>
                <w:lang w:eastAsia="en-US" w:bidi="he-IL"/>
              </w:rPr>
              <w:t>Апрель 2025</w:t>
            </w:r>
            <w:r w:rsidRPr="000C6D47">
              <w:rPr>
                <w:rFonts w:eastAsia="Calibri"/>
                <w:b/>
                <w:sz w:val="22"/>
                <w:szCs w:val="22"/>
                <w:lang w:eastAsia="en-US" w:bidi="he-IL"/>
              </w:rPr>
              <w:t xml:space="preserve"> г.</w:t>
            </w:r>
          </w:p>
        </w:tc>
      </w:tr>
    </w:tbl>
    <w:p w14:paraId="1FF48677" w14:textId="77777777" w:rsidR="002A3381" w:rsidRDefault="002A3381" w:rsidP="002A3381">
      <w:pPr>
        <w:spacing w:after="160" w:line="256" w:lineRule="auto"/>
        <w:jc w:val="center"/>
        <w:rPr>
          <w:rFonts w:eastAsia="Calibri"/>
          <w:b/>
          <w:sz w:val="36"/>
          <w:szCs w:val="36"/>
          <w:lang w:eastAsia="en-US" w:bidi="he-IL"/>
        </w:rPr>
      </w:pPr>
    </w:p>
    <w:p w14:paraId="5B94FC7A" w14:textId="77777777" w:rsidR="00C40A66" w:rsidRDefault="00C40A66" w:rsidP="00C40A66">
      <w:pPr>
        <w:shd w:val="clear" w:color="auto" w:fill="FFFFFF"/>
        <w:rPr>
          <w:rFonts w:ascii="Arial" w:hAnsi="Arial" w:cs="Arial"/>
          <w:color w:val="000000"/>
          <w:sz w:val="36"/>
          <w:szCs w:val="36"/>
        </w:rPr>
      </w:pPr>
    </w:p>
    <w:p w14:paraId="000F3A14" w14:textId="77D6CFF0" w:rsidR="00C40A66" w:rsidRDefault="00C40A66" w:rsidP="00C40A66">
      <w:pPr>
        <w:shd w:val="clear" w:color="auto" w:fill="FFFFFF"/>
        <w:rPr>
          <w:rFonts w:ascii="Arial" w:hAnsi="Arial" w:cs="Arial"/>
          <w:color w:val="000000"/>
          <w:sz w:val="36"/>
          <w:szCs w:val="36"/>
        </w:rPr>
      </w:pPr>
    </w:p>
    <w:sectPr w:rsidR="00C40A66" w:rsidSect="00C40A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81"/>
    <w:rsid w:val="000C6D47"/>
    <w:rsid w:val="00111FAD"/>
    <w:rsid w:val="001972A3"/>
    <w:rsid w:val="002A3381"/>
    <w:rsid w:val="00466F4A"/>
    <w:rsid w:val="005A6031"/>
    <w:rsid w:val="0066223A"/>
    <w:rsid w:val="007206F7"/>
    <w:rsid w:val="00755624"/>
    <w:rsid w:val="00782E0A"/>
    <w:rsid w:val="0096146F"/>
    <w:rsid w:val="009D64AC"/>
    <w:rsid w:val="00A1675F"/>
    <w:rsid w:val="00AD00B2"/>
    <w:rsid w:val="00C224AC"/>
    <w:rsid w:val="00C40A66"/>
    <w:rsid w:val="00CE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60AE"/>
  <w15:chartTrackingRefBased/>
  <w15:docId w15:val="{681F6DB8-7ED9-40A8-AD70-AB82F5F3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81"/>
    <w:pPr>
      <w:spacing w:after="0"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23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30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0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2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074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702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4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0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2841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44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8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2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990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862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5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4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user01</cp:lastModifiedBy>
  <cp:revision>17</cp:revision>
  <cp:lastPrinted>2024-10-24T10:40:00Z</cp:lastPrinted>
  <dcterms:created xsi:type="dcterms:W3CDTF">2020-11-02T09:37:00Z</dcterms:created>
  <dcterms:modified xsi:type="dcterms:W3CDTF">2024-10-28T08:21:00Z</dcterms:modified>
</cp:coreProperties>
</file>