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EF" w:rsidRPr="00F60AE6" w:rsidRDefault="007C724C" w:rsidP="007C724C">
      <w:pPr>
        <w:pStyle w:val="1"/>
      </w:pPr>
      <w:r>
        <w:rPr>
          <w:rStyle w:val="50"/>
          <w:rFonts w:eastAsiaTheme="minorHAnsi"/>
          <w:color w:val="auto"/>
        </w:rPr>
        <w:t xml:space="preserve">                                                                                               </w:t>
      </w:r>
      <w:r w:rsidR="00DB72EF" w:rsidRPr="00F60AE6">
        <w:rPr>
          <w:rStyle w:val="50"/>
          <w:rFonts w:eastAsiaTheme="minorHAnsi"/>
          <w:color w:val="auto"/>
        </w:rPr>
        <w:t>УТВЕРЖДЕНО</w:t>
      </w:r>
    </w:p>
    <w:p w:rsidR="00DB72EF" w:rsidRPr="00F60AE6" w:rsidRDefault="00DB72EF" w:rsidP="00F60AE6">
      <w:pPr>
        <w:tabs>
          <w:tab w:val="left" w:pos="7191"/>
        </w:tabs>
        <w:spacing w:after="0" w:line="240" w:lineRule="auto"/>
        <w:jc w:val="both"/>
        <w:rPr>
          <w:rStyle w:val="50"/>
          <w:rFonts w:eastAsiaTheme="minorHAnsi"/>
          <w:color w:val="auto"/>
        </w:rPr>
      </w:pPr>
      <w:r w:rsidRPr="00F60AE6">
        <w:rPr>
          <w:rStyle w:val="50"/>
          <w:rFonts w:eastAsiaTheme="minorHAnsi"/>
          <w:color w:val="auto"/>
        </w:rPr>
        <w:t xml:space="preserve">                                                                </w:t>
      </w:r>
      <w:r w:rsidR="00510470">
        <w:rPr>
          <w:rStyle w:val="50"/>
          <w:rFonts w:eastAsiaTheme="minorHAnsi"/>
          <w:color w:val="auto"/>
        </w:rPr>
        <w:t xml:space="preserve">                              </w:t>
      </w:r>
      <w:r w:rsidRPr="00F60AE6">
        <w:rPr>
          <w:rStyle w:val="50"/>
          <w:rFonts w:eastAsiaTheme="minorHAnsi"/>
          <w:color w:val="auto"/>
        </w:rPr>
        <w:t xml:space="preserve">приказом управления образования </w:t>
      </w:r>
    </w:p>
    <w:p w:rsidR="00DB72EF" w:rsidRPr="00F60AE6" w:rsidRDefault="00DB72EF" w:rsidP="00F60AE6">
      <w:pPr>
        <w:tabs>
          <w:tab w:val="left" w:pos="7191"/>
        </w:tabs>
        <w:spacing w:after="0" w:line="240" w:lineRule="auto"/>
        <w:jc w:val="both"/>
        <w:rPr>
          <w:rStyle w:val="50"/>
          <w:rFonts w:eastAsiaTheme="minorHAnsi"/>
          <w:color w:val="auto"/>
        </w:rPr>
      </w:pPr>
      <w:r w:rsidRPr="00F60AE6">
        <w:rPr>
          <w:rStyle w:val="50"/>
          <w:rFonts w:eastAsiaTheme="minorHAnsi"/>
          <w:color w:val="auto"/>
        </w:rPr>
        <w:t xml:space="preserve">                                                                      </w:t>
      </w:r>
      <w:r w:rsidR="00510470">
        <w:rPr>
          <w:rStyle w:val="50"/>
          <w:rFonts w:eastAsiaTheme="minorHAnsi"/>
          <w:color w:val="auto"/>
        </w:rPr>
        <w:t xml:space="preserve">                 от «  </w:t>
      </w:r>
      <w:r w:rsidR="00F4369A">
        <w:rPr>
          <w:rStyle w:val="50"/>
          <w:rFonts w:eastAsiaTheme="minorHAnsi"/>
          <w:color w:val="auto"/>
        </w:rPr>
        <w:t>29</w:t>
      </w:r>
      <w:r w:rsidR="00510470">
        <w:rPr>
          <w:rStyle w:val="50"/>
          <w:rFonts w:eastAsiaTheme="minorHAnsi"/>
          <w:color w:val="auto"/>
        </w:rPr>
        <w:t xml:space="preserve">   » августа 2023 г. №</w:t>
      </w:r>
      <w:r w:rsidR="000E3355">
        <w:rPr>
          <w:rStyle w:val="50"/>
          <w:rFonts w:eastAsiaTheme="minorHAnsi"/>
          <w:color w:val="auto"/>
        </w:rPr>
        <w:t xml:space="preserve">  </w:t>
      </w:r>
      <w:r w:rsidR="00510470">
        <w:rPr>
          <w:rStyle w:val="50"/>
          <w:rFonts w:eastAsiaTheme="minorHAnsi"/>
          <w:color w:val="auto"/>
        </w:rPr>
        <w:t>01-04/</w:t>
      </w:r>
    </w:p>
    <w:p w:rsidR="00DB72EF" w:rsidRPr="00F60AE6" w:rsidRDefault="00DB72EF" w:rsidP="00F60AE6">
      <w:pPr>
        <w:spacing w:after="0" w:line="240" w:lineRule="auto"/>
        <w:rPr>
          <w:sz w:val="24"/>
          <w:szCs w:val="24"/>
        </w:rPr>
      </w:pPr>
    </w:p>
    <w:p w:rsidR="003C0505" w:rsidRPr="00F60AE6" w:rsidRDefault="003C0505" w:rsidP="00F60AE6">
      <w:pPr>
        <w:spacing w:after="0" w:line="240" w:lineRule="auto"/>
        <w:jc w:val="center"/>
        <w:rPr>
          <w:rStyle w:val="20"/>
          <w:rFonts w:eastAsiaTheme="minorHAnsi"/>
          <w:b/>
          <w:color w:val="auto"/>
          <w:sz w:val="24"/>
          <w:szCs w:val="24"/>
        </w:rPr>
      </w:pPr>
      <w:r w:rsidRPr="00F60AE6">
        <w:rPr>
          <w:rStyle w:val="20"/>
          <w:rFonts w:eastAsiaTheme="minorHAnsi"/>
          <w:b/>
          <w:color w:val="auto"/>
          <w:sz w:val="24"/>
          <w:szCs w:val="24"/>
        </w:rPr>
        <w:t>Примерное положение</w:t>
      </w:r>
    </w:p>
    <w:p w:rsidR="003C0505" w:rsidRPr="00377741" w:rsidRDefault="003C0505" w:rsidP="00F60AE6">
      <w:pPr>
        <w:spacing w:after="0" w:line="240" w:lineRule="auto"/>
        <w:jc w:val="center"/>
        <w:rPr>
          <w:rStyle w:val="20"/>
          <w:rFonts w:eastAsiaTheme="minorHAnsi"/>
          <w:b/>
          <w:color w:val="auto"/>
          <w:sz w:val="24"/>
          <w:szCs w:val="24"/>
        </w:rPr>
      </w:pPr>
      <w:r w:rsidRPr="00F60AE6">
        <w:rPr>
          <w:rStyle w:val="20"/>
          <w:rFonts w:eastAsiaTheme="minorHAnsi"/>
          <w:b/>
          <w:color w:val="auto"/>
          <w:sz w:val="24"/>
          <w:szCs w:val="24"/>
        </w:rPr>
        <w:t>о службе медиации в образовательной организации</w:t>
      </w:r>
    </w:p>
    <w:p w:rsidR="002F2D72" w:rsidRPr="00377741" w:rsidRDefault="002F2D72" w:rsidP="00F60AE6">
      <w:pPr>
        <w:spacing w:after="0" w:line="240" w:lineRule="auto"/>
        <w:jc w:val="center"/>
        <w:rPr>
          <w:b/>
          <w:sz w:val="24"/>
          <w:szCs w:val="24"/>
        </w:rPr>
      </w:pPr>
    </w:p>
    <w:p w:rsidR="003C0505" w:rsidRPr="002279E6" w:rsidRDefault="003C0505" w:rsidP="002279E6">
      <w:pPr>
        <w:pStyle w:val="a7"/>
        <w:widowControl w:val="0"/>
        <w:numPr>
          <w:ilvl w:val="0"/>
          <w:numId w:val="4"/>
        </w:numPr>
        <w:tabs>
          <w:tab w:val="left" w:pos="3873"/>
        </w:tabs>
        <w:spacing w:after="0" w:line="240" w:lineRule="auto"/>
        <w:rPr>
          <w:rStyle w:val="20"/>
          <w:rFonts w:asciiTheme="minorHAnsi" w:eastAsiaTheme="minorHAnsi" w:hAnsiTheme="minorHAnsi" w:cstheme="minorBidi"/>
          <w:color w:val="auto"/>
          <w:sz w:val="24"/>
          <w:szCs w:val="24"/>
          <w:lang w:eastAsia="en-US" w:bidi="ar-SA"/>
        </w:rPr>
      </w:pPr>
      <w:r w:rsidRPr="002279E6">
        <w:rPr>
          <w:rStyle w:val="20"/>
          <w:rFonts w:eastAsiaTheme="minorHAnsi"/>
          <w:color w:val="auto"/>
          <w:sz w:val="24"/>
          <w:szCs w:val="24"/>
        </w:rPr>
        <w:t>Общие положения</w:t>
      </w:r>
    </w:p>
    <w:p w:rsidR="003C0505" w:rsidRPr="00F60AE6" w:rsidRDefault="003C0505" w:rsidP="00F60AE6">
      <w:pPr>
        <w:widowControl w:val="0"/>
        <w:tabs>
          <w:tab w:val="left" w:pos="3873"/>
        </w:tabs>
        <w:spacing w:after="0" w:line="240" w:lineRule="auto"/>
        <w:rPr>
          <w:sz w:val="24"/>
          <w:szCs w:val="24"/>
        </w:rPr>
      </w:pPr>
    </w:p>
    <w:p w:rsidR="002B14B3" w:rsidRDefault="000942E2" w:rsidP="000942E2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ab/>
        <w:t xml:space="preserve">        </w:t>
      </w:r>
      <w:r w:rsidR="002B14B3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Служба медиации действует на основании действующего законодательства Российской Федерации, Устава образовательной организации и настоящего Положения.</w:t>
      </w:r>
    </w:p>
    <w:p w:rsidR="002B14B3" w:rsidRDefault="00FE7CEB" w:rsidP="000942E2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Style w:val="20"/>
          <w:rFonts w:eastAsiaTheme="minorHAnsi"/>
          <w:color w:val="auto"/>
          <w:sz w:val="24"/>
          <w:szCs w:val="24"/>
        </w:rPr>
      </w:pPr>
      <w:r w:rsidRPr="00FE7CEB">
        <w:rPr>
          <w:rStyle w:val="20"/>
          <w:rFonts w:eastAsiaTheme="minorHAnsi"/>
          <w:color w:val="auto"/>
          <w:sz w:val="24"/>
          <w:szCs w:val="24"/>
        </w:rPr>
        <w:t xml:space="preserve">             </w:t>
      </w:r>
      <w:r w:rsidR="002B14B3">
        <w:rPr>
          <w:rStyle w:val="20"/>
          <w:rFonts w:eastAsiaTheme="minorHAnsi"/>
          <w:color w:val="auto"/>
          <w:sz w:val="24"/>
          <w:szCs w:val="24"/>
        </w:rPr>
        <w:t>Служба медиации (примирения) в образовательной организации (далее – служба медиации) является добровольным объединением педагогов и родителей (законных представителей), а также обучающихся общеобразовательной организации и действует в соответствии с приказом директора образовательной организации в рамках образовательной, воспитательной и внеурочной деятельности.</w:t>
      </w:r>
    </w:p>
    <w:p w:rsidR="002F2D72" w:rsidRPr="002B14B3" w:rsidRDefault="002F2D72" w:rsidP="002B14B3">
      <w:pPr>
        <w:widowControl w:val="0"/>
        <w:tabs>
          <w:tab w:val="left" w:pos="10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AD1AEC" w:rsidRDefault="007E7374" w:rsidP="002B14B3">
      <w:pPr>
        <w:spacing w:after="0" w:line="240" w:lineRule="auto"/>
        <w:jc w:val="center"/>
        <w:rPr>
          <w:rStyle w:val="20"/>
          <w:rFonts w:eastAsiaTheme="minorHAnsi"/>
          <w:color w:val="auto"/>
          <w:sz w:val="24"/>
          <w:szCs w:val="24"/>
        </w:rPr>
      </w:pPr>
      <w:r w:rsidRPr="00F60AE6">
        <w:rPr>
          <w:rStyle w:val="20"/>
          <w:rFonts w:eastAsiaTheme="minorHAnsi"/>
          <w:color w:val="auto"/>
          <w:sz w:val="24"/>
          <w:szCs w:val="24"/>
          <w:lang w:val="en-US"/>
        </w:rPr>
        <w:t>II</w:t>
      </w:r>
      <w:r w:rsidRPr="00F60AE6">
        <w:rPr>
          <w:rStyle w:val="20"/>
          <w:rFonts w:eastAsiaTheme="minorHAnsi"/>
          <w:color w:val="auto"/>
          <w:sz w:val="24"/>
          <w:szCs w:val="24"/>
        </w:rPr>
        <w:t>. Цели и задачи службы медиации</w:t>
      </w:r>
    </w:p>
    <w:p w:rsidR="00AD1AEC" w:rsidRDefault="00AD1AEC" w:rsidP="00AD1AEC">
      <w:pPr>
        <w:spacing w:after="0" w:line="240" w:lineRule="auto"/>
        <w:rPr>
          <w:rStyle w:val="20"/>
          <w:rFonts w:eastAsiaTheme="minorHAnsi"/>
          <w:color w:val="auto"/>
          <w:sz w:val="24"/>
          <w:szCs w:val="24"/>
        </w:rPr>
      </w:pPr>
    </w:p>
    <w:p w:rsidR="00F60AE6" w:rsidRPr="00F60AE6" w:rsidRDefault="00F60AE6" w:rsidP="00AD1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60A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</w:t>
      </w:r>
      <w:r w:rsidR="00A92D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0A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Основными целями службы медиации являются:</w:t>
      </w:r>
    </w:p>
    <w:p w:rsidR="004672F0" w:rsidRDefault="004672F0" w:rsidP="004672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</w:t>
      </w:r>
      <w:r w:rsidR="004272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F60AE6" w:rsidRPr="00F60A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воспитание культуры конструктивного поведения в конфликте,</w:t>
      </w:r>
      <w:r w:rsidR="00F60AE6" w:rsidRPr="00F60A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основанной на медиативном подходе, который базируется на таких</w:t>
      </w:r>
      <w:r w:rsidR="00F60AE6" w:rsidRPr="00F60A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общечеловеческих ценностях как признание уникальности каждой личности,</w:t>
      </w:r>
      <w:r w:rsidR="00F60AE6" w:rsidRPr="00F60A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взаимное принятие, уважение права каждого на удовлетворение собственных</w:t>
      </w:r>
      <w:r w:rsidR="00F60AE6" w:rsidRPr="00F60A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потребностей и защиту своих интересов не в ущерб чужим;</w:t>
      </w:r>
    </w:p>
    <w:p w:rsidR="004672F0" w:rsidRDefault="00096697" w:rsidP="004672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-  </w:t>
      </w:r>
      <w:r w:rsidR="00467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благоприятной, гуманной и безопасной среды для развития и социализации личности, умеющей принимать решения и нести ответственность за свои поступки;</w:t>
      </w:r>
    </w:p>
    <w:p w:rsidR="00F60AE6" w:rsidRPr="00F60AE6" w:rsidRDefault="00096697" w:rsidP="00A92D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</w:t>
      </w:r>
      <w:r w:rsidR="000223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- </w:t>
      </w:r>
      <w:r w:rsidR="00A92D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помощь в разрешении конфликтных ситуаций, в т.ч. связанных с правонарушениями на основе принципов понимающей и восстановительной медиации с целью снижения количества административного реагирования на правонарушения.</w:t>
      </w:r>
    </w:p>
    <w:p w:rsidR="00F60AE6" w:rsidRDefault="00F60AE6" w:rsidP="00F60AE6">
      <w:pPr>
        <w:widowControl w:val="0"/>
        <w:tabs>
          <w:tab w:val="left" w:pos="1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60A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</w:t>
      </w:r>
      <w:r w:rsidR="00A92D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0A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Задачи службы медиации:</w:t>
      </w:r>
    </w:p>
    <w:p w:rsidR="00F60AE6" w:rsidRPr="00F60AE6" w:rsidRDefault="00427216" w:rsidP="00881318">
      <w:pPr>
        <w:widowControl w:val="0"/>
        <w:tabs>
          <w:tab w:val="left" w:pos="1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просвещение</w:t>
      </w:r>
      <w:r w:rsidR="008813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участников образовательных отношений о методе медиации, восстановительных и примирительных практик, мотивирование их на использование медиативного и восстановительного подходов в своей повседневной деятельности, в том числе и в воспитательном и образовательном процессах при разрешении конфликтов в образовательной среде;</w:t>
      </w:r>
      <w:proofErr w:type="gramEnd"/>
    </w:p>
    <w:p w:rsidR="00F60AE6" w:rsidRPr="00F60AE6" w:rsidRDefault="00881318" w:rsidP="00F60A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</w:t>
      </w:r>
      <w:r w:rsidR="00F60AE6" w:rsidRPr="00F60A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повышение </w:t>
      </w:r>
      <w:proofErr w:type="spellStart"/>
      <w:r w:rsidR="00F60AE6" w:rsidRPr="00F60A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конфликтологической</w:t>
      </w:r>
      <w:proofErr w:type="spellEnd"/>
      <w:r w:rsidR="00F60AE6" w:rsidRPr="00F60A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компетентности и формирование правовой культуры участников образовательного процесса, продвижение в образовательной организации принципов и ценностей медиативного и восстановительного подходов в урегулировании конфликтов;</w:t>
      </w:r>
    </w:p>
    <w:p w:rsidR="00F60AE6" w:rsidRPr="00F60AE6" w:rsidRDefault="00881318" w:rsidP="00F60A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</w:t>
      </w:r>
      <w:r w:rsidR="00F60AE6" w:rsidRPr="00F60A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создание условий психологически безопасного образовательного пространства, профилактика агрессивных, насильственных и асоциальных проявлений среди детей, профилактика преступности среди несовершеннолетних;</w:t>
      </w:r>
    </w:p>
    <w:p w:rsidR="00F60AE6" w:rsidRPr="00881318" w:rsidRDefault="00881318" w:rsidP="00F60A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</w:t>
      </w:r>
      <w:r w:rsidR="00F60AE6" w:rsidRPr="00F60A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проведение процедур медиации и групповых примирительных программ для участников конфликтов (споров): между обучающимися, обучающимися и педагогами, педагогами и родителями, детьми и родителями (законными представителями), родителями (законными представителями).</w:t>
      </w:r>
    </w:p>
    <w:p w:rsidR="002F2D72" w:rsidRPr="00F60AE6" w:rsidRDefault="002F2D72" w:rsidP="00F60A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F2D72" w:rsidRPr="002F2D72" w:rsidRDefault="002F2D72" w:rsidP="002F2D72">
      <w:pPr>
        <w:widowControl w:val="0"/>
        <w:numPr>
          <w:ilvl w:val="0"/>
          <w:numId w:val="5"/>
        </w:numPr>
        <w:tabs>
          <w:tab w:val="left" w:pos="2291"/>
        </w:tabs>
        <w:spacing w:after="304" w:line="280" w:lineRule="exact"/>
        <w:ind w:left="1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F2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Принципы деятельности службы медиации.</w:t>
      </w:r>
    </w:p>
    <w:p w:rsidR="002F2D72" w:rsidRPr="00377741" w:rsidRDefault="002F2D72" w:rsidP="002F2D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2D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Деятельность служб медиации основана на следующих принципах: </w:t>
      </w:r>
    </w:p>
    <w:p w:rsidR="002F2D72" w:rsidRPr="002F2D72" w:rsidRDefault="00183C8D" w:rsidP="002F2D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</w:t>
      </w:r>
      <w:r w:rsidR="002F2D72" w:rsidRPr="002F2D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принцип добровольности, предполагающий как добровольное участие школьников-</w:t>
      </w:r>
      <w:r w:rsidR="002F2D72" w:rsidRPr="002F2D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волонтеров в организации работы службы медиации, так и обязательное согласие сторон, вовлеченных в конфликт, на участие в процедуре медиации и примирительных программах;</w:t>
      </w:r>
    </w:p>
    <w:p w:rsidR="00F60AE6" w:rsidRPr="00F60AE6" w:rsidRDefault="00183C8D" w:rsidP="00F704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</w:t>
      </w:r>
      <w:r w:rsidR="002F2D72" w:rsidRPr="002F2D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2F2D72" w:rsidRPr="002F2D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принцип конфиденциальности, предполагающий обязательство службы медиации не разглашать полученные в ходе программ сведения, исключение составляет информация о возможном нанесении ущерба для жизни, здоровья и безопасности;</w:t>
      </w:r>
    </w:p>
    <w:p w:rsidR="002F2D72" w:rsidRPr="002F2D72" w:rsidRDefault="00183C8D" w:rsidP="002F2D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</w:t>
      </w:r>
      <w:r w:rsidR="002F2D72" w:rsidRPr="002F2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2F2D72" w:rsidRPr="002F2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нейтральности, запрещающий службам медиации принимать сторону одного из участников конфликта.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F60AE6" w:rsidRPr="00F60AE6" w:rsidRDefault="00F60AE6" w:rsidP="00F60AE6">
      <w:pPr>
        <w:spacing w:after="0" w:line="240" w:lineRule="auto"/>
        <w:rPr>
          <w:sz w:val="24"/>
          <w:szCs w:val="24"/>
        </w:rPr>
      </w:pPr>
    </w:p>
    <w:p w:rsidR="00DB72EF" w:rsidRPr="00F70410" w:rsidRDefault="002F2D72" w:rsidP="00F60AE6">
      <w:pPr>
        <w:pStyle w:val="a7"/>
        <w:numPr>
          <w:ilvl w:val="0"/>
          <w:numId w:val="5"/>
        </w:numPr>
        <w:spacing w:after="0" w:line="240" w:lineRule="auto"/>
        <w:jc w:val="center"/>
        <w:rPr>
          <w:sz w:val="24"/>
          <w:szCs w:val="24"/>
        </w:rPr>
      </w:pPr>
      <w:r w:rsidRPr="00F70410">
        <w:rPr>
          <w:rStyle w:val="20"/>
          <w:rFonts w:eastAsiaTheme="minorHAnsi"/>
          <w:color w:val="auto"/>
          <w:sz w:val="24"/>
          <w:szCs w:val="24"/>
        </w:rPr>
        <w:t>Порядок формирования службы медиации</w:t>
      </w:r>
    </w:p>
    <w:p w:rsidR="00AD1AEC" w:rsidRDefault="00AD1AEC" w:rsidP="00F70410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2D72" w:rsidRPr="00F70410" w:rsidRDefault="00F70410" w:rsidP="00F70410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410">
        <w:rPr>
          <w:rFonts w:ascii="Times New Roman" w:hAnsi="Times New Roman" w:cs="Times New Roman"/>
          <w:sz w:val="24"/>
          <w:szCs w:val="24"/>
        </w:rPr>
        <w:t>В состав службы медиации входят заместитель директора по воспитательной работе, педагог-психолог, социальный педагог, педагоги, прошедшие обучение проведению медиаций, восстановительных и примирительных программ, в качестве волонтеров в службу школьной медиации могут входить школьники 7-11 классов, родители (законные представители) обучающихся.</w:t>
      </w:r>
    </w:p>
    <w:p w:rsidR="00F70410" w:rsidRPr="00F70410" w:rsidRDefault="00487B72" w:rsidP="00F70410">
      <w:pPr>
        <w:widowControl w:val="0"/>
        <w:tabs>
          <w:tab w:val="left" w:pos="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F70410" w:rsidRPr="00F704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Руководителем службы медиации назначается педагогический</w:t>
      </w:r>
      <w:r w:rsidR="00F70410" w:rsidRPr="00F704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работник, прошедший специализированное обучение технологии медиации</w:t>
      </w:r>
      <w:r w:rsidR="00F70410" w:rsidRPr="00F704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или восстановительных практик, на которого возлагаются обязанности</w:t>
      </w:r>
      <w:r w:rsidR="00F70410" w:rsidRPr="00F704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приказом директора образовательной организации.</w:t>
      </w:r>
    </w:p>
    <w:p w:rsidR="00F70410" w:rsidRPr="00F70410" w:rsidRDefault="00F70410" w:rsidP="00F70410">
      <w:pPr>
        <w:tabs>
          <w:tab w:val="left" w:pos="6870"/>
        </w:tabs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FE7CEB" w:rsidRDefault="00FE7CEB" w:rsidP="00AD1AEC">
      <w:pPr>
        <w:widowControl w:val="0"/>
        <w:tabs>
          <w:tab w:val="left" w:pos="3015"/>
        </w:tabs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E7C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V</w:t>
      </w:r>
      <w:r w:rsidRPr="00FE7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 </w:t>
      </w:r>
      <w:r w:rsidR="00A118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r w:rsidRPr="00FE7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работы Службы медиации</w:t>
      </w:r>
    </w:p>
    <w:p w:rsidR="00AD1AEC" w:rsidRPr="00FE7CEB" w:rsidRDefault="00AD1AEC" w:rsidP="00AD1AEC">
      <w:pPr>
        <w:widowControl w:val="0"/>
        <w:tabs>
          <w:tab w:val="left" w:pos="3015"/>
        </w:tabs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11880" w:rsidRPr="00A11880" w:rsidRDefault="00A11880" w:rsidP="00AD1AEC">
      <w:pPr>
        <w:widowControl w:val="0"/>
        <w:numPr>
          <w:ilvl w:val="0"/>
          <w:numId w:val="2"/>
        </w:numPr>
        <w:tabs>
          <w:tab w:val="left" w:pos="946"/>
        </w:tabs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33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Служба медиации получает информацию </w:t>
      </w:r>
      <w:r w:rsidRPr="00A1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</w:t>
      </w:r>
      <w:r w:rsidRPr="00333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конфликтной ситуации</w:t>
      </w:r>
      <w:r w:rsidRPr="00333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или правонарушении от педагогов, обучающихся, администрации школы,</w:t>
      </w:r>
      <w:r w:rsidRPr="00333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членов службы медиации, родителей (законных представителей).</w:t>
      </w:r>
    </w:p>
    <w:p w:rsidR="00333A39" w:rsidRPr="00333A39" w:rsidRDefault="00333A39" w:rsidP="00333A39">
      <w:pPr>
        <w:widowControl w:val="0"/>
        <w:numPr>
          <w:ilvl w:val="0"/>
          <w:numId w:val="2"/>
        </w:numPr>
        <w:tabs>
          <w:tab w:val="left" w:pos="946"/>
        </w:tabs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333A39">
        <w:rPr>
          <w:rStyle w:val="20"/>
          <w:rFonts w:eastAsiaTheme="minorHAnsi"/>
          <w:color w:val="auto"/>
          <w:sz w:val="24"/>
          <w:szCs w:val="24"/>
        </w:rPr>
        <w:t>Служба медиации принимает решение о возможности или</w:t>
      </w:r>
      <w:r w:rsidRPr="00333A39">
        <w:rPr>
          <w:rStyle w:val="20"/>
          <w:rFonts w:eastAsiaTheme="minorHAnsi"/>
          <w:color w:val="auto"/>
          <w:sz w:val="24"/>
          <w:szCs w:val="24"/>
        </w:rPr>
        <w:br/>
        <w:t>невозможности проведения медиации, восстановительных и примирительных</w:t>
      </w:r>
      <w:r w:rsidRPr="00333A39">
        <w:rPr>
          <w:rStyle w:val="20"/>
          <w:rFonts w:eastAsiaTheme="minorHAnsi"/>
          <w:color w:val="auto"/>
          <w:sz w:val="24"/>
          <w:szCs w:val="24"/>
        </w:rPr>
        <w:br/>
        <w:t>программ в каждом конкретном случае самостоятельно. При необходимости</w:t>
      </w:r>
      <w:r w:rsidRPr="00333A39">
        <w:rPr>
          <w:rStyle w:val="20"/>
          <w:rFonts w:eastAsiaTheme="minorHAnsi"/>
          <w:color w:val="auto"/>
          <w:sz w:val="24"/>
          <w:szCs w:val="24"/>
        </w:rPr>
        <w:br/>
        <w:t>о принятом решении информируются должностные лица школы</w:t>
      </w:r>
      <w:r w:rsidRPr="00333A39">
        <w:rPr>
          <w:rStyle w:val="20"/>
          <w:rFonts w:eastAsiaTheme="minorHAnsi"/>
          <w:sz w:val="24"/>
          <w:szCs w:val="24"/>
        </w:rPr>
        <w:t>.</w:t>
      </w:r>
    </w:p>
    <w:p w:rsidR="00333A39" w:rsidRPr="00333A39" w:rsidRDefault="00333A39" w:rsidP="00333A39">
      <w:pPr>
        <w:widowControl w:val="0"/>
        <w:numPr>
          <w:ilvl w:val="0"/>
          <w:numId w:val="2"/>
        </w:numPr>
        <w:tabs>
          <w:tab w:val="left" w:pos="946"/>
        </w:tabs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33A39">
        <w:rPr>
          <w:rStyle w:val="20"/>
          <w:rFonts w:eastAsiaTheme="minorHAnsi"/>
          <w:sz w:val="24"/>
          <w:szCs w:val="24"/>
        </w:rPr>
        <w:t>Процедура медиации или групповая восстановительная или</w:t>
      </w:r>
      <w:r w:rsidRPr="00333A39">
        <w:rPr>
          <w:rStyle w:val="20"/>
          <w:rFonts w:eastAsiaTheme="minorHAnsi"/>
          <w:sz w:val="24"/>
          <w:szCs w:val="24"/>
        </w:rPr>
        <w:br/>
        <w:t>примирительная программа начинается в случае согласия конфликтующих</w:t>
      </w:r>
      <w:r w:rsidRPr="00333A39">
        <w:rPr>
          <w:rStyle w:val="20"/>
          <w:rFonts w:eastAsiaTheme="minorHAnsi"/>
          <w:sz w:val="24"/>
          <w:szCs w:val="24"/>
        </w:rPr>
        <w:br/>
        <w:t>сторон. Если действия одной или обеих сторон могут быть квалифицированы</w:t>
      </w:r>
      <w:r w:rsidRPr="00333A39">
        <w:rPr>
          <w:rStyle w:val="20"/>
          <w:rFonts w:eastAsiaTheme="minorHAnsi"/>
          <w:sz w:val="24"/>
          <w:szCs w:val="24"/>
        </w:rPr>
        <w:br/>
        <w:t>как правонарушение для проведения программы также необходимо согласие</w:t>
      </w:r>
      <w:r w:rsidRPr="00333A39">
        <w:rPr>
          <w:rStyle w:val="20"/>
          <w:rFonts w:eastAsiaTheme="minorHAnsi"/>
          <w:sz w:val="24"/>
          <w:szCs w:val="24"/>
        </w:rPr>
        <w:br/>
        <w:t>родителей.</w:t>
      </w:r>
    </w:p>
    <w:p w:rsidR="00333A39" w:rsidRPr="00AD1AEC" w:rsidRDefault="00333A39" w:rsidP="00AD1AEC">
      <w:pPr>
        <w:widowControl w:val="0"/>
        <w:numPr>
          <w:ilvl w:val="0"/>
          <w:numId w:val="2"/>
        </w:numPr>
        <w:tabs>
          <w:tab w:val="left" w:pos="946"/>
        </w:tabs>
        <w:spacing w:after="0" w:line="240" w:lineRule="auto"/>
        <w:ind w:firstLine="480"/>
        <w:jc w:val="both"/>
        <w:rPr>
          <w:rStyle w:val="20"/>
          <w:rFonts w:eastAsiaTheme="minorHAnsi"/>
          <w:color w:val="auto"/>
          <w:sz w:val="24"/>
          <w:szCs w:val="24"/>
          <w:lang w:eastAsia="en-US" w:bidi="ar-SA"/>
        </w:rPr>
      </w:pPr>
      <w:r w:rsidRPr="00333A39">
        <w:rPr>
          <w:rStyle w:val="20"/>
          <w:rFonts w:eastAsiaTheme="minorHAnsi"/>
          <w:sz w:val="24"/>
          <w:szCs w:val="24"/>
        </w:rPr>
        <w:t>В случае если процедура медиации или групповая восстановительная</w:t>
      </w:r>
      <w:r w:rsidRPr="00333A39">
        <w:rPr>
          <w:rStyle w:val="20"/>
          <w:rFonts w:eastAsiaTheme="minorHAnsi"/>
          <w:sz w:val="24"/>
          <w:szCs w:val="24"/>
        </w:rPr>
        <w:br/>
        <w:t>или примирительная программа планируется на этапе дознания или</w:t>
      </w:r>
      <w:r w:rsidRPr="00333A39">
        <w:rPr>
          <w:rStyle w:val="20"/>
          <w:rFonts w:eastAsiaTheme="minorHAnsi"/>
          <w:sz w:val="24"/>
          <w:szCs w:val="24"/>
        </w:rPr>
        <w:br/>
        <w:t xml:space="preserve">следствия, то </w:t>
      </w:r>
      <w:r w:rsidRPr="00333A3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33A39">
        <w:rPr>
          <w:rFonts w:ascii="Times New Roman" w:hAnsi="Times New Roman" w:cs="Times New Roman"/>
          <w:sz w:val="24"/>
          <w:szCs w:val="24"/>
        </w:rPr>
        <w:t xml:space="preserve"> </w:t>
      </w:r>
      <w:r w:rsidRPr="00333A39">
        <w:rPr>
          <w:rStyle w:val="20"/>
          <w:rFonts w:eastAsiaTheme="minorHAnsi"/>
          <w:sz w:val="24"/>
          <w:szCs w:val="24"/>
        </w:rPr>
        <w:t>ее проведении ставится в известность администрация школы</w:t>
      </w:r>
      <w:r w:rsidRPr="00333A39">
        <w:rPr>
          <w:rStyle w:val="20"/>
          <w:rFonts w:eastAsiaTheme="minorHAnsi"/>
          <w:sz w:val="24"/>
          <w:szCs w:val="24"/>
        </w:rPr>
        <w:br/>
      </w:r>
      <w:r w:rsidRPr="00333A39">
        <w:rPr>
          <w:rFonts w:ascii="Times New Roman" w:hAnsi="Times New Roman" w:cs="Times New Roman"/>
          <w:sz w:val="24"/>
          <w:szCs w:val="24"/>
        </w:rPr>
        <w:t xml:space="preserve">и </w:t>
      </w:r>
      <w:r w:rsidRPr="00333A39">
        <w:rPr>
          <w:rStyle w:val="20"/>
          <w:rFonts w:eastAsiaTheme="minorHAnsi"/>
          <w:sz w:val="24"/>
          <w:szCs w:val="24"/>
        </w:rPr>
        <w:t>при необходимости производится согласование с соответствующими</w:t>
      </w:r>
      <w:r w:rsidRPr="00333A39">
        <w:rPr>
          <w:rStyle w:val="20"/>
          <w:rFonts w:eastAsiaTheme="minorHAnsi"/>
          <w:sz w:val="24"/>
          <w:szCs w:val="24"/>
        </w:rPr>
        <w:br/>
        <w:t>органами внутренних дел.</w:t>
      </w:r>
    </w:p>
    <w:p w:rsidR="00AD1AEC" w:rsidRPr="00333A39" w:rsidRDefault="00AD1AEC" w:rsidP="00AD1AEC">
      <w:pPr>
        <w:widowControl w:val="0"/>
        <w:numPr>
          <w:ilvl w:val="0"/>
          <w:numId w:val="2"/>
        </w:numPr>
        <w:tabs>
          <w:tab w:val="left" w:pos="946"/>
        </w:tabs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HAnsi"/>
          <w:sz w:val="24"/>
          <w:szCs w:val="24"/>
        </w:rPr>
        <w:t>Переговоры с родителями и должностными лицами проводит руководитель службы медиации.</w:t>
      </w:r>
    </w:p>
    <w:p w:rsidR="00AD1AEC" w:rsidRPr="00AD1AEC" w:rsidRDefault="00AD1AEC" w:rsidP="00AD1AEC">
      <w:pPr>
        <w:widowControl w:val="0"/>
        <w:numPr>
          <w:ilvl w:val="0"/>
          <w:numId w:val="2"/>
        </w:numPr>
        <w:tabs>
          <w:tab w:val="left" w:pos="946"/>
        </w:tabs>
        <w:spacing w:after="0" w:line="240" w:lineRule="auto"/>
        <w:ind w:firstLine="482"/>
        <w:jc w:val="both"/>
        <w:rPr>
          <w:rStyle w:val="20"/>
          <w:rFonts w:eastAsiaTheme="minorHAnsi"/>
          <w:color w:val="auto"/>
          <w:sz w:val="24"/>
          <w:szCs w:val="24"/>
          <w:lang w:eastAsia="en-US" w:bidi="ar-SA"/>
        </w:rPr>
      </w:pPr>
      <w:r w:rsidRPr="00AD1AEC">
        <w:rPr>
          <w:rStyle w:val="20"/>
          <w:rFonts w:eastAsiaTheme="minorHAnsi"/>
          <w:color w:val="auto"/>
          <w:sz w:val="24"/>
          <w:szCs w:val="24"/>
          <w:lang w:eastAsia="en-US" w:bidi="ar-SA"/>
        </w:rPr>
        <w:t>Применение медиативных процедур и проведение восстановительных программ осуществляется в рамках восстановительной деятельности и во внеурочное время.</w:t>
      </w:r>
    </w:p>
    <w:p w:rsidR="00AD1AEC" w:rsidRPr="00AD1AEC" w:rsidRDefault="00AD1AEC" w:rsidP="00333A39">
      <w:pPr>
        <w:widowControl w:val="0"/>
        <w:numPr>
          <w:ilvl w:val="0"/>
          <w:numId w:val="2"/>
        </w:numPr>
        <w:tabs>
          <w:tab w:val="left" w:pos="946"/>
        </w:tabs>
        <w:spacing w:after="0" w:line="240" w:lineRule="auto"/>
        <w:ind w:firstLine="480"/>
        <w:jc w:val="both"/>
        <w:rPr>
          <w:rStyle w:val="20"/>
          <w:rFonts w:eastAsiaTheme="minorHAnsi"/>
          <w:sz w:val="24"/>
          <w:szCs w:val="24"/>
        </w:rPr>
      </w:pPr>
      <w:r>
        <w:rPr>
          <w:rStyle w:val="20"/>
          <w:rFonts w:eastAsiaTheme="minorHAnsi"/>
          <w:sz w:val="24"/>
          <w:szCs w:val="24"/>
        </w:rPr>
        <w:t>Процедура медиации или групповая примирительная программа не может проводит</w:t>
      </w:r>
      <w:r w:rsidR="001832AD">
        <w:rPr>
          <w:rStyle w:val="20"/>
          <w:rFonts w:eastAsiaTheme="minorHAnsi"/>
          <w:sz w:val="24"/>
          <w:szCs w:val="24"/>
        </w:rPr>
        <w:t>ь</w:t>
      </w:r>
      <w:r>
        <w:rPr>
          <w:rStyle w:val="20"/>
          <w:rFonts w:eastAsiaTheme="minorHAnsi"/>
          <w:sz w:val="24"/>
          <w:szCs w:val="24"/>
        </w:rPr>
        <w:t xml:space="preserve">ся по фактам правонарушений, связанных с употреблением наркотиков и крайним проявлениям жестокости. </w:t>
      </w:r>
    </w:p>
    <w:p w:rsidR="00AD1AEC" w:rsidRDefault="00AD1AEC" w:rsidP="00333A39">
      <w:pPr>
        <w:widowControl w:val="0"/>
        <w:numPr>
          <w:ilvl w:val="0"/>
          <w:numId w:val="2"/>
        </w:numPr>
        <w:tabs>
          <w:tab w:val="left" w:pos="946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Служба медиации самостоятельно определяет сроки и этапы проведения процедуры медиации или программы в каждом отдельном случае.</w:t>
      </w:r>
    </w:p>
    <w:p w:rsidR="003361BA" w:rsidRPr="003361BA" w:rsidRDefault="003361BA" w:rsidP="003361BA">
      <w:pPr>
        <w:widowControl w:val="0"/>
        <w:numPr>
          <w:ilvl w:val="0"/>
          <w:numId w:val="2"/>
        </w:numPr>
        <w:tabs>
          <w:tab w:val="left" w:pos="946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36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если в ходе процедуры медиации или групповой</w:t>
      </w:r>
      <w:r w:rsidRPr="00336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примирительной (восстановительной) программы конфликтующие стороны</w:t>
      </w:r>
      <w:r w:rsidRPr="00336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пришли к соглашению, достигнутые результаты могут фиксироваться в медиативном (примирительном) соглашении.</w:t>
      </w:r>
    </w:p>
    <w:p w:rsidR="00977101" w:rsidRPr="00977101" w:rsidRDefault="00977101" w:rsidP="00977101">
      <w:pPr>
        <w:widowControl w:val="0"/>
        <w:numPr>
          <w:ilvl w:val="0"/>
          <w:numId w:val="2"/>
        </w:numPr>
        <w:tabs>
          <w:tab w:val="left" w:pos="937"/>
        </w:tabs>
        <w:spacing w:after="0" w:line="240" w:lineRule="auto"/>
        <w:ind w:firstLine="420"/>
        <w:jc w:val="both"/>
        <w:rPr>
          <w:sz w:val="24"/>
          <w:szCs w:val="24"/>
        </w:rPr>
      </w:pPr>
      <w:r w:rsidRPr="00977101">
        <w:rPr>
          <w:rStyle w:val="20"/>
          <w:rFonts w:eastAsiaTheme="minorHAnsi"/>
          <w:sz w:val="24"/>
          <w:szCs w:val="24"/>
        </w:rPr>
        <w:lastRenderedPageBreak/>
        <w:t xml:space="preserve">При необходимости служба медиации передает копию медиативного соглашения </w:t>
      </w:r>
      <w:r w:rsidRPr="00977101">
        <w:rPr>
          <w:rStyle w:val="20"/>
          <w:rFonts w:eastAsiaTheme="minorHAnsi"/>
          <w:color w:val="auto"/>
          <w:sz w:val="24"/>
          <w:szCs w:val="24"/>
        </w:rPr>
        <w:t>администрации школы.</w:t>
      </w:r>
    </w:p>
    <w:p w:rsidR="00977101" w:rsidRPr="00977101" w:rsidRDefault="00977101" w:rsidP="00977101">
      <w:pPr>
        <w:widowControl w:val="0"/>
        <w:numPr>
          <w:ilvl w:val="0"/>
          <w:numId w:val="2"/>
        </w:numPr>
        <w:tabs>
          <w:tab w:val="left" w:pos="937"/>
        </w:tabs>
        <w:spacing w:after="0" w:line="240" w:lineRule="auto"/>
        <w:ind w:firstLine="420"/>
        <w:jc w:val="both"/>
        <w:rPr>
          <w:sz w:val="24"/>
          <w:szCs w:val="24"/>
        </w:rPr>
      </w:pPr>
      <w:r w:rsidRPr="00977101">
        <w:rPr>
          <w:rStyle w:val="20"/>
          <w:rFonts w:eastAsiaTheme="minorHAnsi"/>
          <w:color w:val="auto"/>
          <w:sz w:val="24"/>
          <w:szCs w:val="24"/>
        </w:rPr>
        <w:t xml:space="preserve">Служба медиации осуществляет </w:t>
      </w:r>
      <w:proofErr w:type="gramStart"/>
      <w:r w:rsidRPr="00977101">
        <w:rPr>
          <w:rStyle w:val="20"/>
          <w:rFonts w:eastAsiaTheme="minorHAnsi"/>
          <w:color w:val="auto"/>
          <w:sz w:val="24"/>
          <w:szCs w:val="24"/>
        </w:rPr>
        <w:t>контроль за</w:t>
      </w:r>
      <w:proofErr w:type="gramEnd"/>
      <w:r w:rsidRPr="00977101">
        <w:rPr>
          <w:rStyle w:val="20"/>
          <w:rFonts w:eastAsiaTheme="minorHAnsi"/>
          <w:color w:val="auto"/>
          <w:sz w:val="24"/>
          <w:szCs w:val="24"/>
        </w:rPr>
        <w:t xml:space="preserve"> выполнением обязательств, взятых на себя сторонами в медиативном (примирительном) соглашении, но не несет ответственность за их выполнение. При возникновении проблем в выполнении обязательств, служба медиации помогает сторонам осознать причины трудностей и пути их преодоления.</w:t>
      </w:r>
    </w:p>
    <w:p w:rsidR="00977101" w:rsidRPr="00977101" w:rsidRDefault="00977101" w:rsidP="00977101">
      <w:pPr>
        <w:widowControl w:val="0"/>
        <w:numPr>
          <w:ilvl w:val="0"/>
          <w:numId w:val="2"/>
        </w:numPr>
        <w:tabs>
          <w:tab w:val="left" w:pos="937"/>
        </w:tabs>
        <w:spacing w:after="0" w:line="240" w:lineRule="auto"/>
        <w:ind w:firstLine="420"/>
        <w:jc w:val="both"/>
        <w:rPr>
          <w:sz w:val="24"/>
          <w:szCs w:val="24"/>
        </w:rPr>
      </w:pPr>
      <w:r w:rsidRPr="00977101">
        <w:rPr>
          <w:rStyle w:val="20"/>
          <w:rFonts w:eastAsiaTheme="minorHAnsi"/>
          <w:color w:val="auto"/>
          <w:sz w:val="24"/>
          <w:szCs w:val="24"/>
        </w:rPr>
        <w:t>При необходимости служба медиации содействует в предоставлении участникам процедуры медиации или групповой примирительной программы доступа к услугам по социальной реабилитации.</w:t>
      </w:r>
    </w:p>
    <w:p w:rsidR="00CC43C2" w:rsidRPr="00377741" w:rsidRDefault="00CC43C2" w:rsidP="00333A39">
      <w:pPr>
        <w:tabs>
          <w:tab w:val="left" w:pos="180"/>
          <w:tab w:val="left" w:pos="6870"/>
        </w:tabs>
        <w:spacing w:after="0" w:line="240" w:lineRule="auto"/>
        <w:jc w:val="both"/>
        <w:rPr>
          <w:sz w:val="24"/>
          <w:szCs w:val="24"/>
        </w:rPr>
      </w:pPr>
    </w:p>
    <w:p w:rsidR="00D540F2" w:rsidRDefault="00977101" w:rsidP="002B14B3">
      <w:pPr>
        <w:widowControl w:val="0"/>
        <w:tabs>
          <w:tab w:val="left" w:pos="2678"/>
          <w:tab w:val="center" w:pos="4677"/>
          <w:tab w:val="left" w:pos="8349"/>
        </w:tabs>
        <w:spacing w:after="338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540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VI</w:t>
      </w:r>
      <w:r w:rsidRPr="00D5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   Организация деятельности службы медиации</w:t>
      </w:r>
    </w:p>
    <w:p w:rsidR="00D540F2" w:rsidRPr="00D540F2" w:rsidRDefault="00D540F2" w:rsidP="00D540F2">
      <w:pPr>
        <w:widowControl w:val="0"/>
        <w:tabs>
          <w:tab w:val="left" w:pos="26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 </w:t>
      </w:r>
      <w:r w:rsidRPr="00D5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Службе медиации по согласованию с администрацией школы предоставляется помещение для сборов и проведения процедуры медиации и примирительных программ, а также возможность использовать иные ресурсы школы, такие, как оборудование, оргтехника, средства информации и другие.</w:t>
      </w:r>
    </w:p>
    <w:p w:rsidR="00D540F2" w:rsidRPr="00D540F2" w:rsidRDefault="00D540F2" w:rsidP="00D540F2">
      <w:pPr>
        <w:widowControl w:val="0"/>
        <w:tabs>
          <w:tab w:val="left" w:pos="9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5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Pr="00D5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Должностные лица образовательной организации оказывают службе медиации содействие в распространении информации о деятельности службы среди педагогов и школьников.</w:t>
      </w:r>
    </w:p>
    <w:p w:rsidR="00D540F2" w:rsidRPr="00D540F2" w:rsidRDefault="00D540F2" w:rsidP="00D540F2">
      <w:pPr>
        <w:widowControl w:val="0"/>
        <w:tabs>
          <w:tab w:val="left" w:pos="9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5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5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Администрация образовательной организации содействует службе медиации в организации взаимодействия с социальными службами и другими межведомственными организациями.</w:t>
      </w:r>
    </w:p>
    <w:p w:rsidR="00D540F2" w:rsidRPr="00D540F2" w:rsidRDefault="00D540F2" w:rsidP="00D540F2">
      <w:pPr>
        <w:widowControl w:val="0"/>
        <w:tabs>
          <w:tab w:val="left" w:pos="9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5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5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</w:t>
      </w:r>
      <w:proofErr w:type="gramStart"/>
      <w:r w:rsidR="00C52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proofErr w:type="gramEnd"/>
      <w:r w:rsidRPr="00D5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если процедура медиации или групповая примирительная программа проводилась по факту, по которому возбуждено уголовное дело, администрация образовательной организации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977101" w:rsidRDefault="00977101" w:rsidP="00333A39">
      <w:pPr>
        <w:tabs>
          <w:tab w:val="left" w:pos="180"/>
          <w:tab w:val="left" w:pos="6870"/>
        </w:tabs>
        <w:spacing w:after="0" w:line="240" w:lineRule="auto"/>
        <w:jc w:val="both"/>
        <w:rPr>
          <w:sz w:val="24"/>
          <w:szCs w:val="24"/>
        </w:rPr>
      </w:pPr>
    </w:p>
    <w:p w:rsidR="003E0A98" w:rsidRDefault="00105403" w:rsidP="00604089">
      <w:pPr>
        <w:widowControl w:val="0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E7C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V</w:t>
      </w:r>
      <w:r w:rsidRPr="00F60AE6">
        <w:rPr>
          <w:rStyle w:val="20"/>
          <w:rFonts w:eastAsiaTheme="minorHAnsi"/>
          <w:color w:val="auto"/>
          <w:sz w:val="24"/>
          <w:szCs w:val="24"/>
          <w:lang w:val="en-US"/>
        </w:rPr>
        <w:t>II</w:t>
      </w:r>
      <w:r w:rsidRPr="00FE7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 </w:t>
      </w:r>
      <w:r w:rsidRPr="0010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E0A98" w:rsidRPr="003E0A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Функциональные обязанности членов службы медиации</w:t>
      </w:r>
    </w:p>
    <w:p w:rsidR="00105403" w:rsidRPr="003E0A98" w:rsidRDefault="00105403" w:rsidP="00105403">
      <w:pPr>
        <w:widowControl w:val="0"/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E0A98" w:rsidRPr="003E0A98" w:rsidRDefault="003E0A98" w:rsidP="00105403">
      <w:pPr>
        <w:widowControl w:val="0"/>
        <w:tabs>
          <w:tab w:val="left" w:pos="12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54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Руководитель:</w:t>
      </w:r>
    </w:p>
    <w:p w:rsidR="003E0A98" w:rsidRPr="003E0A98" w:rsidRDefault="00631C12" w:rsidP="001054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3E0A98" w:rsidRPr="001054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осуществляет общее руководство деятельностью службы медиации;</w:t>
      </w:r>
    </w:p>
    <w:p w:rsidR="003E0A98" w:rsidRPr="003E0A98" w:rsidRDefault="00631C12" w:rsidP="001054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- </w:t>
      </w:r>
      <w:r w:rsidR="003E0A98" w:rsidRPr="001054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планирует работу службы медиации;</w:t>
      </w:r>
    </w:p>
    <w:p w:rsidR="00631C12" w:rsidRDefault="00105403" w:rsidP="00105403">
      <w:pPr>
        <w:spacing w:after="51" w:line="280" w:lineRule="exact"/>
        <w:rPr>
          <w:rStyle w:val="22"/>
          <w:rFonts w:eastAsia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631C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3E0A98" w:rsidRPr="001054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осуществляет взаимодействие с администрацией образовательной</w:t>
      </w:r>
      <w:r w:rsidRPr="00105403">
        <w:rPr>
          <w:sz w:val="24"/>
          <w:szCs w:val="24"/>
        </w:rPr>
        <w:t xml:space="preserve"> </w:t>
      </w:r>
      <w:r w:rsidRPr="00105403">
        <w:rPr>
          <w:rStyle w:val="22"/>
          <w:rFonts w:eastAsiaTheme="minorHAnsi"/>
          <w:sz w:val="24"/>
          <w:szCs w:val="24"/>
        </w:rPr>
        <w:t xml:space="preserve">организации, </w:t>
      </w:r>
    </w:p>
    <w:p w:rsidR="00105403" w:rsidRPr="00105403" w:rsidRDefault="00105403" w:rsidP="00105403">
      <w:pPr>
        <w:spacing w:after="51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Style w:val="22"/>
          <w:rFonts w:eastAsiaTheme="minorHAnsi"/>
          <w:sz w:val="24"/>
          <w:szCs w:val="24"/>
        </w:rPr>
        <w:t xml:space="preserve">            </w:t>
      </w:r>
      <w:r w:rsidRPr="00105403">
        <w:rPr>
          <w:rStyle w:val="22"/>
          <w:rFonts w:eastAsiaTheme="minorHAnsi"/>
          <w:sz w:val="24"/>
          <w:szCs w:val="24"/>
        </w:rPr>
        <w:t>органами внутренних дел и другими ведомствами</w:t>
      </w:r>
      <w:r w:rsidRPr="0010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организациями;</w:t>
      </w:r>
    </w:p>
    <w:p w:rsidR="00105403" w:rsidRPr="00105403" w:rsidRDefault="00631C12" w:rsidP="00105403">
      <w:pPr>
        <w:widowControl w:val="0"/>
        <w:spacing w:after="0" w:line="240" w:lineRule="auto"/>
        <w:ind w:firstLine="6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105403" w:rsidRPr="0010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отвечает за качество и эффективную деятельность службы медиации;</w:t>
      </w:r>
    </w:p>
    <w:p w:rsidR="00105403" w:rsidRPr="00105403" w:rsidRDefault="00631C12" w:rsidP="00105403">
      <w:pPr>
        <w:widowControl w:val="0"/>
        <w:spacing w:after="0" w:line="240" w:lineRule="auto"/>
        <w:ind w:firstLine="6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105403" w:rsidRPr="0010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анализирует работу службы медиации;</w:t>
      </w:r>
    </w:p>
    <w:p w:rsidR="00631C12" w:rsidRDefault="00631C12" w:rsidP="00105403">
      <w:pPr>
        <w:widowControl w:val="0"/>
        <w:spacing w:after="0" w:line="240" w:lineRule="auto"/>
        <w:ind w:firstLine="6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105403" w:rsidRPr="0010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проводит обучающие мероприятия по медиации для педагогических работников и</w:t>
      </w:r>
    </w:p>
    <w:p w:rsidR="00105403" w:rsidRPr="00105403" w:rsidRDefault="00631C12" w:rsidP="00105403">
      <w:pPr>
        <w:widowControl w:val="0"/>
        <w:spacing w:after="0" w:line="240" w:lineRule="auto"/>
        <w:ind w:firstLine="6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05403" w:rsidRPr="0010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 - волонтеров.</w:t>
      </w:r>
    </w:p>
    <w:p w:rsidR="00105403" w:rsidRPr="00105403" w:rsidRDefault="00105403" w:rsidP="0010540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0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Члены службы медиации:</w:t>
      </w:r>
    </w:p>
    <w:p w:rsidR="00105403" w:rsidRPr="00105403" w:rsidRDefault="00631C12" w:rsidP="00105403">
      <w:pPr>
        <w:widowControl w:val="0"/>
        <w:spacing w:after="0" w:line="240" w:lineRule="auto"/>
        <w:ind w:firstLine="6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105403" w:rsidRPr="0010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проводят предварительные встречи с конфликтующими сторонами;</w:t>
      </w:r>
    </w:p>
    <w:p w:rsidR="00105403" w:rsidRPr="00105403" w:rsidRDefault="00631C12" w:rsidP="00105403">
      <w:pPr>
        <w:widowControl w:val="0"/>
        <w:spacing w:after="0" w:line="240" w:lineRule="auto"/>
        <w:ind w:firstLine="6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105403" w:rsidRPr="0010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проводят процедуры медиации и другие примирительные программы;</w:t>
      </w:r>
    </w:p>
    <w:p w:rsidR="00105403" w:rsidRPr="00105403" w:rsidRDefault="00631C12" w:rsidP="00105403">
      <w:pPr>
        <w:widowControl w:val="0"/>
        <w:spacing w:after="0" w:line="240" w:lineRule="auto"/>
        <w:ind w:firstLine="6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105403" w:rsidRPr="0010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ведут журнал регистрации конфликтных ситуаций.</w:t>
      </w:r>
    </w:p>
    <w:p w:rsidR="003E0A98" w:rsidRPr="0008620B" w:rsidRDefault="003E0A98" w:rsidP="00105403">
      <w:pPr>
        <w:spacing w:after="0" w:line="240" w:lineRule="auto"/>
        <w:jc w:val="both"/>
        <w:rPr>
          <w:sz w:val="24"/>
          <w:szCs w:val="24"/>
        </w:rPr>
      </w:pPr>
    </w:p>
    <w:p w:rsidR="0008620B" w:rsidRDefault="00377741" w:rsidP="0008620B">
      <w:pPr>
        <w:widowControl w:val="0"/>
        <w:tabs>
          <w:tab w:val="left" w:pos="3688"/>
        </w:tabs>
        <w:spacing w:after="279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</w:t>
      </w:r>
      <w:r w:rsidR="0008620B" w:rsidRPr="00086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V</w:t>
      </w:r>
      <w:r w:rsidR="0008620B">
        <w:rPr>
          <w:rStyle w:val="20"/>
          <w:rFonts w:eastAsiaTheme="minorHAnsi"/>
          <w:color w:val="auto"/>
          <w:sz w:val="24"/>
          <w:szCs w:val="24"/>
          <w:lang w:val="en-US"/>
        </w:rPr>
        <w:t>I</w:t>
      </w:r>
      <w:r w:rsidR="0008620B" w:rsidRPr="0008620B">
        <w:rPr>
          <w:rStyle w:val="20"/>
          <w:rFonts w:eastAsiaTheme="minorHAnsi"/>
          <w:color w:val="auto"/>
          <w:sz w:val="24"/>
          <w:szCs w:val="24"/>
          <w:lang w:val="en-US"/>
        </w:rPr>
        <w:t>II</w:t>
      </w:r>
      <w:r w:rsidR="0008620B" w:rsidRPr="0008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  </w:t>
      </w:r>
      <w:r w:rsidR="0008620B" w:rsidRPr="000862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08620B" w:rsidRPr="0008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Заключительные положения</w:t>
      </w:r>
    </w:p>
    <w:p w:rsidR="00D1150E" w:rsidRPr="00D1150E" w:rsidRDefault="00D1150E" w:rsidP="00D1150E">
      <w:pPr>
        <w:widowControl w:val="0"/>
        <w:tabs>
          <w:tab w:val="left" w:pos="9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</w:t>
      </w:r>
      <w:r w:rsidRPr="00D11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Настоящее положение вступает в силу с момента его утверждения директором образовательной организации.</w:t>
      </w:r>
    </w:p>
    <w:p w:rsidR="00D1150E" w:rsidRPr="00D1150E" w:rsidRDefault="00D1150E" w:rsidP="00D1150E">
      <w:pPr>
        <w:widowControl w:val="0"/>
        <w:tabs>
          <w:tab w:val="left" w:pos="9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</w:t>
      </w:r>
      <w:r w:rsidRPr="00D11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Изменения в настоящее положение вносятся директором образовательной организации по предложению службы медиации или органов самоуправления.</w:t>
      </w:r>
    </w:p>
    <w:p w:rsidR="009F56C8" w:rsidRPr="00996D00" w:rsidRDefault="009F56C8" w:rsidP="00996D00">
      <w:pPr>
        <w:spacing w:after="0" w:line="298" w:lineRule="exact"/>
        <w:rPr>
          <w:sz w:val="24"/>
          <w:szCs w:val="24"/>
        </w:rPr>
      </w:pPr>
    </w:p>
    <w:p w:rsidR="009F56C8" w:rsidRDefault="009F56C8" w:rsidP="004672F0">
      <w:pPr>
        <w:spacing w:after="0" w:line="298" w:lineRule="exact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F56C8" w:rsidRPr="009F56C8" w:rsidRDefault="009F56C8" w:rsidP="004672F0">
      <w:pPr>
        <w:spacing w:after="0" w:line="298" w:lineRule="exact"/>
        <w:ind w:left="48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</w:t>
      </w:r>
      <w:r w:rsidR="004672F0" w:rsidRPr="009F56C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Приложение 1 </w:t>
      </w:r>
    </w:p>
    <w:p w:rsidR="009F56C8" w:rsidRPr="009F56C8" w:rsidRDefault="009F56C8" w:rsidP="004672F0">
      <w:pPr>
        <w:spacing w:after="0" w:line="298" w:lineRule="exact"/>
        <w:ind w:left="48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</w:t>
      </w:r>
      <w:r w:rsidRPr="009F56C8">
        <w:rPr>
          <w:rFonts w:ascii="Times New Roman" w:eastAsia="Times New Roman" w:hAnsi="Times New Roman" w:cs="Times New Roman"/>
          <w:color w:val="000000"/>
          <w:lang w:eastAsia="ru-RU" w:bidi="ru-RU"/>
        </w:rPr>
        <w:t>к примерному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4672F0" w:rsidRPr="009F56C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положению о</w:t>
      </w:r>
      <w:r w:rsidRPr="009F56C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службе</w:t>
      </w:r>
    </w:p>
    <w:p w:rsidR="004672F0" w:rsidRPr="009F56C8" w:rsidRDefault="009F56C8" w:rsidP="004672F0">
      <w:pPr>
        <w:spacing w:after="0" w:line="298" w:lineRule="exact"/>
        <w:ind w:left="48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</w:t>
      </w:r>
      <w:r w:rsidR="004672F0" w:rsidRPr="009F56C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медиации в образовательной </w:t>
      </w:r>
      <w:r w:rsidRPr="009F56C8">
        <w:rPr>
          <w:rFonts w:ascii="Times New Roman" w:eastAsia="Times New Roman" w:hAnsi="Times New Roman" w:cs="Times New Roman"/>
          <w:color w:val="000000"/>
          <w:lang w:eastAsia="ru-RU" w:bidi="ru-RU"/>
        </w:rPr>
        <w:t>организации</w:t>
      </w:r>
    </w:p>
    <w:p w:rsidR="004672F0" w:rsidRDefault="004672F0" w:rsidP="00105403">
      <w:pPr>
        <w:spacing w:after="0" w:line="240" w:lineRule="auto"/>
        <w:jc w:val="both"/>
        <w:rPr>
          <w:sz w:val="24"/>
          <w:szCs w:val="24"/>
        </w:rPr>
      </w:pPr>
    </w:p>
    <w:p w:rsidR="009F56C8" w:rsidRDefault="004672F0" w:rsidP="004672F0">
      <w:pPr>
        <w:tabs>
          <w:tab w:val="left" w:pos="65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E1984" w:rsidRPr="001E1984" w:rsidRDefault="001E1984" w:rsidP="001E1984">
      <w:pPr>
        <w:widowControl w:val="0"/>
        <w:tabs>
          <w:tab w:val="left" w:pos="5954"/>
        </w:tabs>
        <w:spacing w:after="0" w:line="280" w:lineRule="exact"/>
        <w:ind w:left="70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</w:t>
      </w:r>
      <w:r w:rsidRPr="001E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</w:t>
      </w:r>
    </w:p>
    <w:p w:rsidR="004672F0" w:rsidRDefault="004672F0" w:rsidP="009F56C8">
      <w:pPr>
        <w:jc w:val="right"/>
        <w:rPr>
          <w:sz w:val="24"/>
          <w:szCs w:val="24"/>
        </w:rPr>
      </w:pPr>
    </w:p>
    <w:p w:rsidR="001E1984" w:rsidRDefault="001E1984" w:rsidP="009F56C8">
      <w:pPr>
        <w:jc w:val="right"/>
        <w:rPr>
          <w:sz w:val="24"/>
          <w:szCs w:val="24"/>
        </w:rPr>
      </w:pPr>
    </w:p>
    <w:p w:rsidR="001E1984" w:rsidRDefault="001E1984" w:rsidP="009F56C8">
      <w:pPr>
        <w:jc w:val="right"/>
        <w:rPr>
          <w:sz w:val="24"/>
          <w:szCs w:val="24"/>
        </w:rPr>
      </w:pPr>
    </w:p>
    <w:p w:rsidR="001E1984" w:rsidRDefault="001E1984" w:rsidP="001E1984">
      <w:pPr>
        <w:pStyle w:val="24"/>
        <w:shd w:val="clear" w:color="auto" w:fill="auto"/>
        <w:spacing w:before="0" w:after="0" w:line="500" w:lineRule="exact"/>
        <w:ind w:left="240"/>
      </w:pPr>
      <w:bookmarkStart w:id="0" w:name="bookmark2"/>
      <w:r>
        <w:t>ЖУРНАЛ</w:t>
      </w:r>
      <w:bookmarkEnd w:id="0"/>
    </w:p>
    <w:p w:rsidR="001E1984" w:rsidRDefault="001E1984" w:rsidP="001E1984">
      <w:pPr>
        <w:spacing w:after="314" w:line="500" w:lineRule="exact"/>
        <w:jc w:val="center"/>
      </w:pPr>
      <w:bookmarkStart w:id="1" w:name="bookmark3"/>
      <w:r>
        <w:rPr>
          <w:rStyle w:val="30"/>
          <w:rFonts w:eastAsiaTheme="minorHAnsi"/>
        </w:rPr>
        <w:t>регистрации конфликтных ситуаций</w:t>
      </w:r>
      <w:bookmarkEnd w:id="1"/>
    </w:p>
    <w:p w:rsidR="001E1984" w:rsidRDefault="001E1984" w:rsidP="001E1984">
      <w:pPr>
        <w:spacing w:line="380" w:lineRule="exact"/>
        <w:jc w:val="center"/>
      </w:pPr>
      <w:bookmarkStart w:id="2" w:name="bookmark4"/>
      <w:r>
        <w:rPr>
          <w:rStyle w:val="52"/>
          <w:rFonts w:eastAsiaTheme="minorHAnsi"/>
        </w:rPr>
        <w:t>(наименование образовательной организации)</w:t>
      </w:r>
      <w:bookmarkEnd w:id="2"/>
    </w:p>
    <w:p w:rsidR="001E1984" w:rsidRDefault="001E1984" w:rsidP="009F56C8">
      <w:pPr>
        <w:jc w:val="right"/>
        <w:rPr>
          <w:sz w:val="24"/>
          <w:szCs w:val="24"/>
        </w:rPr>
      </w:pPr>
    </w:p>
    <w:p w:rsidR="00B11811" w:rsidRDefault="00B11811" w:rsidP="009F56C8">
      <w:pPr>
        <w:jc w:val="right"/>
        <w:rPr>
          <w:sz w:val="24"/>
          <w:szCs w:val="24"/>
        </w:rPr>
      </w:pPr>
    </w:p>
    <w:p w:rsidR="00B11811" w:rsidRDefault="00B11811" w:rsidP="009F56C8">
      <w:pPr>
        <w:jc w:val="right"/>
        <w:rPr>
          <w:sz w:val="24"/>
          <w:szCs w:val="24"/>
        </w:rPr>
      </w:pPr>
    </w:p>
    <w:p w:rsidR="00B11811" w:rsidRDefault="00B11811" w:rsidP="009F56C8">
      <w:pPr>
        <w:jc w:val="right"/>
        <w:rPr>
          <w:sz w:val="24"/>
          <w:szCs w:val="24"/>
        </w:rPr>
      </w:pPr>
    </w:p>
    <w:p w:rsidR="00B11811" w:rsidRDefault="00B11811" w:rsidP="009F56C8">
      <w:pPr>
        <w:jc w:val="right"/>
        <w:rPr>
          <w:sz w:val="24"/>
          <w:szCs w:val="24"/>
        </w:rPr>
      </w:pPr>
    </w:p>
    <w:p w:rsidR="00B11811" w:rsidRDefault="00B11811" w:rsidP="009F56C8">
      <w:pPr>
        <w:jc w:val="right"/>
        <w:rPr>
          <w:sz w:val="24"/>
          <w:szCs w:val="24"/>
        </w:rPr>
      </w:pPr>
    </w:p>
    <w:p w:rsidR="00B11811" w:rsidRDefault="00B11811" w:rsidP="009F56C8">
      <w:pPr>
        <w:jc w:val="right"/>
        <w:rPr>
          <w:sz w:val="24"/>
          <w:szCs w:val="24"/>
        </w:rPr>
      </w:pPr>
    </w:p>
    <w:p w:rsidR="00B11811" w:rsidRDefault="00B11811" w:rsidP="009F56C8">
      <w:pPr>
        <w:jc w:val="right"/>
        <w:rPr>
          <w:sz w:val="24"/>
          <w:szCs w:val="24"/>
        </w:rPr>
      </w:pPr>
    </w:p>
    <w:p w:rsidR="00B11811" w:rsidRDefault="00B11811" w:rsidP="009F56C8">
      <w:pPr>
        <w:jc w:val="right"/>
        <w:rPr>
          <w:sz w:val="24"/>
          <w:szCs w:val="24"/>
        </w:rPr>
      </w:pPr>
    </w:p>
    <w:p w:rsidR="00B11811" w:rsidRDefault="00B11811" w:rsidP="009F56C8">
      <w:pPr>
        <w:jc w:val="right"/>
        <w:rPr>
          <w:sz w:val="24"/>
          <w:szCs w:val="24"/>
        </w:rPr>
      </w:pPr>
    </w:p>
    <w:p w:rsidR="00B11811" w:rsidRDefault="00B11811" w:rsidP="009F56C8">
      <w:pPr>
        <w:jc w:val="right"/>
        <w:rPr>
          <w:sz w:val="24"/>
          <w:szCs w:val="24"/>
        </w:rPr>
      </w:pPr>
    </w:p>
    <w:p w:rsidR="00B11811" w:rsidRDefault="00B11811" w:rsidP="009F56C8">
      <w:pPr>
        <w:jc w:val="right"/>
        <w:rPr>
          <w:sz w:val="24"/>
          <w:szCs w:val="24"/>
        </w:rPr>
      </w:pPr>
    </w:p>
    <w:p w:rsidR="00B11811" w:rsidRDefault="00B11811" w:rsidP="009F56C8">
      <w:pPr>
        <w:jc w:val="right"/>
        <w:rPr>
          <w:sz w:val="24"/>
          <w:szCs w:val="24"/>
        </w:rPr>
      </w:pPr>
    </w:p>
    <w:p w:rsidR="00B11811" w:rsidRPr="000B34DB" w:rsidRDefault="00B11811" w:rsidP="009F56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1811" w:rsidRDefault="00B11811" w:rsidP="009F56C8">
      <w:pPr>
        <w:jc w:val="right"/>
        <w:rPr>
          <w:sz w:val="24"/>
          <w:szCs w:val="24"/>
        </w:rPr>
      </w:pPr>
    </w:p>
    <w:p w:rsidR="00B11811" w:rsidRDefault="00B11811" w:rsidP="009F56C8">
      <w:pPr>
        <w:jc w:val="right"/>
        <w:rPr>
          <w:sz w:val="24"/>
          <w:szCs w:val="24"/>
        </w:rPr>
      </w:pPr>
    </w:p>
    <w:p w:rsidR="00B11811" w:rsidRDefault="00B11811" w:rsidP="009F56C8">
      <w:pPr>
        <w:jc w:val="right"/>
        <w:rPr>
          <w:sz w:val="24"/>
          <w:szCs w:val="24"/>
        </w:rPr>
      </w:pPr>
    </w:p>
    <w:tbl>
      <w:tblPr>
        <w:tblStyle w:val="a8"/>
        <w:tblW w:w="9571" w:type="dxa"/>
        <w:tblLook w:val="04A0"/>
      </w:tblPr>
      <w:tblGrid>
        <w:gridCol w:w="1914"/>
        <w:gridCol w:w="1914"/>
        <w:gridCol w:w="1914"/>
        <w:gridCol w:w="1914"/>
        <w:gridCol w:w="1915"/>
      </w:tblGrid>
      <w:tr w:rsidR="00B11811" w:rsidTr="00B11811">
        <w:tc>
          <w:tcPr>
            <w:tcW w:w="1914" w:type="dxa"/>
          </w:tcPr>
          <w:p w:rsidR="00B11811" w:rsidRDefault="00B11811" w:rsidP="00B11811">
            <w:pPr>
              <w:spacing w:after="180" w:line="280" w:lineRule="exact"/>
              <w:ind w:left="200"/>
            </w:pPr>
            <w:r>
              <w:rPr>
                <w:rStyle w:val="20"/>
                <w:rFonts w:eastAsiaTheme="minorHAnsi"/>
              </w:rPr>
              <w:lastRenderedPageBreak/>
              <w:t>№</w:t>
            </w:r>
          </w:p>
          <w:p w:rsidR="00B11811" w:rsidRDefault="00B11811" w:rsidP="00B11811">
            <w:pPr>
              <w:spacing w:line="280" w:lineRule="exact"/>
              <w:ind w:left="200"/>
            </w:pPr>
            <w:proofErr w:type="gramStart"/>
            <w:r>
              <w:rPr>
                <w:rStyle w:val="20"/>
                <w:rFonts w:eastAsiaTheme="minorHAnsi"/>
              </w:rPr>
              <w:t>п</w:t>
            </w:r>
            <w:proofErr w:type="gramEnd"/>
            <w:r>
              <w:rPr>
                <w:rStyle w:val="20"/>
                <w:rFonts w:eastAsiaTheme="minorHAnsi"/>
              </w:rPr>
              <w:t>/п</w:t>
            </w:r>
          </w:p>
        </w:tc>
        <w:tc>
          <w:tcPr>
            <w:tcW w:w="1914" w:type="dxa"/>
          </w:tcPr>
          <w:p w:rsidR="00B11811" w:rsidRDefault="00B11811" w:rsidP="00B11811">
            <w:pPr>
              <w:spacing w:line="280" w:lineRule="exact"/>
            </w:pPr>
            <w:r>
              <w:rPr>
                <w:rStyle w:val="20"/>
                <w:rFonts w:eastAsiaTheme="minorHAnsi"/>
              </w:rPr>
              <w:t>Дата</w:t>
            </w:r>
          </w:p>
        </w:tc>
        <w:tc>
          <w:tcPr>
            <w:tcW w:w="1914" w:type="dxa"/>
            <w:vAlign w:val="bottom"/>
          </w:tcPr>
          <w:p w:rsidR="00B11811" w:rsidRDefault="00B11811" w:rsidP="00B11811">
            <w:pPr>
              <w:spacing w:line="355" w:lineRule="exact"/>
            </w:pPr>
            <w:r>
              <w:rPr>
                <w:rStyle w:val="20"/>
                <w:rFonts w:eastAsiaTheme="minorHAnsi"/>
              </w:rPr>
              <w:t>Участники конфликта (с указанием класса)</w:t>
            </w:r>
          </w:p>
        </w:tc>
        <w:tc>
          <w:tcPr>
            <w:tcW w:w="1914" w:type="dxa"/>
          </w:tcPr>
          <w:p w:rsidR="00B11811" w:rsidRDefault="00B11811" w:rsidP="00B11811">
            <w:pPr>
              <w:spacing w:after="120" w:line="280" w:lineRule="exact"/>
            </w:pPr>
            <w:r>
              <w:rPr>
                <w:rStyle w:val="20"/>
                <w:rFonts w:eastAsiaTheme="minorHAnsi"/>
              </w:rPr>
              <w:t>Суть</w:t>
            </w:r>
          </w:p>
          <w:p w:rsidR="00B11811" w:rsidRDefault="00B11811" w:rsidP="00B11811">
            <w:pPr>
              <w:spacing w:before="120" w:line="280" w:lineRule="exact"/>
            </w:pPr>
            <w:r>
              <w:rPr>
                <w:rStyle w:val="20"/>
                <w:rFonts w:eastAsiaTheme="minorHAnsi"/>
              </w:rPr>
              <w:t>конфликта</w:t>
            </w:r>
          </w:p>
        </w:tc>
        <w:tc>
          <w:tcPr>
            <w:tcW w:w="1915" w:type="dxa"/>
          </w:tcPr>
          <w:p w:rsidR="00B11811" w:rsidRDefault="00B11811" w:rsidP="00B11811">
            <w:pPr>
              <w:spacing w:line="355" w:lineRule="exact"/>
            </w:pPr>
            <w:r>
              <w:rPr>
                <w:rStyle w:val="20"/>
                <w:rFonts w:eastAsiaTheme="minorHAnsi"/>
              </w:rPr>
              <w:t>Краткий анализ результатов работы</w:t>
            </w:r>
          </w:p>
        </w:tc>
      </w:tr>
      <w:tr w:rsidR="00B11811" w:rsidTr="00AB36BA">
        <w:tc>
          <w:tcPr>
            <w:tcW w:w="1914" w:type="dxa"/>
            <w:vAlign w:val="bottom"/>
          </w:tcPr>
          <w:p w:rsidR="00B11811" w:rsidRPr="000B34DB" w:rsidRDefault="00B11811" w:rsidP="00B11811">
            <w:pPr>
              <w:spacing w:line="240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B34DB">
              <w:rPr>
                <w:rStyle w:val="2ArialUnicodeMS12pt"/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vAlign w:val="bottom"/>
          </w:tcPr>
          <w:p w:rsidR="00B11811" w:rsidRPr="000B34DB" w:rsidRDefault="00B11811" w:rsidP="00B11811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34DB">
              <w:rPr>
                <w:rStyle w:val="2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B11811" w:rsidRPr="000B34DB" w:rsidRDefault="00B11811" w:rsidP="00B1181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34DB">
              <w:rPr>
                <w:rStyle w:val="2Tahoma12pt"/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</w:tcPr>
          <w:p w:rsidR="00B11811" w:rsidRPr="000B34DB" w:rsidRDefault="00B11811" w:rsidP="00B11811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34DB">
              <w:rPr>
                <w:rStyle w:val="20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B11811" w:rsidRPr="000B34DB" w:rsidRDefault="00B11811" w:rsidP="00B1181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34DB">
              <w:rPr>
                <w:rStyle w:val="2Tahoma12pt"/>
                <w:rFonts w:ascii="Times New Roman" w:hAnsi="Times New Roman" w:cs="Times New Roman"/>
              </w:rPr>
              <w:t>5</w:t>
            </w:r>
          </w:p>
        </w:tc>
      </w:tr>
      <w:tr w:rsidR="00B11811" w:rsidTr="00B11811">
        <w:tc>
          <w:tcPr>
            <w:tcW w:w="1914" w:type="dxa"/>
          </w:tcPr>
          <w:p w:rsidR="00B11811" w:rsidRDefault="00B11811" w:rsidP="00B118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11811" w:rsidRDefault="00B11811" w:rsidP="00B118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11811" w:rsidRDefault="00B11811" w:rsidP="00B118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11811" w:rsidRDefault="00B11811" w:rsidP="00B118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B11811" w:rsidRDefault="00B11811" w:rsidP="00B11811">
            <w:pPr>
              <w:jc w:val="right"/>
              <w:rPr>
                <w:sz w:val="24"/>
                <w:szCs w:val="24"/>
              </w:rPr>
            </w:pPr>
          </w:p>
        </w:tc>
      </w:tr>
      <w:tr w:rsidR="00B11811" w:rsidTr="00B11811">
        <w:tc>
          <w:tcPr>
            <w:tcW w:w="1914" w:type="dxa"/>
          </w:tcPr>
          <w:p w:rsidR="00B11811" w:rsidRDefault="00B11811" w:rsidP="00B118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11811" w:rsidRDefault="00B11811" w:rsidP="00B118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11811" w:rsidRDefault="00B11811" w:rsidP="00B118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11811" w:rsidRDefault="00B11811" w:rsidP="00B118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B11811" w:rsidRDefault="00B11811" w:rsidP="00B11811">
            <w:pPr>
              <w:jc w:val="right"/>
              <w:rPr>
                <w:sz w:val="24"/>
                <w:szCs w:val="24"/>
              </w:rPr>
            </w:pPr>
          </w:p>
        </w:tc>
      </w:tr>
    </w:tbl>
    <w:p w:rsidR="00B11811" w:rsidRDefault="00B11811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ED5F53" w:rsidRDefault="00ED5F53" w:rsidP="00D556AE">
      <w:pPr>
        <w:pStyle w:val="aa"/>
        <w:shd w:val="clear" w:color="auto" w:fill="auto"/>
        <w:ind w:left="5440"/>
      </w:pPr>
    </w:p>
    <w:p w:rsidR="00D556AE" w:rsidRDefault="00D556AE" w:rsidP="00D556AE">
      <w:pPr>
        <w:pStyle w:val="aa"/>
        <w:shd w:val="clear" w:color="auto" w:fill="auto"/>
        <w:ind w:left="5440"/>
      </w:pPr>
      <w:r>
        <w:lastRenderedPageBreak/>
        <w:t>Приложение 2 к примерному положению о службе медиации в образовательной организации</w:t>
      </w: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9F56C8">
      <w:pPr>
        <w:jc w:val="right"/>
        <w:rPr>
          <w:sz w:val="24"/>
          <w:szCs w:val="24"/>
        </w:rPr>
      </w:pPr>
    </w:p>
    <w:p w:rsidR="00D556AE" w:rsidRDefault="00D556AE" w:rsidP="00343053">
      <w:pPr>
        <w:widowControl w:val="0"/>
        <w:spacing w:after="0" w:line="280" w:lineRule="exact"/>
        <w:ind w:left="56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</w:t>
      </w:r>
      <w:r w:rsidRPr="00D5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</w:t>
      </w:r>
    </w:p>
    <w:p w:rsidR="00343053" w:rsidRPr="00D556AE" w:rsidRDefault="00343053" w:rsidP="00343053">
      <w:pPr>
        <w:widowControl w:val="0"/>
        <w:spacing w:after="0" w:line="280" w:lineRule="exact"/>
        <w:ind w:left="56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56AE" w:rsidRPr="00D556AE" w:rsidRDefault="00D556AE" w:rsidP="00343053">
      <w:pPr>
        <w:widowControl w:val="0"/>
        <w:tabs>
          <w:tab w:val="left" w:leader="underscore" w:pos="6158"/>
        </w:tabs>
        <w:spacing w:after="0" w:line="280" w:lineRule="exact"/>
        <w:ind w:left="3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5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СОГЛАШЕНИЕ №</w:t>
      </w:r>
      <w:r w:rsidRPr="00D5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556AE" w:rsidRPr="00D556AE" w:rsidRDefault="00D556AE" w:rsidP="00343053">
      <w:pPr>
        <w:widowControl w:val="0"/>
        <w:spacing w:after="0" w:line="280" w:lineRule="exact"/>
        <w:ind w:right="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5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проведении процедуры медиации</w:t>
      </w:r>
    </w:p>
    <w:p w:rsidR="00D556AE" w:rsidRPr="00D556AE" w:rsidRDefault="00631C12" w:rsidP="00D556AE">
      <w:pPr>
        <w:widowControl w:val="0"/>
        <w:tabs>
          <w:tab w:val="left" w:leader="underscore" w:pos="8999"/>
        </w:tabs>
        <w:spacing w:after="0" w:line="200" w:lineRule="exact"/>
        <w:ind w:left="6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«__» ______</w:t>
      </w:r>
      <w:bookmarkStart w:id="3" w:name="_GoBack"/>
      <w:bookmarkEnd w:id="3"/>
    </w:p>
    <w:p w:rsidR="00D556AE" w:rsidRPr="00D556AE" w:rsidRDefault="00D556AE" w:rsidP="00D556AE">
      <w:pPr>
        <w:widowControl w:val="0"/>
        <w:tabs>
          <w:tab w:val="left" w:pos="6863"/>
        </w:tabs>
        <w:spacing w:after="0" w:line="280" w:lineRule="exact"/>
        <w:ind w:left="3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D556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(место заключения)</w:t>
      </w:r>
      <w:r w:rsidRPr="00D556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ab/>
        <w:t>(дата заключения)</w:t>
      </w:r>
    </w:p>
    <w:p w:rsidR="00D556AE" w:rsidRDefault="00D556AE" w:rsidP="00D556AE">
      <w:pPr>
        <w:pStyle w:val="26"/>
        <w:shd w:val="clear" w:color="auto" w:fill="auto"/>
        <w:spacing w:line="280" w:lineRule="exact"/>
      </w:pPr>
    </w:p>
    <w:p w:rsidR="00D556AE" w:rsidRDefault="00D556AE" w:rsidP="00D556AE">
      <w:pPr>
        <w:pStyle w:val="26"/>
        <w:shd w:val="clear" w:color="auto" w:fill="auto"/>
        <w:spacing w:line="280" w:lineRule="exact"/>
      </w:pPr>
    </w:p>
    <w:p w:rsidR="00D556AE" w:rsidRDefault="00D556AE" w:rsidP="00D556AE">
      <w:pPr>
        <w:pStyle w:val="26"/>
        <w:shd w:val="clear" w:color="auto" w:fill="auto"/>
        <w:spacing w:line="280" w:lineRule="exact"/>
      </w:pPr>
    </w:p>
    <w:p w:rsidR="00D556AE" w:rsidRPr="0096616C" w:rsidRDefault="00D556AE" w:rsidP="00D556AE">
      <w:pPr>
        <w:pStyle w:val="26"/>
        <w:shd w:val="clear" w:color="auto" w:fill="auto"/>
        <w:spacing w:line="280" w:lineRule="exact"/>
        <w:rPr>
          <w:sz w:val="24"/>
          <w:szCs w:val="24"/>
        </w:rPr>
      </w:pPr>
      <w:r w:rsidRPr="0096616C">
        <w:rPr>
          <w:sz w:val="24"/>
          <w:szCs w:val="24"/>
        </w:rPr>
        <w:t>Сторона 1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08"/>
      </w:tblGrid>
      <w:tr w:rsidR="00D556AE" w:rsidRPr="00D556AE" w:rsidTr="00D556AE">
        <w:trPr>
          <w:trHeight w:hRule="exact" w:val="365"/>
        </w:trPr>
        <w:tc>
          <w:tcPr>
            <w:tcW w:w="9508" w:type="dxa"/>
            <w:tcBorders>
              <w:top w:val="single" w:sz="4" w:space="0" w:color="auto"/>
            </w:tcBorders>
            <w:shd w:val="clear" w:color="auto" w:fill="FFFFFF"/>
          </w:tcPr>
          <w:p w:rsidR="00D556AE" w:rsidRPr="00D556AE" w:rsidRDefault="00D556AE" w:rsidP="00CE6C6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556AE" w:rsidRPr="00D556AE" w:rsidTr="0096616C">
        <w:trPr>
          <w:trHeight w:hRule="exact" w:val="1031"/>
        </w:trPr>
        <w:tc>
          <w:tcPr>
            <w:tcW w:w="95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56AE" w:rsidRPr="00D556AE" w:rsidRDefault="0096616C" w:rsidP="00CE6C65">
            <w:pPr>
              <w:widowControl w:val="0"/>
              <w:spacing w:after="48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                                </w:t>
            </w:r>
            <w:r w:rsidR="00CE6C65" w:rsidRPr="00CE6C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556AE" w:rsidRPr="00CE6C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(полное наименование или Ф.И.О. лица)</w:t>
            </w:r>
          </w:p>
          <w:p w:rsidR="000C5292" w:rsidRPr="0096616C" w:rsidRDefault="000C5292" w:rsidP="000C5292">
            <w:pPr>
              <w:pStyle w:val="26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Сторона 2</w:t>
            </w:r>
          </w:p>
          <w:p w:rsidR="00D556AE" w:rsidRDefault="00D556AE" w:rsidP="00CE6C65">
            <w:pPr>
              <w:widowControl w:val="0"/>
              <w:spacing w:before="480" w:after="0" w:line="240" w:lineRule="auto"/>
              <w:rPr>
                <w:rFonts w:ascii="Times New Roman" w:eastAsia="Times New Roman" w:hAnsi="Times New Roman" w:cs="Times New Roman"/>
                <w:smallCaps/>
                <w:color w:val="000000"/>
                <w:spacing w:val="10"/>
                <w:sz w:val="24"/>
                <w:szCs w:val="24"/>
                <w:lang w:eastAsia="ru-RU" w:bidi="ru-RU"/>
              </w:rPr>
            </w:pPr>
          </w:p>
          <w:p w:rsidR="0096616C" w:rsidRPr="00D556AE" w:rsidRDefault="0096616C" w:rsidP="00CE6C65">
            <w:pPr>
              <w:widowControl w:val="0"/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556AE" w:rsidRPr="00D556AE" w:rsidTr="00D556AE">
        <w:trPr>
          <w:trHeight w:hRule="exact" w:val="370"/>
        </w:trPr>
        <w:tc>
          <w:tcPr>
            <w:tcW w:w="9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56AE" w:rsidRPr="00D556AE" w:rsidRDefault="00D556AE" w:rsidP="00D556AE">
            <w:pPr>
              <w:widowControl w:val="0"/>
              <w:spacing w:after="0" w:line="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556AE">
              <w:rPr>
                <w:rFonts w:ascii="Times New Roman" w:eastAsia="Times New Roman" w:hAnsi="Times New Roman" w:cs="Times New Roman"/>
                <w:color w:val="000000"/>
                <w:spacing w:val="10"/>
                <w:sz w:val="8"/>
                <w:szCs w:val="8"/>
                <w:lang w:eastAsia="ru-RU" w:bidi="ru-RU"/>
              </w:rPr>
              <w:t>1</w:t>
            </w:r>
          </w:p>
        </w:tc>
      </w:tr>
    </w:tbl>
    <w:p w:rsidR="00D556AE" w:rsidRDefault="00CE6C65" w:rsidP="00D556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CE6C65">
        <w:rPr>
          <w:rFonts w:ascii="Times New Roman" w:hAnsi="Times New Roman" w:cs="Times New Roman"/>
          <w:i/>
          <w:sz w:val="24"/>
          <w:szCs w:val="24"/>
        </w:rPr>
        <w:t xml:space="preserve"> (полное наименование или Ф.И.О. лица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CE6C65" w:rsidRPr="00E74367" w:rsidRDefault="00CE6C65" w:rsidP="00D556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E6C65" w:rsidRPr="00CE6C65" w:rsidRDefault="00CE6C65" w:rsidP="00CE6C65">
      <w:pPr>
        <w:widowControl w:val="0"/>
        <w:spacing w:after="272" w:line="2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E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заключили настоящее Соглашение о нижеследующем.</w:t>
      </w:r>
    </w:p>
    <w:p w:rsidR="00CE6C65" w:rsidRPr="00E74367" w:rsidRDefault="00CE6C65" w:rsidP="002A5525">
      <w:pPr>
        <w:pStyle w:val="a7"/>
        <w:widowControl w:val="0"/>
        <w:numPr>
          <w:ilvl w:val="0"/>
          <w:numId w:val="18"/>
        </w:numPr>
        <w:tabs>
          <w:tab w:val="left" w:pos="3450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7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 СОГЛАШЕНИЯ</w:t>
      </w:r>
    </w:p>
    <w:p w:rsidR="00CE6C65" w:rsidRPr="002A5525" w:rsidRDefault="00CE6C65" w:rsidP="002A5525">
      <w:pPr>
        <w:pStyle w:val="a7"/>
        <w:widowControl w:val="0"/>
        <w:numPr>
          <w:ilvl w:val="0"/>
          <w:numId w:val="17"/>
        </w:numPr>
        <w:tabs>
          <w:tab w:val="left" w:pos="666"/>
        </w:tabs>
        <w:spacing w:after="0" w:line="346" w:lineRule="exact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A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Стороны согласились провести процедуру медиации в отношении спор</w:t>
      </w:r>
      <w:proofErr w:type="gramStart"/>
      <w:r w:rsidRPr="002A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а(</w:t>
      </w:r>
      <w:proofErr w:type="spellStart"/>
      <w:proofErr w:type="gramEnd"/>
      <w:r w:rsidRPr="002A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ов</w:t>
      </w:r>
      <w:proofErr w:type="spellEnd"/>
      <w:r w:rsidRPr="002A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по вопросам:</w:t>
      </w:r>
    </w:p>
    <w:p w:rsidR="00CE6C65" w:rsidRDefault="00CE6C65" w:rsidP="00D556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E6C65" w:rsidRDefault="00CE6C65" w:rsidP="00D556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E6C65" w:rsidRPr="00CE6C65" w:rsidRDefault="00CE6C65" w:rsidP="00D556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E6C65" w:rsidRDefault="00CE6C65" w:rsidP="00CE6C65">
      <w:pPr>
        <w:spacing w:after="0" w:line="280" w:lineRule="exact"/>
        <w:ind w:left="3100" w:right="2827"/>
        <w:rPr>
          <w:rStyle w:val="101"/>
          <w:rFonts w:eastAsiaTheme="minorHAnsi"/>
          <w:iCs w:val="0"/>
          <w:sz w:val="24"/>
          <w:szCs w:val="24"/>
        </w:rPr>
      </w:pPr>
      <w:r w:rsidRPr="00CE6C65">
        <w:rPr>
          <w:rStyle w:val="101"/>
          <w:rFonts w:eastAsiaTheme="minorHAnsi"/>
          <w:iCs w:val="0"/>
          <w:sz w:val="24"/>
          <w:szCs w:val="24"/>
        </w:rPr>
        <w:t>(предмет спора или споров)</w:t>
      </w:r>
    </w:p>
    <w:p w:rsidR="002A5525" w:rsidRPr="00CE6C65" w:rsidRDefault="002A5525" w:rsidP="00B44348">
      <w:pPr>
        <w:spacing w:after="0" w:line="280" w:lineRule="exact"/>
        <w:ind w:right="2827"/>
        <w:rPr>
          <w:sz w:val="24"/>
          <w:szCs w:val="24"/>
        </w:rPr>
      </w:pPr>
    </w:p>
    <w:p w:rsidR="002A5525" w:rsidRPr="002A5525" w:rsidRDefault="002A5525" w:rsidP="002A5525">
      <w:pPr>
        <w:widowControl w:val="0"/>
        <w:tabs>
          <w:tab w:val="left" w:pos="2539"/>
          <w:tab w:val="left" w:pos="6176"/>
          <w:tab w:val="left" w:pos="9790"/>
        </w:tabs>
        <w:spacing w:after="0" w:line="31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A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</w:t>
      </w:r>
      <w:r w:rsidRPr="002A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Настоящее Соглашение действует с момента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го заключения. Сроки проведения процедуры </w:t>
      </w:r>
      <w:r w:rsidRPr="002A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медиации:</w:t>
      </w:r>
    </w:p>
    <w:p w:rsidR="002A5525" w:rsidRDefault="002A5525" w:rsidP="00D556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2A5525" w:rsidRPr="002A5525" w:rsidRDefault="002A5525" w:rsidP="002A5525">
      <w:pPr>
        <w:pStyle w:val="a7"/>
        <w:widowControl w:val="0"/>
        <w:numPr>
          <w:ilvl w:val="0"/>
          <w:numId w:val="16"/>
        </w:numPr>
        <w:tabs>
          <w:tab w:val="left" w:pos="2539"/>
        </w:tabs>
        <w:spacing w:after="0" w:line="28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A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проведения процедуры медиации назначен медиатор</w:t>
      </w:r>
      <w:r w:rsidR="0033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</w:t>
      </w:r>
    </w:p>
    <w:p w:rsidR="002A5525" w:rsidRDefault="002A5525" w:rsidP="00D556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</w:t>
      </w:r>
      <w:r w:rsidR="00335F76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2A5525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2A5525" w:rsidRDefault="002A5525" w:rsidP="00D556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A5525" w:rsidRPr="00E74367" w:rsidRDefault="003400BC" w:rsidP="003400BC">
      <w:pPr>
        <w:pStyle w:val="a7"/>
        <w:widowControl w:val="0"/>
        <w:tabs>
          <w:tab w:val="left" w:pos="354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II</w:t>
      </w:r>
      <w:r w:rsidRPr="00340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Pr="00377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</w:t>
      </w:r>
      <w:r w:rsidR="002A5525" w:rsidRPr="00E7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ОСНОВНЫЕ ПРАВИЛА ПРОЦЕДУРЫ МЕДИАЦИИ</w:t>
      </w:r>
    </w:p>
    <w:p w:rsidR="000B2807" w:rsidRPr="000B2807" w:rsidRDefault="000B2807" w:rsidP="00524C62">
      <w:pPr>
        <w:pStyle w:val="a7"/>
        <w:widowControl w:val="0"/>
        <w:tabs>
          <w:tab w:val="left" w:pos="354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Если решение об ином не было принято медиатором или соглашением Сторон, медиация будет состоять из следующих стадий:</w:t>
      </w:r>
    </w:p>
    <w:p w:rsidR="000B2807" w:rsidRPr="000B2807" w:rsidRDefault="000B2807" w:rsidP="00524C62">
      <w:pPr>
        <w:pStyle w:val="a7"/>
        <w:widowControl w:val="0"/>
        <w:tabs>
          <w:tab w:val="left" w:pos="354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первая встреча со стор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онами для рассмотрения вопросов</w:t>
      </w: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B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основных мероприятий</w:t>
      </w: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медиации;</w:t>
      </w:r>
    </w:p>
    <w:p w:rsidR="000B2807" w:rsidRPr="000B2807" w:rsidRDefault="000B2807" w:rsidP="00524C62">
      <w:pPr>
        <w:pStyle w:val="a7"/>
        <w:widowControl w:val="0"/>
        <w:tabs>
          <w:tab w:val="left" w:pos="354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стадия изучения, которая может состоять из личных встреч медиатора с каждой из сторон;</w:t>
      </w:r>
    </w:p>
    <w:p w:rsidR="002A5525" w:rsidRPr="00377741" w:rsidRDefault="000B2807" w:rsidP="00524C62">
      <w:pPr>
        <w:pStyle w:val="a7"/>
        <w:widowControl w:val="0"/>
        <w:tabs>
          <w:tab w:val="left" w:pos="354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стадия переговоров, на которой медиатор и Стороны будут рассматривать различные варианты решений и на которой стороны попытаются определить окончательные условия разрешения спора.</w:t>
      </w:r>
    </w:p>
    <w:p w:rsidR="000B2807" w:rsidRPr="000B2807" w:rsidRDefault="000B2807" w:rsidP="000B2807">
      <w:pPr>
        <w:widowControl w:val="0"/>
        <w:tabs>
          <w:tab w:val="left" w:pos="2539"/>
        </w:tabs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Любая информация, переданная медиатору Сторонами во время</w:t>
      </w: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проведения личных встреч медиатора с каждой из Сторон, рассматривается</w:t>
      </w: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в качестве строго конфиденциальной. Если Сторона пожелает, чтобы часть</w:t>
      </w: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информации была сообщена другой Стороне, медиатор должен</w:t>
      </w: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согласовывать с ней содержание и объем такой информации.</w:t>
      </w:r>
    </w:p>
    <w:p w:rsidR="000B2807" w:rsidRPr="000B2807" w:rsidRDefault="000B2807" w:rsidP="000B2807">
      <w:pPr>
        <w:widowControl w:val="0"/>
        <w:tabs>
          <w:tab w:val="left" w:pos="2539"/>
        </w:tabs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Каждое лицо, участвующее в процедуре медиации, обязано хранить</w:t>
      </w: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в тайне и не использовать в корыстных и каких бы то ни было других целях</w:t>
      </w: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информацию, полученную в результате проведения процедуры медиации.</w:t>
      </w:r>
    </w:p>
    <w:p w:rsidR="000B2807" w:rsidRPr="000B2807" w:rsidRDefault="000B2807" w:rsidP="000A1E83">
      <w:pPr>
        <w:widowControl w:val="0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7. </w:t>
      </w: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Ни одна из сторон не может привлекать медиатора к какому-либо</w:t>
      </w: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судебному или иному разбирательству в качестве свидетеля, консультанта,</w:t>
      </w: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арбитра или эксперта.</w:t>
      </w:r>
    </w:p>
    <w:p w:rsidR="000B2807" w:rsidRPr="000B2807" w:rsidRDefault="000B2807" w:rsidP="000B2807">
      <w:pPr>
        <w:widowControl w:val="0"/>
        <w:tabs>
          <w:tab w:val="left" w:pos="26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</w:t>
      </w:r>
      <w:r w:rsidRPr="000B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Присутствие посторонних лиц во время медиации запрещено.</w:t>
      </w:r>
    </w:p>
    <w:p w:rsidR="000B2807" w:rsidRPr="00B15865" w:rsidRDefault="000B2807" w:rsidP="000B2807">
      <w:pPr>
        <w:pStyle w:val="a7"/>
        <w:widowControl w:val="0"/>
        <w:tabs>
          <w:tab w:val="left" w:pos="3545"/>
        </w:tabs>
        <w:spacing w:after="229" w:line="280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70291" w:rsidRPr="00B15865" w:rsidRDefault="00470291" w:rsidP="00470291">
      <w:pPr>
        <w:widowControl w:val="0"/>
        <w:tabs>
          <w:tab w:val="left" w:pos="3870"/>
        </w:tabs>
        <w:spacing w:after="229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58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III</w:t>
      </w:r>
      <w:r w:rsidRPr="00B15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B15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СОГЛАШЕНИЕ ОБ УРЕГУЛИРОВАНИИ СПОРОВ </w:t>
      </w:r>
    </w:p>
    <w:p w:rsidR="00470291" w:rsidRDefault="00470291" w:rsidP="00470291">
      <w:pPr>
        <w:widowControl w:val="0"/>
        <w:tabs>
          <w:tab w:val="left" w:pos="2770"/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7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Соглашение, достигнутое Сторонами в результате применения</w:t>
      </w:r>
      <w:r w:rsidRPr="0047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процедуры медиации к данному спор</w:t>
      </w:r>
      <w:proofErr w:type="gramStart"/>
      <w:r w:rsidRPr="0047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у(</w:t>
      </w:r>
      <w:proofErr w:type="spellStart"/>
      <w:proofErr w:type="gramEnd"/>
      <w:r w:rsidRPr="0047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ам</w:t>
      </w:r>
      <w:proofErr w:type="spellEnd"/>
      <w:r w:rsidRPr="0047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на основе принципов</w:t>
      </w:r>
      <w:r w:rsidRPr="0047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добровольности и добросовестности Сторон, оформляется в письменной</w:t>
      </w:r>
      <w:r w:rsidRPr="0047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форме. Такое медиативное соглашение должно содержать сведения</w:t>
      </w:r>
      <w:r w:rsidRPr="0047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о Сторонах, предмете спора, проведенной процедуре медиации, медиаторе, а также согласованные Сторонами обязательства, условия и сроки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выполнения.</w:t>
      </w:r>
    </w:p>
    <w:p w:rsidR="000A1E83" w:rsidRPr="00470291" w:rsidRDefault="000A1E83" w:rsidP="00470291">
      <w:pPr>
        <w:widowControl w:val="0"/>
        <w:tabs>
          <w:tab w:val="left" w:pos="2770"/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6616C" w:rsidRPr="0096616C" w:rsidRDefault="000A1E83" w:rsidP="0096616C">
      <w:pPr>
        <w:widowControl w:val="0"/>
        <w:tabs>
          <w:tab w:val="left" w:pos="3430"/>
        </w:tabs>
        <w:spacing w:after="246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47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IV</w:t>
      </w:r>
      <w:r w:rsidRPr="00884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96616C" w:rsidRPr="00884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ПРЕКР</w:t>
      </w:r>
      <w:r w:rsidR="0096616C" w:rsidRPr="008847B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</w:t>
      </w:r>
      <w:r w:rsidR="0096616C" w:rsidRPr="008847B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ЩЕН</w:t>
      </w:r>
      <w:r w:rsidR="0096616C" w:rsidRPr="00884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ИЯ ПРОЦЕДУРЫ МЕДИАЦИИ</w:t>
      </w:r>
    </w:p>
    <w:p w:rsidR="0096616C" w:rsidRPr="0096616C" w:rsidRDefault="0096616C" w:rsidP="000A1E83">
      <w:pPr>
        <w:widowControl w:val="0"/>
        <w:tabs>
          <w:tab w:val="left" w:pos="2875"/>
        </w:tabs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1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Процедура медиации прекращается в связи со следующими обстоятельствами:</w:t>
      </w:r>
    </w:p>
    <w:p w:rsidR="0096616C" w:rsidRPr="0096616C" w:rsidRDefault="00C524BB" w:rsidP="000A1E83">
      <w:pPr>
        <w:widowControl w:val="0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96616C" w:rsidRPr="000A1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заключение Сторонами медиативного соглашения - со дня подписания такого соглашения;</w:t>
      </w:r>
    </w:p>
    <w:p w:rsidR="000A1E83" w:rsidRPr="000A1E83" w:rsidRDefault="00C524BB" w:rsidP="000A1E83">
      <w:pPr>
        <w:widowControl w:val="0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0A1E83" w:rsidRPr="000A1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заключение соглашения Сторон о прекращении процедуры медиации без достижения согласия по имеющимся разногласиям - со дня подписания такого соглашения;</w:t>
      </w:r>
    </w:p>
    <w:p w:rsidR="000A1E83" w:rsidRPr="001832AD" w:rsidRDefault="00C524BB" w:rsidP="000A1E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0A1E83" w:rsidRPr="000A1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заявление медиатора в письменной форме, направленное Сторонам после консультаций с ними по поводу прекращения процедуры медиации ввиду нецелесообразности ее дальнейшего проведения, - в день направления данного заявления;</w:t>
      </w:r>
    </w:p>
    <w:p w:rsidR="000A1E83" w:rsidRPr="000A1E83" w:rsidRDefault="00C524BB" w:rsidP="000A1E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0A1E83" w:rsidRPr="000A1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заявление в письменной форме одной, нескольких или всех Сторон, направленное медиатору, об отказе от продолжения процедуры медиации - со дня получения медиатором данного заявления;</w:t>
      </w:r>
    </w:p>
    <w:p w:rsidR="000A1E83" w:rsidRPr="000A1E83" w:rsidRDefault="00C524BB" w:rsidP="000A1E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0A1E83" w:rsidRPr="000A1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истечение срока проведения процедуры медиации - со дня его истечения с учетом положений ст. 13 Федерального закона от 27.07.2010 № 193-ФЗ «Об альтернативной процедуре урегулирования споров с участием посредника (процедуре медиации)».</w:t>
      </w:r>
    </w:p>
    <w:p w:rsidR="000A1E83" w:rsidRPr="000A1E83" w:rsidRDefault="000A1E83" w:rsidP="000A1E83">
      <w:pPr>
        <w:widowControl w:val="0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A1E83" w:rsidRPr="001832AD" w:rsidRDefault="000A1E83" w:rsidP="000A1E83">
      <w:pPr>
        <w:widowControl w:val="0"/>
        <w:tabs>
          <w:tab w:val="left" w:pos="4541"/>
        </w:tabs>
        <w:spacing w:after="303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47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V</w:t>
      </w:r>
      <w:r w:rsidRPr="00183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884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ЗАКЛЮЧИТЕЛЬНЫЕ ПОЛОЖЕНИЯ</w:t>
      </w:r>
    </w:p>
    <w:p w:rsidR="003D1A9D" w:rsidRPr="003D1A9D" w:rsidRDefault="003D1A9D" w:rsidP="003D1A9D">
      <w:pPr>
        <w:widowControl w:val="0"/>
        <w:tabs>
          <w:tab w:val="left" w:pos="2875"/>
        </w:tabs>
        <w:spacing w:after="0" w:line="317" w:lineRule="exact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D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1.Настоящее Соглашение может быть изменено или расторгнуто по соглашению Сторон или по требованию одной из Сторон.</w:t>
      </w:r>
    </w:p>
    <w:p w:rsidR="003D1A9D" w:rsidRPr="003D1A9D" w:rsidRDefault="003D1A9D" w:rsidP="003D1A9D">
      <w:pPr>
        <w:widowControl w:val="0"/>
        <w:tabs>
          <w:tab w:val="left" w:pos="2875"/>
        </w:tabs>
        <w:spacing w:after="0" w:line="317" w:lineRule="exact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D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2.В случае возникновения споров между Сторонами в связи с исполнением настоящего Соглашения Стороны примут все меры к разрешению их путем переговоров.</w:t>
      </w:r>
    </w:p>
    <w:p w:rsidR="003D1A9D" w:rsidRPr="003D1A9D" w:rsidRDefault="003D1A9D" w:rsidP="000A1E83">
      <w:pPr>
        <w:widowControl w:val="0"/>
        <w:tabs>
          <w:tab w:val="left" w:pos="4541"/>
        </w:tabs>
        <w:spacing w:after="303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70291" w:rsidRPr="00470291" w:rsidRDefault="00470291" w:rsidP="00470291">
      <w:pPr>
        <w:widowControl w:val="0"/>
        <w:tabs>
          <w:tab w:val="left" w:pos="3870"/>
        </w:tabs>
        <w:spacing w:after="229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A5525" w:rsidRPr="001832AD" w:rsidRDefault="002A5525" w:rsidP="00D556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D1A9D" w:rsidRPr="001832AD" w:rsidRDefault="003D1A9D" w:rsidP="00D556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D1A9D" w:rsidRPr="001832AD" w:rsidRDefault="003D1A9D" w:rsidP="00D556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D1A9D" w:rsidRPr="001832AD" w:rsidRDefault="003D1A9D" w:rsidP="00D556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D1A9D" w:rsidRPr="001832AD" w:rsidRDefault="003D1A9D" w:rsidP="00D55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A9D" w:rsidRPr="001832AD" w:rsidRDefault="003D1A9D" w:rsidP="00D556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D1A9D" w:rsidRPr="001832AD" w:rsidRDefault="003D1A9D" w:rsidP="00D556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D1A9D" w:rsidRPr="001832AD" w:rsidRDefault="003D1A9D" w:rsidP="00D556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D1A9D" w:rsidRPr="001832AD" w:rsidRDefault="003D1A9D" w:rsidP="00D556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D1A9D" w:rsidRDefault="003D1A9D" w:rsidP="003D1A9D">
      <w:pPr>
        <w:pStyle w:val="aa"/>
        <w:shd w:val="clear" w:color="auto" w:fill="auto"/>
        <w:tabs>
          <w:tab w:val="left" w:pos="7889"/>
        </w:tabs>
        <w:spacing w:after="50" w:line="240" w:lineRule="exact"/>
        <w:ind w:left="5812"/>
        <w:rPr>
          <w:color w:val="000000"/>
          <w:sz w:val="24"/>
          <w:szCs w:val="24"/>
          <w:lang w:eastAsia="ru-RU" w:bidi="ru-RU"/>
        </w:rPr>
      </w:pPr>
      <w:r w:rsidRPr="003D1A9D">
        <w:rPr>
          <w:i/>
          <w:sz w:val="24"/>
          <w:szCs w:val="24"/>
        </w:rPr>
        <w:t xml:space="preserve">                                                                        </w:t>
      </w:r>
      <w:r>
        <w:rPr>
          <w:i/>
          <w:sz w:val="24"/>
          <w:szCs w:val="24"/>
        </w:rPr>
        <w:t xml:space="preserve">        </w:t>
      </w:r>
      <w:r w:rsidRPr="003D1A9D">
        <w:t>Приложение 2 к</w:t>
      </w:r>
      <w:r w:rsidRPr="003D1A9D">
        <w:rPr>
          <w:color w:val="000000"/>
          <w:sz w:val="24"/>
          <w:szCs w:val="24"/>
          <w:lang w:eastAsia="ru-RU" w:bidi="ru-RU"/>
        </w:rPr>
        <w:t xml:space="preserve"> Соглашению о проведении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3D1A9D">
        <w:rPr>
          <w:color w:val="000000"/>
          <w:sz w:val="24"/>
          <w:szCs w:val="24"/>
          <w:lang w:eastAsia="ru-RU" w:bidi="ru-RU"/>
        </w:rPr>
        <w:t>процедуры медиации</w:t>
      </w:r>
    </w:p>
    <w:p w:rsidR="0050610B" w:rsidRDefault="0050610B" w:rsidP="003D1A9D">
      <w:pPr>
        <w:pStyle w:val="aa"/>
        <w:shd w:val="clear" w:color="auto" w:fill="auto"/>
        <w:tabs>
          <w:tab w:val="left" w:pos="7889"/>
        </w:tabs>
        <w:spacing w:after="50" w:line="240" w:lineRule="exact"/>
        <w:ind w:left="5812"/>
        <w:rPr>
          <w:color w:val="000000"/>
          <w:sz w:val="24"/>
          <w:szCs w:val="24"/>
          <w:lang w:eastAsia="ru-RU" w:bidi="ru-RU"/>
        </w:rPr>
      </w:pPr>
    </w:p>
    <w:p w:rsidR="0050610B" w:rsidRDefault="0050610B" w:rsidP="003D1A9D">
      <w:pPr>
        <w:pStyle w:val="aa"/>
        <w:shd w:val="clear" w:color="auto" w:fill="auto"/>
        <w:tabs>
          <w:tab w:val="left" w:pos="7889"/>
        </w:tabs>
        <w:spacing w:after="50" w:line="240" w:lineRule="exact"/>
        <w:ind w:left="5812"/>
        <w:rPr>
          <w:color w:val="000000"/>
          <w:sz w:val="24"/>
          <w:szCs w:val="24"/>
          <w:lang w:eastAsia="ru-RU" w:bidi="ru-RU"/>
        </w:rPr>
      </w:pPr>
    </w:p>
    <w:p w:rsidR="00DE3C13" w:rsidRPr="00DE3C13" w:rsidRDefault="00DE3C13" w:rsidP="00DE3C13">
      <w:pPr>
        <w:widowControl w:val="0"/>
        <w:spacing w:after="39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7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ПРАВИЛА</w:t>
      </w:r>
    </w:p>
    <w:p w:rsidR="00DE3C13" w:rsidRPr="00F74C29" w:rsidRDefault="00F74C29" w:rsidP="00F74C29">
      <w:pPr>
        <w:widowControl w:val="0"/>
        <w:tabs>
          <w:tab w:val="center" w:pos="4677"/>
          <w:tab w:val="left" w:pos="7119"/>
        </w:tabs>
        <w:spacing w:after="334" w:line="2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7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DE3C13" w:rsidRPr="00DE3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проведения </w:t>
      </w:r>
      <w:r w:rsidR="00DE3C13" w:rsidRPr="00F7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процедуры медиации</w:t>
      </w:r>
      <w:r w:rsidRPr="00F7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F74C29" w:rsidRDefault="00F74C29" w:rsidP="00EE1836">
      <w:pPr>
        <w:pStyle w:val="a7"/>
        <w:widowControl w:val="0"/>
        <w:numPr>
          <w:ilvl w:val="0"/>
          <w:numId w:val="19"/>
        </w:numPr>
        <w:spacing w:after="0" w:line="280" w:lineRule="exac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7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Медиатор руководит ходом процедуры медиации и обладает всеми необходимыми полномочиями по определению порядка ее проведения.</w:t>
      </w:r>
    </w:p>
    <w:p w:rsidR="00F74C29" w:rsidRDefault="00F74C29" w:rsidP="00F74C29">
      <w:pPr>
        <w:pStyle w:val="a7"/>
        <w:widowControl w:val="0"/>
        <w:numPr>
          <w:ilvl w:val="0"/>
          <w:numId w:val="19"/>
        </w:numPr>
        <w:tabs>
          <w:tab w:val="left" w:pos="567"/>
        </w:tabs>
        <w:spacing w:after="334" w:line="280" w:lineRule="exac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Видео-, аудиозапись и присутствие третьих лиц во время проведения медиации запрещены.</w:t>
      </w:r>
    </w:p>
    <w:p w:rsidR="00F74C29" w:rsidRPr="00F74C29" w:rsidRDefault="00F74C29" w:rsidP="00EE1836">
      <w:pPr>
        <w:pStyle w:val="a7"/>
        <w:widowControl w:val="0"/>
        <w:numPr>
          <w:ilvl w:val="0"/>
          <w:numId w:val="1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7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Медиатор может назначать индивидуальные встречи Сторонам для уточнения информации, прояснения обстоятельств и подготовки к переговорам.</w:t>
      </w:r>
    </w:p>
    <w:p w:rsidR="00F74C29" w:rsidRPr="00EE1836" w:rsidRDefault="00F74C29" w:rsidP="00EE1836">
      <w:pPr>
        <w:pStyle w:val="a7"/>
        <w:widowControl w:val="0"/>
        <w:numPr>
          <w:ilvl w:val="0"/>
          <w:numId w:val="1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74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Каждое лицо, участвующее в медиации, обязано хранить в тайне и не использовать в </w:t>
      </w:r>
      <w:r w:rsidRPr="00EE1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корыстных и других противоправных целях информацию:</w:t>
      </w:r>
    </w:p>
    <w:p w:rsidR="00F74C29" w:rsidRPr="00EE1836" w:rsidRDefault="00F74C29" w:rsidP="00EE1836">
      <w:pPr>
        <w:pStyle w:val="a7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1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о том, что медиация имела, имеет место или будет проходить (за исключением случаев, когда требуется проинформировать суд о проведении медиации);</w:t>
      </w:r>
    </w:p>
    <w:p w:rsidR="00661789" w:rsidRPr="00EE1836" w:rsidRDefault="00661789" w:rsidP="00EE1836">
      <w:pPr>
        <w:pStyle w:val="a7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1836">
        <w:rPr>
          <w:rStyle w:val="20"/>
          <w:rFonts w:eastAsiaTheme="minorHAnsi"/>
          <w:sz w:val="24"/>
          <w:szCs w:val="24"/>
        </w:rPr>
        <w:t xml:space="preserve">          любую </w:t>
      </w:r>
      <w:r w:rsidRPr="00EE1836">
        <w:rPr>
          <w:rFonts w:ascii="Times New Roman" w:hAnsi="Times New Roman" w:cs="Times New Roman"/>
          <w:sz w:val="24"/>
          <w:szCs w:val="24"/>
        </w:rPr>
        <w:t xml:space="preserve">информацию, </w:t>
      </w:r>
      <w:r w:rsidRPr="00EE1836">
        <w:rPr>
          <w:rStyle w:val="20"/>
          <w:rFonts w:eastAsiaTheme="minorHAnsi"/>
          <w:sz w:val="24"/>
          <w:szCs w:val="24"/>
        </w:rPr>
        <w:t xml:space="preserve">возникающую </w:t>
      </w:r>
      <w:r w:rsidRPr="00EE1836">
        <w:rPr>
          <w:rFonts w:ascii="Times New Roman" w:hAnsi="Times New Roman" w:cs="Times New Roman"/>
          <w:sz w:val="24"/>
          <w:szCs w:val="24"/>
        </w:rPr>
        <w:t xml:space="preserve">в </w:t>
      </w:r>
      <w:r w:rsidRPr="00EE1836">
        <w:rPr>
          <w:rStyle w:val="20"/>
          <w:rFonts w:eastAsiaTheme="minorHAnsi"/>
          <w:sz w:val="24"/>
          <w:szCs w:val="24"/>
        </w:rPr>
        <w:t xml:space="preserve">результате </w:t>
      </w:r>
      <w:r w:rsidRPr="00EE1836">
        <w:rPr>
          <w:rFonts w:ascii="Times New Roman" w:hAnsi="Times New Roman" w:cs="Times New Roman"/>
          <w:sz w:val="24"/>
          <w:szCs w:val="24"/>
        </w:rPr>
        <w:t xml:space="preserve">проведения медиации или связанную </w:t>
      </w:r>
      <w:r w:rsidRPr="00EE1836">
        <w:rPr>
          <w:rStyle w:val="20"/>
          <w:rFonts w:eastAsiaTheme="minorHAnsi"/>
          <w:sz w:val="24"/>
          <w:szCs w:val="24"/>
        </w:rPr>
        <w:t xml:space="preserve">с ней, включая информацию о </w:t>
      </w:r>
      <w:r w:rsidRPr="00EE1836">
        <w:rPr>
          <w:rFonts w:ascii="Times New Roman" w:hAnsi="Times New Roman" w:cs="Times New Roman"/>
          <w:sz w:val="24"/>
          <w:szCs w:val="24"/>
        </w:rPr>
        <w:t xml:space="preserve">наличии каких-либо соглашений об </w:t>
      </w:r>
      <w:r w:rsidRPr="00EE1836">
        <w:rPr>
          <w:rStyle w:val="20"/>
          <w:rFonts w:eastAsiaTheme="minorHAnsi"/>
          <w:sz w:val="24"/>
          <w:szCs w:val="24"/>
        </w:rPr>
        <w:t xml:space="preserve">урегулировании </w:t>
      </w:r>
      <w:r w:rsidRPr="00EE1836">
        <w:rPr>
          <w:rFonts w:ascii="Times New Roman" w:hAnsi="Times New Roman" w:cs="Times New Roman"/>
          <w:sz w:val="24"/>
          <w:szCs w:val="24"/>
        </w:rPr>
        <w:t xml:space="preserve">спора </w:t>
      </w:r>
      <w:r w:rsidRPr="00EE1836">
        <w:rPr>
          <w:rStyle w:val="20"/>
          <w:rFonts w:eastAsiaTheme="minorHAnsi"/>
          <w:sz w:val="24"/>
          <w:szCs w:val="24"/>
        </w:rPr>
        <w:t xml:space="preserve">или условиях </w:t>
      </w:r>
      <w:r w:rsidRPr="00EE1836">
        <w:rPr>
          <w:rFonts w:ascii="Times New Roman" w:hAnsi="Times New Roman" w:cs="Times New Roman"/>
          <w:sz w:val="24"/>
          <w:szCs w:val="24"/>
        </w:rPr>
        <w:t>таких соглашений.</w:t>
      </w:r>
    </w:p>
    <w:p w:rsidR="00EE1836" w:rsidRDefault="003221E0" w:rsidP="003221E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5.   </w:t>
      </w:r>
      <w:r w:rsidR="00EE1836" w:rsidRPr="00EE1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Медиатор не имеет право единолично осуществлять какие-либо действия, относящиеся к спору, который является предметом медиации, связанные с представлением интересов любой из сторон, во время проведения медиатором медиации или после ее окончания, без письменного согласия всех сторон.</w:t>
      </w:r>
    </w:p>
    <w:p w:rsidR="003221E0" w:rsidRPr="003221E0" w:rsidRDefault="003221E0" w:rsidP="003221E0">
      <w:pPr>
        <w:pStyle w:val="a7"/>
        <w:widowControl w:val="0"/>
        <w:numPr>
          <w:ilvl w:val="0"/>
          <w:numId w:val="20"/>
        </w:numPr>
        <w:tabs>
          <w:tab w:val="left" w:pos="567"/>
        </w:tabs>
        <w:spacing w:after="0" w:line="403" w:lineRule="exact"/>
        <w:ind w:right="8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22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Медиативная встреча основывается на следующих принципах медиации:</w:t>
      </w:r>
    </w:p>
    <w:p w:rsidR="003221E0" w:rsidRPr="003221E0" w:rsidRDefault="003221E0" w:rsidP="003221E0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22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добровольности;</w:t>
      </w:r>
    </w:p>
    <w:p w:rsidR="003221E0" w:rsidRPr="003221E0" w:rsidRDefault="003221E0" w:rsidP="003221E0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22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беспристрастности;</w:t>
      </w:r>
    </w:p>
    <w:p w:rsidR="003221E0" w:rsidRPr="003221E0" w:rsidRDefault="003221E0" w:rsidP="003221E0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22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сотрудничества и равноправия сторон;</w:t>
      </w:r>
    </w:p>
    <w:p w:rsidR="003221E0" w:rsidRPr="003221E0" w:rsidRDefault="003221E0" w:rsidP="003221E0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22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конфиденциальности;</w:t>
      </w:r>
    </w:p>
    <w:p w:rsidR="003221E0" w:rsidRPr="003221E0" w:rsidRDefault="003221E0" w:rsidP="003221E0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22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ответственности сторон;</w:t>
      </w:r>
    </w:p>
    <w:p w:rsidR="003221E0" w:rsidRPr="003221E0" w:rsidRDefault="003221E0" w:rsidP="003221E0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22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открытости и прозрачности;</w:t>
      </w:r>
    </w:p>
    <w:p w:rsidR="003221E0" w:rsidRPr="00EE1836" w:rsidRDefault="003221E0" w:rsidP="003221E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E1836" w:rsidRPr="00661789" w:rsidRDefault="00EE1836" w:rsidP="00EE1836">
      <w:pPr>
        <w:pStyle w:val="a7"/>
        <w:widowControl w:val="0"/>
        <w:tabs>
          <w:tab w:val="left" w:pos="567"/>
        </w:tabs>
        <w:spacing w:after="334" w:line="280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D1A9D" w:rsidRDefault="003D1A9D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221E0">
      <w:pPr>
        <w:pStyle w:val="aa"/>
        <w:shd w:val="clear" w:color="auto" w:fill="auto"/>
        <w:tabs>
          <w:tab w:val="left" w:pos="7889"/>
        </w:tabs>
        <w:spacing w:after="50" w:line="240" w:lineRule="exact"/>
        <w:ind w:left="5812"/>
        <w:rPr>
          <w:color w:val="000000"/>
          <w:sz w:val="24"/>
          <w:szCs w:val="24"/>
          <w:lang w:eastAsia="ru-RU" w:bidi="ru-RU"/>
        </w:rPr>
      </w:pPr>
      <w:r w:rsidRPr="003D1A9D">
        <w:t xml:space="preserve">Приложение </w:t>
      </w:r>
      <w:r>
        <w:t xml:space="preserve">3 </w:t>
      </w:r>
      <w:r w:rsidRPr="003D1A9D">
        <w:t>к</w:t>
      </w:r>
      <w:r w:rsidRPr="003D1A9D">
        <w:rPr>
          <w:color w:val="000000"/>
          <w:sz w:val="24"/>
          <w:szCs w:val="24"/>
          <w:lang w:eastAsia="ru-RU" w:bidi="ru-RU"/>
        </w:rPr>
        <w:t xml:space="preserve"> Соглашению о проведении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3D1A9D">
        <w:rPr>
          <w:color w:val="000000"/>
          <w:sz w:val="24"/>
          <w:szCs w:val="24"/>
          <w:lang w:eastAsia="ru-RU" w:bidi="ru-RU"/>
        </w:rPr>
        <w:t>процедуры медиации</w:t>
      </w: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1E0" w:rsidRPr="003221E0" w:rsidRDefault="003221E0" w:rsidP="003221E0">
      <w:pPr>
        <w:widowControl w:val="0"/>
        <w:spacing w:after="512" w:line="28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2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</w:t>
      </w:r>
    </w:p>
    <w:p w:rsidR="003221E0" w:rsidRPr="003221E0" w:rsidRDefault="003221E0" w:rsidP="00B97D25">
      <w:pPr>
        <w:widowControl w:val="0"/>
        <w:tabs>
          <w:tab w:val="left" w:pos="9114"/>
        </w:tabs>
        <w:spacing w:after="0" w:line="240" w:lineRule="auto"/>
        <w:ind w:left="3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22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СОГЛАШЕНИЕ</w:t>
      </w:r>
      <w:r w:rsidRPr="00322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3221E0" w:rsidRPr="003221E0" w:rsidRDefault="003221E0" w:rsidP="00B97D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22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проведения процедуры медиации</w:t>
      </w:r>
    </w:p>
    <w:p w:rsidR="003221E0" w:rsidRPr="003221E0" w:rsidRDefault="003221E0" w:rsidP="003221E0">
      <w:pPr>
        <w:widowControl w:val="0"/>
        <w:spacing w:after="27" w:line="2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22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МЫ:</w:t>
      </w:r>
    </w:p>
    <w:p w:rsidR="003221E0" w:rsidRPr="003221E0" w:rsidRDefault="003221E0" w:rsidP="003221E0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22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Сторона </w:t>
      </w:r>
      <w:r w:rsidRPr="00867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</w:p>
    <w:p w:rsidR="003221E0" w:rsidRPr="003D1A9D" w:rsidRDefault="003221E0" w:rsidP="003D1A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3221E0" w:rsidRPr="003D1A9D" w:rsidSect="007C724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D18" w:rsidRDefault="00072D18" w:rsidP="007E7374">
      <w:pPr>
        <w:spacing w:after="0" w:line="240" w:lineRule="auto"/>
      </w:pPr>
      <w:r>
        <w:separator/>
      </w:r>
    </w:p>
  </w:endnote>
  <w:endnote w:type="continuationSeparator" w:id="0">
    <w:p w:rsidR="00072D18" w:rsidRDefault="00072D18" w:rsidP="007E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D18" w:rsidRDefault="00072D18" w:rsidP="007E7374">
      <w:pPr>
        <w:spacing w:after="0" w:line="240" w:lineRule="auto"/>
      </w:pPr>
      <w:r>
        <w:separator/>
      </w:r>
    </w:p>
  </w:footnote>
  <w:footnote w:type="continuationSeparator" w:id="0">
    <w:p w:rsidR="00072D18" w:rsidRDefault="00072D18" w:rsidP="007E7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526"/>
    <w:multiLevelType w:val="hybridMultilevel"/>
    <w:tmpl w:val="0B24E2CE"/>
    <w:lvl w:ilvl="0" w:tplc="30EE67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02486"/>
    <w:multiLevelType w:val="multilevel"/>
    <w:tmpl w:val="9B103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CB6B1A"/>
    <w:multiLevelType w:val="multilevel"/>
    <w:tmpl w:val="5D6C5AB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6430E0"/>
    <w:multiLevelType w:val="multilevel"/>
    <w:tmpl w:val="60C6F2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F76EF3"/>
    <w:multiLevelType w:val="hybridMultilevel"/>
    <w:tmpl w:val="A67EBD1A"/>
    <w:lvl w:ilvl="0" w:tplc="995E0F4E">
      <w:start w:val="1"/>
      <w:numFmt w:val="upperRoman"/>
      <w:lvlText w:val="%1."/>
      <w:lvlJc w:val="left"/>
      <w:pPr>
        <w:ind w:left="420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5">
    <w:nsid w:val="0A5342E0"/>
    <w:multiLevelType w:val="hybridMultilevel"/>
    <w:tmpl w:val="A9F213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A1C3C"/>
    <w:multiLevelType w:val="hybridMultilevel"/>
    <w:tmpl w:val="12C45B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42294"/>
    <w:multiLevelType w:val="multilevel"/>
    <w:tmpl w:val="5D6C5AB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9D1061"/>
    <w:multiLevelType w:val="multilevel"/>
    <w:tmpl w:val="0C2C6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721154"/>
    <w:multiLevelType w:val="multilevel"/>
    <w:tmpl w:val="9B103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C65D40"/>
    <w:multiLevelType w:val="multilevel"/>
    <w:tmpl w:val="5D6C5AB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374BCC"/>
    <w:multiLevelType w:val="hybridMultilevel"/>
    <w:tmpl w:val="AF364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E4E33"/>
    <w:multiLevelType w:val="hybridMultilevel"/>
    <w:tmpl w:val="78C824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76B15"/>
    <w:multiLevelType w:val="multilevel"/>
    <w:tmpl w:val="9B103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752EE3"/>
    <w:multiLevelType w:val="multilevel"/>
    <w:tmpl w:val="9B103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620595"/>
    <w:multiLevelType w:val="multilevel"/>
    <w:tmpl w:val="9B103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6440FC"/>
    <w:multiLevelType w:val="multilevel"/>
    <w:tmpl w:val="A64C42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F23855"/>
    <w:multiLevelType w:val="multilevel"/>
    <w:tmpl w:val="9B103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5B458C"/>
    <w:multiLevelType w:val="multilevel"/>
    <w:tmpl w:val="B2224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1C41BA"/>
    <w:multiLevelType w:val="multilevel"/>
    <w:tmpl w:val="5D6C5AB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4"/>
  </w:num>
  <w:num w:numId="5">
    <w:abstractNumId w:val="10"/>
  </w:num>
  <w:num w:numId="6">
    <w:abstractNumId w:val="13"/>
  </w:num>
  <w:num w:numId="7">
    <w:abstractNumId w:val="2"/>
  </w:num>
  <w:num w:numId="8">
    <w:abstractNumId w:val="19"/>
  </w:num>
  <w:num w:numId="9">
    <w:abstractNumId w:val="17"/>
  </w:num>
  <w:num w:numId="10">
    <w:abstractNumId w:val="6"/>
  </w:num>
  <w:num w:numId="11">
    <w:abstractNumId w:val="15"/>
  </w:num>
  <w:num w:numId="12">
    <w:abstractNumId w:val="7"/>
  </w:num>
  <w:num w:numId="13">
    <w:abstractNumId w:val="9"/>
  </w:num>
  <w:num w:numId="14">
    <w:abstractNumId w:val="16"/>
  </w:num>
  <w:num w:numId="15">
    <w:abstractNumId w:val="8"/>
  </w:num>
  <w:num w:numId="16">
    <w:abstractNumId w:val="12"/>
  </w:num>
  <w:num w:numId="17">
    <w:abstractNumId w:val="11"/>
  </w:num>
  <w:num w:numId="18">
    <w:abstractNumId w:val="0"/>
  </w:num>
  <w:num w:numId="19">
    <w:abstractNumId w:val="1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C2D"/>
    <w:rsid w:val="000223B8"/>
    <w:rsid w:val="00072D18"/>
    <w:rsid w:val="0008620B"/>
    <w:rsid w:val="000942E2"/>
    <w:rsid w:val="00096697"/>
    <w:rsid w:val="000A1E83"/>
    <w:rsid w:val="000B2807"/>
    <w:rsid w:val="000B34DB"/>
    <w:rsid w:val="000C5292"/>
    <w:rsid w:val="000E3355"/>
    <w:rsid w:val="00105403"/>
    <w:rsid w:val="001832AD"/>
    <w:rsid w:val="00183C8D"/>
    <w:rsid w:val="001B2A19"/>
    <w:rsid w:val="001E1984"/>
    <w:rsid w:val="002279E6"/>
    <w:rsid w:val="002A5525"/>
    <w:rsid w:val="002B14B3"/>
    <w:rsid w:val="002F2D72"/>
    <w:rsid w:val="003221E0"/>
    <w:rsid w:val="00333A39"/>
    <w:rsid w:val="00335F76"/>
    <w:rsid w:val="003361BA"/>
    <w:rsid w:val="00336EC0"/>
    <w:rsid w:val="003400BC"/>
    <w:rsid w:val="00343053"/>
    <w:rsid w:val="00377741"/>
    <w:rsid w:val="003C0505"/>
    <w:rsid w:val="003D1A9D"/>
    <w:rsid w:val="003E0A98"/>
    <w:rsid w:val="00412CD8"/>
    <w:rsid w:val="00427216"/>
    <w:rsid w:val="004672F0"/>
    <w:rsid w:val="00470291"/>
    <w:rsid w:val="00487B72"/>
    <w:rsid w:val="0050610B"/>
    <w:rsid w:val="00510470"/>
    <w:rsid w:val="00524C62"/>
    <w:rsid w:val="00604089"/>
    <w:rsid w:val="00631C12"/>
    <w:rsid w:val="00661789"/>
    <w:rsid w:val="007828C3"/>
    <w:rsid w:val="007C724C"/>
    <w:rsid w:val="007E7374"/>
    <w:rsid w:val="00867177"/>
    <w:rsid w:val="00881318"/>
    <w:rsid w:val="008847B7"/>
    <w:rsid w:val="00932CC8"/>
    <w:rsid w:val="0096616C"/>
    <w:rsid w:val="00977101"/>
    <w:rsid w:val="00996D00"/>
    <w:rsid w:val="009F56C8"/>
    <w:rsid w:val="00A11880"/>
    <w:rsid w:val="00A155BF"/>
    <w:rsid w:val="00A92D5A"/>
    <w:rsid w:val="00AD1AEC"/>
    <w:rsid w:val="00B11811"/>
    <w:rsid w:val="00B15865"/>
    <w:rsid w:val="00B44348"/>
    <w:rsid w:val="00B97D25"/>
    <w:rsid w:val="00C524BB"/>
    <w:rsid w:val="00C83E0D"/>
    <w:rsid w:val="00CA4B37"/>
    <w:rsid w:val="00CC43C2"/>
    <w:rsid w:val="00CE6C65"/>
    <w:rsid w:val="00D1150E"/>
    <w:rsid w:val="00D540F2"/>
    <w:rsid w:val="00D556AE"/>
    <w:rsid w:val="00D70B39"/>
    <w:rsid w:val="00DA6BF3"/>
    <w:rsid w:val="00DB72EF"/>
    <w:rsid w:val="00DE3C13"/>
    <w:rsid w:val="00E74367"/>
    <w:rsid w:val="00ED5F53"/>
    <w:rsid w:val="00EE1836"/>
    <w:rsid w:val="00F4369A"/>
    <w:rsid w:val="00F60AE6"/>
    <w:rsid w:val="00F61C2D"/>
    <w:rsid w:val="00F70410"/>
    <w:rsid w:val="00F74C29"/>
    <w:rsid w:val="00FC7776"/>
    <w:rsid w:val="00FE3059"/>
    <w:rsid w:val="00FE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C0"/>
  </w:style>
  <w:style w:type="paragraph" w:styleId="1">
    <w:name w:val="heading 1"/>
    <w:basedOn w:val="a"/>
    <w:next w:val="a"/>
    <w:link w:val="10"/>
    <w:uiPriority w:val="9"/>
    <w:qFormat/>
    <w:rsid w:val="007C7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rsid w:val="00DB7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DB7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3C05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C05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7E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7374"/>
  </w:style>
  <w:style w:type="paragraph" w:styleId="a5">
    <w:name w:val="footer"/>
    <w:basedOn w:val="a"/>
    <w:link w:val="a6"/>
    <w:uiPriority w:val="99"/>
    <w:unhideWhenUsed/>
    <w:rsid w:val="007E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7374"/>
  </w:style>
  <w:style w:type="paragraph" w:styleId="a7">
    <w:name w:val="List Paragraph"/>
    <w:basedOn w:val="a"/>
    <w:uiPriority w:val="34"/>
    <w:qFormat/>
    <w:rsid w:val="007E7374"/>
    <w:pPr>
      <w:ind w:left="720"/>
      <w:contextualSpacing/>
    </w:pPr>
  </w:style>
  <w:style w:type="character" w:customStyle="1" w:styleId="21">
    <w:name w:val="Подпись к картинке (2)_"/>
    <w:basedOn w:val="a0"/>
    <w:rsid w:val="00105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Подпись к картинке (2)"/>
    <w:basedOn w:val="21"/>
    <w:rsid w:val="00105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1E1984"/>
    <w:rPr>
      <w:rFonts w:ascii="Times New Roman" w:eastAsia="Times New Roman" w:hAnsi="Times New Roman" w:cs="Times New Roman"/>
      <w:sz w:val="50"/>
      <w:szCs w:val="50"/>
      <w:shd w:val="clear" w:color="auto" w:fill="FFFFFF"/>
    </w:rPr>
  </w:style>
  <w:style w:type="paragraph" w:customStyle="1" w:styleId="24">
    <w:name w:val="Заголовок №2"/>
    <w:basedOn w:val="a"/>
    <w:link w:val="23"/>
    <w:rsid w:val="001E1984"/>
    <w:pPr>
      <w:widowControl w:val="0"/>
      <w:shd w:val="clear" w:color="auto" w:fill="FFFFFF"/>
      <w:spacing w:before="3000" w:after="420" w:line="0" w:lineRule="atLeast"/>
      <w:jc w:val="center"/>
      <w:outlineLvl w:val="1"/>
    </w:pPr>
    <w:rPr>
      <w:rFonts w:ascii="Times New Roman" w:eastAsia="Times New Roman" w:hAnsi="Times New Roman" w:cs="Times New Roman"/>
      <w:sz w:val="50"/>
      <w:szCs w:val="50"/>
    </w:rPr>
  </w:style>
  <w:style w:type="character" w:customStyle="1" w:styleId="3">
    <w:name w:val="Заголовок №3_"/>
    <w:basedOn w:val="a0"/>
    <w:rsid w:val="001E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30">
    <w:name w:val="Заголовок №3"/>
    <w:basedOn w:val="3"/>
    <w:rsid w:val="001E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51">
    <w:name w:val="Заголовок №5_"/>
    <w:basedOn w:val="a0"/>
    <w:rsid w:val="001E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52">
    <w:name w:val="Заголовок №5"/>
    <w:basedOn w:val="51"/>
    <w:rsid w:val="001E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table" w:styleId="a8">
    <w:name w:val="Table Grid"/>
    <w:basedOn w:val="a1"/>
    <w:uiPriority w:val="59"/>
    <w:rsid w:val="00B11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rialUnicodeMS12pt">
    <w:name w:val="Основной текст (2) + Arial Unicode MS;12 pt"/>
    <w:basedOn w:val="2"/>
    <w:rsid w:val="00B1181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"/>
    <w:rsid w:val="00B118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Подпись к картинке_"/>
    <w:basedOn w:val="a0"/>
    <w:link w:val="aa"/>
    <w:rsid w:val="00D556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Подпись к картинке"/>
    <w:basedOn w:val="a"/>
    <w:link w:val="a9"/>
    <w:rsid w:val="00D556AE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</w:rPr>
  </w:style>
  <w:style w:type="character" w:customStyle="1" w:styleId="25">
    <w:name w:val="Подпись к таблице (2)_"/>
    <w:basedOn w:val="a0"/>
    <w:link w:val="26"/>
    <w:rsid w:val="00D556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D556A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0">
    <w:name w:val="Основной текст (10)_"/>
    <w:basedOn w:val="a0"/>
    <w:rsid w:val="00CE6C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01">
    <w:name w:val="Основной текст (10)"/>
    <w:basedOn w:val="100"/>
    <w:rsid w:val="00CE6C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7C7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rsid w:val="00DB7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DB7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3C05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C05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7E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7374"/>
  </w:style>
  <w:style w:type="paragraph" w:styleId="a5">
    <w:name w:val="footer"/>
    <w:basedOn w:val="a"/>
    <w:link w:val="a6"/>
    <w:uiPriority w:val="99"/>
    <w:unhideWhenUsed/>
    <w:rsid w:val="007E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7374"/>
  </w:style>
  <w:style w:type="paragraph" w:styleId="a7">
    <w:name w:val="List Paragraph"/>
    <w:basedOn w:val="a"/>
    <w:uiPriority w:val="34"/>
    <w:qFormat/>
    <w:rsid w:val="007E7374"/>
    <w:pPr>
      <w:ind w:left="720"/>
      <w:contextualSpacing/>
    </w:pPr>
  </w:style>
  <w:style w:type="character" w:customStyle="1" w:styleId="21">
    <w:name w:val="Подпись к картинке (2)_"/>
    <w:basedOn w:val="a0"/>
    <w:rsid w:val="00105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Подпись к картинке (2)"/>
    <w:basedOn w:val="21"/>
    <w:rsid w:val="00105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1E1984"/>
    <w:rPr>
      <w:rFonts w:ascii="Times New Roman" w:eastAsia="Times New Roman" w:hAnsi="Times New Roman" w:cs="Times New Roman"/>
      <w:sz w:val="50"/>
      <w:szCs w:val="50"/>
      <w:shd w:val="clear" w:color="auto" w:fill="FFFFFF"/>
    </w:rPr>
  </w:style>
  <w:style w:type="paragraph" w:customStyle="1" w:styleId="24">
    <w:name w:val="Заголовок №2"/>
    <w:basedOn w:val="a"/>
    <w:link w:val="23"/>
    <w:rsid w:val="001E1984"/>
    <w:pPr>
      <w:widowControl w:val="0"/>
      <w:shd w:val="clear" w:color="auto" w:fill="FFFFFF"/>
      <w:spacing w:before="3000" w:after="420" w:line="0" w:lineRule="atLeast"/>
      <w:jc w:val="center"/>
      <w:outlineLvl w:val="1"/>
    </w:pPr>
    <w:rPr>
      <w:rFonts w:ascii="Times New Roman" w:eastAsia="Times New Roman" w:hAnsi="Times New Roman" w:cs="Times New Roman"/>
      <w:sz w:val="50"/>
      <w:szCs w:val="50"/>
    </w:rPr>
  </w:style>
  <w:style w:type="character" w:customStyle="1" w:styleId="3">
    <w:name w:val="Заголовок №3_"/>
    <w:basedOn w:val="a0"/>
    <w:rsid w:val="001E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30">
    <w:name w:val="Заголовок №3"/>
    <w:basedOn w:val="3"/>
    <w:rsid w:val="001E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51">
    <w:name w:val="Заголовок №5_"/>
    <w:basedOn w:val="a0"/>
    <w:rsid w:val="001E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52">
    <w:name w:val="Заголовок №5"/>
    <w:basedOn w:val="51"/>
    <w:rsid w:val="001E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table" w:styleId="a8">
    <w:name w:val="Table Grid"/>
    <w:basedOn w:val="a1"/>
    <w:uiPriority w:val="59"/>
    <w:rsid w:val="00B11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rialUnicodeMS12pt">
    <w:name w:val="Основной текст (2) + Arial Unicode MS;12 pt"/>
    <w:basedOn w:val="2"/>
    <w:rsid w:val="00B1181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"/>
    <w:rsid w:val="00B118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Подпись к картинке_"/>
    <w:basedOn w:val="a0"/>
    <w:link w:val="aa"/>
    <w:rsid w:val="00D556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Подпись к картинке"/>
    <w:basedOn w:val="a"/>
    <w:link w:val="a9"/>
    <w:rsid w:val="00D556AE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</w:rPr>
  </w:style>
  <w:style w:type="character" w:customStyle="1" w:styleId="25">
    <w:name w:val="Подпись к таблице (2)_"/>
    <w:basedOn w:val="a0"/>
    <w:link w:val="26"/>
    <w:rsid w:val="00D556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D556A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0">
    <w:name w:val="Основной текст (10)_"/>
    <w:basedOn w:val="a0"/>
    <w:rsid w:val="00CE6C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01">
    <w:name w:val="Основной текст (10)"/>
    <w:basedOn w:val="100"/>
    <w:rsid w:val="00CE6C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7C7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Пользователь Windows</cp:lastModifiedBy>
  <cp:revision>77</cp:revision>
  <dcterms:created xsi:type="dcterms:W3CDTF">2022-10-03T12:53:00Z</dcterms:created>
  <dcterms:modified xsi:type="dcterms:W3CDTF">2024-09-10T11:52:00Z</dcterms:modified>
</cp:coreProperties>
</file>