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«В мире литературы»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80FB7" w:rsidRPr="002757FF" w:rsidTr="003069F0">
        <w:trPr>
          <w:cantSplit/>
          <w:trHeight w:val="386"/>
        </w:trPr>
        <w:tc>
          <w:tcPr>
            <w:tcW w:w="2127" w:type="dxa"/>
            <w:vMerge w:val="restart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80FB7" w:rsidRPr="002757FF" w:rsidTr="003069F0">
        <w:trPr>
          <w:cantSplit/>
          <w:trHeight w:val="330"/>
        </w:trPr>
        <w:tc>
          <w:tcPr>
            <w:tcW w:w="2127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80FB7" w:rsidRPr="002757FF" w:rsidTr="003069F0">
        <w:trPr>
          <w:cantSplit/>
          <w:trHeight w:val="2126"/>
        </w:trPr>
        <w:tc>
          <w:tcPr>
            <w:tcW w:w="2127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F80FB7" w:rsidRPr="002757FF" w:rsidTr="003069F0">
        <w:trPr>
          <w:trHeight w:val="504"/>
        </w:trPr>
        <w:tc>
          <w:tcPr>
            <w:tcW w:w="2127" w:type="dxa"/>
          </w:tcPr>
          <w:p w:rsidR="00F80FB7" w:rsidRPr="008F6E6E" w:rsidRDefault="00F80FB7" w:rsidP="003069F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Борзыкина</w:t>
            </w:r>
            <w:proofErr w:type="spellEnd"/>
            <w:r>
              <w:rPr>
                <w:b/>
                <w:lang w:val="ru-RU"/>
              </w:rPr>
              <w:t xml:space="preserve"> Е.Б.</w:t>
            </w:r>
          </w:p>
        </w:tc>
        <w:tc>
          <w:tcPr>
            <w:tcW w:w="1063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F80FB7" w:rsidRPr="002757FF" w:rsidTr="003069F0">
        <w:trPr>
          <w:trHeight w:val="479"/>
        </w:trPr>
        <w:tc>
          <w:tcPr>
            <w:tcW w:w="2127" w:type="dxa"/>
          </w:tcPr>
          <w:p w:rsidR="00F80FB7" w:rsidRPr="008F6E6E" w:rsidRDefault="00F80FB7" w:rsidP="003069F0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80FB7" w:rsidRPr="002757FF" w:rsidTr="003069F0">
        <w:trPr>
          <w:trHeight w:val="491"/>
        </w:trPr>
        <w:tc>
          <w:tcPr>
            <w:tcW w:w="2127" w:type="dxa"/>
          </w:tcPr>
          <w:p w:rsidR="00F80FB7" w:rsidRPr="002757FF" w:rsidRDefault="00F80FB7" w:rsidP="003069F0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F80FB7" w:rsidRPr="002757FF" w:rsidRDefault="00F80FB7" w:rsidP="003069F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F80FB7" w:rsidRPr="002757FF" w:rsidRDefault="00F80FB7" w:rsidP="003069F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646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F80FB7" w:rsidRPr="002757FF" w:rsidRDefault="00F80FB7" w:rsidP="003069F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</w:tbl>
    <w:p w:rsidR="00F80FB7" w:rsidRPr="00AA7DE2" w:rsidRDefault="00F80FB7" w:rsidP="00F80FB7">
      <w:pPr>
        <w:jc w:val="center"/>
        <w:rPr>
          <w:b/>
          <w:sz w:val="28"/>
          <w:lang w:val="ru-RU"/>
        </w:rPr>
      </w:pPr>
    </w:p>
    <w:p w:rsidR="00F80FB7" w:rsidRPr="00854DD1" w:rsidRDefault="00F80FB7" w:rsidP="00F80FB7">
      <w:pPr>
        <w:rPr>
          <w:lang w:val="ru-RU"/>
        </w:rPr>
      </w:pPr>
    </w:p>
    <w:p w:rsidR="0077491A" w:rsidRDefault="0077491A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«В мире литературы»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80FB7" w:rsidRPr="002757FF" w:rsidTr="003069F0">
        <w:trPr>
          <w:cantSplit/>
          <w:trHeight w:val="386"/>
        </w:trPr>
        <w:tc>
          <w:tcPr>
            <w:tcW w:w="2127" w:type="dxa"/>
            <w:vMerge w:val="restart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80FB7" w:rsidRPr="002757FF" w:rsidTr="003069F0">
        <w:trPr>
          <w:cantSplit/>
          <w:trHeight w:val="330"/>
        </w:trPr>
        <w:tc>
          <w:tcPr>
            <w:tcW w:w="2127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80FB7" w:rsidRPr="002757FF" w:rsidTr="003069F0">
        <w:trPr>
          <w:cantSplit/>
          <w:trHeight w:val="2126"/>
        </w:trPr>
        <w:tc>
          <w:tcPr>
            <w:tcW w:w="2127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F80FB7" w:rsidRPr="002757FF" w:rsidTr="003069F0">
        <w:trPr>
          <w:trHeight w:val="504"/>
        </w:trPr>
        <w:tc>
          <w:tcPr>
            <w:tcW w:w="2127" w:type="dxa"/>
          </w:tcPr>
          <w:p w:rsidR="00F80FB7" w:rsidRPr="003A4E9B" w:rsidRDefault="00F80FB7" w:rsidP="003069F0">
            <w:pPr>
              <w:rPr>
                <w:lang w:val="ru-RU"/>
              </w:rPr>
            </w:pPr>
            <w:r w:rsidRPr="003A4E9B">
              <w:rPr>
                <w:lang w:val="ru-RU"/>
              </w:rPr>
              <w:t>Кравченко В.П.</w:t>
            </w:r>
          </w:p>
        </w:tc>
        <w:tc>
          <w:tcPr>
            <w:tcW w:w="1063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80FB7" w:rsidRPr="002757FF" w:rsidTr="003069F0">
        <w:trPr>
          <w:trHeight w:val="479"/>
        </w:trPr>
        <w:tc>
          <w:tcPr>
            <w:tcW w:w="2127" w:type="dxa"/>
          </w:tcPr>
          <w:p w:rsidR="00F80FB7" w:rsidRPr="008F6E6E" w:rsidRDefault="00F80FB7" w:rsidP="003069F0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80FB7" w:rsidRPr="00854DD1" w:rsidRDefault="00F80FB7" w:rsidP="00F80FB7">
      <w:pPr>
        <w:rPr>
          <w:lang w:val="ru-RU"/>
        </w:rPr>
      </w:pPr>
    </w:p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</w:t>
      </w:r>
      <w:r w:rsidRPr="00AA7DE2">
        <w:rPr>
          <w:b/>
          <w:sz w:val="28"/>
          <w:lang w:val="ru-RU"/>
        </w:rPr>
        <w:t xml:space="preserve">тчет 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«В мире литературы»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bookmarkStart w:id="0" w:name="_GoBack"/>
      <w:bookmarkEnd w:id="0"/>
      <w:r>
        <w:rPr>
          <w:b/>
          <w:sz w:val="28"/>
          <w:lang w:val="ru-RU"/>
        </w:rPr>
        <w:t xml:space="preserve">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80FB7" w:rsidRPr="00AA7DE2" w:rsidRDefault="00F80FB7" w:rsidP="00F80FB7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80FB7" w:rsidRPr="002757FF" w:rsidTr="003069F0">
        <w:trPr>
          <w:cantSplit/>
          <w:trHeight w:val="386"/>
        </w:trPr>
        <w:tc>
          <w:tcPr>
            <w:tcW w:w="2127" w:type="dxa"/>
            <w:vMerge w:val="restart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80FB7" w:rsidRPr="002757FF" w:rsidTr="003069F0">
        <w:trPr>
          <w:cantSplit/>
          <w:trHeight w:val="330"/>
        </w:trPr>
        <w:tc>
          <w:tcPr>
            <w:tcW w:w="2127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80FB7" w:rsidRPr="002757FF" w:rsidRDefault="00F80FB7" w:rsidP="003069F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80FB7" w:rsidRPr="002757FF" w:rsidTr="003069F0">
        <w:trPr>
          <w:cantSplit/>
          <w:trHeight w:val="2126"/>
        </w:trPr>
        <w:tc>
          <w:tcPr>
            <w:tcW w:w="2127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FB7" w:rsidRPr="002757FF" w:rsidRDefault="00F80FB7" w:rsidP="003069F0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F80FB7" w:rsidRPr="002757FF" w:rsidTr="003069F0">
        <w:trPr>
          <w:trHeight w:val="504"/>
        </w:trPr>
        <w:tc>
          <w:tcPr>
            <w:tcW w:w="2127" w:type="dxa"/>
          </w:tcPr>
          <w:p w:rsidR="00F80FB7" w:rsidRPr="00ED5B36" w:rsidRDefault="00F80FB7" w:rsidP="003069F0">
            <w:pPr>
              <w:rPr>
                <w:lang w:val="ru-RU"/>
              </w:rPr>
            </w:pPr>
            <w:r w:rsidRPr="00ED5B36">
              <w:rPr>
                <w:lang w:val="ru-RU"/>
              </w:rPr>
              <w:t>Осетрова Т.М.</w:t>
            </w:r>
          </w:p>
        </w:tc>
        <w:tc>
          <w:tcPr>
            <w:tcW w:w="1063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F80FB7" w:rsidRPr="002757FF" w:rsidTr="003069F0">
        <w:trPr>
          <w:trHeight w:val="479"/>
        </w:trPr>
        <w:tc>
          <w:tcPr>
            <w:tcW w:w="2127" w:type="dxa"/>
          </w:tcPr>
          <w:p w:rsidR="00F80FB7" w:rsidRPr="008F6E6E" w:rsidRDefault="00F80FB7" w:rsidP="003069F0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80FB7" w:rsidRPr="008F6E6E" w:rsidRDefault="00F80FB7" w:rsidP="003069F0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80FB7" w:rsidRPr="008F6E6E" w:rsidRDefault="00F80FB7" w:rsidP="003069F0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80FB7" w:rsidRPr="00AA7DE2" w:rsidRDefault="00F80FB7" w:rsidP="00F80FB7">
      <w:pPr>
        <w:jc w:val="center"/>
        <w:rPr>
          <w:b/>
          <w:sz w:val="28"/>
          <w:lang w:val="ru-RU"/>
        </w:rPr>
      </w:pPr>
    </w:p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p w:rsidR="00F80FB7" w:rsidRDefault="00F80FB7"/>
    <w:sectPr w:rsidR="00F80FB7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B7"/>
    <w:rsid w:val="0077491A"/>
    <w:rsid w:val="00AE78BB"/>
    <w:rsid w:val="00F8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26B7-26E2-4773-8314-219B6D1A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2024-05-26T15:27:00Z</dcterms:created>
  <dcterms:modified xsi:type="dcterms:W3CDTF">2024-05-26T15:30:00Z</dcterms:modified>
</cp:coreProperties>
</file>