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95" w:rsidRDefault="00F22995" w:rsidP="00F2299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Отчет </w:t>
      </w:r>
    </w:p>
    <w:p w:rsidR="00F22995" w:rsidRDefault="00F22995" w:rsidP="00F2299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выполнении программы по </w:t>
      </w:r>
      <w:proofErr w:type="spellStart"/>
      <w:r>
        <w:rPr>
          <w:b/>
          <w:sz w:val="28"/>
          <w:szCs w:val="28"/>
          <w:lang w:val="ru-RU"/>
        </w:rPr>
        <w:t>крымскотатарскому</w:t>
      </w:r>
      <w:proofErr w:type="spellEnd"/>
      <w:r>
        <w:rPr>
          <w:b/>
          <w:sz w:val="28"/>
          <w:szCs w:val="28"/>
          <w:lang w:val="ru-RU"/>
        </w:rPr>
        <w:t xml:space="preserve"> языку и литературе</w:t>
      </w:r>
    </w:p>
    <w:p w:rsidR="00F22995" w:rsidRDefault="00F22995" w:rsidP="00F2299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   2023 – 2024 уч. год в МБОУ «СШ № 16 им. С. Иванова»</w:t>
      </w:r>
    </w:p>
    <w:tbl>
      <w:tblPr>
        <w:tblW w:w="147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1541"/>
        <w:gridCol w:w="1490"/>
        <w:gridCol w:w="1446"/>
        <w:gridCol w:w="1446"/>
        <w:gridCol w:w="1618"/>
        <w:gridCol w:w="1626"/>
      </w:tblGrid>
      <w:tr w:rsidR="00F22995" w:rsidTr="00F22995">
        <w:trPr>
          <w:cantSplit/>
          <w:trHeight w:val="391"/>
        </w:trPr>
        <w:tc>
          <w:tcPr>
            <w:tcW w:w="5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995" w:rsidRDefault="00F22995">
            <w:pPr>
              <w:spacing w:line="256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995" w:rsidRDefault="00F22995">
            <w:pPr>
              <w:spacing w:line="256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Кол-во часов</w:t>
            </w:r>
          </w:p>
        </w:tc>
      </w:tr>
      <w:tr w:rsidR="00F22995" w:rsidTr="00F22995">
        <w:trPr>
          <w:cantSplit/>
          <w:trHeight w:val="334"/>
        </w:trPr>
        <w:tc>
          <w:tcPr>
            <w:tcW w:w="5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995" w:rsidRDefault="00F22995">
            <w:pPr>
              <w:spacing w:line="256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995" w:rsidRDefault="00F22995">
            <w:pPr>
              <w:spacing w:line="256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995" w:rsidRDefault="00F22995">
            <w:pPr>
              <w:spacing w:line="256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2995" w:rsidRDefault="00F22995">
            <w:pPr>
              <w:spacing w:line="256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корректировка</w:t>
            </w:r>
          </w:p>
        </w:tc>
      </w:tr>
      <w:tr w:rsidR="00F22995" w:rsidTr="00F22995">
        <w:trPr>
          <w:cantSplit/>
          <w:trHeight w:val="2158"/>
        </w:trPr>
        <w:tc>
          <w:tcPr>
            <w:tcW w:w="5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995" w:rsidRDefault="00F22995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F22995" w:rsidTr="00F22995">
        <w:trPr>
          <w:trHeight w:val="747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Ибраимова А.</w:t>
            </w:r>
            <w:proofErr w:type="gramStart"/>
            <w:r>
              <w:rPr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335D3B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</w:p>
        </w:tc>
      </w:tr>
      <w:tr w:rsidR="00F22995" w:rsidTr="00F22995">
        <w:trPr>
          <w:trHeight w:val="747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95" w:rsidRDefault="00F2299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995" w:rsidRDefault="00F22995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95" w:rsidRDefault="00F22995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:rsidR="00F22995" w:rsidRDefault="00F22995" w:rsidP="00F22995">
      <w:pPr>
        <w:rPr>
          <w:sz w:val="28"/>
          <w:szCs w:val="28"/>
          <w:lang w:val="ru-RU"/>
        </w:rPr>
      </w:pPr>
    </w:p>
    <w:p w:rsidR="0010007D" w:rsidRDefault="0010007D"/>
    <w:sectPr w:rsidR="0010007D" w:rsidSect="00F229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92"/>
    <w:rsid w:val="0010007D"/>
    <w:rsid w:val="00335D3B"/>
    <w:rsid w:val="00655C92"/>
    <w:rsid w:val="00F2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2024-05-27T06:27:00Z</dcterms:created>
  <dcterms:modified xsi:type="dcterms:W3CDTF">2024-06-03T10:56:00Z</dcterms:modified>
</cp:coreProperties>
</file>