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969" w:rsidRPr="003049D9" w:rsidRDefault="003049D9" w:rsidP="003049D9">
      <w:pPr>
        <w:spacing w:after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43638" cy="7628078"/>
            <wp:effectExtent l="1257300" t="0" r="1238112" b="0"/>
            <wp:docPr id="1" name="Рисунок 1" descr="C:\Users\Math\Desktop\Степанищева Е.Г\8-а,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h\Desktop\Степанищева Е.Г\8-а,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143638" cy="7628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1A83">
        <w:rPr>
          <w:rFonts w:ascii="Times New Roman" w:eastAsia="Times New Roman" w:hAnsi="Times New Roman" w:cs="Times New Roman"/>
          <w:sz w:val="24"/>
          <w:szCs w:val="24"/>
        </w:rPr>
        <w:t>Образовательный стандарт</w:t>
      </w:r>
      <w:r w:rsidR="00A10E1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B12A9" w:rsidRPr="0012457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Федеральный </w:t>
      </w:r>
      <w:r w:rsidR="00075FAE" w:rsidRPr="0012457C">
        <w:rPr>
          <w:rFonts w:ascii="Times New Roman" w:eastAsia="Times New Roman" w:hAnsi="Times New Roman" w:cs="Times New Roman"/>
          <w:sz w:val="24"/>
          <w:szCs w:val="24"/>
        </w:rPr>
        <w:t>государственны</w:t>
      </w:r>
      <w:r w:rsidR="006F74C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9B12A9" w:rsidRPr="00124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74CF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образовательный </w:t>
      </w:r>
      <w:r w:rsidR="009B12A9" w:rsidRPr="0012457C">
        <w:rPr>
          <w:rFonts w:ascii="Times New Roman" w:eastAsia="Times New Roman" w:hAnsi="Times New Roman" w:cs="Times New Roman"/>
          <w:sz w:val="24"/>
          <w:szCs w:val="24"/>
        </w:rPr>
        <w:t>стандарт</w:t>
      </w:r>
      <w:r w:rsidR="006F74CF">
        <w:rPr>
          <w:rFonts w:ascii="Times New Roman" w:eastAsia="Times New Roman" w:hAnsi="Times New Roman" w:cs="Times New Roman"/>
          <w:sz w:val="24"/>
          <w:szCs w:val="24"/>
        </w:rPr>
        <w:t xml:space="preserve"> ООО</w:t>
      </w:r>
      <w:r w:rsidR="009B12A9" w:rsidRPr="0012457C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утвержденный приказом Минобразования РФ от </w:t>
      </w:r>
      <w:r w:rsidR="006F74CF">
        <w:rPr>
          <w:rFonts w:ascii="Times New Roman" w:eastAsia="Times New Roman" w:hAnsi="Times New Roman" w:cs="Times New Roman"/>
          <w:sz w:val="24"/>
          <w:szCs w:val="24"/>
        </w:rPr>
        <w:t>17.12.2010</w:t>
      </w:r>
      <w:r w:rsidR="009B12A9" w:rsidRPr="0012457C"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  <w:r w:rsidR="006F74CF">
        <w:rPr>
          <w:rFonts w:ascii="Times New Roman" w:eastAsia="Times New Roman" w:hAnsi="Times New Roman" w:cs="Times New Roman"/>
          <w:sz w:val="24"/>
          <w:szCs w:val="24"/>
        </w:rPr>
        <w:t>897</w:t>
      </w:r>
      <w:r w:rsidR="009B12A9" w:rsidRPr="0012457C">
        <w:rPr>
          <w:rFonts w:ascii="Times New Roman" w:eastAsia="Times New Roman" w:hAnsi="Times New Roman" w:cs="Times New Roman"/>
          <w:sz w:val="24"/>
          <w:szCs w:val="24"/>
        </w:rPr>
        <w:t xml:space="preserve"> (с из</w:t>
      </w:r>
      <w:r w:rsidR="00075FAE" w:rsidRPr="0012457C">
        <w:rPr>
          <w:rFonts w:ascii="Times New Roman" w:eastAsia="Times New Roman" w:hAnsi="Times New Roman" w:cs="Times New Roman"/>
          <w:sz w:val="24"/>
          <w:szCs w:val="24"/>
        </w:rPr>
        <w:t xml:space="preserve">менениями от </w:t>
      </w:r>
      <w:r w:rsidR="006F74CF">
        <w:rPr>
          <w:rFonts w:ascii="Times New Roman" w:eastAsia="Times New Roman" w:hAnsi="Times New Roman" w:cs="Times New Roman"/>
          <w:sz w:val="24"/>
          <w:szCs w:val="24"/>
        </w:rPr>
        <w:t>31.12.2015 № 1577</w:t>
      </w:r>
      <w:r w:rsidR="009B12A9" w:rsidRPr="0012457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10E1F" w:rsidRPr="005920C2" w:rsidRDefault="00A10E1F" w:rsidP="00A10E1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4969" w:rsidRDefault="0016293C" w:rsidP="00A10E1F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Рабочая программа по физике для 8 класса составлена на основе авторской программы: О. Ф. </w:t>
      </w:r>
      <w:proofErr w:type="spellStart"/>
      <w:r>
        <w:rPr>
          <w:rStyle w:val="a4"/>
          <w:rFonts w:ascii="Times New Roman" w:hAnsi="Times New Roman" w:cs="Times New Roman"/>
          <w:b w:val="0"/>
          <w:sz w:val="24"/>
          <w:szCs w:val="24"/>
        </w:rPr>
        <w:t>Кабардин</w:t>
      </w:r>
      <w:proofErr w:type="spellEnd"/>
      <w:r>
        <w:rPr>
          <w:rStyle w:val="a4"/>
          <w:rFonts w:ascii="Times New Roman" w:hAnsi="Times New Roman" w:cs="Times New Roman"/>
          <w:b w:val="0"/>
          <w:sz w:val="24"/>
          <w:szCs w:val="24"/>
        </w:rPr>
        <w:t>, Физика 7-9 классы М. Просвещение, 2010 г.</w:t>
      </w:r>
    </w:p>
    <w:p w:rsidR="00A10E1F" w:rsidRPr="009A4969" w:rsidRDefault="00A10E1F" w:rsidP="00A10E1F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489F" w:rsidRPr="009A4969" w:rsidRDefault="00AF29FE" w:rsidP="00A10E1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69">
        <w:rPr>
          <w:rFonts w:ascii="Times New Roman" w:hAnsi="Times New Roman" w:cs="Times New Roman"/>
          <w:sz w:val="24"/>
          <w:szCs w:val="24"/>
        </w:rPr>
        <w:t xml:space="preserve">Учебник: </w:t>
      </w:r>
      <w:r w:rsidRPr="009A4969">
        <w:rPr>
          <w:rFonts w:ascii="Times New Roman" w:eastAsia="Times New Roman" w:hAnsi="Times New Roman" w:cs="Times New Roman"/>
          <w:sz w:val="24"/>
          <w:szCs w:val="24"/>
        </w:rPr>
        <w:t xml:space="preserve">Физика. 8 класс: учебник для общеобразовательных учреждений / О. Ф. </w:t>
      </w:r>
      <w:proofErr w:type="spellStart"/>
      <w:r w:rsidRPr="009A4969">
        <w:rPr>
          <w:rFonts w:ascii="Times New Roman" w:eastAsia="Times New Roman" w:hAnsi="Times New Roman" w:cs="Times New Roman"/>
          <w:sz w:val="24"/>
          <w:szCs w:val="24"/>
        </w:rPr>
        <w:t>Кабардин</w:t>
      </w:r>
      <w:proofErr w:type="spellEnd"/>
      <w:r w:rsidRPr="009A4969">
        <w:rPr>
          <w:rFonts w:ascii="Times New Roman" w:eastAsia="Times New Roman" w:hAnsi="Times New Roman" w:cs="Times New Roman"/>
          <w:sz w:val="24"/>
          <w:szCs w:val="24"/>
        </w:rPr>
        <w:t>. – М.: Про</w:t>
      </w:r>
      <w:r w:rsidRPr="009A4969">
        <w:rPr>
          <w:rFonts w:ascii="Times New Roman" w:hAnsi="Times New Roman" w:cs="Times New Roman"/>
          <w:sz w:val="24"/>
          <w:szCs w:val="24"/>
        </w:rPr>
        <w:t>свещение, 2014</w:t>
      </w:r>
      <w:r w:rsidRPr="009A4969">
        <w:rPr>
          <w:rFonts w:ascii="Times New Roman" w:eastAsia="Times New Roman" w:hAnsi="Times New Roman" w:cs="Times New Roman"/>
          <w:sz w:val="24"/>
          <w:szCs w:val="24"/>
        </w:rPr>
        <w:t xml:space="preserve"> - 176 </w:t>
      </w:r>
      <w:proofErr w:type="gramStart"/>
      <w:r w:rsidRPr="009A496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A49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682D" w:rsidRPr="00D41C58" w:rsidRDefault="0057682D" w:rsidP="007E70C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7682D" w:rsidRDefault="0057682D" w:rsidP="007E70C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A23FB">
        <w:rPr>
          <w:rFonts w:ascii="Times New Roman" w:eastAsia="Times New Roman" w:hAnsi="Times New Roman" w:cs="Times New Roman"/>
          <w:b/>
          <w:sz w:val="24"/>
        </w:rPr>
        <w:t>Планируемые результаты освоения учебного предмета</w:t>
      </w:r>
    </w:p>
    <w:p w:rsidR="0057682D" w:rsidRDefault="0057682D" w:rsidP="007E70C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DA23FB">
        <w:rPr>
          <w:rFonts w:ascii="Times New Roman" w:eastAsia="Times New Roman" w:hAnsi="Times New Roman" w:cs="Times New Roman"/>
          <w:b/>
          <w:sz w:val="24"/>
        </w:rPr>
        <w:t>Личностные результаты:</w:t>
      </w:r>
    </w:p>
    <w:p w:rsidR="0057682D" w:rsidRDefault="0057682D" w:rsidP="007E70C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A23FB">
        <w:rPr>
          <w:rFonts w:ascii="Times New Roman" w:eastAsia="Times New Roman" w:hAnsi="Times New Roman" w:cs="Times New Roman"/>
          <w:sz w:val="24"/>
        </w:rPr>
        <w:t>с формирование познавательных интересов, интеллектуальных и творческих способностей учащихся;</w:t>
      </w:r>
    </w:p>
    <w:p w:rsidR="0057682D" w:rsidRDefault="0057682D" w:rsidP="007E70C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A23FB">
        <w:rPr>
          <w:rFonts w:ascii="Times New Roman" w:eastAsia="Times New Roman" w:hAnsi="Times New Roman" w:cs="Times New Roman"/>
          <w:sz w:val="24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57682D" w:rsidRDefault="0057682D" w:rsidP="007E70C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A23FB">
        <w:rPr>
          <w:rFonts w:ascii="Times New Roman" w:eastAsia="Times New Roman" w:hAnsi="Times New Roman" w:cs="Times New Roman"/>
          <w:sz w:val="24"/>
        </w:rPr>
        <w:t>мотивация образовательной деятельности школьников на основе личностно ориентированного подхода;</w:t>
      </w:r>
    </w:p>
    <w:p w:rsidR="0057682D" w:rsidRPr="00EB2ADC" w:rsidRDefault="0057682D" w:rsidP="007E70C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A23FB">
        <w:rPr>
          <w:rFonts w:ascii="Times New Roman" w:eastAsia="Times New Roman" w:hAnsi="Times New Roman" w:cs="Times New Roman"/>
          <w:sz w:val="24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57682D" w:rsidRDefault="0057682D" w:rsidP="007E70C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результаты:</w:t>
      </w:r>
    </w:p>
    <w:p w:rsidR="0057682D" w:rsidRDefault="0057682D" w:rsidP="007E70C1">
      <w:pPr>
        <w:numPr>
          <w:ilvl w:val="0"/>
          <w:numId w:val="18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57682D" w:rsidRDefault="0057682D" w:rsidP="007E70C1">
      <w:pPr>
        <w:numPr>
          <w:ilvl w:val="0"/>
          <w:numId w:val="18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57682D" w:rsidRDefault="0057682D" w:rsidP="007E70C1">
      <w:pPr>
        <w:numPr>
          <w:ilvl w:val="0"/>
          <w:numId w:val="18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57682D" w:rsidRDefault="0057682D" w:rsidP="007E70C1">
      <w:pPr>
        <w:numPr>
          <w:ilvl w:val="0"/>
          <w:numId w:val="18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поставленных задач;</w:t>
      </w:r>
    </w:p>
    <w:p w:rsidR="0057682D" w:rsidRDefault="0057682D" w:rsidP="007E70C1">
      <w:pPr>
        <w:numPr>
          <w:ilvl w:val="0"/>
          <w:numId w:val="18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57682D" w:rsidRDefault="0057682D" w:rsidP="007E70C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освоение приемов действий в нестандартных ситуациях, овладение эвристическими методами решения проблем;</w:t>
      </w:r>
    </w:p>
    <w:p w:rsidR="0057682D" w:rsidRDefault="0057682D" w:rsidP="007E70C1">
      <w:pPr>
        <w:numPr>
          <w:ilvl w:val="0"/>
          <w:numId w:val="18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формирование умений работать в группе с выполнением различных социальных релей, представлять и отстаивать свои взгляды и убеждения, вести дискуссию.</w:t>
      </w:r>
    </w:p>
    <w:p w:rsidR="007E70C1" w:rsidRDefault="007E70C1" w:rsidP="007E70C1">
      <w:pPr>
        <w:spacing w:after="0" w:line="240" w:lineRule="auto"/>
        <w:ind w:right="20" w:firstLine="709"/>
        <w:rPr>
          <w:rFonts w:ascii="Times New Roman" w:eastAsia="Times New Roman" w:hAnsi="Times New Roman" w:cs="Times New Roman"/>
          <w:b/>
          <w:sz w:val="24"/>
        </w:rPr>
      </w:pPr>
    </w:p>
    <w:p w:rsidR="0057682D" w:rsidRPr="00CB0CEB" w:rsidRDefault="0057682D" w:rsidP="007E70C1">
      <w:pPr>
        <w:spacing w:after="0" w:line="240" w:lineRule="auto"/>
        <w:ind w:right="20" w:firstLine="709"/>
        <w:rPr>
          <w:rFonts w:ascii="Times New Roman" w:eastAsia="Times New Roman" w:hAnsi="Times New Roman" w:cs="Times New Roman"/>
          <w:color w:val="000000"/>
          <w:spacing w:val="4"/>
          <w:sz w:val="24"/>
        </w:rPr>
      </w:pPr>
      <w:r w:rsidRPr="00CB0CEB">
        <w:rPr>
          <w:rFonts w:ascii="Times New Roman" w:eastAsia="Times New Roman" w:hAnsi="Times New Roman" w:cs="Times New Roman"/>
          <w:b/>
          <w:sz w:val="24"/>
        </w:rPr>
        <w:t>Предметные результаты:</w:t>
      </w:r>
    </w:p>
    <w:p w:rsidR="0057682D" w:rsidRPr="00CB0CEB" w:rsidRDefault="0057682D" w:rsidP="007E70C1">
      <w:pPr>
        <w:numPr>
          <w:ilvl w:val="0"/>
          <w:numId w:val="18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</w:rPr>
      </w:pPr>
      <w:r w:rsidRPr="00CB0CEB">
        <w:rPr>
          <w:rFonts w:ascii="Times New Roman" w:eastAsia="Times New Roman" w:hAnsi="Times New Roman" w:cs="Times New Roman"/>
          <w:sz w:val="24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57682D" w:rsidRDefault="0057682D" w:rsidP="007E70C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57682D" w:rsidRDefault="0057682D" w:rsidP="007E70C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57682D" w:rsidRDefault="0057682D" w:rsidP="007E70C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57682D" w:rsidRDefault="0057682D" w:rsidP="007E70C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убеждения в закономерной связи и познаваемости явлений природы, в объективности научного знания, высокой ценности науки в развитии материальной и духовной культуры людей;</w:t>
      </w:r>
    </w:p>
    <w:p w:rsidR="0057682D" w:rsidRDefault="0057682D" w:rsidP="007E70C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57682D" w:rsidRDefault="0057682D" w:rsidP="007E70C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57682D" w:rsidRDefault="0057682D" w:rsidP="007E70C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7682D" w:rsidRPr="00EB2ADC" w:rsidRDefault="0057682D" w:rsidP="007E70C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B2ADC">
        <w:rPr>
          <w:rFonts w:ascii="Times New Roman" w:hAnsi="Times New Roman" w:cs="Times New Roman"/>
          <w:b/>
          <w:sz w:val="24"/>
        </w:rPr>
        <w:t>Требования к уровню подготовки</w:t>
      </w:r>
    </w:p>
    <w:p w:rsidR="000B41F2" w:rsidRDefault="0057682D" w:rsidP="000B4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результате и</w:t>
      </w:r>
      <w:r w:rsidR="000B41F2">
        <w:rPr>
          <w:rFonts w:ascii="Times New Roman" w:eastAsia="Times New Roman" w:hAnsi="Times New Roman" w:cs="Times New Roman"/>
          <w:sz w:val="24"/>
        </w:rPr>
        <w:t xml:space="preserve">зучения физики в 8 классе </w:t>
      </w:r>
    </w:p>
    <w:p w:rsidR="000B41F2" w:rsidRPr="002F33D5" w:rsidRDefault="000B41F2" w:rsidP="000B4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F33D5">
        <w:rPr>
          <w:rFonts w:ascii="Times New Roman" w:eastAsia="Times New Roman" w:hAnsi="Times New Roman" w:cs="Times New Roman"/>
          <w:b/>
          <w:sz w:val="24"/>
        </w:rPr>
        <w:t>учащие</w:t>
      </w:r>
      <w:r w:rsidR="0057682D" w:rsidRPr="002F33D5">
        <w:rPr>
          <w:rFonts w:ascii="Times New Roman" w:eastAsia="Times New Roman" w:hAnsi="Times New Roman" w:cs="Times New Roman"/>
          <w:b/>
          <w:sz w:val="24"/>
        </w:rPr>
        <w:t xml:space="preserve">ся </w:t>
      </w:r>
      <w:r w:rsidRPr="002F33D5">
        <w:rPr>
          <w:rFonts w:ascii="Times New Roman" w:eastAsia="Times New Roman" w:hAnsi="Times New Roman" w:cs="Times New Roman"/>
          <w:b/>
          <w:sz w:val="24"/>
        </w:rPr>
        <w:t>научатся:</w:t>
      </w:r>
    </w:p>
    <w:p w:rsidR="0057682D" w:rsidRPr="002F33D5" w:rsidRDefault="00855C90" w:rsidP="000B41F2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33D5">
        <w:rPr>
          <w:rFonts w:ascii="Times New Roman" w:hAnsi="Times New Roman" w:cs="Times New Roman"/>
          <w:sz w:val="24"/>
        </w:rPr>
        <w:t xml:space="preserve">объяснять </w:t>
      </w:r>
      <w:r w:rsidR="0057682D" w:rsidRPr="002F33D5">
        <w:rPr>
          <w:rFonts w:ascii="Times New Roman" w:hAnsi="Times New Roman" w:cs="Times New Roman"/>
          <w:sz w:val="24"/>
        </w:rPr>
        <w:t>смысл понятий: физическое явление, физический закон, взаимодействие, электрическое поле, магнитное поле, атом;</w:t>
      </w:r>
    </w:p>
    <w:p w:rsidR="0057682D" w:rsidRPr="00CB0CEB" w:rsidRDefault="00855C90" w:rsidP="000B41F2">
      <w:pPr>
        <w:pStyle w:val="a3"/>
        <w:numPr>
          <w:ilvl w:val="0"/>
          <w:numId w:val="3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2F33D5">
        <w:rPr>
          <w:rFonts w:ascii="Times New Roman" w:hAnsi="Times New Roman" w:cs="Times New Roman"/>
          <w:sz w:val="24"/>
        </w:rPr>
        <w:t>объяснять</w:t>
      </w:r>
      <w:r w:rsidRPr="00CB0CEB">
        <w:rPr>
          <w:rFonts w:ascii="Times New Roman" w:hAnsi="Times New Roman" w:cs="Times New Roman"/>
          <w:sz w:val="24"/>
        </w:rPr>
        <w:t xml:space="preserve"> </w:t>
      </w:r>
      <w:r w:rsidR="0057682D" w:rsidRPr="00CB0CEB">
        <w:rPr>
          <w:rFonts w:ascii="Times New Roman" w:hAnsi="Times New Roman" w:cs="Times New Roman"/>
          <w:sz w:val="24"/>
        </w:rPr>
        <w:t>смысл физических величин: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</w:p>
    <w:p w:rsidR="0057682D" w:rsidRPr="00CB0CEB" w:rsidRDefault="00855C90" w:rsidP="007E70C1">
      <w:pPr>
        <w:pStyle w:val="a3"/>
        <w:numPr>
          <w:ilvl w:val="0"/>
          <w:numId w:val="20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</w:rPr>
      </w:pPr>
      <w:r w:rsidRPr="002F33D5">
        <w:rPr>
          <w:rFonts w:ascii="Times New Roman" w:hAnsi="Times New Roman" w:cs="Times New Roman"/>
          <w:sz w:val="24"/>
        </w:rPr>
        <w:t xml:space="preserve">объяснять </w:t>
      </w:r>
      <w:r w:rsidR="0057682D" w:rsidRPr="002F33D5">
        <w:rPr>
          <w:rFonts w:ascii="Times New Roman" w:hAnsi="Times New Roman" w:cs="Times New Roman"/>
          <w:sz w:val="24"/>
        </w:rPr>
        <w:t>смысл</w:t>
      </w:r>
      <w:r w:rsidR="0057682D" w:rsidRPr="00CB0CEB">
        <w:rPr>
          <w:rFonts w:ascii="Times New Roman" w:hAnsi="Times New Roman" w:cs="Times New Roman"/>
          <w:sz w:val="24"/>
        </w:rPr>
        <w:t xml:space="preserve"> физических законов: сохранения электрического заряда, Ома для участка цепи, электромагнитной индукции, Джоуля - Ленца, прямолинейного распространения света, отражения и преломления света;</w:t>
      </w:r>
    </w:p>
    <w:p w:rsidR="002F33D5" w:rsidRDefault="007E70C1" w:rsidP="002F33D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E70C1">
        <w:rPr>
          <w:rFonts w:ascii="Times New Roman" w:hAnsi="Times New Roman" w:cs="Times New Roman"/>
          <w:b/>
          <w:sz w:val="24"/>
        </w:rPr>
        <w:t>Учащиеся должны получить возможность</w:t>
      </w:r>
      <w:r w:rsidR="002F33D5">
        <w:rPr>
          <w:rFonts w:ascii="Times New Roman" w:hAnsi="Times New Roman" w:cs="Times New Roman"/>
          <w:b/>
          <w:sz w:val="24"/>
        </w:rPr>
        <w:t>:</w:t>
      </w:r>
    </w:p>
    <w:p w:rsidR="002F33D5" w:rsidRDefault="0057682D" w:rsidP="002F33D5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F33D5">
        <w:rPr>
          <w:rFonts w:ascii="Times New Roman" w:hAnsi="Times New Roman" w:cs="Times New Roman"/>
          <w:sz w:val="24"/>
        </w:rPr>
        <w:t>описывать и объяснять физические явления:</w:t>
      </w:r>
      <w:r w:rsidR="0016293C" w:rsidRPr="002F33D5">
        <w:rPr>
          <w:rFonts w:ascii="Times New Roman" w:hAnsi="Times New Roman" w:cs="Times New Roman"/>
          <w:sz w:val="24"/>
        </w:rPr>
        <w:t xml:space="preserve"> </w:t>
      </w:r>
      <w:r w:rsidRPr="002F33D5">
        <w:rPr>
          <w:rFonts w:ascii="Times New Roman" w:hAnsi="Times New Roman" w:cs="Times New Roman"/>
          <w:sz w:val="24"/>
        </w:rPr>
        <w:t>электризацию, взаимодействие электрических зарядов, взаимодействие магнитов, действие магнитного поля на проводник с током, тепловое действие тока, отражение, преломление света;</w:t>
      </w:r>
    </w:p>
    <w:p w:rsidR="002F33D5" w:rsidRDefault="0057682D" w:rsidP="002F33D5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F33D5">
        <w:rPr>
          <w:rFonts w:ascii="Times New Roman" w:hAnsi="Times New Roman" w:cs="Times New Roman"/>
          <w:sz w:val="24"/>
        </w:rPr>
        <w:t>использовать физические приборы и измерительные инструменты для измерения физических величин: силы тока, напряжения, сопротивления, работы и мощности электрического тока;</w:t>
      </w:r>
    </w:p>
    <w:p w:rsidR="002F33D5" w:rsidRDefault="0057682D" w:rsidP="002F33D5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F33D5">
        <w:rPr>
          <w:rFonts w:ascii="Times New Roman" w:hAnsi="Times New Roman" w:cs="Times New Roman"/>
          <w:sz w:val="24"/>
        </w:rPr>
        <w:t>представлять результаты измерений с помощью таблиц, графиков и выявлять на этой основе эмпирические зависимости: силы тока от напряжения на участке цепи, угла отражения от угла падения, угла преломления от угла падения;</w:t>
      </w:r>
    </w:p>
    <w:p w:rsidR="002F33D5" w:rsidRDefault="0057682D" w:rsidP="002F33D5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F33D5">
        <w:rPr>
          <w:rFonts w:ascii="Times New Roman" w:hAnsi="Times New Roman" w:cs="Times New Roman"/>
          <w:sz w:val="24"/>
        </w:rPr>
        <w:t>выражать результаты измерений и расчетов в единицах Международной системы (Си);</w:t>
      </w:r>
    </w:p>
    <w:p w:rsidR="002F33D5" w:rsidRDefault="0057682D" w:rsidP="002F33D5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F33D5">
        <w:rPr>
          <w:rFonts w:ascii="Times New Roman" w:hAnsi="Times New Roman" w:cs="Times New Roman"/>
          <w:sz w:val="24"/>
        </w:rPr>
        <w:t xml:space="preserve">приводить примеры практического использования физических знаний </w:t>
      </w:r>
      <w:proofErr w:type="gramStart"/>
      <w:r w:rsidRPr="002F33D5">
        <w:rPr>
          <w:rFonts w:ascii="Times New Roman" w:hAnsi="Times New Roman" w:cs="Times New Roman"/>
          <w:sz w:val="24"/>
        </w:rPr>
        <w:t>о</w:t>
      </w:r>
      <w:proofErr w:type="gramEnd"/>
      <w:r w:rsidRPr="002F33D5">
        <w:rPr>
          <w:rFonts w:ascii="Times New Roman" w:hAnsi="Times New Roman" w:cs="Times New Roman"/>
          <w:sz w:val="24"/>
        </w:rPr>
        <w:t xml:space="preserve"> электрических, магнитных и световых явлениях;</w:t>
      </w:r>
    </w:p>
    <w:p w:rsidR="002F33D5" w:rsidRDefault="0057682D" w:rsidP="002F33D5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F33D5">
        <w:rPr>
          <w:rFonts w:ascii="Times New Roman" w:hAnsi="Times New Roman" w:cs="Times New Roman"/>
          <w:sz w:val="24"/>
        </w:rPr>
        <w:t>решать задачи на применение физических законов: сохранения электрического заряда, Ома для участка цепи, Джоуля - Ленца, электромагнитной индукции, прямолинейного распространения света, отражения и преломления света;</w:t>
      </w:r>
    </w:p>
    <w:p w:rsidR="002F33D5" w:rsidRDefault="0057682D" w:rsidP="002F33D5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F33D5">
        <w:rPr>
          <w:rFonts w:ascii="Times New Roman" w:hAnsi="Times New Roman" w:cs="Times New Roman"/>
          <w:sz w:val="24"/>
        </w:rPr>
        <w:lastRenderedPageBreak/>
        <w:t>осуществлять самостоятельный поиск информации естественно - научного содержания с использованием различных источников информации (учебных текстов, справочных и научно - популярных изданий, компьютерных баз данных, ресурсов Интернета), ее обработку и представление в различных формах (словесно, с помощью рисунков и презентаций);</w:t>
      </w:r>
    </w:p>
    <w:p w:rsidR="0057682D" w:rsidRPr="002F33D5" w:rsidRDefault="0057682D" w:rsidP="002F33D5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F33D5">
        <w:rPr>
          <w:rFonts w:ascii="Times New Roman" w:hAnsi="Times New Roman" w:cs="Times New Roman"/>
          <w:sz w:val="24"/>
        </w:rPr>
        <w:t>использовать приобретенные знания и умения в практической деятельности и повседневной жизни для обеспечения безопасности в процессе жизнедеятельности.</w:t>
      </w:r>
    </w:p>
    <w:p w:rsidR="00EB0673" w:rsidRDefault="00EB0673" w:rsidP="007E70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7E64" w:rsidRPr="007D373A" w:rsidRDefault="009D7E64" w:rsidP="007E70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 учебного предмета</w:t>
      </w:r>
    </w:p>
    <w:p w:rsidR="009D7E64" w:rsidRDefault="009D7E64" w:rsidP="007E70C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Раздел 1. Введение (2ч)</w:t>
      </w:r>
    </w:p>
    <w:p w:rsidR="009D7E64" w:rsidRDefault="009D7E64" w:rsidP="007E7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Строение вещества (повторение материала «Физика - 7»). Повторить представления о молекулярном строении вещества (твердые, жидкие и газообразные), о зависимости скорости движения молекул от температуры.</w:t>
      </w:r>
    </w:p>
    <w:p w:rsidR="009D7E64" w:rsidRDefault="009D7E64" w:rsidP="007E70C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Раздел 2. Электрические и магнитные явления (41 ч)</w:t>
      </w:r>
    </w:p>
    <w:p w:rsidR="009D7E64" w:rsidRDefault="009D7E64" w:rsidP="007E7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Электризация тел. Электрический заряд. Два вида электрических зарядов. Взаимодействие зарядов. Закон сохранения электрического заряда. Электрическое поле. Действие электрического поля на электрические заряды. Проводники, диэлектрики и полупроводники. Конденсатор. Энергия электрического поля конденсатора. Постоянный электрический ток. Источники постоянного тока. Действия электрического тока. Сила тока. Напряжение. Электрическое сопротивление. Электрическая цепь. Закон Ома для участка электрической цепи. Последовательное и параллельное соединения проводников. Работа и мощность электрического тока. Закон Джоуля — Ленца. Носители электрических зарядов в металлах, полупроводниках, электролитах и газах. Полупроводниковые приборы. Правила безопасности при работе с источниками электрического тока. Опыт Эрстеда. Магнитное поле тока. Взаимодействие магнитов. Магнитное поле Земли. Электромагнит. Действие магнитного поля на проводник с током. Сила Ампера. Электродвигатель. Электромагнитное реле.</w:t>
      </w:r>
    </w:p>
    <w:p w:rsidR="009D7E64" w:rsidRDefault="009D7E64" w:rsidP="007E70C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Демонстрации</w:t>
      </w:r>
    </w:p>
    <w:p w:rsidR="009D7E64" w:rsidRDefault="009D7E64" w:rsidP="007E7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Электризация тел. Два рода электрических зарядов. Устройство и действие электроскопа. Проводники и изоляторы. Электризация через влияние. Перенос электрического заряда с одного тела на другое. Закон сохранения электрического заряда. Устройство конденсатора. Энергия заряженного конденсатора. Источники постоянного тока. Составление электрической цепи. Электрический ток в электролитах. Электролиз. Электрический ток в полупроводниках. Электрические свойства полупроводников. Электрический разряд в газах. Измерение силы тока амперметром. Наблюдение постоянства силы тока на разных участках неразветвленной электрической цепи. Измерение силы тока в разветвленной электрической цепи. Измерение напряжения вольтметром. Изучение зависимости электрического сопротивления проводника от его длины, площади поперечного сечения и материала. Удельное сопротивление. Реостат и магазин сопротивлений. Измерение напряжения в последовательной электрической цепи. Зависимость силы тока от напряжения на участке электрической цепи. Опыт Эрстеда. Магнитное поле тока. Действие магнитного поля на проводник с током. Устройство электродвигателя.</w:t>
      </w:r>
    </w:p>
    <w:p w:rsidR="007E70C1" w:rsidRDefault="007E70C1" w:rsidP="007E7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9D7E64" w:rsidRDefault="009D7E64" w:rsidP="007E7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Лабораторные работы -8.</w:t>
      </w:r>
    </w:p>
    <w:p w:rsidR="009D7E64" w:rsidRDefault="009D7E64" w:rsidP="007E7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Контрольные работы - 3.</w:t>
      </w:r>
    </w:p>
    <w:p w:rsidR="0057682D" w:rsidRPr="00D41C58" w:rsidRDefault="0057682D" w:rsidP="007E70C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9D7E64" w:rsidRDefault="009D7E64" w:rsidP="007E70C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lastRenderedPageBreak/>
        <w:t>Раздел 3. Электромагнитные колебания и волны (</w:t>
      </w:r>
      <w:r w:rsidRPr="009B1CC5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ч)</w:t>
      </w:r>
    </w:p>
    <w:p w:rsidR="009D7E64" w:rsidRDefault="009D7E64" w:rsidP="007E7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Электромагнитная индукция. Опыты Фарадея. Правило Ленца. Самоиндукция. Электрогенератор. Переменный ток. Трансформатор. Передача электрической энергии на расстояние. Колебательный контур. Электромагнитные колебания. Электромагнитные волны. Скорость распространения электромагнитных волн. Принципы радиосвязи и телевидения. Свет — электромагнитная волна. Влияние электромагнитных излучений на живые организмы.</w:t>
      </w:r>
    </w:p>
    <w:p w:rsidR="009D7E64" w:rsidRPr="00D41C58" w:rsidRDefault="009D7E64" w:rsidP="007E7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Демонстрации</w:t>
      </w:r>
    </w:p>
    <w:p w:rsidR="009D7E64" w:rsidRDefault="009D7E64" w:rsidP="007E7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Электромагнитная индукция. Правило Ленца. Самоиндукция. Получение переменного тока при вращении витка в магнитном поле. Устройство генератора постоянного тока. Устройство генератора переменного тока. Устройство трансформатора. Передача электрической энергии. Электромагнитные колебания. Свойства электромагнитных волн. Принцип   действия   микрофона   и громкоговорителя. Принципы радиосвязи.</w:t>
      </w:r>
    </w:p>
    <w:p w:rsidR="00703D00" w:rsidRDefault="00703D00" w:rsidP="007E70C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9D7E64" w:rsidRDefault="009D7E64" w:rsidP="007E70C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Раздел 4. Оптические явления (1</w:t>
      </w:r>
      <w:r w:rsidRPr="00295C8B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ч)</w:t>
      </w:r>
    </w:p>
    <w:p w:rsidR="009D7E64" w:rsidRDefault="009D7E64" w:rsidP="007E7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Элементы геометрической оптики. Закон прямолинейного распространение света. Отражение и преломление света. Закон отражения света. Плоское зеркало. Линза. Ход лучей через линзу. Фокусное расстояние линзы. Оптическая сила линзы. Глаз как оптическая система. Оптические приборы. Дисперсия света.</w:t>
      </w:r>
    </w:p>
    <w:p w:rsidR="009D7E64" w:rsidRDefault="009D7E64" w:rsidP="007E70C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Демонстрации</w:t>
      </w:r>
    </w:p>
    <w:p w:rsidR="009D7E64" w:rsidRDefault="009D7E64" w:rsidP="007E7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Источники света. Прямолинейное распространение света. Отражение света. Изображение в плоском зеркале. Преломление света. Ход лучей в собирающей линзе. Ход лучей в рассеивающей линзе. Получение изображений с помощью линз. Принцип действия проекционного аппарата и фотоаппарата. Модель глаза. Дисперсия белого света. Получение белого света при сложении света разных цветов.</w:t>
      </w:r>
    </w:p>
    <w:p w:rsidR="009D7E64" w:rsidRDefault="009D7E64" w:rsidP="007E70C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Лабораторные работы -3.</w:t>
      </w:r>
    </w:p>
    <w:p w:rsidR="009D7E64" w:rsidRDefault="009D7E64" w:rsidP="007E70C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Контрольные работы- 1.</w:t>
      </w:r>
    </w:p>
    <w:p w:rsidR="009D7E64" w:rsidRPr="0016205B" w:rsidRDefault="009D7E64" w:rsidP="007E7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Раздел 5.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Итоговое повторение (3 ч.)</w:t>
      </w:r>
    </w:p>
    <w:p w:rsidR="009D7E64" w:rsidRDefault="009D7E64" w:rsidP="009D7E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E70C1" w:rsidRDefault="007E70C1" w:rsidP="009D7E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E70C1" w:rsidRDefault="007E70C1" w:rsidP="009D7E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E70C1" w:rsidRDefault="007E70C1" w:rsidP="009D7E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E70C1" w:rsidRDefault="007E70C1" w:rsidP="009D7E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6293C" w:rsidRDefault="0016293C" w:rsidP="009D7E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6293C" w:rsidRDefault="0016293C" w:rsidP="009D7E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6293C" w:rsidRDefault="0016293C" w:rsidP="009D7E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E70C1" w:rsidRDefault="007E70C1" w:rsidP="009D7E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E70C1" w:rsidRDefault="007E70C1" w:rsidP="009D7E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E70C1" w:rsidRDefault="007E70C1" w:rsidP="009D7E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E70C1" w:rsidRDefault="007E70C1" w:rsidP="009D7E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E70C1" w:rsidRPr="003D16B3" w:rsidRDefault="007E70C1" w:rsidP="009D7E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D7E64" w:rsidRPr="009D7E64" w:rsidRDefault="009D7E64" w:rsidP="009D7E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Тематическое планирование</w:t>
      </w:r>
    </w:p>
    <w:p w:rsidR="0016205B" w:rsidRPr="0016205B" w:rsidRDefault="0016205B" w:rsidP="009D7E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348"/>
        <w:gridCol w:w="5522"/>
        <w:gridCol w:w="1585"/>
        <w:gridCol w:w="2234"/>
        <w:gridCol w:w="2493"/>
      </w:tblGrid>
      <w:tr w:rsidR="009D7E64" w:rsidTr="0016205B">
        <w:trPr>
          <w:trHeight w:val="649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CF6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9D7E64" w:rsidRDefault="009D7E64" w:rsidP="00CF6586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CF65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разделов и тем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CF65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Учебные часы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CF65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Контрольные работы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CF65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Практическая часть</w:t>
            </w:r>
          </w:p>
        </w:tc>
      </w:tr>
      <w:tr w:rsidR="009D7E64" w:rsidTr="0016205B">
        <w:trPr>
          <w:trHeight w:val="325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Pr="009C5725" w:rsidRDefault="009D7E64" w:rsidP="00CF6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CF65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CF65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CF65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CF65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9D7E64" w:rsidTr="0016205B">
        <w:trPr>
          <w:trHeight w:val="325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Pr="009C5725" w:rsidRDefault="009D7E64" w:rsidP="00CF6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CF65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Электрические и магнитные явления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Pr="00705E15" w:rsidRDefault="009D7E64" w:rsidP="00CF65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CF65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CF65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9D7E64" w:rsidTr="0016205B">
        <w:trPr>
          <w:trHeight w:val="325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Pr="009C5725" w:rsidRDefault="009D7E64" w:rsidP="00CF6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CF65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Электромагнитные колебания и волны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Pr="00FB152E" w:rsidRDefault="009D7E64" w:rsidP="00CF658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CF65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CF65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9D7E64" w:rsidTr="0016205B">
        <w:trPr>
          <w:trHeight w:val="325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Pr="009C5725" w:rsidRDefault="009D7E64" w:rsidP="00CF6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CF65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Оптические явления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Pr="00FB152E" w:rsidRDefault="009D7E64" w:rsidP="00CF658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CF65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CF65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9D7E64" w:rsidTr="0016205B">
        <w:trPr>
          <w:trHeight w:val="342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Pr="009C5725" w:rsidRDefault="009D7E64" w:rsidP="00CF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72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CF65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повторение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CF65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Pr="00FB152E" w:rsidRDefault="009D7E64" w:rsidP="00CF658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CF65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9D7E64" w:rsidTr="0016205B">
        <w:trPr>
          <w:trHeight w:val="342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CF658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CF65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CF65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68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Pr="00FB152E" w:rsidRDefault="009D7E64" w:rsidP="00CF658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4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CF65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</w:tr>
    </w:tbl>
    <w:p w:rsidR="003D16B3" w:rsidRDefault="003D16B3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D16B3" w:rsidRDefault="003D16B3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70C1" w:rsidRDefault="007E70C1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70C1" w:rsidRDefault="007E70C1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70C1" w:rsidRDefault="007E70C1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70C1" w:rsidRDefault="007E70C1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70C1" w:rsidRDefault="007E70C1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70C1" w:rsidRDefault="007E70C1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70C1" w:rsidRDefault="007E70C1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70C1" w:rsidRDefault="007E70C1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70C1" w:rsidRDefault="007E70C1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70C1" w:rsidRDefault="007E70C1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70C1" w:rsidRDefault="007E70C1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70C1" w:rsidRDefault="007E70C1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70C1" w:rsidRDefault="007E70C1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70C1" w:rsidRDefault="007E70C1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70C1" w:rsidRDefault="007E70C1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70C1" w:rsidRDefault="007E70C1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10E1F" w:rsidRDefault="00A10E1F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70C1" w:rsidRDefault="007E70C1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70C1" w:rsidRPr="007E70C1" w:rsidRDefault="007E70C1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16B3" w:rsidRDefault="003D16B3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D7E64" w:rsidRPr="0057682D" w:rsidRDefault="009D7E64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82D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 w:rsidRPr="005768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7682D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9D7E64" w:rsidRPr="0057682D" w:rsidRDefault="009D7E64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pPr w:leftFromText="180" w:rightFromText="180" w:vertAnchor="text" w:tblpX="74" w:tblpY="1"/>
        <w:tblOverlap w:val="never"/>
        <w:tblW w:w="15656" w:type="dxa"/>
        <w:tblLayout w:type="fixed"/>
        <w:tblLook w:val="04A0"/>
      </w:tblPr>
      <w:tblGrid>
        <w:gridCol w:w="817"/>
        <w:gridCol w:w="919"/>
        <w:gridCol w:w="1134"/>
        <w:gridCol w:w="991"/>
        <w:gridCol w:w="6558"/>
        <w:gridCol w:w="3113"/>
        <w:gridCol w:w="2124"/>
      </w:tblGrid>
      <w:tr w:rsidR="009D7E64" w:rsidTr="0016293C">
        <w:trPr>
          <w:trHeight w:val="284"/>
        </w:trPr>
        <w:tc>
          <w:tcPr>
            <w:tcW w:w="1736" w:type="dxa"/>
            <w:gridSpan w:val="2"/>
          </w:tcPr>
          <w:p w:rsidR="009D7E64" w:rsidRPr="0002418D" w:rsidRDefault="009D7E64" w:rsidP="00B8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D7E64" w:rsidRPr="0002418D" w:rsidRDefault="009D7E64" w:rsidP="00B8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241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5" w:type="dxa"/>
            <w:gridSpan w:val="2"/>
          </w:tcPr>
          <w:p w:rsidR="009D7E64" w:rsidRPr="0002418D" w:rsidRDefault="009D7E64" w:rsidP="00B8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558" w:type="dxa"/>
            <w:vMerge w:val="restart"/>
          </w:tcPr>
          <w:p w:rsidR="009D7E64" w:rsidRPr="00F11E63" w:rsidRDefault="009D7E64" w:rsidP="00B8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Pr="00F11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разделов (кол-во часов), </w:t>
            </w:r>
          </w:p>
          <w:p w:rsidR="009D7E64" w:rsidRPr="0002418D" w:rsidRDefault="009D7E64" w:rsidP="00B8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3"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3113" w:type="dxa"/>
            <w:vMerge w:val="restart"/>
          </w:tcPr>
          <w:p w:rsidR="009D7E64" w:rsidRPr="0002418D" w:rsidRDefault="009D7E64" w:rsidP="00B8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2124" w:type="dxa"/>
            <w:vMerge w:val="restart"/>
          </w:tcPr>
          <w:p w:rsidR="009D7E64" w:rsidRPr="0002418D" w:rsidRDefault="009D7E64" w:rsidP="00B8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330C6" w:rsidTr="0016293C">
        <w:trPr>
          <w:trHeight w:val="152"/>
        </w:trPr>
        <w:tc>
          <w:tcPr>
            <w:tcW w:w="817" w:type="dxa"/>
          </w:tcPr>
          <w:p w:rsidR="004330C6" w:rsidRPr="0002418D" w:rsidRDefault="004330C6" w:rsidP="00433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919" w:type="dxa"/>
          </w:tcPr>
          <w:p w:rsidR="004330C6" w:rsidRPr="0002418D" w:rsidRDefault="004330C6" w:rsidP="00433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</w:tcPr>
          <w:p w:rsidR="004330C6" w:rsidRPr="0002418D" w:rsidRDefault="004330C6" w:rsidP="00433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991" w:type="dxa"/>
          </w:tcPr>
          <w:p w:rsidR="004330C6" w:rsidRPr="0002418D" w:rsidRDefault="004330C6" w:rsidP="00433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558" w:type="dxa"/>
            <w:vMerge/>
          </w:tcPr>
          <w:p w:rsidR="004330C6" w:rsidRDefault="004330C6" w:rsidP="0043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4330C6" w:rsidRDefault="004330C6" w:rsidP="0043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4330C6" w:rsidRDefault="004330C6" w:rsidP="0043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E64" w:rsidTr="0016293C">
        <w:trPr>
          <w:trHeight w:val="284"/>
        </w:trPr>
        <w:tc>
          <w:tcPr>
            <w:tcW w:w="15656" w:type="dxa"/>
            <w:gridSpan w:val="7"/>
          </w:tcPr>
          <w:p w:rsidR="009D7E64" w:rsidRPr="00B82A5A" w:rsidRDefault="004330C6" w:rsidP="004330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</w:t>
            </w:r>
            <w:r w:rsidR="00B82A5A" w:rsidRPr="00B82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1.</w:t>
            </w:r>
            <w:r w:rsidR="00B82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7E64" w:rsidRPr="00B82A5A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2 часа</w:t>
            </w:r>
          </w:p>
        </w:tc>
      </w:tr>
      <w:tr w:rsidR="00B82A5A" w:rsidTr="0016293C">
        <w:trPr>
          <w:trHeight w:val="284"/>
        </w:trPr>
        <w:tc>
          <w:tcPr>
            <w:tcW w:w="817" w:type="dxa"/>
          </w:tcPr>
          <w:p w:rsidR="00B82A5A" w:rsidRPr="004330C6" w:rsidRDefault="00B82A5A" w:rsidP="004330C6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</w:tcPr>
          <w:p w:rsidR="00B82A5A" w:rsidRPr="00703D00" w:rsidRDefault="00B82A5A" w:rsidP="00703D0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82A5A" w:rsidRPr="0069208B" w:rsidRDefault="0016293C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82A5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состояния. Инструктаж по ТБ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284"/>
        </w:trPr>
        <w:tc>
          <w:tcPr>
            <w:tcW w:w="817" w:type="dxa"/>
          </w:tcPr>
          <w:p w:rsidR="00B82A5A" w:rsidRPr="004330C6" w:rsidRDefault="00B82A5A" w:rsidP="004330C6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B82A5A" w:rsidRPr="00703D00" w:rsidRDefault="00B82A5A" w:rsidP="00703D00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16293C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82A5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Атомное строение вещества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E64" w:rsidTr="0016293C">
        <w:trPr>
          <w:trHeight w:val="284"/>
        </w:trPr>
        <w:tc>
          <w:tcPr>
            <w:tcW w:w="15656" w:type="dxa"/>
            <w:gridSpan w:val="7"/>
          </w:tcPr>
          <w:p w:rsidR="009D7E64" w:rsidRPr="0002259E" w:rsidRDefault="009D7E64" w:rsidP="00B8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14863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Электрические и магнитные явления. 41 час</w:t>
            </w:r>
          </w:p>
        </w:tc>
      </w:tr>
      <w:tr w:rsidR="00B82A5A" w:rsidTr="0016293C">
        <w:trPr>
          <w:trHeight w:val="284"/>
        </w:trPr>
        <w:tc>
          <w:tcPr>
            <w:tcW w:w="817" w:type="dxa"/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B82A5A" w:rsidRPr="00703D00" w:rsidRDefault="00B82A5A" w:rsidP="00703D00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16293C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82A5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Электризация тел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284"/>
        </w:trPr>
        <w:tc>
          <w:tcPr>
            <w:tcW w:w="817" w:type="dxa"/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16293C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82A5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16293C" w:rsidP="00162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сохранения э</w:t>
            </w:r>
            <w:r w:rsidR="00B82A5A">
              <w:rPr>
                <w:rFonts w:ascii="Times New Roman" w:hAnsi="Times New Roman" w:cs="Times New Roman"/>
                <w:sz w:val="24"/>
                <w:szCs w:val="24"/>
              </w:rPr>
              <w:t>лектрическ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82A5A">
              <w:rPr>
                <w:rFonts w:ascii="Times New Roman" w:hAnsi="Times New Roman" w:cs="Times New Roman"/>
                <w:sz w:val="24"/>
                <w:szCs w:val="24"/>
              </w:rPr>
              <w:t xml:space="preserve"> заряд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284"/>
        </w:trPr>
        <w:tc>
          <w:tcPr>
            <w:tcW w:w="817" w:type="dxa"/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16293C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82A5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Электрическое поле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284"/>
        </w:trPr>
        <w:tc>
          <w:tcPr>
            <w:tcW w:w="817" w:type="dxa"/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16293C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82A5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Электрическое напряжение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284"/>
        </w:trPr>
        <w:tc>
          <w:tcPr>
            <w:tcW w:w="817" w:type="dxa"/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16293C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82A5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электрического напряжения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284"/>
        </w:trPr>
        <w:tc>
          <w:tcPr>
            <w:tcW w:w="817" w:type="dxa"/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16293C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82A5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Кондансатор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Электроемкость 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584"/>
        </w:trPr>
        <w:tc>
          <w:tcPr>
            <w:tcW w:w="817" w:type="dxa"/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16293C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</w:t>
            </w:r>
            <w:r w:rsidRPr="00DF2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0114">
              <w:rPr>
                <w:rFonts w:ascii="Times New Roman" w:hAnsi="Times New Roman" w:cs="Times New Roman"/>
                <w:sz w:val="24"/>
                <w:szCs w:val="24"/>
              </w:rPr>
              <w:t>контрольной работе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11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теме: «Электростатика». 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284"/>
        </w:trPr>
        <w:tc>
          <w:tcPr>
            <w:tcW w:w="817" w:type="dxa"/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16293C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1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11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теме: «Электростатика».</w:t>
            </w:r>
          </w:p>
        </w:tc>
        <w:tc>
          <w:tcPr>
            <w:tcW w:w="3113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284"/>
        </w:trPr>
        <w:tc>
          <w:tcPr>
            <w:tcW w:w="817" w:type="dxa"/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16293C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82A5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Постоянный электрический ток. Источник тока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284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16293C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цепь и ее составные части</w:t>
            </w:r>
          </w:p>
        </w:tc>
        <w:tc>
          <w:tcPr>
            <w:tcW w:w="3113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284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16293C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82A5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тока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16293C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ток в металлах</w:t>
            </w:r>
            <w:r w:rsidR="0016293C">
              <w:rPr>
                <w:rFonts w:ascii="Times New Roman" w:hAnsi="Times New Roman" w:cs="Times New Roman"/>
                <w:sz w:val="24"/>
                <w:szCs w:val="24"/>
              </w:rPr>
              <w:t>. Решение задач на расчет силы тока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16293C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82A5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Pr="00F17735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 «Измерение силы тока»</w:t>
            </w:r>
            <w:r w:rsidRPr="00F177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</w:t>
            </w:r>
          </w:p>
        </w:tc>
        <w:tc>
          <w:tcPr>
            <w:tcW w:w="3113" w:type="dxa"/>
          </w:tcPr>
          <w:p w:rsidR="007F42C6" w:rsidRDefault="007F42C6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</w:t>
            </w:r>
            <w:r w:rsidR="00855C90" w:rsidRPr="007F42C6">
              <w:rPr>
                <w:rFonts w:ascii="Times New Roman" w:hAnsi="Times New Roman" w:cs="Times New Roman"/>
                <w:sz w:val="24"/>
                <w:szCs w:val="24"/>
              </w:rPr>
              <w:t>Т.Б.</w:t>
            </w:r>
          </w:p>
          <w:p w:rsidR="00B82A5A" w:rsidRPr="007F42C6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C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 «Измерение силы тока»</w:t>
            </w: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16293C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 «Исследование зависимости силы тока от напряжения».  Инструктаж по ТБ</w:t>
            </w:r>
          </w:p>
        </w:tc>
        <w:tc>
          <w:tcPr>
            <w:tcW w:w="3113" w:type="dxa"/>
          </w:tcPr>
          <w:p w:rsidR="007F42C6" w:rsidRDefault="00855C90" w:rsidP="0085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C6">
              <w:rPr>
                <w:rFonts w:ascii="Times New Roman" w:hAnsi="Times New Roman" w:cs="Times New Roman"/>
                <w:sz w:val="24"/>
                <w:szCs w:val="24"/>
              </w:rPr>
              <w:t>Инструктаж по Т.Б.</w:t>
            </w:r>
          </w:p>
          <w:p w:rsidR="00B82A5A" w:rsidRPr="007F42C6" w:rsidRDefault="0016293C" w:rsidP="0085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C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 «Исследование зависимости силы тока от напряжения»</w:t>
            </w: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16293C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Ома для участка цепи</w:t>
            </w:r>
          </w:p>
          <w:p w:rsidR="003007B0" w:rsidRPr="00257B27" w:rsidRDefault="003007B0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16293C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703D00" w:rsidRPr="00703D00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сопротивления проводников. Удельное сопротивление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16293C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 «Определение удельного сопротивления проводника». Инструктаж по ТБ</w:t>
            </w:r>
          </w:p>
        </w:tc>
        <w:tc>
          <w:tcPr>
            <w:tcW w:w="3113" w:type="dxa"/>
          </w:tcPr>
          <w:p w:rsidR="00013589" w:rsidRDefault="00855C90" w:rsidP="0085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>Инструктаж по Т.Б</w:t>
            </w:r>
          </w:p>
          <w:p w:rsidR="00B82A5A" w:rsidRPr="00013589" w:rsidRDefault="00855C90" w:rsidP="0085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2A5A" w:rsidRPr="00013589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 «Определение удельного сопротивления проводника»</w:t>
            </w: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293C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 Ома для участка цепи</w:t>
            </w:r>
          </w:p>
        </w:tc>
        <w:tc>
          <w:tcPr>
            <w:tcW w:w="3113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16293C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82A5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Последовательное соединение проводников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16293C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 «Исследование последовательного соединения проводников». Инструктаж по ТБ</w:t>
            </w:r>
          </w:p>
        </w:tc>
        <w:tc>
          <w:tcPr>
            <w:tcW w:w="3113" w:type="dxa"/>
          </w:tcPr>
          <w:p w:rsidR="00013589" w:rsidRDefault="00855C90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>Инструктаж по Т.Б</w:t>
            </w:r>
          </w:p>
          <w:p w:rsidR="00B82A5A" w:rsidRPr="00013589" w:rsidRDefault="00855C90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2A5A" w:rsidRPr="00013589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 «Исследование последовательного соединения проводников»</w:t>
            </w: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16293C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2A5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Параллельное соединение проводников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16293C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Pr="00013589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 «Исследование параллельного соединения проводников».  Инструктаж по ТБ</w:t>
            </w:r>
          </w:p>
        </w:tc>
        <w:tc>
          <w:tcPr>
            <w:tcW w:w="3113" w:type="dxa"/>
          </w:tcPr>
          <w:p w:rsidR="00013589" w:rsidRDefault="00855C90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>Инструктаж по Т.Б.</w:t>
            </w:r>
          </w:p>
          <w:p w:rsidR="00B82A5A" w:rsidRPr="00013589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 «Исследование параллельного соединения проводников»</w:t>
            </w: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16293C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соединение проводников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16293C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и мощность электрического тока. 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16293C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Джоуля-Ленца</w:t>
            </w:r>
            <w:proofErr w:type="spellEnd"/>
            <w:proofErr w:type="gramEnd"/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16293C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работы и мощности электрического тока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16293C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теме: «Постоянный электрический ток»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16293C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16293C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 «Постоянный электрический ток»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16293C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16293C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9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«Постоянный электрический ток»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16293C" w:rsidP="00162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16293C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электрического тока в металлах, жидкостях, газах, полупроводниках</w:t>
            </w:r>
          </w:p>
          <w:p w:rsidR="003007B0" w:rsidRDefault="003007B0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16293C" w:rsidP="00162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703D00" w:rsidRPr="00703D00" w:rsidRDefault="0016293C" w:rsidP="00162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работе с источниками электрического напряжения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16293C" w:rsidRDefault="00B82A5A" w:rsidP="00162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6 «Исследование явления магнитного взаимодействия».  Инструктаж по ТБ</w:t>
            </w:r>
            <w:r w:rsidR="00162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2A5A" w:rsidRDefault="0016293C" w:rsidP="00162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Магнитное поле постоянных магнитов.</w:t>
            </w:r>
          </w:p>
        </w:tc>
        <w:tc>
          <w:tcPr>
            <w:tcW w:w="3113" w:type="dxa"/>
          </w:tcPr>
          <w:p w:rsidR="00013589" w:rsidRDefault="00855C90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>Инструктаж по Т.Б.</w:t>
            </w:r>
          </w:p>
          <w:p w:rsidR="00B82A5A" w:rsidRPr="00013589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6 «Исследование явления магнитного взаимодействия»</w:t>
            </w: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Магнитное поле тока.</w:t>
            </w:r>
          </w:p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7 «Исследование действия электрического тока на магнитную стрелку».  Инструктаж по ТБ</w:t>
            </w:r>
          </w:p>
        </w:tc>
        <w:tc>
          <w:tcPr>
            <w:tcW w:w="3113" w:type="dxa"/>
          </w:tcPr>
          <w:p w:rsidR="00013589" w:rsidRDefault="00855C90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>Инструктаж по Т.Б.</w:t>
            </w:r>
          </w:p>
          <w:p w:rsidR="00B82A5A" w:rsidRPr="00013589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7 «Исследование действия электрического тока на магнитную стрелку»</w:t>
            </w: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Pr="001A77F2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Магнитное поле катушки с током. Электромагниты</w:t>
            </w:r>
          </w:p>
        </w:tc>
        <w:tc>
          <w:tcPr>
            <w:tcW w:w="3113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магнитного поля на проводник с током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силы Ампера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Явление электромагнитной индукции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8 «Изучение явления электромагнитной индукции». Инструктаж по ТБ</w:t>
            </w:r>
          </w:p>
        </w:tc>
        <w:tc>
          <w:tcPr>
            <w:tcW w:w="3113" w:type="dxa"/>
          </w:tcPr>
          <w:p w:rsidR="00013589" w:rsidRDefault="00855C90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>Инструктаж по Т.Б.</w:t>
            </w:r>
          </w:p>
          <w:p w:rsidR="00B82A5A" w:rsidRPr="00013589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8 «Изучение явления электромагнитной индукции»</w:t>
            </w: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работе: «Магнитное поле тока. Электромагнитная индукция»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работе: «Магнитное поле тока. Электромагнитная индукция»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Pr="0016205B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3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теме: «Магнитное поле тока. Электромагнитная индукция»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E64" w:rsidTr="0016293C">
        <w:trPr>
          <w:trHeight w:val="152"/>
        </w:trPr>
        <w:tc>
          <w:tcPr>
            <w:tcW w:w="15656" w:type="dxa"/>
            <w:gridSpan w:val="7"/>
          </w:tcPr>
          <w:p w:rsidR="009D7E64" w:rsidRDefault="009D7E64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D14863">
              <w:rPr>
                <w:rFonts w:ascii="Times New Roman" w:hAnsi="Times New Roman" w:cs="Times New Roman"/>
                <w:b/>
                <w:sz w:val="24"/>
                <w:szCs w:val="24"/>
              </w:rPr>
              <w:t>Элект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ромагнитные колебания и волны. 8</w:t>
            </w:r>
            <w:r w:rsidRPr="00D14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tabs>
                <w:tab w:val="left" w:pos="34"/>
                <w:tab w:val="left" w:pos="176"/>
                <w:tab w:val="left" w:pos="878"/>
              </w:tabs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Переменный ток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tabs>
                <w:tab w:val="left" w:pos="34"/>
                <w:tab w:val="left" w:pos="176"/>
                <w:tab w:val="left" w:pos="878"/>
              </w:tabs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и передача электроэнергии. Трансформатор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tabs>
                <w:tab w:val="left" w:pos="34"/>
                <w:tab w:val="left" w:pos="176"/>
                <w:tab w:val="left" w:pos="878"/>
              </w:tabs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Урок-конференция «Альтернативные источники энергии»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tabs>
                <w:tab w:val="left" w:pos="34"/>
                <w:tab w:val="left" w:pos="176"/>
                <w:tab w:val="left" w:pos="878"/>
              </w:tabs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Электромагнитные колебания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tabs>
                <w:tab w:val="left" w:pos="34"/>
                <w:tab w:val="left" w:pos="176"/>
                <w:tab w:val="left" w:pos="878"/>
              </w:tabs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Электромагнитные волны и их свойства. 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tabs>
                <w:tab w:val="left" w:pos="34"/>
                <w:tab w:val="left" w:pos="176"/>
                <w:tab w:val="left" w:pos="878"/>
              </w:tabs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 электромагнитных волн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tabs>
                <w:tab w:val="left" w:pos="34"/>
                <w:tab w:val="left" w:pos="176"/>
                <w:tab w:val="left" w:pos="878"/>
              </w:tabs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Pr="00703D00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радиосвязи телевидения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tabs>
                <w:tab w:val="left" w:pos="34"/>
                <w:tab w:val="left" w:pos="176"/>
                <w:tab w:val="left" w:pos="878"/>
              </w:tabs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Pr="009A4969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теории. Тема: «Электромагнитные колебания и волны»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E64" w:rsidTr="0016293C">
        <w:trPr>
          <w:trHeight w:val="152"/>
        </w:trPr>
        <w:tc>
          <w:tcPr>
            <w:tcW w:w="15656" w:type="dxa"/>
            <w:gridSpan w:val="7"/>
          </w:tcPr>
          <w:p w:rsidR="009D7E64" w:rsidRDefault="009D7E64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Оптические явления. 14</w:t>
            </w:r>
            <w:r w:rsidRPr="00D14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B82A5A" w:rsidTr="0016293C">
        <w:trPr>
          <w:trHeight w:val="563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света. Закон распространения света. Солнечное и лунное затмение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306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света. Закон отражения света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Плоское зеркало. Лабораторная работа № 9 «Излучение свойств изображения в плоском зеркале»</w:t>
            </w:r>
          </w:p>
        </w:tc>
        <w:tc>
          <w:tcPr>
            <w:tcW w:w="3113" w:type="dxa"/>
          </w:tcPr>
          <w:p w:rsidR="00013589" w:rsidRDefault="00855C90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>Инструктаж по Т.Б.</w:t>
            </w:r>
          </w:p>
          <w:p w:rsidR="00B82A5A" w:rsidRPr="00013589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9 «Излучение свойств изображения в плоском зеркале»</w:t>
            </w: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Преломление света</w:t>
            </w:r>
          </w:p>
        </w:tc>
        <w:tc>
          <w:tcPr>
            <w:tcW w:w="3113" w:type="dxa"/>
          </w:tcPr>
          <w:p w:rsidR="00B82A5A" w:rsidRPr="00013589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отражение. Решение задач</w:t>
            </w:r>
          </w:p>
        </w:tc>
        <w:tc>
          <w:tcPr>
            <w:tcW w:w="3113" w:type="dxa"/>
          </w:tcPr>
          <w:p w:rsidR="00B82A5A" w:rsidRPr="00013589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10 «Исследования зависимости угла преломления света от угла падения». Инструктаж по ТБ</w:t>
            </w:r>
          </w:p>
        </w:tc>
        <w:tc>
          <w:tcPr>
            <w:tcW w:w="3113" w:type="dxa"/>
          </w:tcPr>
          <w:p w:rsidR="00013589" w:rsidRDefault="00855C90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>Инструктаж по Т.Б.</w:t>
            </w:r>
          </w:p>
          <w:p w:rsidR="00B82A5A" w:rsidRPr="00013589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10 «Исследования зависимости угла преломления света от угла падения»</w:t>
            </w: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Линзы. Оптическая сила линзы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изображения в линзах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11 «Определение фокусного расстояния и оптической силы линзы». Инструктаж по ТБ</w:t>
            </w:r>
          </w:p>
        </w:tc>
        <w:tc>
          <w:tcPr>
            <w:tcW w:w="3113" w:type="dxa"/>
          </w:tcPr>
          <w:p w:rsidR="00013589" w:rsidRDefault="00855C90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>Инструктаж по Т.Б.</w:t>
            </w:r>
            <w:bookmarkStart w:id="0" w:name="_GoBack"/>
            <w:bookmarkEnd w:id="0"/>
          </w:p>
          <w:p w:rsidR="00B82A5A" w:rsidRPr="00013589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11 «Определение фокусного расстояния и оптической силы линзы»</w:t>
            </w: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глаза. Нарушение зрения. Очки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Дисперсия света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теме: «Оптические явления»</w:t>
            </w:r>
          </w:p>
          <w:p w:rsidR="003007B0" w:rsidRPr="0016205B" w:rsidRDefault="003007B0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теме: «Оптические явления»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3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09A9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"Оптические явления"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15656" w:type="dxa"/>
            <w:gridSpan w:val="7"/>
          </w:tcPr>
          <w:p w:rsidR="00B82A5A" w:rsidRPr="00B21B3B" w:rsidRDefault="00B82A5A" w:rsidP="00B8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 </w:t>
            </w:r>
            <w:r w:rsidRPr="00B21B3B">
              <w:rPr>
                <w:rFonts w:ascii="Times New Roman" w:eastAsia="Times New Roman" w:hAnsi="Times New Roman" w:cs="Times New Roman"/>
                <w:b/>
                <w:sz w:val="24"/>
              </w:rPr>
              <w:t>Итоговое повторение. 3 часа</w:t>
            </w: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tabs>
                <w:tab w:val="left" w:pos="743"/>
              </w:tabs>
              <w:ind w:left="-32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6B0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Pr="008576AE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AE">
              <w:rPr>
                <w:rFonts w:ascii="Times New Roman" w:hAnsi="Times New Roman" w:cs="Times New Roman"/>
                <w:sz w:val="24"/>
                <w:szCs w:val="24"/>
              </w:rPr>
              <w:t>Повторение темы: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и магнитные явления"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1E6F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Pr="008576AE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AE">
              <w:rPr>
                <w:rFonts w:ascii="Times New Roman" w:hAnsi="Times New Roman" w:cs="Times New Roman"/>
                <w:sz w:val="24"/>
                <w:szCs w:val="24"/>
              </w:rPr>
              <w:t>Повторение темы: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Электромагнитные колебания и волны"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 w:right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D7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Pr="00556B3F" w:rsidRDefault="00B82A5A" w:rsidP="00B82A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6AE">
              <w:rPr>
                <w:rFonts w:ascii="Times New Roman" w:hAnsi="Times New Roman" w:cs="Times New Roman"/>
                <w:sz w:val="24"/>
                <w:szCs w:val="24"/>
              </w:rPr>
              <w:t>Повторение темы: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"Оптические явления"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9FE" w:rsidRPr="0012457C" w:rsidRDefault="00AF29FE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F29FE" w:rsidRPr="0012457C" w:rsidSect="00C274F1">
      <w:footerReference w:type="default" r:id="rId9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736" w:rsidRDefault="00DB7736" w:rsidP="00E572C8">
      <w:pPr>
        <w:spacing w:after="0" w:line="240" w:lineRule="auto"/>
      </w:pPr>
      <w:r>
        <w:separator/>
      </w:r>
    </w:p>
  </w:endnote>
  <w:endnote w:type="continuationSeparator" w:id="0">
    <w:p w:rsidR="00DB7736" w:rsidRDefault="00DB7736" w:rsidP="00E5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2225331"/>
      <w:docPartObj>
        <w:docPartGallery w:val="Page Numbers (Bottom of Page)"/>
        <w:docPartUnique/>
      </w:docPartObj>
    </w:sdtPr>
    <w:sdtContent>
      <w:p w:rsidR="00C274F1" w:rsidRDefault="002436D9">
        <w:pPr>
          <w:pStyle w:val="ac"/>
          <w:jc w:val="center"/>
        </w:pPr>
        <w:r>
          <w:rPr>
            <w:noProof/>
          </w:rPr>
          <w:fldChar w:fldCharType="begin"/>
        </w:r>
        <w:r w:rsidR="001504E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049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74F1" w:rsidRDefault="00C274F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736" w:rsidRDefault="00DB7736" w:rsidP="00E572C8">
      <w:pPr>
        <w:spacing w:after="0" w:line="240" w:lineRule="auto"/>
      </w:pPr>
      <w:r>
        <w:separator/>
      </w:r>
    </w:p>
  </w:footnote>
  <w:footnote w:type="continuationSeparator" w:id="0">
    <w:p w:rsidR="00DB7736" w:rsidRDefault="00DB7736" w:rsidP="00E57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0278"/>
    <w:multiLevelType w:val="multilevel"/>
    <w:tmpl w:val="E29884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349D9"/>
    <w:multiLevelType w:val="hybridMultilevel"/>
    <w:tmpl w:val="13A64A44"/>
    <w:lvl w:ilvl="0" w:tplc="19BCB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8584E"/>
    <w:multiLevelType w:val="hybridMultilevel"/>
    <w:tmpl w:val="46D0E5FE"/>
    <w:lvl w:ilvl="0" w:tplc="D158CDE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0B1A1394"/>
    <w:multiLevelType w:val="hybridMultilevel"/>
    <w:tmpl w:val="A8D6CC70"/>
    <w:lvl w:ilvl="0" w:tplc="19BCB2D2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B74FB8"/>
    <w:multiLevelType w:val="hybridMultilevel"/>
    <w:tmpl w:val="ACD856D8"/>
    <w:lvl w:ilvl="0" w:tplc="0419000F">
      <w:start w:val="1"/>
      <w:numFmt w:val="decimal"/>
      <w:lvlText w:val="%1."/>
      <w:lvlJc w:val="left"/>
      <w:pPr>
        <w:ind w:left="1158" w:hanging="360"/>
      </w:p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5">
    <w:nsid w:val="0E6747CA"/>
    <w:multiLevelType w:val="hybridMultilevel"/>
    <w:tmpl w:val="74381C6C"/>
    <w:lvl w:ilvl="0" w:tplc="EBBC13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64B2D"/>
    <w:multiLevelType w:val="hybridMultilevel"/>
    <w:tmpl w:val="802EE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31C38"/>
    <w:multiLevelType w:val="multilevel"/>
    <w:tmpl w:val="6B7CE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1AC123D0"/>
    <w:multiLevelType w:val="hybridMultilevel"/>
    <w:tmpl w:val="570CDE00"/>
    <w:lvl w:ilvl="0" w:tplc="E4FC2596">
      <w:start w:val="5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76F12"/>
    <w:multiLevelType w:val="hybridMultilevel"/>
    <w:tmpl w:val="CDFA7CB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1099E"/>
    <w:multiLevelType w:val="hybridMultilevel"/>
    <w:tmpl w:val="21B476B6"/>
    <w:lvl w:ilvl="0" w:tplc="041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2">
    <w:nsid w:val="3B6A015C"/>
    <w:multiLevelType w:val="hybridMultilevel"/>
    <w:tmpl w:val="BEE4CDAA"/>
    <w:lvl w:ilvl="0" w:tplc="54CA32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C43A6"/>
    <w:multiLevelType w:val="hybridMultilevel"/>
    <w:tmpl w:val="AD46F3C0"/>
    <w:lvl w:ilvl="0" w:tplc="61CC2C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>
    <w:nsid w:val="45D40C80"/>
    <w:multiLevelType w:val="hybridMultilevel"/>
    <w:tmpl w:val="79181D0C"/>
    <w:lvl w:ilvl="0" w:tplc="19BCB2D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705360"/>
    <w:multiLevelType w:val="multilevel"/>
    <w:tmpl w:val="83D27D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35785A"/>
    <w:multiLevelType w:val="hybridMultilevel"/>
    <w:tmpl w:val="F31E4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B35969"/>
    <w:multiLevelType w:val="hybridMultilevel"/>
    <w:tmpl w:val="F5F21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736E5"/>
    <w:multiLevelType w:val="hybridMultilevel"/>
    <w:tmpl w:val="6F487AF6"/>
    <w:lvl w:ilvl="0" w:tplc="19BCB2D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75230B"/>
    <w:multiLevelType w:val="hybridMultilevel"/>
    <w:tmpl w:val="97AAC2C2"/>
    <w:lvl w:ilvl="0" w:tplc="55D2B072">
      <w:start w:val="1"/>
      <w:numFmt w:val="decimal"/>
      <w:lvlText w:val="%1."/>
      <w:lvlJc w:val="left"/>
      <w:pPr>
        <w:ind w:left="5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65" w:hanging="360"/>
      </w:pPr>
    </w:lvl>
    <w:lvl w:ilvl="2" w:tplc="0419001B" w:tentative="1">
      <w:start w:val="1"/>
      <w:numFmt w:val="lowerRoman"/>
      <w:lvlText w:val="%3."/>
      <w:lvlJc w:val="right"/>
      <w:pPr>
        <w:ind w:left="6585" w:hanging="180"/>
      </w:pPr>
    </w:lvl>
    <w:lvl w:ilvl="3" w:tplc="0419000F" w:tentative="1">
      <w:start w:val="1"/>
      <w:numFmt w:val="decimal"/>
      <w:lvlText w:val="%4."/>
      <w:lvlJc w:val="left"/>
      <w:pPr>
        <w:ind w:left="7305" w:hanging="360"/>
      </w:pPr>
    </w:lvl>
    <w:lvl w:ilvl="4" w:tplc="04190019" w:tentative="1">
      <w:start w:val="1"/>
      <w:numFmt w:val="lowerLetter"/>
      <w:lvlText w:val="%5."/>
      <w:lvlJc w:val="left"/>
      <w:pPr>
        <w:ind w:left="8025" w:hanging="360"/>
      </w:pPr>
    </w:lvl>
    <w:lvl w:ilvl="5" w:tplc="0419001B" w:tentative="1">
      <w:start w:val="1"/>
      <w:numFmt w:val="lowerRoman"/>
      <w:lvlText w:val="%6."/>
      <w:lvlJc w:val="right"/>
      <w:pPr>
        <w:ind w:left="8745" w:hanging="180"/>
      </w:pPr>
    </w:lvl>
    <w:lvl w:ilvl="6" w:tplc="0419000F" w:tentative="1">
      <w:start w:val="1"/>
      <w:numFmt w:val="decimal"/>
      <w:lvlText w:val="%7."/>
      <w:lvlJc w:val="left"/>
      <w:pPr>
        <w:ind w:left="9465" w:hanging="360"/>
      </w:pPr>
    </w:lvl>
    <w:lvl w:ilvl="7" w:tplc="04190019" w:tentative="1">
      <w:start w:val="1"/>
      <w:numFmt w:val="lowerLetter"/>
      <w:lvlText w:val="%8."/>
      <w:lvlJc w:val="left"/>
      <w:pPr>
        <w:ind w:left="10185" w:hanging="360"/>
      </w:pPr>
    </w:lvl>
    <w:lvl w:ilvl="8" w:tplc="0419001B" w:tentative="1">
      <w:start w:val="1"/>
      <w:numFmt w:val="lowerRoman"/>
      <w:lvlText w:val="%9."/>
      <w:lvlJc w:val="right"/>
      <w:pPr>
        <w:ind w:left="10905" w:hanging="180"/>
      </w:pPr>
    </w:lvl>
  </w:abstractNum>
  <w:abstractNum w:abstractNumId="21">
    <w:nsid w:val="609F101E"/>
    <w:multiLevelType w:val="hybridMultilevel"/>
    <w:tmpl w:val="E6FAAD86"/>
    <w:lvl w:ilvl="0" w:tplc="A1407B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88208D"/>
    <w:multiLevelType w:val="hybridMultilevel"/>
    <w:tmpl w:val="46D0E5FE"/>
    <w:lvl w:ilvl="0" w:tplc="D158CDE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6B7C53CF"/>
    <w:multiLevelType w:val="hybridMultilevel"/>
    <w:tmpl w:val="9B905746"/>
    <w:lvl w:ilvl="0" w:tplc="19BCB2D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3D7E47"/>
    <w:multiLevelType w:val="hybridMultilevel"/>
    <w:tmpl w:val="917826EE"/>
    <w:lvl w:ilvl="0" w:tplc="A216CB5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412919"/>
    <w:multiLevelType w:val="hybridMultilevel"/>
    <w:tmpl w:val="B6EAB06A"/>
    <w:lvl w:ilvl="0" w:tplc="5596DD2E">
      <w:start w:val="6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58C57F4"/>
    <w:multiLevelType w:val="hybridMultilevel"/>
    <w:tmpl w:val="DF705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AD0B1D"/>
    <w:multiLevelType w:val="hybridMultilevel"/>
    <w:tmpl w:val="2E665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29">
    <w:nsid w:val="7E310310"/>
    <w:multiLevelType w:val="hybridMultilevel"/>
    <w:tmpl w:val="E9504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AF274E"/>
    <w:multiLevelType w:val="multilevel"/>
    <w:tmpl w:val="58342B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FB50746"/>
    <w:multiLevelType w:val="hybridMultilevel"/>
    <w:tmpl w:val="541AD1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26"/>
  </w:num>
  <w:num w:numId="4">
    <w:abstractNumId w:val="14"/>
  </w:num>
  <w:num w:numId="5">
    <w:abstractNumId w:val="11"/>
  </w:num>
  <w:num w:numId="6">
    <w:abstractNumId w:val="9"/>
  </w:num>
  <w:num w:numId="7">
    <w:abstractNumId w:val="17"/>
  </w:num>
  <w:num w:numId="8">
    <w:abstractNumId w:val="31"/>
  </w:num>
  <w:num w:numId="9">
    <w:abstractNumId w:val="4"/>
  </w:num>
  <w:num w:numId="10">
    <w:abstractNumId w:val="28"/>
  </w:num>
  <w:num w:numId="11">
    <w:abstractNumId w:val="7"/>
  </w:num>
  <w:num w:numId="12">
    <w:abstractNumId w:val="2"/>
  </w:num>
  <w:num w:numId="13">
    <w:abstractNumId w:val="22"/>
  </w:num>
  <w:num w:numId="14">
    <w:abstractNumId w:val="18"/>
  </w:num>
  <w:num w:numId="15">
    <w:abstractNumId w:val="20"/>
  </w:num>
  <w:num w:numId="16">
    <w:abstractNumId w:val="5"/>
  </w:num>
  <w:num w:numId="17">
    <w:abstractNumId w:val="0"/>
  </w:num>
  <w:num w:numId="18">
    <w:abstractNumId w:val="16"/>
  </w:num>
  <w:num w:numId="19">
    <w:abstractNumId w:val="30"/>
  </w:num>
  <w:num w:numId="20">
    <w:abstractNumId w:val="29"/>
  </w:num>
  <w:num w:numId="21">
    <w:abstractNumId w:val="23"/>
  </w:num>
  <w:num w:numId="22">
    <w:abstractNumId w:val="1"/>
  </w:num>
  <w:num w:numId="23">
    <w:abstractNumId w:val="13"/>
  </w:num>
  <w:num w:numId="24">
    <w:abstractNumId w:val="12"/>
  </w:num>
  <w:num w:numId="25">
    <w:abstractNumId w:val="21"/>
  </w:num>
  <w:num w:numId="26">
    <w:abstractNumId w:val="24"/>
  </w:num>
  <w:num w:numId="27">
    <w:abstractNumId w:val="15"/>
  </w:num>
  <w:num w:numId="28">
    <w:abstractNumId w:val="19"/>
  </w:num>
  <w:num w:numId="29">
    <w:abstractNumId w:val="8"/>
  </w:num>
  <w:num w:numId="30">
    <w:abstractNumId w:val="3"/>
  </w:num>
  <w:num w:numId="31">
    <w:abstractNumId w:val="25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489F"/>
    <w:rsid w:val="00013589"/>
    <w:rsid w:val="0003670A"/>
    <w:rsid w:val="00043FA2"/>
    <w:rsid w:val="00075FAE"/>
    <w:rsid w:val="00082B93"/>
    <w:rsid w:val="00094C0B"/>
    <w:rsid w:val="000A1077"/>
    <w:rsid w:val="000B41F2"/>
    <w:rsid w:val="000D2F86"/>
    <w:rsid w:val="000F3CB0"/>
    <w:rsid w:val="001013BD"/>
    <w:rsid w:val="0012457C"/>
    <w:rsid w:val="00136CFC"/>
    <w:rsid w:val="001504EF"/>
    <w:rsid w:val="0016205B"/>
    <w:rsid w:val="0016293C"/>
    <w:rsid w:val="001B63A1"/>
    <w:rsid w:val="001C6923"/>
    <w:rsid w:val="002026D3"/>
    <w:rsid w:val="00216E6E"/>
    <w:rsid w:val="002374E0"/>
    <w:rsid w:val="002436D9"/>
    <w:rsid w:val="00266765"/>
    <w:rsid w:val="00281E13"/>
    <w:rsid w:val="002A5039"/>
    <w:rsid w:val="002A6F39"/>
    <w:rsid w:val="002C3FDD"/>
    <w:rsid w:val="002E4A86"/>
    <w:rsid w:val="002F33D5"/>
    <w:rsid w:val="003007B0"/>
    <w:rsid w:val="003049D9"/>
    <w:rsid w:val="00304E42"/>
    <w:rsid w:val="00322475"/>
    <w:rsid w:val="00335907"/>
    <w:rsid w:val="003505A1"/>
    <w:rsid w:val="003C0C9B"/>
    <w:rsid w:val="003D16B3"/>
    <w:rsid w:val="003E3086"/>
    <w:rsid w:val="004110BA"/>
    <w:rsid w:val="004330C6"/>
    <w:rsid w:val="00444464"/>
    <w:rsid w:val="004465A5"/>
    <w:rsid w:val="00456CE4"/>
    <w:rsid w:val="004719BA"/>
    <w:rsid w:val="004C35AB"/>
    <w:rsid w:val="004F534E"/>
    <w:rsid w:val="004F66D7"/>
    <w:rsid w:val="0057682D"/>
    <w:rsid w:val="005D37A8"/>
    <w:rsid w:val="00604AC6"/>
    <w:rsid w:val="00641412"/>
    <w:rsid w:val="00652315"/>
    <w:rsid w:val="0069040D"/>
    <w:rsid w:val="006F74CF"/>
    <w:rsid w:val="00703D00"/>
    <w:rsid w:val="0071290E"/>
    <w:rsid w:val="00743669"/>
    <w:rsid w:val="007957AF"/>
    <w:rsid w:val="0079670E"/>
    <w:rsid w:val="007A738C"/>
    <w:rsid w:val="007C0E73"/>
    <w:rsid w:val="007D06E3"/>
    <w:rsid w:val="007D3358"/>
    <w:rsid w:val="007E70C1"/>
    <w:rsid w:val="007F42C6"/>
    <w:rsid w:val="00820A46"/>
    <w:rsid w:val="008347B6"/>
    <w:rsid w:val="00853DED"/>
    <w:rsid w:val="00855C90"/>
    <w:rsid w:val="0089146C"/>
    <w:rsid w:val="008A2DCC"/>
    <w:rsid w:val="008B52CF"/>
    <w:rsid w:val="009053A6"/>
    <w:rsid w:val="00962109"/>
    <w:rsid w:val="0097258F"/>
    <w:rsid w:val="009A295E"/>
    <w:rsid w:val="009A4969"/>
    <w:rsid w:val="009B12A9"/>
    <w:rsid w:val="009C6130"/>
    <w:rsid w:val="009D1E85"/>
    <w:rsid w:val="009D7E64"/>
    <w:rsid w:val="00A10E1F"/>
    <w:rsid w:val="00A35B4E"/>
    <w:rsid w:val="00A633E3"/>
    <w:rsid w:val="00A81A70"/>
    <w:rsid w:val="00AA50F2"/>
    <w:rsid w:val="00AB109B"/>
    <w:rsid w:val="00AF29FE"/>
    <w:rsid w:val="00B22411"/>
    <w:rsid w:val="00B23A5D"/>
    <w:rsid w:val="00B26DCB"/>
    <w:rsid w:val="00B71A83"/>
    <w:rsid w:val="00B7489F"/>
    <w:rsid w:val="00B82A5A"/>
    <w:rsid w:val="00BC6200"/>
    <w:rsid w:val="00BD13B4"/>
    <w:rsid w:val="00BF1BAC"/>
    <w:rsid w:val="00C1132A"/>
    <w:rsid w:val="00C274F1"/>
    <w:rsid w:val="00C35E6E"/>
    <w:rsid w:val="00C400B7"/>
    <w:rsid w:val="00C411FA"/>
    <w:rsid w:val="00CC04D0"/>
    <w:rsid w:val="00CF64FF"/>
    <w:rsid w:val="00D30F78"/>
    <w:rsid w:val="00D32A07"/>
    <w:rsid w:val="00D41C58"/>
    <w:rsid w:val="00DA12C9"/>
    <w:rsid w:val="00DB3824"/>
    <w:rsid w:val="00DB7736"/>
    <w:rsid w:val="00DF41B2"/>
    <w:rsid w:val="00E16ABC"/>
    <w:rsid w:val="00E25299"/>
    <w:rsid w:val="00E572C8"/>
    <w:rsid w:val="00E93864"/>
    <w:rsid w:val="00EB0673"/>
    <w:rsid w:val="00EB258C"/>
    <w:rsid w:val="00EC4A49"/>
    <w:rsid w:val="00EF1F2B"/>
    <w:rsid w:val="00F17735"/>
    <w:rsid w:val="00F55F87"/>
    <w:rsid w:val="00F97451"/>
    <w:rsid w:val="00FA4B7B"/>
    <w:rsid w:val="00FB37FA"/>
    <w:rsid w:val="00FD03AD"/>
    <w:rsid w:val="00FE1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89F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styleId="a4">
    <w:name w:val="Strong"/>
    <w:basedOn w:val="a0"/>
    <w:qFormat/>
    <w:rsid w:val="00AF29FE"/>
    <w:rPr>
      <w:b/>
      <w:bCs/>
    </w:rPr>
  </w:style>
  <w:style w:type="paragraph" w:styleId="a5">
    <w:name w:val="Body Text Indent"/>
    <w:basedOn w:val="a"/>
    <w:link w:val="a6"/>
    <w:rsid w:val="00AF29FE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AF29F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6MicrosoftSansSerif95pt">
    <w:name w:val="Основной текст (56) + Microsoft Sans Serif;9;5 pt;Полужирный"/>
    <w:basedOn w:val="a0"/>
    <w:rsid w:val="00AF29FE"/>
    <w:rPr>
      <w:rFonts w:ascii="Microsoft Sans Serif" w:eastAsia="Microsoft Sans Serif" w:hAnsi="Microsoft Sans Serif" w:cs="Microsoft Sans Serif"/>
      <w:b/>
      <w:bCs/>
      <w:sz w:val="19"/>
      <w:szCs w:val="19"/>
      <w:shd w:val="clear" w:color="auto" w:fill="FFFFFF"/>
    </w:rPr>
  </w:style>
  <w:style w:type="character" w:customStyle="1" w:styleId="20">
    <w:name w:val="Основной текст (20)"/>
    <w:basedOn w:val="a0"/>
    <w:rsid w:val="00AF2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710pt">
    <w:name w:val="Основной текст (17) + 10 pt"/>
    <w:basedOn w:val="a0"/>
    <w:rsid w:val="00AF29FE"/>
    <w:rPr>
      <w:rFonts w:eastAsia="Times New Roman"/>
      <w:spacing w:val="0"/>
      <w:sz w:val="20"/>
      <w:szCs w:val="20"/>
      <w:shd w:val="clear" w:color="auto" w:fill="FFFFFF"/>
    </w:rPr>
  </w:style>
  <w:style w:type="character" w:customStyle="1" w:styleId="200">
    <w:name w:val="Основной текст (20) + Полужирный;Курсив"/>
    <w:basedOn w:val="a0"/>
    <w:rsid w:val="00AF29F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paragraph" w:customStyle="1" w:styleId="Standard">
    <w:name w:val="Standard"/>
    <w:rsid w:val="00AF29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"/>
    <w:basedOn w:val="Standard"/>
    <w:rsid w:val="00AF29FE"/>
    <w:pPr>
      <w:suppressLineNumbers/>
    </w:pPr>
  </w:style>
  <w:style w:type="paragraph" w:styleId="a7">
    <w:name w:val="Normal (Web)"/>
    <w:basedOn w:val="Standard"/>
    <w:rsid w:val="00F55F87"/>
    <w:pPr>
      <w:widowControl/>
      <w:spacing w:before="280" w:after="280"/>
    </w:pPr>
    <w:rPr>
      <w:rFonts w:cs="Times New Roman"/>
    </w:rPr>
  </w:style>
  <w:style w:type="character" w:customStyle="1" w:styleId="StrongEmphasis">
    <w:name w:val="Strong Emphasis"/>
    <w:basedOn w:val="a0"/>
    <w:rsid w:val="00F55F8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5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72C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57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572C8"/>
  </w:style>
  <w:style w:type="paragraph" w:styleId="ac">
    <w:name w:val="footer"/>
    <w:basedOn w:val="a"/>
    <w:link w:val="ad"/>
    <w:uiPriority w:val="99"/>
    <w:unhideWhenUsed/>
    <w:rsid w:val="00E57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72C8"/>
  </w:style>
  <w:style w:type="table" w:styleId="ae">
    <w:name w:val="Table Grid"/>
    <w:basedOn w:val="a1"/>
    <w:uiPriority w:val="59"/>
    <w:rsid w:val="009D7E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F26B3-3ECA-4CFB-85F5-FC3E5F3DD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11</Pages>
  <Words>2478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Math</cp:lastModifiedBy>
  <cp:revision>14</cp:revision>
  <cp:lastPrinted>2019-09-22T07:16:00Z</cp:lastPrinted>
  <dcterms:created xsi:type="dcterms:W3CDTF">2018-10-02T07:25:00Z</dcterms:created>
  <dcterms:modified xsi:type="dcterms:W3CDTF">2019-10-14T12:01:00Z</dcterms:modified>
</cp:coreProperties>
</file>