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27" w:rsidRDefault="003152EE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52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6917273"/>
            <wp:effectExtent l="0" t="0" r="0" b="0"/>
            <wp:docPr id="1" name="Рисунок 1" descr="D:\Викина папка\English\8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ина папка\English\8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A27" w:rsidRDefault="00153A27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6356" w:rsidRPr="00156356" w:rsidRDefault="0046644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</w:rPr>
        <w:t>Образовательный стандарт</w:t>
      </w:r>
      <w:r w:rsidR="00156356" w:rsidRPr="00156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6446" w:rsidRPr="00156356" w:rsidRDefault="0015635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356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156356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8356E1" w:rsidRPr="00156356" w:rsidRDefault="00466446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Рабочая программа для 8-х классов составлена на основе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авторской программы курса «Английский в фокусе, 5-9» (Spotlight) /В.Эванс, Дж.Дули, О. Подоляко, Ю.Ваулиной. --Москва, ExpressPublishing: изд.Просвещение. 2011г.</w:t>
      </w:r>
    </w:p>
    <w:p w:rsidR="00791A38" w:rsidRPr="00AE1993" w:rsidRDefault="008356E1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8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класс:учеб. </w:t>
      </w:r>
      <w:r w:rsidR="00612A31"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общеобразоват. </w:t>
      </w:r>
      <w:r w:rsidR="00612A31"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>рганизаций с прил. на электрон. носителе: базовый уровень/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[Ю.Е.Ваулина, Д.Дули, О.Е.Подоляко, В.Эванс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>: Просвещение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, 2012. - 216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с. </w:t>
      </w:r>
    </w:p>
    <w:p w:rsidR="00156356" w:rsidRPr="00156356" w:rsidRDefault="00156356" w:rsidP="00AE19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осознание возможностей самореализации средствами иностранного языка;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Метапредметными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аудировании: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заполнять анкеты и формуляры;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Социокультурная компетенция: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Б. В познавательной сфере: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В. В ценностно-ориентационной сфере: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Г. В эстетической сфере: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Д. В трудовой сфере: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рационально планировать свой учебный труд;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работать в соответствии с намеченным планом.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156356" w:rsidRDefault="00156356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387749" w:rsidRPr="00156356" w:rsidRDefault="00387749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</w:p>
    <w:p w:rsidR="00387749" w:rsidRPr="00536178" w:rsidRDefault="00156356" w:rsidP="003877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hAnsi="Times New Roman"/>
          <w:b/>
          <w:color w:val="000000"/>
        </w:rPr>
        <w:t>В курсе 8 класса</w:t>
      </w:r>
      <w:r w:rsidRPr="00536178">
        <w:rPr>
          <w:rFonts w:ascii="Times New Roman" w:hAnsi="Times New Roman"/>
          <w:color w:val="000000"/>
        </w:rPr>
        <w:t xml:space="preserve"> </w:t>
      </w:r>
      <w:r w:rsidR="004D30F8" w:rsidRPr="00536178">
        <w:rPr>
          <w:rFonts w:ascii="Times New Roman" w:hAnsi="Times New Roman"/>
          <w:b/>
          <w:color w:val="000000"/>
        </w:rPr>
        <w:t>обучающиеся</w:t>
      </w:r>
      <w:r w:rsidR="00387749" w:rsidRPr="00536178">
        <w:rPr>
          <w:rFonts w:ascii="Times New Roman" w:hAnsi="Times New Roman"/>
          <w:b/>
          <w:color w:val="000000"/>
        </w:rPr>
        <w:t xml:space="preserve"> научатся и получат возможность научится</w:t>
      </w:r>
      <w:r w:rsidRPr="00536178">
        <w:rPr>
          <w:rFonts w:ascii="Times New Roman" w:hAnsi="Times New Roman"/>
          <w:b/>
          <w:color w:val="000000"/>
        </w:rPr>
        <w:t>: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В аудировании:</w:t>
      </w:r>
    </w:p>
    <w:p w:rsidR="00387749" w:rsidRPr="00536178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Обучающиеся 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научатся: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87749" w:rsidRPr="00536178" w:rsidRDefault="004D30F8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536178">
        <w:rPr>
          <w:rFonts w:ascii="Times New Roman" w:eastAsia="TimesNewRomanPS-ItalicMT" w:hAnsi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</w:t>
      </w: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чтении текстов, содержащих незнакомые слова;</w:t>
      </w:r>
    </w:p>
    <w:p w:rsidR="00387749" w:rsidRPr="00612A31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-читать аутентичные тексты разных жанров и стилей преимущественно с пониманием основного содержания;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-заполнять анкеты и формуляры;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произносить все звуки английского языка;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387749"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предложений,а также предложений с конструкциями as… as, notso ….as, either… or, neither … nor; условные предложения реального и нереального характера (Conditional I and II), а также, сложноподчиненные предложения с придаточными: времени с союзами for, since, during; цели с союзом sothat; условия с союзом unless; определительными с союзами who, which, that.конструкций с инфинитивом типа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be/get used to something; be/get used to doing something.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(PastContinuous, PastPerfect, PresentPerfectContinuous, Future-in-the-Past) и страдательного (Present, Past, FutureSimpleinPassiveVoice) залогов; модальных глаголов (need, shall, could, might, would, should);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пониматьпри чтении глагольные формы в FutureContinuous, PastPerfectPassive; неличные формы глагола (герундий, причастия настоящего и прошедшего времени).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возвратные местоимения, неопредёленные местоимения и их производные (somebody, anything, nobody, everything, etc.); устойчивые словоформы в функции наречия типа sometimes, atlast, а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least, etc.; числительные для обозначения дат и больших чисел.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распознаватья по формальным признакам значений слов и словосочетаний с формами на -ing без различения их функций (герундий, причастие настоящего времени, отглагольное существительное).</w:t>
      </w:r>
    </w:p>
    <w:p w:rsidR="00156356" w:rsidRDefault="00156356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4B636B" w:rsidRPr="00156356" w:rsidRDefault="004B636B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4C779B" w:rsidRDefault="004C779B" w:rsidP="00AE1993">
      <w:pPr>
        <w:tabs>
          <w:tab w:val="left" w:pos="2100"/>
          <w:tab w:val="left" w:pos="3060"/>
          <w:tab w:val="left" w:pos="4111"/>
          <w:tab w:val="center" w:pos="4947"/>
        </w:tabs>
        <w:spacing w:after="0" w:line="240" w:lineRule="auto"/>
        <w:ind w:left="567" w:hanging="27"/>
        <w:jc w:val="center"/>
        <w:rPr>
          <w:rFonts w:ascii="Times New Roman" w:hAnsi="Times New Roman"/>
          <w:b/>
          <w:sz w:val="24"/>
          <w:szCs w:val="24"/>
        </w:rPr>
      </w:pPr>
    </w:p>
    <w:p w:rsidR="007448F6" w:rsidRPr="00156356" w:rsidRDefault="005A3A89" w:rsidP="00AE1993">
      <w:pPr>
        <w:tabs>
          <w:tab w:val="left" w:pos="2100"/>
          <w:tab w:val="left" w:pos="3060"/>
          <w:tab w:val="left" w:pos="4111"/>
          <w:tab w:val="center" w:pos="4947"/>
        </w:tabs>
        <w:spacing w:after="0" w:line="240" w:lineRule="auto"/>
        <w:ind w:left="567" w:hanging="2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11907"/>
      </w:tblGrid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left="5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</w:t>
            </w:r>
            <w:r w:rsidR="007448F6" w:rsidRPr="00156356">
              <w:rPr>
                <w:rFonts w:ascii="Times New Roman" w:hAnsi="Times New Roman"/>
                <w:sz w:val="24"/>
                <w:szCs w:val="24"/>
              </w:rPr>
              <w:t>одержание темы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Межличностные отношения. Общение в семье и школе. Планы на будущее. Кто есть кто? Язык – средство общения.</w:t>
            </w:r>
            <w:r w:rsidR="008356E1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Общение. Правила этикета в Великобритании. Правила этикета в России. Конфликты и их разрешение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 2 «Продукты питания и поку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пки.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Обенто - японская традиция. Покупки. День без покупок. Привычки в еде. Любимая еда, посещение ресторана. Мой поход в магазин. Благотворительность начинается с помощи близким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ости русской национальной кухни.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бумажный.</w:t>
            </w:r>
          </w:p>
        </w:tc>
      </w:tr>
      <w:tr w:rsidR="007448F6" w:rsidRPr="00156356" w:rsidTr="004042FA">
        <w:trPr>
          <w:trHeight w:val="9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Модуль 3 «Великие умы человечества»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 Работа, виды занятости. Ошибки, которые сработали.</w:t>
            </w:r>
            <w:r w:rsidR="0034335B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Великие  умы: Мария  Кюри. Необычная галерея. Изобретения, научные открытия. Английские банкноты. Пионеры космоса. Английские банкноты. История денег. Френсис Дрейк - великий мореплаватель.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4 «Будь самим собой»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характер, самооценка. Мой внешний вид. Мода и одежда. Спектакль «Кошки». Внешний вид кумира.  Проблемы подростков. Наше тело. Национальные костюмы на Британских островах. Национальные костюмы. Экология в одежде</w:t>
            </w:r>
          </w:p>
        </w:tc>
      </w:tr>
      <w:tr w:rsidR="007448F6" w:rsidRPr="00156356" w:rsidTr="004042FA">
        <w:trPr>
          <w:trHeight w:val="9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5 «Глобальные проблемы человечества»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A576F3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Цунами. Глобальные проблемы человечества. Животные – предсказатели. Погода. Проблемы движения в городе. Ваши впечатления о песещении заповедника. Шотландские коровы. Мир природы: Ландыш. Торнадо. Град. Решение глобальных проблем. </w:t>
            </w:r>
          </w:p>
        </w:tc>
      </w:tr>
      <w:tr w:rsidR="007448F6" w:rsidRPr="00156356" w:rsidTr="004042FA"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6 «Культурные обмены»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Твой мир – твоя жемчужина. Проблемы на отдыхе. На какикулах. Виды транспорта. Каникулы в британской семье. Путешествие в Австралию. История реки Темзы. Кижи. Памятники мировой культуры в опасности. Путешествия. Проверь себя.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7 «Образование»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Новое поколение. Школы. Специализированные школы. Медиа-профессии. Интернет в помощь обучению. Проблемы в школе. Колледж Св.Троицы в Дублине: 400 лет истории. Российская система школьного образования. Изпользование компьютерных сетей Работа в сети. Проверь себя!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 xml:space="preserve"> 8 «На досуге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За пределами обыденного. Виды спорта. Спорт в нашей жизни. Чемпионат мира по футболу. В бассейне. В спортивном зале. Талисманы. Праздник Севера. Экологический проект. В здоровом теле - здоровый дух. Проверь себя.Фанаты спорта. Интересы и увлечения. Экстремальные виды спорта.</w:t>
            </w:r>
          </w:p>
        </w:tc>
      </w:tr>
      <w:tr w:rsidR="007448F6" w:rsidRPr="00156356" w:rsidTr="004042FA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38" w:rsidRPr="00156356" w:rsidRDefault="00791A38" w:rsidP="00AE1993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B31" w:rsidRDefault="00005B31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06EF4" w:rsidRPr="00536178" w:rsidRDefault="00466446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78"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="00606EF4" w:rsidRPr="00536178">
        <w:rPr>
          <w:rFonts w:ascii="Times New Roman" w:hAnsi="Times New Roman"/>
          <w:b/>
          <w:sz w:val="28"/>
          <w:szCs w:val="28"/>
        </w:rPr>
        <w:t xml:space="preserve"> план</w:t>
      </w:r>
      <w:r w:rsidRPr="00536178">
        <w:rPr>
          <w:rFonts w:ascii="Times New Roman" w:hAnsi="Times New Roman"/>
          <w:b/>
          <w:sz w:val="28"/>
          <w:szCs w:val="28"/>
        </w:rPr>
        <w:t>ирование.</w:t>
      </w:r>
    </w:p>
    <w:p w:rsidR="00536178" w:rsidRPr="00156356" w:rsidRDefault="00536178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9"/>
        <w:gridCol w:w="1200"/>
        <w:gridCol w:w="1515"/>
        <w:gridCol w:w="1584"/>
        <w:gridCol w:w="1298"/>
        <w:gridCol w:w="1227"/>
        <w:gridCol w:w="1439"/>
      </w:tblGrid>
      <w:tr w:rsidR="00801BB0" w:rsidRPr="00156356" w:rsidTr="00466446">
        <w:trPr>
          <w:trHeight w:hRule="exact" w:val="56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801BB0" w:rsidRPr="00156356" w:rsidTr="00466446">
        <w:trPr>
          <w:trHeight w:hRule="exact" w:val="29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1.  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6483C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9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5474" w:rsidRPr="00156356">
              <w:rPr>
                <w:rFonts w:ascii="Times New Roman" w:hAnsi="Times New Roman"/>
                <w:sz w:val="24"/>
                <w:szCs w:val="24"/>
              </w:rPr>
              <w:t>Продукты питания и</w:t>
            </w:r>
            <w:r w:rsidR="00801BB0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890939" w:rsidRPr="00156356">
              <w:rPr>
                <w:rFonts w:ascii="Times New Roman" w:hAnsi="Times New Roman"/>
                <w:sz w:val="24"/>
                <w:szCs w:val="24"/>
              </w:rPr>
              <w:t xml:space="preserve">пки.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3. Великие умы человечества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7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4. Будь самим собой 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70328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5.  Глобальные проблемы человечества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6.Культурные обмены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7.Образование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8.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На досуге.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06EF4" w:rsidRPr="00156356" w:rsidRDefault="00606EF4" w:rsidP="00242B5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606EF4" w:rsidRPr="00156356" w:rsidSect="00AE1993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C4290" w:rsidRDefault="00D90BBA" w:rsidP="00242B53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356">
        <w:rPr>
          <w:rFonts w:ascii="Times New Roman" w:hAnsi="Times New Roman"/>
          <w:b/>
          <w:bCs/>
          <w:sz w:val="24"/>
          <w:szCs w:val="24"/>
        </w:rPr>
        <w:lastRenderedPageBreak/>
        <w:t>Календарно - т</w:t>
      </w:r>
      <w:r w:rsidR="00154A62" w:rsidRPr="00156356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1"/>
        <w:gridCol w:w="990"/>
        <w:gridCol w:w="709"/>
        <w:gridCol w:w="1849"/>
        <w:gridCol w:w="1555"/>
        <w:gridCol w:w="1702"/>
        <w:gridCol w:w="1927"/>
        <w:gridCol w:w="2027"/>
        <w:gridCol w:w="1883"/>
        <w:gridCol w:w="397"/>
        <w:gridCol w:w="66"/>
        <w:gridCol w:w="1555"/>
      </w:tblGrid>
      <w:tr w:rsidR="00027B59" w:rsidRPr="00156356" w:rsidTr="00A176E7">
        <w:trPr>
          <w:cantSplit/>
          <w:trHeight w:val="439"/>
        </w:trPr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             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              </w:t>
            </w:r>
          </w:p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8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545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617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649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603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646" w:type="pct"/>
            <w:gridSpan w:val="3"/>
          </w:tcPr>
          <w:p w:rsidR="00DB78DF" w:rsidRPr="00156356" w:rsidRDefault="00DB78DF" w:rsidP="00CB4B48">
            <w:pPr>
              <w:spacing w:after="0"/>
              <w:ind w:right="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Письмо 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</w:tcBorders>
            <w:textDirection w:val="btLr"/>
          </w:tcPr>
          <w:p w:rsidR="00D23E3A" w:rsidRPr="004B636B" w:rsidRDefault="000027C8" w:rsidP="004B636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5" w:type="pct"/>
            <w:tcBorders>
              <w:top w:val="single" w:sz="4" w:space="0" w:color="auto"/>
            </w:tcBorders>
            <w:textDirection w:val="btLr"/>
          </w:tcPr>
          <w:p w:rsidR="00D23E3A" w:rsidRPr="004B636B" w:rsidRDefault="000027C8" w:rsidP="008A64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E3A" w:rsidRPr="004B636B" w:rsidRDefault="00D23E3A" w:rsidP="008A6435">
            <w:pPr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23E3A" w:rsidRPr="004B636B" w:rsidRDefault="00D23E3A" w:rsidP="008A6435">
            <w:pPr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D23E3A" w:rsidRPr="00156356" w:rsidRDefault="00D23E3A" w:rsidP="008A64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45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17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49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3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8A6435">
            <w:pPr>
              <w:spacing w:after="0"/>
              <w:ind w:right="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CB4B48" w:rsidRPr="00156356" w:rsidTr="00D40C74">
        <w:trPr>
          <w:trHeight w:val="519"/>
        </w:trPr>
        <w:tc>
          <w:tcPr>
            <w:tcW w:w="5000" w:type="pct"/>
            <w:gridSpan w:val="13"/>
            <w:vAlign w:val="center"/>
          </w:tcPr>
          <w:p w:rsidR="00CB4B48" w:rsidRPr="00156356" w:rsidRDefault="009B41B8" w:rsidP="008A6435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21DFD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521DFD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Общение»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24AAA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>чностные отношения. Актуализация  лексических единиц.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стр. 9 – ознакомите- льно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Обзорное повторение</w:t>
            </w:r>
          </w:p>
        </w:tc>
        <w:tc>
          <w:tcPr>
            <w:tcW w:w="1869" w:type="pct"/>
            <w:gridSpan w:val="3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 заданиям стр. 9 на базе стр. 9–24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D649C">
            <w:pPr>
              <w:spacing w:after="0"/>
              <w:ind w:right="13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trHeight w:val="2639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24AAA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изучающего чтения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 для описания характера человека; язык мимики и жестов</w:t>
            </w:r>
          </w:p>
          <w:p w:rsidR="00D23E3A" w:rsidRPr="00B136AE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5-7, 9</w:t>
            </w:r>
          </w:p>
        </w:tc>
        <w:tc>
          <w:tcPr>
            <w:tcW w:w="545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Поисковое и изучающее чтение –упр. 2,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цели текста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Описание/анализ своего характера (микродиалоги на базе новой лексики): упр.8;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 10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  <w:r w:rsidR="00152F83">
              <w:rPr>
                <w:rFonts w:ascii="Times New Roman" w:hAnsi="Times New Roman"/>
                <w:sz w:val="24"/>
                <w:szCs w:val="24"/>
              </w:rPr>
              <w:t>. Развитие навыка диалогической речи</w:t>
            </w:r>
          </w:p>
        </w:tc>
        <w:tc>
          <w:tcPr>
            <w:tcW w:w="498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общение; информация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6</w:t>
            </w:r>
          </w:p>
        </w:tc>
        <w:tc>
          <w:tcPr>
            <w:tcW w:w="545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–диалог: обмен информацией личного характера: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этикетного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характера: упр.7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 и заданий: упр. 3, 6, 8, 9; аудирование с выборочным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извлечением заданной информации: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 5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Диалог- обмен информацией личного характера: упр.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этикетного характера: упр.8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Микромонологи этикетного характера: упр.10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152F83" w:rsidRDefault="00D23E3A" w:rsidP="006C66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Планы на будущее.</w:t>
            </w:r>
            <w:r w:rsidR="00152F83"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</w:t>
            </w:r>
          </w:p>
        </w:tc>
        <w:tc>
          <w:tcPr>
            <w:tcW w:w="498" w:type="pct"/>
          </w:tcPr>
          <w:p w:rsidR="00336639" w:rsidRPr="00156356" w:rsidRDefault="00C911DE" w:rsidP="003366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Simple vs. Present Continuous vs. Present Perfect Continuous,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глаголы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состояния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(stative verbs)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комикс с использовани-ем активного грамматического материала: упр. 1;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текст-письмо личного характера: упр.8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Микродиалоги: упр. 6</w:t>
            </w:r>
          </w:p>
        </w:tc>
        <w:tc>
          <w:tcPr>
            <w:tcW w:w="646" w:type="pct"/>
            <w:gridSpan w:val="3"/>
          </w:tcPr>
          <w:p w:rsidR="00D23E3A" w:rsidRPr="00156356" w:rsidRDefault="0089716C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ния по заданной теме упр.9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0322D6" w:rsidP="000322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Кто есть кто?</w:t>
            </w:r>
            <w:r w:rsidR="00152F83">
              <w:rPr>
                <w:rFonts w:ascii="Times New Roman" w:hAnsi="Times New Roman"/>
                <w:sz w:val="24"/>
                <w:szCs w:val="24"/>
              </w:rPr>
              <w:t xml:space="preserve"> Развитие навыков употребления форм степеней сравнения прилагательных.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2-3 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человека; родственные отношения; упр. 1-4, 7,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идиомы: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упр.9-10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понимание идиом</w:t>
            </w:r>
          </w:p>
        </w:tc>
        <w:tc>
          <w:tcPr>
            <w:tcW w:w="545" w:type="pct"/>
          </w:tcPr>
          <w:p w:rsidR="00D23E3A" w:rsidRPr="00156356" w:rsidRDefault="000322D6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и наречий (повторение): упр.2-4;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наречия степени: упр.8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Монолог-описание: упр.1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Описание/сообщение о своей семье: упр. 5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0322D6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Описание внешности человека.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Язык – средство общения.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. Развитие навыков продуктивного письма.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336639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тельные открытки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поздравительные открытки: упр.3, 5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Поздравительные открытки: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упр.1-8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Общение.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грамматического навыка.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4C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прилагатель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ные от существите-льных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ful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ic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ish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ous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глаголов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(get)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Предлоги с прилагательными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Изучающее чтение  –электронное письмо-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благодарность: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этикетного характера на основе 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прочитанного: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336639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диалога</w:t>
            </w:r>
          </w:p>
        </w:tc>
      </w:tr>
      <w:tr w:rsidR="00D3035A" w:rsidRPr="00156356" w:rsidTr="00B136AE">
        <w:trPr>
          <w:cantSplit/>
          <w:trHeight w:val="2496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96483C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Великобрита</w:t>
            </w:r>
            <w:r w:rsidR="008B1668" w:rsidRPr="00E81FD0">
              <w:rPr>
                <w:rFonts w:ascii="Times New Roman" w:hAnsi="Times New Roman"/>
                <w:sz w:val="24"/>
                <w:szCs w:val="24"/>
              </w:rPr>
              <w:t>нии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общение, социальный этикет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4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с опорой на иллюстрации и подзаголовки; поисковое и изучающее чтение : упр. 2-3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родной стране) (по вопросам): упр. 3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 правилах этикета в России: упр. 6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9770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B1668" w:rsidRPr="00E81FD0" w:rsidRDefault="008B1668" w:rsidP="0053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 Развитие навыка чтения и монологической речи</w:t>
            </w:r>
          </w:p>
        </w:tc>
        <w:tc>
          <w:tcPr>
            <w:tcW w:w="498" w:type="pct"/>
          </w:tcPr>
          <w:p w:rsidR="00336639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8B1668" w:rsidRPr="00152F83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некоторых правилах этикета в России</w:t>
            </w:r>
          </w:p>
        </w:tc>
        <w:tc>
          <w:tcPr>
            <w:tcW w:w="649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текста; советы зарубежному гостю по этикету в России</w:t>
            </w:r>
          </w:p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8B1668" w:rsidRPr="00156356" w:rsidRDefault="008B1668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для журнала: о других прав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илах этикета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5F224C" w:rsidRDefault="008B166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Конфликты и их разрешение</w:t>
            </w:r>
            <w:r w:rsidR="005F224C">
              <w:rPr>
                <w:rFonts w:ascii="Times New Roman" w:hAnsi="Times New Roman"/>
                <w:sz w:val="24"/>
                <w:szCs w:val="24"/>
              </w:rPr>
              <w:t>. Развитие навыка прогнозированного и изучающего чтения</w:t>
            </w:r>
          </w:p>
        </w:tc>
        <w:tc>
          <w:tcPr>
            <w:tcW w:w="498" w:type="pct"/>
          </w:tcPr>
          <w:p w:rsidR="008B1668" w:rsidRPr="00156356" w:rsidRDefault="00C911DE" w:rsidP="008B166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B166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5F224C" w:rsidRDefault="00D23E3A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чтение: упр.1 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статья учебника о конфликтах: упр. 3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23E3A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текста (заполнение пропусков)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8909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текстов: упр. 1, 3</w:t>
            </w:r>
          </w:p>
        </w:tc>
        <w:tc>
          <w:tcPr>
            <w:tcW w:w="603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поведения в ситуации конфликта (диалог): упр.2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упр.4</w:t>
            </w:r>
          </w:p>
          <w:p w:rsidR="00D23E3A" w:rsidRPr="00156356" w:rsidRDefault="008B1668" w:rsidP="00B136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Советы другу – монологические высказывания на основе прочитанного: упр.5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548"/>
        </w:trPr>
        <w:tc>
          <w:tcPr>
            <w:tcW w:w="171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B1668" w:rsidRPr="00156356" w:rsidRDefault="005F224C" w:rsidP="00CB4B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в семье </w:t>
            </w:r>
            <w:r w:rsidR="001D7D14">
              <w:rPr>
                <w:rFonts w:ascii="Times New Roman" w:hAnsi="Times New Roman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58" w:type="pct"/>
            <w:gridSpan w:val="8"/>
          </w:tcPr>
          <w:p w:rsidR="008B1668" w:rsidRPr="00156356" w:rsidRDefault="008B1668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24)</w:t>
            </w:r>
          </w:p>
        </w:tc>
      </w:tr>
      <w:tr w:rsidR="00A33A12" w:rsidRPr="00156356" w:rsidTr="00A176E7">
        <w:trPr>
          <w:cantSplit/>
          <w:trHeight w:val="263"/>
        </w:trPr>
        <w:tc>
          <w:tcPr>
            <w:tcW w:w="171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B1668" w:rsidRPr="00156356" w:rsidRDefault="008B1668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8B1668" w:rsidRPr="00156356" w:rsidRDefault="00713CB8" w:rsidP="00713CB8">
            <w:pPr>
              <w:spacing w:after="0" w:line="240" w:lineRule="auto"/>
              <w:ind w:right="1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контроль № 1 по </w:t>
            </w:r>
            <w:r w:rsidR="00536178">
              <w:rPr>
                <w:rFonts w:ascii="Times New Roman" w:hAnsi="Times New Roman"/>
                <w:sz w:val="24"/>
                <w:szCs w:val="24"/>
              </w:rPr>
              <w:t>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1135">
              <w:rPr>
                <w:rFonts w:ascii="Times New Roman" w:hAnsi="Times New Roman"/>
                <w:sz w:val="24"/>
                <w:szCs w:val="24"/>
              </w:rPr>
              <w:t>О</w:t>
            </w:r>
            <w:r w:rsidR="008B166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8B1668" w:rsidRPr="00156356" w:rsidRDefault="008B1668" w:rsidP="00D2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1 по теме: «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следующего модуля. (с. 25)</w:t>
            </w: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F0763B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0763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Продукты питания и покупки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D3035A" w:rsidRPr="00156356" w:rsidTr="00A176E7">
        <w:trPr>
          <w:trHeight w:val="2284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Обенто - японская традиция.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5F224C">
              <w:t>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питания; способы приготовления пищи (глаголы)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1, 5, 6, 7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невербальным опорам: упр. 2; поисковое и изучающее чтение – статья о национальном блюде: упр.3</w:t>
            </w:r>
          </w:p>
        </w:tc>
        <w:tc>
          <w:tcPr>
            <w:tcW w:w="649" w:type="pct"/>
          </w:tcPr>
          <w:p w:rsidR="00D23E3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блюда своей национальной кухни  (по вопросам и опорной лексике):  упр.8</w:t>
            </w:r>
          </w:p>
        </w:tc>
        <w:tc>
          <w:tcPr>
            <w:tcW w:w="646" w:type="pct"/>
            <w:gridSpan w:val="3"/>
          </w:tcPr>
          <w:p w:rsidR="00D23E3A" w:rsidRPr="00156356" w:rsidRDefault="007C6AD5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зарубежно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другу сописание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блюда своей национальной кухни:уп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 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EF166D" w:rsidP="005F22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Покупки.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покупки; виды магазинов; как пройти?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3, 4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–диалог-расспрос: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 5, 7, 8; 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 картинки: упр.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– обмен мнениями: упр.9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" w:type="pct"/>
          </w:tcPr>
          <w:p w:rsidR="00D23E3A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5420" w:rsidRPr="00156356" w:rsidRDefault="00EC542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покупок</w:t>
            </w:r>
            <w:r w:rsidR="005F224C" w:rsidRPr="00612A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4B1D">
              <w:rPr>
                <w:rFonts w:ascii="Times New Roman" w:hAnsi="Times New Roman"/>
                <w:sz w:val="24"/>
                <w:szCs w:val="24"/>
              </w:rPr>
              <w:t>08.10</w:t>
            </w:r>
            <w:r w:rsidR="005F224C"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.8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Perfect vs. Present Perfect Continuous: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Perfect vs. Past Simple: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.3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Has gone to/ has been to/ has been in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.5, 6</w:t>
            </w:r>
          </w:p>
          <w:p w:rsidR="00F9342C" w:rsidRDefault="00D23E3A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Артикли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the/a(an):</w:t>
            </w:r>
          </w:p>
          <w:p w:rsidR="00D23E3A" w:rsidRDefault="00D23E3A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 7</w:t>
            </w:r>
          </w:p>
          <w:p w:rsidR="00F9342C" w:rsidRDefault="00F9342C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F9342C" w:rsidRPr="00156356" w:rsidRDefault="00F9342C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Поисковое чтение –упр. 1;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упр.8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4, 9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D3035A" w:rsidRPr="00156356" w:rsidTr="00A176E7">
        <w:trPr>
          <w:trHeight w:val="3246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6151A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EF166D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Привычки в еде.</w:t>
            </w:r>
            <w:r w:rsidR="00471814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 и чтения.</w:t>
            </w:r>
          </w:p>
        </w:tc>
        <w:tc>
          <w:tcPr>
            <w:tcW w:w="498" w:type="pct"/>
          </w:tcPr>
          <w:p w:rsidR="00D23E3A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количества продуктов питания; глаголы по теме «На кухне»; идиомы с лексикой по теме «Еда»:  упр. 1-4, 6, </w:t>
            </w:r>
          </w:p>
          <w:p w:rsidR="00F9342C" w:rsidRPr="00156356" w:rsidRDefault="00F9342C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Существительные, имеющие только форму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единственного или множественно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числа: упр.5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содержания,   с извлечением  заданной информации: упр. 7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микродиалоги этикетного характера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Монолог-повествование о семейном обеде в ресторане/гостях: упр. 8 </w:t>
            </w:r>
          </w:p>
        </w:tc>
        <w:tc>
          <w:tcPr>
            <w:tcW w:w="646" w:type="pct"/>
            <w:gridSpan w:val="3"/>
          </w:tcPr>
          <w:p w:rsidR="00D23E3A" w:rsidRPr="00156356" w:rsidRDefault="00EF166D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письмо зарубежно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му другу о семейном обеде: упр.9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6151A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5F224C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Любимая еда, посещение ресторана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D23E3A" w:rsidRPr="00156356" w:rsidRDefault="00D23E3A" w:rsidP="00F9342C">
            <w:pPr>
              <w:spacing w:after="0"/>
              <w:ind w:hanging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342C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ектрон</w:t>
            </w:r>
            <w:r w:rsidR="00F9342C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</w:tc>
        <w:tc>
          <w:tcPr>
            <w:tcW w:w="545" w:type="pct"/>
          </w:tcPr>
          <w:p w:rsidR="00D23E3A" w:rsidRPr="00156356" w:rsidRDefault="00EF166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Порядок имен 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: упр.4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правила написания личного письма: упр.2; ознакомитель-ное чтение: упр.3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 картинки: упр. 1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письма: упр.6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900F81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абзацем при написании письма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 личного характера: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900F81" w:rsidRDefault="00D23E3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поход в магазин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E3A" w:rsidRPr="00156356" w:rsidRDefault="00D93B86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(go)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1a;</w:t>
            </w:r>
          </w:p>
          <w:p w:rsidR="00900F81" w:rsidRPr="00B136AE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прилагательные отрицательного значения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dis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(в магазине):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; текст с использова</w:t>
            </w:r>
            <w:r w:rsidR="00900F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нием разных временных форм: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 (описание ситуации):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Диалоги  на основе  прочитанного: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EF166D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Благотворительность начинается с помощи близким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3B86" w:rsidRPr="00536178">
              <w:rPr>
                <w:rFonts w:ascii="Times New Roman" w:hAnsi="Times New Roman"/>
              </w:rPr>
              <w:t>Развитие коммуникативной компетенции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иллюстрациям; поисковое и изучающее чтение: упр. 1-2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благотворительности): упр. 3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900F81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упр. 4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ости русской национальной кухни. Чтение.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статья-интервью о русской кухне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опыт; монолог-описание и рецепт любимого блюда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Меню из блюд русской кухни </w:t>
            </w:r>
          </w:p>
        </w:tc>
      </w:tr>
      <w:tr w:rsidR="00D3035A" w:rsidRPr="00156356" w:rsidTr="00A176E7">
        <w:trPr>
          <w:cantSplit/>
          <w:trHeight w:val="3387"/>
        </w:trPr>
        <w:tc>
          <w:tcPr>
            <w:tcW w:w="171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4E0CBA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</w:t>
            </w:r>
            <w:r w:rsidR="00D23E3A" w:rsidRPr="00156356">
              <w:rPr>
                <w:rFonts w:ascii="Times New Roman" w:hAnsi="Times New Roman"/>
                <w:sz w:val="24"/>
                <w:szCs w:val="24"/>
              </w:rPr>
              <w:t>.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 Развитие навыка поискового и изучающего чтения.</w:t>
            </w:r>
          </w:p>
        </w:tc>
        <w:tc>
          <w:tcPr>
            <w:tcW w:w="498" w:type="pct"/>
          </w:tcPr>
          <w:p w:rsidR="004E0CBA" w:rsidRPr="00156356" w:rsidRDefault="00C911DE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 xml:space="preserve"> 7-8</w:t>
            </w:r>
            <w:r w:rsidR="00655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>экология упр.4</w:t>
            </w:r>
          </w:p>
          <w:p w:rsidR="00D23E3A" w:rsidRPr="00156356" w:rsidRDefault="00D23E3A" w:rsidP="004E0C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глаголы 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экологического содержания: упр. 3, 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упр.3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Управляемый диалог-побуждение к действию: упр.7</w:t>
            </w:r>
          </w:p>
          <w:p w:rsidR="00D23E3A" w:rsidRPr="00156356" w:rsidRDefault="00D23E3A" w:rsidP="00900F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аргументирован-ного отношения к прочитанному: упр.8</w:t>
            </w:r>
          </w:p>
        </w:tc>
        <w:tc>
          <w:tcPr>
            <w:tcW w:w="646" w:type="pct"/>
            <w:gridSpan w:val="3"/>
          </w:tcPr>
          <w:p w:rsidR="00D23E3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Написание заметки</w:t>
            </w:r>
          </w:p>
        </w:tc>
      </w:tr>
      <w:tr w:rsidR="000C6D6A" w:rsidRPr="00156356" w:rsidTr="00A176E7">
        <w:trPr>
          <w:cantSplit/>
          <w:trHeight w:val="550"/>
        </w:trPr>
        <w:tc>
          <w:tcPr>
            <w:tcW w:w="171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D93B86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любимая еда.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55E85" w:rsidRPr="004C7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8" w:type="pct"/>
            <w:gridSpan w:val="8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(стр. 40)</w:t>
            </w:r>
          </w:p>
        </w:tc>
      </w:tr>
      <w:tr w:rsidR="000C6D6A" w:rsidRPr="00156356" w:rsidTr="00A176E7">
        <w:trPr>
          <w:cantSplit/>
          <w:trHeight w:val="389"/>
        </w:trPr>
        <w:tc>
          <w:tcPr>
            <w:tcW w:w="171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810B78" w:rsidP="00441F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2 по теме: «Продукты питания и покупки»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Модульного контроля № 2 по теме: «Продукты питания и покупки». Работа с вводной страницей следующего модуля ( стр. 41)</w:t>
            </w:r>
          </w:p>
        </w:tc>
      </w:tr>
      <w:tr w:rsidR="000C634F" w:rsidRPr="00156356" w:rsidTr="00D40C74">
        <w:tc>
          <w:tcPr>
            <w:tcW w:w="5000" w:type="pct"/>
            <w:gridSpan w:val="13"/>
          </w:tcPr>
          <w:p w:rsidR="000C634F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="000C634F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умы человечества!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D3035A" w:rsidRPr="00156356" w:rsidTr="00A176E7">
        <w:trPr>
          <w:trHeight w:val="843"/>
        </w:trPr>
        <w:tc>
          <w:tcPr>
            <w:tcW w:w="171" w:type="pct"/>
          </w:tcPr>
          <w:p w:rsidR="004E0CBA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</w:t>
            </w:r>
            <w:r w:rsidR="007C6AD5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7C6AD5">
              <w:t>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отрасли науки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лексических значений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raise – lift – put up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4E0CBA" w:rsidRPr="00156356" w:rsidRDefault="004E0CBA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B136AE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 по заголовкам и вступлению: упр. 1; поисковое и изучающее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 – статья об истории изобретения воздушного шара: упр.2, 3</w:t>
            </w:r>
          </w:p>
        </w:tc>
        <w:tc>
          <w:tcPr>
            <w:tcW w:w="649" w:type="pct"/>
          </w:tcPr>
          <w:p w:rsidR="004E0CB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lastRenderedPageBreak/>
              <w:t>Аудиосопровожде</w:t>
            </w:r>
            <w:r w:rsidR="004E0CBA" w:rsidRPr="00156356">
              <w:rPr>
                <w:color w:val="000000"/>
              </w:rPr>
              <w:t>ние текста: упр. 1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упр.6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Письмо-приглашение личного характера (на основе прочитанного): упр.7  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Работа, виды занятости.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4E0CBA" w:rsidRPr="00156356" w:rsidRDefault="00C911DE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работа: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0CBA" w:rsidRPr="00156356" w:rsidRDefault="0038753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новостей/ре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акция на новости: упр.4</w:t>
            </w: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изучающее чтение –диалог-расспрос о 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Аудиосопровождение текста и заданий: упр. 2, 3, 5; 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Монолог-сообщение о профессии родителей: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 – сообщение новостей, о работе: упр.4,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Диалог-расспрос о 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</w:tc>
        <w:tc>
          <w:tcPr>
            <w:tcW w:w="646" w:type="pct"/>
            <w:gridSpan w:val="3"/>
          </w:tcPr>
          <w:p w:rsidR="004E0CBA" w:rsidRPr="00156356" w:rsidRDefault="00912934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переспроса (echo questions): упр.7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612A31" w:rsidRDefault="003368C1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</w:p>
          <w:p w:rsidR="004E0CBA" w:rsidRPr="00156356" w:rsidRDefault="003368C1" w:rsidP="003368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изобретения, научные открытия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изобретения, научные открытия</w:t>
            </w: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Past Perfect - Past Perfect - Past Simple –Past Continuous: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 текст об открытии пенициллина : упр. 1;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рассказа</w:t>
            </w: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912934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" w:type="pct"/>
          </w:tcPr>
          <w:p w:rsidR="00912934" w:rsidRPr="00156356" w:rsidRDefault="00912934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912934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912934" w:rsidRPr="00156356" w:rsidRDefault="00912934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912934" w:rsidRPr="00156356" w:rsidRDefault="00912934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продуктивного письма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изобретения, научные открытия изобретения,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научные открытия</w:t>
            </w:r>
          </w:p>
        </w:tc>
        <w:tc>
          <w:tcPr>
            <w:tcW w:w="545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Past Perfect - Past Perfect - Past Simple –Past Continuous: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упр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6-9</w:t>
            </w:r>
          </w:p>
        </w:tc>
        <w:tc>
          <w:tcPr>
            <w:tcW w:w="617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Изучающее чтение  - текст-письмо личного характера: упр.9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Коллективное составление рассказа по картинкам и опорным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словам: упр. 10</w:t>
            </w:r>
          </w:p>
        </w:tc>
        <w:tc>
          <w:tcPr>
            <w:tcW w:w="646" w:type="pct"/>
            <w:gridSpan w:val="3"/>
          </w:tcPr>
          <w:p w:rsidR="00912934" w:rsidRPr="008A6435" w:rsidRDefault="008A6435" w:rsidP="00CB4B48">
            <w:pPr>
              <w:spacing w:after="0"/>
              <w:ind w:right="5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Электрн</w:t>
            </w:r>
            <w:r w:rsidR="00912934" w:rsidRPr="008A6435">
              <w:rPr>
                <w:rFonts w:ascii="Times New Roman" w:hAnsi="Times New Roman"/>
                <w:color w:val="000000"/>
              </w:rPr>
              <w:t>ное письмо зарубежному другу об удивительно</w:t>
            </w:r>
            <w:r w:rsidR="00912934" w:rsidRPr="008A6435">
              <w:rPr>
                <w:rFonts w:ascii="Times New Roman" w:hAnsi="Times New Roman"/>
                <w:color w:val="000000"/>
              </w:rPr>
              <w:lastRenderedPageBreak/>
              <w:t>м событии: упр.11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Великие  умы. Мари</w:t>
            </w:r>
            <w:r w:rsidR="005209AB" w:rsidRPr="00156356">
              <w:rPr>
                <w:rFonts w:ascii="Times New Roman" w:hAnsi="Times New Roman"/>
                <w:sz w:val="24"/>
                <w:szCs w:val="24"/>
              </w:rPr>
              <w:t>я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Кюри.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  <w:p w:rsidR="004E0CBA" w:rsidRPr="00156356" w:rsidRDefault="003368C1" w:rsidP="00B13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этапы жизни; события в жизни, идиомы по теме «Биография»: упр. 1, 4, 5, 7</w:t>
            </w: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текста, поисковое и изучающее чтение – статья о М.Кюри: упр.1, 2</w:t>
            </w:r>
          </w:p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 Skills:</w:t>
            </w:r>
          </w:p>
        </w:tc>
        <w:tc>
          <w:tcPr>
            <w:tcW w:w="649" w:type="pct"/>
          </w:tcPr>
          <w:p w:rsidR="004E0CBA" w:rsidRPr="00156356" w:rsidRDefault="003B379C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содержания: упр. 6a</w:t>
            </w:r>
          </w:p>
        </w:tc>
        <w:tc>
          <w:tcPr>
            <w:tcW w:w="603" w:type="pct"/>
          </w:tcPr>
          <w:p w:rsidR="003B379C" w:rsidRPr="00156356" w:rsidRDefault="003B379C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Монологические высказывания на основе прочитанного (биография): упр.3</w:t>
            </w:r>
          </w:p>
          <w:p w:rsidR="004E0CBA" w:rsidRPr="00156356" w:rsidRDefault="004E0CBA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4E0CBA" w:rsidRPr="00156356" w:rsidRDefault="003B379C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Биография знаменитого соотечественника (по плану): упр.8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7A4598" w:rsidP="00D7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  <w:r w:rsidR="00D75C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Необычная галерея. 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E13EF9" w:rsidRPr="00156356" w:rsidRDefault="00C911DE" w:rsidP="00E13E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E13EF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10-11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рассказы: 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  <w:p w:rsidR="004E0CBA" w:rsidRPr="00156356" w:rsidRDefault="0042581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и наречия в описаниях: упр.5, 6</w:t>
            </w:r>
          </w:p>
        </w:tc>
        <w:tc>
          <w:tcPr>
            <w:tcW w:w="545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последователь</w:t>
            </w:r>
            <w:r w:rsidR="0042581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ности событий в сложноподчи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ненных предложениях (when, while, as soon as, before): упр.4</w:t>
            </w:r>
          </w:p>
        </w:tc>
        <w:tc>
          <w:tcPr>
            <w:tcW w:w="617" w:type="pct"/>
          </w:tcPr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текста, поисковое чтение – рассказ: упр.1, 3изучающее чтение: упр.2</w:t>
            </w: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рассказа: упр.2</w:t>
            </w:r>
          </w:p>
        </w:tc>
        <w:tc>
          <w:tcPr>
            <w:tcW w:w="646" w:type="pct"/>
            <w:gridSpan w:val="3"/>
          </w:tcPr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Рассказ:</w:t>
            </w:r>
          </w:p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  <w:p w:rsidR="004E0CBA" w:rsidRPr="00156356" w:rsidRDefault="0042581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рассказа: упр.8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912934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" w:type="pct"/>
          </w:tcPr>
          <w:p w:rsidR="00912934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912934" w:rsidRPr="00156356" w:rsidRDefault="007A4598" w:rsidP="00D7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</w:t>
            </w:r>
            <w:r w:rsidR="00D75C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912934" w:rsidRPr="00156356" w:rsidRDefault="00912934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912934" w:rsidRPr="00156356" w:rsidRDefault="00912934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Изобретения, научные открытия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 Развитие грамматического навыка.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(bring):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бразование: глаголы от существи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тельных (-ise/-ize): упр.2</w:t>
            </w:r>
          </w:p>
          <w:p w:rsidR="00912934" w:rsidRPr="00156356" w:rsidRDefault="00912934" w:rsidP="002F78D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 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упр.5</w:t>
            </w:r>
          </w:p>
        </w:tc>
        <w:tc>
          <w:tcPr>
            <w:tcW w:w="617" w:type="pct"/>
          </w:tcPr>
          <w:p w:rsidR="00912934" w:rsidRPr="00156356" w:rsidRDefault="00912934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–викторина о великих людях прошлого: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; текст с использовани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ем разных временных форм: упр.5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912934" w:rsidRPr="00156356" w:rsidRDefault="00912934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Вопросы к викторине о великих людях прошлого: упр.4b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E13EF9" w:rsidRPr="00156356" w:rsidRDefault="00A674CA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" w:type="pct"/>
          </w:tcPr>
          <w:p w:rsidR="00E13EF9" w:rsidRPr="00156356" w:rsidRDefault="00E13EF9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E13EF9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E7032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E13EF9" w:rsidRPr="00156356" w:rsidRDefault="00912934" w:rsidP="00E703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 денег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значений слов:</w:t>
            </w:r>
          </w:p>
          <w:p w:rsidR="00E13EF9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name-call-make: упр.4</w:t>
            </w:r>
          </w:p>
        </w:tc>
        <w:tc>
          <w:tcPr>
            <w:tcW w:w="545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phrasal verbs (bring): упр.1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глаголы от существи-тельных (-ise/-ize): упр.2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671F7" w:rsidRPr="00B136AE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discover-invent-find out, job-work-career, employer-employee-colleague, wages-salary-money: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617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E13EF9" w:rsidRPr="00156356" w:rsidRDefault="00701DD8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03" w:type="pct"/>
          </w:tcPr>
          <w:p w:rsidR="00E13EF9" w:rsidRPr="00156356" w:rsidRDefault="00E13EF9" w:rsidP="00E703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646" w:type="pct"/>
            <w:gridSpan w:val="3"/>
          </w:tcPr>
          <w:p w:rsidR="00E13EF9" w:rsidRPr="00156356" w:rsidRDefault="00E13EF9" w:rsidP="00E7032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российских банкнот:  упр. 5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E13EF9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5" w:type="pct"/>
          </w:tcPr>
          <w:p w:rsidR="00E13EF9" w:rsidRPr="00156356" w:rsidRDefault="00E13EF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E13EF9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E13EF9" w:rsidRPr="00156356" w:rsidRDefault="00C30BE2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Пионеры космоса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. Аудирование.</w:t>
            </w:r>
          </w:p>
        </w:tc>
        <w:tc>
          <w:tcPr>
            <w:tcW w:w="498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Spotlight on Russia  3</w:t>
            </w:r>
          </w:p>
        </w:tc>
        <w:tc>
          <w:tcPr>
            <w:tcW w:w="545" w:type="pct"/>
          </w:tcPr>
          <w:p w:rsidR="00E13EF9" w:rsidRPr="00156356" w:rsidRDefault="00E13EF9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великих русских исследователях космоса</w:t>
            </w:r>
          </w:p>
        </w:tc>
        <w:tc>
          <w:tcPr>
            <w:tcW w:w="649" w:type="pct"/>
          </w:tcPr>
          <w:p w:rsidR="00E13EF9" w:rsidRPr="00156356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7671F7" w:rsidRPr="00156356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30BE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онолог-биография (на основе прочитанного с включением дополнительной информации)</w:t>
            </w:r>
          </w:p>
        </w:tc>
        <w:tc>
          <w:tcPr>
            <w:tcW w:w="646" w:type="pct"/>
            <w:gridSpan w:val="3"/>
          </w:tcPr>
          <w:p w:rsidR="00E13EF9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Высказывания на основе прочитанного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 Текст-описание российских банкнот:  упр. 5</w:t>
            </w: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Френсис Дрейк - великий мореплаватель.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8" w:type="pct"/>
          </w:tcPr>
          <w:p w:rsidR="00C30BE2" w:rsidRPr="00156356" w:rsidRDefault="00C911DE" w:rsidP="00C30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C30BE2"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11-12</w:t>
            </w:r>
          </w:p>
          <w:p w:rsidR="004E0CBA" w:rsidRPr="00156356" w:rsidRDefault="00C30BE2" w:rsidP="00C30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мореплавания</w:t>
            </w:r>
          </w:p>
        </w:tc>
        <w:tc>
          <w:tcPr>
            <w:tcW w:w="545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C30BE2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текста, ознакомительное, поисковое и изучающее чтение – статья о Фрэнсисе Дрейке: упр. 1, 2, 3, 4, 5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 текста: упр.2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 (с опорой на географическую карту): упр.6 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Выражение личного  аргументированного отношения к прочитанному: упр.7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3A12" w:rsidRPr="00156356" w:rsidTr="00153A27">
        <w:trPr>
          <w:cantSplit/>
          <w:trHeight w:val="1393"/>
        </w:trPr>
        <w:tc>
          <w:tcPr>
            <w:tcW w:w="171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0BE2" w:rsidRPr="00156356" w:rsidRDefault="00D75C5E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C5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3758B8">
            <w:pPr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536178" w:rsidRDefault="008A6435" w:rsidP="0054090F">
            <w:pPr>
              <w:spacing w:after="0" w:line="240" w:lineRule="auto"/>
              <w:ind w:right="-105"/>
              <w:rPr>
                <w:rFonts w:ascii="Times New Roman" w:hAnsi="Times New Roman"/>
                <w:highlight w:val="yellow"/>
              </w:rPr>
            </w:pPr>
            <w:r w:rsidRPr="00536178">
              <w:rPr>
                <w:rFonts w:ascii="Times New Roman" w:hAnsi="Times New Roman"/>
              </w:rPr>
              <w:t>Знамен</w:t>
            </w:r>
            <w:r w:rsidR="001D7D14" w:rsidRPr="00536178">
              <w:rPr>
                <w:rFonts w:ascii="Times New Roman" w:hAnsi="Times New Roman"/>
              </w:rPr>
              <w:t>и</w:t>
            </w:r>
            <w:r w:rsidRPr="00536178">
              <w:rPr>
                <w:rFonts w:ascii="Times New Roman" w:hAnsi="Times New Roman"/>
              </w:rPr>
              <w:t>т</w:t>
            </w:r>
            <w:r w:rsidR="00C30BE2" w:rsidRPr="00536178">
              <w:rPr>
                <w:rFonts w:ascii="Times New Roman" w:hAnsi="Times New Roman"/>
              </w:rPr>
              <w:t>ы</w:t>
            </w:r>
            <w:r w:rsidR="001D7D14" w:rsidRPr="00536178">
              <w:rPr>
                <w:rFonts w:ascii="Times New Roman" w:hAnsi="Times New Roman"/>
              </w:rPr>
              <w:softHyphen/>
            </w:r>
            <w:r w:rsidR="00536178">
              <w:rPr>
                <w:rFonts w:ascii="Times New Roman" w:hAnsi="Times New Roman"/>
              </w:rPr>
              <w:t>е изобретени.</w:t>
            </w:r>
            <w:r w:rsidR="001D7D14" w:rsidRPr="00536178">
              <w:rPr>
                <w:rFonts w:ascii="Times New Roman" w:hAnsi="Times New Roman"/>
              </w:rPr>
              <w:t xml:space="preserve">Закрепление </w:t>
            </w:r>
            <w:r w:rsidR="00536178">
              <w:rPr>
                <w:rFonts w:ascii="Times New Roman" w:hAnsi="Times New Roman"/>
              </w:rPr>
              <w:t xml:space="preserve">знаний,умений и </w:t>
            </w:r>
            <w:r w:rsidR="00536178" w:rsidRPr="00536178">
              <w:rPr>
                <w:rFonts w:ascii="Times New Roman" w:hAnsi="Times New Roman"/>
              </w:rPr>
              <w:t>навыков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56)</w:t>
            </w:r>
          </w:p>
        </w:tc>
      </w:tr>
      <w:tr w:rsidR="00A33A12" w:rsidRPr="00156356" w:rsidTr="00153A27">
        <w:trPr>
          <w:cantSplit/>
          <w:trHeight w:val="1413"/>
        </w:trPr>
        <w:tc>
          <w:tcPr>
            <w:tcW w:w="171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5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0BE2" w:rsidRPr="00156356" w:rsidRDefault="007057E3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C30BE2">
            <w:pPr>
              <w:ind w:right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3A1135" w:rsidRPr="00B136AE" w:rsidRDefault="00C30BE2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3 по теме: </w:t>
            </w:r>
            <w:r w:rsidRPr="00746572">
              <w:rPr>
                <w:rFonts w:ascii="Times New Roman" w:hAnsi="Times New Roman"/>
              </w:rPr>
              <w:t>«Великие умы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572">
              <w:rPr>
                <w:rFonts w:ascii="Times New Roman" w:hAnsi="Times New Roman"/>
              </w:rPr>
              <w:t>человечества»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3 по теме: «Великие умы человечества». Работа с вводной страницей следующего модуля ( стр. 57)</w:t>
            </w:r>
          </w:p>
        </w:tc>
      </w:tr>
      <w:tr w:rsidR="005209AB" w:rsidRPr="00156356" w:rsidTr="00D40C74">
        <w:tc>
          <w:tcPr>
            <w:tcW w:w="5000" w:type="pct"/>
            <w:gridSpan w:val="13"/>
          </w:tcPr>
          <w:p w:rsidR="005209AB" w:rsidRPr="00156356" w:rsidRDefault="005209AB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4</w:t>
            </w:r>
            <w:r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Будь самим собой!»</w:t>
            </w:r>
            <w:r w:rsidR="00B13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136AE" w:rsidRPr="00B136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(12 часов)</w:t>
            </w:r>
          </w:p>
        </w:tc>
      </w:tr>
      <w:tr w:rsidR="00D3035A" w:rsidRPr="00156356" w:rsidTr="00A176E7">
        <w:trPr>
          <w:trHeight w:val="2402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8C238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8C2380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подз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аголовкам: упр. 1;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и изучающ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ее чтение – статья психологичес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кого характера: упр.2, 3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A674CA" w:rsidRPr="00156356">
              <w:rPr>
                <w:color w:val="000000"/>
              </w:rPr>
              <w:t>ние текста: упр. 7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снове прочитанного.</w:t>
            </w:r>
          </w:p>
        </w:tc>
        <w:tc>
          <w:tcPr>
            <w:tcW w:w="646" w:type="pct"/>
            <w:gridSpan w:val="3"/>
          </w:tcPr>
          <w:p w:rsidR="00A674CA" w:rsidRPr="00156356" w:rsidRDefault="00A674C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</w:t>
            </w:r>
          </w:p>
        </w:tc>
      </w:tr>
      <w:tr w:rsidR="00D3035A" w:rsidRPr="00156356" w:rsidTr="00A176E7">
        <w:trPr>
          <w:trHeight w:val="1268"/>
        </w:trPr>
        <w:tc>
          <w:tcPr>
            <w:tcW w:w="171" w:type="pct"/>
          </w:tcPr>
          <w:p w:rsidR="0065074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" w:type="pct"/>
          </w:tcPr>
          <w:p w:rsidR="0065074A" w:rsidRPr="00156356" w:rsidRDefault="0065074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5074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5074A" w:rsidRPr="00156356" w:rsidRDefault="0065074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внешний вид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  <w:r w:rsidR="00816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в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ысказывания на основе прочитанного</w:t>
            </w:r>
          </w:p>
        </w:tc>
        <w:tc>
          <w:tcPr>
            <w:tcW w:w="498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  <w:tc>
          <w:tcPr>
            <w:tcW w:w="545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 Skills: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Выбор заголовков для частей текста (выделение главной мысли)</w:t>
            </w:r>
          </w:p>
        </w:tc>
        <w:tc>
          <w:tcPr>
            <w:tcW w:w="649" w:type="pct"/>
          </w:tcPr>
          <w:p w:rsidR="0065074A" w:rsidRPr="00156356" w:rsidRDefault="0065074A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603" w:type="pct"/>
          </w:tcPr>
          <w:p w:rsidR="0065074A" w:rsidRPr="00156356" w:rsidRDefault="0096483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(по вопросам): упр.6</w:t>
            </w:r>
          </w:p>
        </w:tc>
        <w:tc>
          <w:tcPr>
            <w:tcW w:w="646" w:type="pct"/>
            <w:gridSpan w:val="3"/>
          </w:tcPr>
          <w:p w:rsidR="0065074A" w:rsidRPr="00156356" w:rsidRDefault="0096483C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упр.7  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6B5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 и одежда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8C2380" w:rsidRPr="00156356" w:rsidRDefault="00C911DE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12-13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одежда; мода; рисунок (ткани)/узор, стиль, материал: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.1, 2 </w:t>
            </w:r>
          </w:p>
          <w:p w:rsidR="00A674CA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fit-match-suit-go with; wear-try on: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Too-enough: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17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поисковое чтение – диалог о выборе наряда 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5, 6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упр.3, 5; аудирование с выборочным извлечением заданной информации: упр. 8</w:t>
            </w: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(одежда): упр. 1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с переносом на личный опыт: упр.2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Микродиалоги – выражение (не)одобрения: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упр.4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на основе прочитанного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о выборе наряда 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9</w:t>
            </w:r>
          </w:p>
        </w:tc>
        <w:tc>
          <w:tcPr>
            <w:tcW w:w="646" w:type="pct"/>
            <w:gridSpan w:val="3"/>
          </w:tcPr>
          <w:p w:rsidR="00A674CA" w:rsidRPr="00156356" w:rsidRDefault="008C2380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ответ на вопрос: </w:t>
            </w:r>
            <w:r w:rsidR="00A674CA"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Влияет ли модная одежда на внешний вид человека? 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упр.11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Спектакль «Кошки»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. Контроль чтения.</w:t>
            </w:r>
          </w:p>
        </w:tc>
        <w:tc>
          <w:tcPr>
            <w:tcW w:w="498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спектакли, представления</w:t>
            </w:r>
          </w:p>
        </w:tc>
        <w:tc>
          <w:tcPr>
            <w:tcW w:w="545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1-8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671F7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 – текст о мюзикле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</w:t>
            </w:r>
          </w:p>
        </w:tc>
        <w:tc>
          <w:tcPr>
            <w:tcW w:w="649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о знаменитых людях: упр.9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3758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</w:t>
            </w:r>
            <w:r w:rsidR="0065074A" w:rsidRPr="00156356">
              <w:rPr>
                <w:rFonts w:ascii="Times New Roman" w:hAnsi="Times New Roman"/>
                <w:sz w:val="24"/>
                <w:szCs w:val="24"/>
              </w:rPr>
              <w:t xml:space="preserve">ний вид кумира. 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Контроль аудирования.</w:t>
            </w:r>
          </w:p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тело человека; идиомы с лексикой по теме «Тело»:  упр. 7</w:t>
            </w:r>
          </w:p>
        </w:tc>
        <w:tc>
          <w:tcPr>
            <w:tcW w:w="545" w:type="pct"/>
          </w:tcPr>
          <w:p w:rsidR="00A674CA" w:rsidRPr="00156356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Causative Form: упр.3, 4, 5, 6</w:t>
            </w:r>
          </w:p>
        </w:tc>
        <w:tc>
          <w:tcPr>
            <w:tcW w:w="617" w:type="pct"/>
          </w:tcPr>
          <w:p w:rsidR="007671F7" w:rsidRPr="00746572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статья о внешнем виде звезд и отношении к нему: упр. 2</w:t>
            </w: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аудирования.</w:t>
            </w:r>
          </w:p>
        </w:tc>
        <w:tc>
          <w:tcPr>
            <w:tcW w:w="603" w:type="pct"/>
          </w:tcPr>
          <w:p w:rsidR="0065074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 с переносом на личный опыт: упр.4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основе прочитанного: упр. 8</w:t>
            </w:r>
          </w:p>
        </w:tc>
        <w:tc>
          <w:tcPr>
            <w:tcW w:w="646" w:type="pct"/>
            <w:gridSpan w:val="3"/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Письмо-совет</w:t>
            </w:r>
          </w:p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7F3B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8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13-14</w:t>
            </w:r>
          </w:p>
          <w:p w:rsidR="007671F7" w:rsidRPr="00156356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подростково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возраста; формы совета, структура письма-совета: упр.3, 4</w:t>
            </w: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поисковое чтение – письма подростков о проблемах, письмо-совет: упр.1,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письма-совета: упр.5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65074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Письмо-совет</w:t>
            </w:r>
          </w:p>
          <w:p w:rsidR="00A674C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Наше тело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</w:tc>
        <w:tc>
          <w:tcPr>
            <w:tcW w:w="498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phrasal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put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упр.1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прилагатель-ные с отрицатель-ным значением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im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in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ir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A674CA" w:rsidRPr="00156356" w:rsidRDefault="0065074A" w:rsidP="00323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5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(закрепление): упр.5</w:t>
            </w: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о покупках: упр.2 ; текст об открытии нового магазина: упр.5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674CA" w:rsidRPr="00156356" w:rsidRDefault="00471814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письма.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22537F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  <w:p w:rsidR="0022537F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костюм: упр.1</w:t>
            </w:r>
          </w:p>
          <w:p w:rsidR="0022537F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лексических значений слов:</w:t>
            </w:r>
          </w:p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name-call-make: упр.4</w:t>
            </w: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удиосопровожде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национального костюма на основе прочитанного: упр. 4</w:t>
            </w:r>
          </w:p>
        </w:tc>
        <w:tc>
          <w:tcPr>
            <w:tcW w:w="646" w:type="pct"/>
            <w:gridSpan w:val="3"/>
          </w:tcPr>
          <w:p w:rsidR="00A674CA" w:rsidRPr="00156356" w:rsidRDefault="0022537F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национального ко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стюма народов России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</w:tr>
      <w:tr w:rsidR="002F47D0" w:rsidRPr="00156356" w:rsidTr="00A176E7">
        <w:trPr>
          <w:cantSplit/>
          <w:trHeight w:val="82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Внешность и характер.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3558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72)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4 по теме «Будь самим собой!»</w:t>
            </w:r>
          </w:p>
        </w:tc>
        <w:tc>
          <w:tcPr>
            <w:tcW w:w="3558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 № 4 по теме: «Будь самим собой!». Работа с вводной страницей модуля 5 (стр. 73)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E17B01" w:rsidP="002F47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костюмы.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Sp on R стр. 6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школьном кружке национального костюма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6" w:type="pct"/>
            <w:gridSpan w:val="3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Описаие национального костюма своего края</w:t>
            </w:r>
          </w:p>
        </w:tc>
      </w:tr>
      <w:tr w:rsidR="002F47D0" w:rsidRPr="00156356" w:rsidTr="00A176E7"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E17B01" w:rsidP="00380D0B">
            <w:pPr>
              <w:spacing w:after="0"/>
              <w:ind w:right="16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0D0B"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CB4B48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54090F">
            <w:pPr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14-15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об экологии в одежде:  упр. 3, 4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Аудиосопровождение текста: упр.4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упр.5</w:t>
            </w:r>
          </w:p>
          <w:p w:rsidR="002F47D0" w:rsidRPr="00156356" w:rsidRDefault="00414E2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Диалог-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упр.6</w:t>
            </w:r>
          </w:p>
          <w:p w:rsidR="00746572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ражениеличного </w:t>
            </w:r>
            <w:r w:rsidRPr="00746572">
              <w:rPr>
                <w:rFonts w:ascii="Times New Roman" w:hAnsi="Times New Roman"/>
                <w:color w:val="000000"/>
              </w:rPr>
              <w:t>отношения: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46" w:type="pct"/>
            <w:gridSpan w:val="3"/>
            <w:tcBorders>
              <w:lef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Глобальные проблемы человечества</w:t>
            </w:r>
            <w:r w:rsidR="00242B53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851807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A176E7">
        <w:trPr>
          <w:trHeight w:val="1694"/>
        </w:trPr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Цунами.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катаклизмы/ стихийные бедствия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6, 7</w:t>
            </w: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 по невербальным основам: упр. 1; ознакомитель-ное и изучающее чтение – статья о цунами: упр.2, 3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5209AB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игра: интервью жертв цунами (на основе прочитанного):  упр.5, 9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проблемы человечества.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Развитие навыка диалогической речи и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аудирования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15-16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упр.1;</w:t>
            </w:r>
          </w:p>
          <w:p w:rsidR="005209AB" w:rsidRPr="00156356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речевое взаимодейст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вие: упр.4,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Ознакомительное чтение – статья о глобальных проблемах человечества: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упр. 2; поисковое чтение – д</w:t>
            </w:r>
            <w:r w:rsidR="0089716C" w:rsidRPr="00746572">
              <w:rPr>
                <w:rFonts w:ascii="Times New Roman" w:hAnsi="Times New Roman"/>
                <w:color w:val="000000"/>
              </w:rPr>
              <w:t xml:space="preserve">иалог –обсуждение </w:t>
            </w:r>
            <w:r w:rsidR="0089716C" w:rsidRPr="00746572">
              <w:rPr>
                <w:rFonts w:ascii="Times New Roman" w:hAnsi="Times New Roman"/>
                <w:color w:val="000000"/>
              </w:rPr>
              <w:lastRenderedPageBreak/>
              <w:t>документальн</w:t>
            </w:r>
            <w:r w:rsidR="00DE7AF8" w:rsidRPr="00746572">
              <w:rPr>
                <w:rFonts w:ascii="Times New Roman" w:hAnsi="Times New Roman"/>
                <w:color w:val="000000"/>
              </w:rPr>
              <w:t xml:space="preserve">го фильма </w:t>
            </w:r>
            <w:r w:rsidRPr="00746572">
              <w:rPr>
                <w:rFonts w:ascii="Times New Roman" w:hAnsi="Times New Roman"/>
                <w:color w:val="000000"/>
              </w:rPr>
              <w:t>упр.5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 и заданий: упр.5, 6; аудирование с выборочным извлечением заданной 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информации: упр. 3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 о детском труде как глобальной проблеме (обсуждение документального фильма):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 8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предсказатели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life experiences</w:t>
            </w:r>
          </w:p>
        </w:tc>
        <w:tc>
          <w:tcPr>
            <w:tcW w:w="545" w:type="pct"/>
          </w:tcPr>
          <w:p w:rsidR="00C356B2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Infinitive/-ing forms: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 статья о поведении животных во время стихийных бедствий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</w:tc>
        <w:tc>
          <w:tcPr>
            <w:tcW w:w="649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опорным словам: </w:t>
            </w:r>
          </w:p>
        </w:tc>
        <w:tc>
          <w:tcPr>
            <w:tcW w:w="646" w:type="pct"/>
            <w:gridSpan w:val="3"/>
          </w:tcPr>
          <w:p w:rsidR="005209AB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о своем детстве (used to): упр.8</w:t>
            </w:r>
          </w:p>
        </w:tc>
      </w:tr>
      <w:tr w:rsidR="00027B59" w:rsidRPr="00156356" w:rsidTr="00A176E7">
        <w:tc>
          <w:tcPr>
            <w:tcW w:w="171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35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51807" w:rsidRPr="00156356" w:rsidRDefault="0085180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851807" w:rsidRPr="00156356" w:rsidRDefault="00851807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 – предсказатели.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851807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45" w:type="pct"/>
          </w:tcPr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Used to – 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be used to –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get used to:</w:t>
            </w:r>
          </w:p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617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</w:t>
            </w:r>
          </w:p>
        </w:tc>
        <w:tc>
          <w:tcPr>
            <w:tcW w:w="649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6" w:type="pct"/>
            <w:gridSpan w:val="3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о своем детстве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used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упр.8</w:t>
            </w: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навыка диалогической речи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16-17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погода; идиомы с лексикой по теме «Погода»: упр. 1,5, 6, 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текста, поисковое чтение – статья об истории прогнозирова-ния погоды: упр. 2, 3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Изучающее чтение стихотворения о погоде: упр.4</w:t>
            </w:r>
          </w:p>
        </w:tc>
        <w:tc>
          <w:tcPr>
            <w:tcW w:w="649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Аудиосоп</w:t>
            </w:r>
            <w:r w:rsidR="00701DD8" w:rsidRPr="00746572">
              <w:rPr>
                <w:rFonts w:ascii="Times New Roman" w:hAnsi="Times New Roman"/>
                <w:color w:val="000000"/>
              </w:rPr>
              <w:t>ровожде</w:t>
            </w:r>
            <w:r w:rsidRPr="00746572">
              <w:rPr>
                <w:rFonts w:ascii="Times New Roman" w:hAnsi="Times New Roman"/>
                <w:color w:val="000000"/>
              </w:rPr>
              <w:t>ние текста и заданий: упр.3, 4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Микродиалоги о погоде: упр.9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с переносом на личный опыт - прогноз погоды на завтра: упр.10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6" w:type="pct"/>
            <w:gridSpan w:val="3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Вступление к «страшному» рассказу: упр.8</w:t>
            </w: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движения в городе. 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мнения, суждения, гипотезы  </w:t>
            </w: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both … and, either … or, neither … nor: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 поисковое и изучающее чтение 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упр.1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эссе упр.2, 3</w:t>
            </w: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эссе (по плану)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56B2" w:rsidRPr="00156356" w:rsidRDefault="00C356B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C356B2" w:rsidRPr="00156356" w:rsidRDefault="00C356B2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движения в городе.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навыка написания эссе.</w:t>
            </w:r>
          </w:p>
        </w:tc>
        <w:tc>
          <w:tcPr>
            <w:tcW w:w="498" w:type="pct"/>
          </w:tcPr>
          <w:p w:rsidR="00C356B2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C356B2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545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both … and, either …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or, neither … nor: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эссе о решении проблем движения в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родном городе: упр.1, 2, 3</w:t>
            </w:r>
          </w:p>
        </w:tc>
        <w:tc>
          <w:tcPr>
            <w:tcW w:w="649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аудирование с выборочным извлечением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заданной информации: упр. 5</w:t>
            </w:r>
          </w:p>
        </w:tc>
        <w:tc>
          <w:tcPr>
            <w:tcW w:w="603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Редактирование сочинения: упр.7</w:t>
            </w:r>
          </w:p>
        </w:tc>
        <w:tc>
          <w:tcPr>
            <w:tcW w:w="646" w:type="pct"/>
            <w:gridSpan w:val="3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Ваши впечатления о песещении заповедника.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лексики.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17-18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(call)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  <w:p w:rsidR="00742494" w:rsidRPr="00156356" w:rsidRDefault="00742494" w:rsidP="00B13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Infinitive/-ing forms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(закрепление): упр.5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плакаты экологического содержания: упр.1; личное письмо о посещении заповедника: упр.5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другу о недавней поездке: упр.6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Шотландские коровы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порода коров 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шотландской коровы на основе прочитанного: упр. 3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B13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об одном из животных, обитающих в России упр. 4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Мир природы: Ландыш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7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ландыше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6" w:type="pct"/>
            <w:gridSpan w:val="3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Составле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списка увиденных растений во время прогулки в парк/лес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Торнадо. Град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Говорение.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 текста,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статьи о торнадо и граде: упр. 1, 2, 3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Аудиосопровожде-ние текста: упр.2;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информации: упр. 5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аргументирован-ного отношения к прочитанному: упр.7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1134"/>
        </w:trPr>
        <w:tc>
          <w:tcPr>
            <w:tcW w:w="171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6E1FC5" w:rsidRPr="00156356" w:rsidRDefault="006E1FC5" w:rsidP="005409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глобальных проблем.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2912" w:type="pct"/>
            <w:gridSpan w:val="5"/>
            <w:tcBorders>
              <w:left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88)</w:t>
            </w:r>
          </w:p>
        </w:tc>
        <w:tc>
          <w:tcPr>
            <w:tcW w:w="646" w:type="pct"/>
            <w:gridSpan w:val="3"/>
          </w:tcPr>
          <w:p w:rsidR="006E1FC5" w:rsidRPr="00156356" w:rsidRDefault="006E1FC5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A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 5 по теме «Глобальные проблемы человечества»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Работа с вводной страницей модуля 6 (стр. 89)</w:t>
            </w:r>
          </w:p>
          <w:p w:rsidR="006E1FC5" w:rsidRPr="00156356" w:rsidRDefault="006E1FC5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Культурные обмены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6E1FC5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A186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A176E7">
        <w:trPr>
          <w:trHeight w:val="418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b, 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невербальным опорам и заголовку: упр. 1, 2</w:t>
            </w:r>
          </w:p>
        </w:tc>
        <w:tc>
          <w:tcPr>
            <w:tcW w:w="649" w:type="pct"/>
          </w:tcPr>
          <w:p w:rsidR="00742494" w:rsidRPr="00156356" w:rsidRDefault="00677D76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742494" w:rsidRPr="00156356">
              <w:rPr>
                <w:color w:val="000000"/>
              </w:rPr>
              <w:t>ние текста и заданий:</w:t>
            </w:r>
            <w:r w:rsidR="003E1248" w:rsidRPr="00156356">
              <w:rPr>
                <w:color w:val="000000"/>
              </w:rPr>
              <w:t xml:space="preserve">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ги на основе прочитанного.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упр.6  </w:t>
            </w:r>
          </w:p>
        </w:tc>
      </w:tr>
      <w:tr w:rsidR="00027B59" w:rsidRPr="00156356" w:rsidTr="00A176E7">
        <w:trPr>
          <w:trHeight w:val="1267"/>
        </w:trPr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677D76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упр.  4</w:t>
            </w:r>
          </w:p>
        </w:tc>
        <w:tc>
          <w:tcPr>
            <w:tcW w:w="545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 путешествиях: упр.2, 3</w:t>
            </w:r>
          </w:p>
        </w:tc>
        <w:tc>
          <w:tcPr>
            <w:tcW w:w="649" w:type="pct"/>
          </w:tcPr>
          <w:p w:rsidR="00677D76" w:rsidRPr="00156356" w:rsidRDefault="003E124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Аудиосопровождение текста и заданий: упр. 2</w:t>
            </w: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Диалоги на основе прочитанного: упр.5</w:t>
            </w:r>
          </w:p>
        </w:tc>
        <w:tc>
          <w:tcPr>
            <w:tcW w:w="646" w:type="pct"/>
            <w:gridSpan w:val="3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вопрос «Расширяют ли путешествия кругозор? Почему?»</w:t>
            </w: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Проблемы на отдыхе.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6B596A">
              <w:rPr>
                <w:rFonts w:ascii="Times New Roman" w:hAnsi="Times New Roman"/>
                <w:sz w:val="24"/>
                <w:szCs w:val="24"/>
              </w:rPr>
              <w:t>коммуникативной компетенции.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18-19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на отдыхе:</w:t>
            </w:r>
          </w:p>
          <w:p w:rsidR="00742494" w:rsidRPr="00156356" w:rsidRDefault="004B19E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чтение, чтение вслух – 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упр.3, 5; аудирование с выборочным извлечением заданной информации: упр. 2, 4,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A657BA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 какикулах.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Speech: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1-4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 о советах путешественни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кам: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677D76" w:rsidRPr="005014AF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На какикулах.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косвенной речи</w:t>
            </w:r>
          </w:p>
        </w:tc>
        <w:tc>
          <w:tcPr>
            <w:tcW w:w="498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19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путешествия</w:t>
            </w:r>
          </w:p>
        </w:tc>
        <w:tc>
          <w:tcPr>
            <w:tcW w:w="545" w:type="pct"/>
          </w:tcPr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Speech: 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4-8</w:t>
            </w: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чтение: упр. 8</w:t>
            </w:r>
          </w:p>
        </w:tc>
        <w:tc>
          <w:tcPr>
            <w:tcW w:w="649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содержания прочитанного: упр.7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646" w:type="pct"/>
            <w:gridSpan w:val="3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 w:rsidRPr="00746572">
              <w:rPr>
                <w:rFonts w:ascii="Times New Roman" w:hAnsi="Times New Roman"/>
                <w:color w:val="000000"/>
              </w:rPr>
              <w:lastRenderedPageBreak/>
              <w:t>Прогнозированное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поисковое и изучающее чтени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19-20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транспорта; идиомы с лексикой по теме «Транспорт»:  упр. 2, 3, 11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671F7" w:rsidRPr="00B136AE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catch-book-miss-board-get off-give-take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выражениях по теме «Транспорт»: упр.8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Прогнозирова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содержания 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текста, поисковое и изучающее чтение – статья об истории создания парохода: упр. 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упр.1,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Аудирование с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пониманием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содержания: упр. 4, 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 с выборочным извлечением заданной информации: упр. 9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Сообщение с переносом на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личный опыт: упр.5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основе прочитанного: упр. 8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701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Каникулы в британской семье.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щие семьи (обменные поездки):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письмо-благодарность  принимающей семье: упр.2. 3,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671F7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орядка написания полуофициально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пис</w:t>
            </w:r>
            <w:r w:rsidR="00B136AE">
              <w:rPr>
                <w:rFonts w:ascii="Times New Roman" w:hAnsi="Times New Roman"/>
                <w:color w:val="000000"/>
                <w:sz w:val="24"/>
                <w:szCs w:val="24"/>
              </w:rPr>
              <w:t>ьма благодарственно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: упр.4, 7</w:t>
            </w:r>
          </w:p>
        </w:tc>
        <w:tc>
          <w:tcPr>
            <w:tcW w:w="646" w:type="pct"/>
            <w:gridSpan w:val="3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Письмен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ответ на вопрос: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полуофици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ального стиля: упр.6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Письмо-благодарность 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щей семье: упр.8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Австралию.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грамматических навыков.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20</w:t>
            </w:r>
          </w:p>
          <w:p w:rsidR="00742494" w:rsidRPr="00156356" w:rsidRDefault="00742494" w:rsidP="00B13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(set</w:t>
            </w:r>
            <w:r w:rsidR="00DE7AF8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)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E7AF8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 (закрепление): упр.5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  <w:p w:rsidR="00742494" w:rsidRPr="00156356" w:rsidRDefault="00DE7AF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ние: существительные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Изучающее чтение  – текст о поездке: упр.1  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с переносом на личный опыт: 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Темз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река и её берега</w:t>
            </w:r>
          </w:p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вание (практика): упр. 2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ознакомительное, поисковое и изучающее чтение: упр. 1, 2, 3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4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школьный журнал об одной из крупных рек России (по плану):  упр. упр. 5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6B596A" w:rsidRDefault="00742494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Кижи</w:t>
            </w:r>
            <w:r w:rsidR="003A1863"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  <w:p w:rsidR="00742494" w:rsidRPr="00612A31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742494" w:rsidRPr="00746572" w:rsidRDefault="003A1863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Sp on R </w:t>
            </w:r>
            <w:r w:rsidRPr="00746572">
              <w:rPr>
                <w:rFonts w:ascii="Times New Roman" w:hAnsi="Times New Roman"/>
                <w:color w:val="000000"/>
              </w:rPr>
              <w:t>стр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 8</w:t>
            </w:r>
          </w:p>
        </w:tc>
        <w:tc>
          <w:tcPr>
            <w:tcW w:w="545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музее русского деревянного зодчества на о.Кижи</w:t>
            </w:r>
          </w:p>
        </w:tc>
        <w:tc>
          <w:tcPr>
            <w:tcW w:w="649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  <w:p w:rsidR="00742494" w:rsidRPr="00156356" w:rsidRDefault="00742494" w:rsidP="008971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об одном из образцов русской культуры, </w:t>
            </w:r>
          </w:p>
        </w:tc>
        <w:tc>
          <w:tcPr>
            <w:tcW w:w="646" w:type="pct"/>
            <w:gridSpan w:val="3"/>
          </w:tcPr>
          <w:p w:rsidR="00742494" w:rsidRPr="00156356" w:rsidRDefault="003A186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</w:tc>
      </w:tr>
      <w:tr w:rsidR="00027B59" w:rsidRPr="00156356" w:rsidTr="00A176E7">
        <w:trPr>
          <w:cantSplit/>
          <w:trHeight w:val="3246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0C68B2" w:rsidRPr="00156356" w:rsidRDefault="000C68B2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мировой культуры в опасности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8" w:type="pct"/>
          </w:tcPr>
          <w:p w:rsidR="00742494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20-21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сохранении памятников старины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контекстом при понимании незнакомых слов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упр.4, 5</w:t>
            </w:r>
          </w:p>
        </w:tc>
        <w:tc>
          <w:tcPr>
            <w:tcW w:w="545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памятниках мировой культуры, находящихся в опасности:  упр. 1. 2, 3</w:t>
            </w:r>
          </w:p>
        </w:tc>
        <w:tc>
          <w:tcPr>
            <w:tcW w:w="649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об одном из памятников мировой культуры, упр.6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ражение личного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прочитанному: упр.7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615"/>
        </w:trPr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5F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2912" w:type="pct"/>
            <w:gridSpan w:val="5"/>
            <w:tcBorders>
              <w:left w:val="single" w:sz="4" w:space="0" w:color="auto"/>
            </w:tcBorders>
          </w:tcPr>
          <w:p w:rsidR="00677D76" w:rsidRPr="00156356" w:rsidRDefault="00677D7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104)</w:t>
            </w:r>
          </w:p>
        </w:tc>
        <w:tc>
          <w:tcPr>
            <w:tcW w:w="646" w:type="pct"/>
            <w:gridSpan w:val="3"/>
          </w:tcPr>
          <w:p w:rsidR="00677D76" w:rsidRPr="00156356" w:rsidRDefault="00677D76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0FEC" w:rsidRPr="00156356" w:rsidTr="00A176E7"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F7" w:rsidRPr="005F507C" w:rsidRDefault="003A1863" w:rsidP="00B136AE">
            <w:pPr>
              <w:tabs>
                <w:tab w:val="left" w:pos="607"/>
              </w:tabs>
              <w:spacing w:after="0" w:line="240" w:lineRule="auto"/>
              <w:ind w:right="-105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 xml:space="preserve">Модульный контроль № </w:t>
            </w:r>
            <w:r w:rsidR="005F507C" w:rsidRPr="005F507C">
              <w:rPr>
                <w:rFonts w:ascii="Times New Roman" w:hAnsi="Times New Roman"/>
                <w:color w:val="000000"/>
              </w:rPr>
              <w:t>6</w:t>
            </w:r>
            <w:r w:rsid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 теме «</w:t>
            </w:r>
            <w:r w:rsidR="005F507C">
              <w:rPr>
                <w:rFonts w:ascii="Times New Roman" w:hAnsi="Times New Roman"/>
                <w:color w:val="000000"/>
              </w:rPr>
              <w:t xml:space="preserve">Культурные </w:t>
            </w:r>
            <w:r w:rsidRPr="005F507C">
              <w:rPr>
                <w:rFonts w:ascii="Times New Roman" w:hAnsi="Times New Roman"/>
                <w:color w:val="000000"/>
              </w:rPr>
              <w:t>обмены»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модульного контроля. </w:t>
            </w:r>
            <w:r w:rsidR="00677D7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7 (стр. 105)</w:t>
            </w:r>
          </w:p>
          <w:p w:rsidR="00677D76" w:rsidRPr="00156356" w:rsidRDefault="00677D76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rPr>
          <w:trHeight w:val="373"/>
        </w:trPr>
        <w:tc>
          <w:tcPr>
            <w:tcW w:w="5000" w:type="pct"/>
            <w:gridSpan w:val="13"/>
          </w:tcPr>
          <w:p w:rsidR="00CB4B48" w:rsidRPr="00156356" w:rsidRDefault="009B41B8" w:rsidP="00B136AE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Образование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(14 часов)</w:t>
            </w:r>
          </w:p>
        </w:tc>
      </w:tr>
      <w:tr w:rsidR="00027B59" w:rsidRPr="00156356" w:rsidTr="00A176E7">
        <w:trPr>
          <w:trHeight w:val="2253"/>
        </w:trPr>
        <w:tc>
          <w:tcPr>
            <w:tcW w:w="171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45B9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поискового и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8" w:type="pct"/>
          </w:tcPr>
          <w:p w:rsidR="00A45B99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средства коммуника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4.</w:t>
            </w:r>
          </w:p>
        </w:tc>
        <w:tc>
          <w:tcPr>
            <w:tcW w:w="545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поисковое и изучающее чтение – статья об использовании</w:t>
            </w:r>
            <w:r w:rsidR="00DB78DF" w:rsidRP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подростками современных технологий: упр.1, 2, 3</w:t>
            </w:r>
          </w:p>
        </w:tc>
        <w:tc>
          <w:tcPr>
            <w:tcW w:w="649" w:type="pct"/>
          </w:tcPr>
          <w:p w:rsidR="00A45B99" w:rsidRPr="005F507C" w:rsidRDefault="00A45B99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r w:rsidRPr="005F507C">
              <w:rPr>
                <w:color w:val="000000"/>
                <w:sz w:val="22"/>
                <w:szCs w:val="22"/>
              </w:rPr>
              <w:t>Аудиосопровождение текста: упр. 2</w:t>
            </w:r>
          </w:p>
        </w:tc>
        <w:tc>
          <w:tcPr>
            <w:tcW w:w="730" w:type="pct"/>
            <w:gridSpan w:val="2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Диалог-обмен мнениями упр.5</w:t>
            </w:r>
          </w:p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519" w:type="pct"/>
            <w:gridSpan w:val="2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trHeight w:val="418"/>
        </w:trPr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коммуникативной компетенции</w:t>
            </w:r>
          </w:p>
        </w:tc>
        <w:tc>
          <w:tcPr>
            <w:tcW w:w="498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F56659" w:rsidRPr="005F507C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 современные средства коммуникации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</w:tc>
        <w:tc>
          <w:tcPr>
            <w:tcW w:w="545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Чтение электронного адреса: упр.7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текста-диаграммы: упр.8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730" w:type="pct"/>
            <w:gridSpan w:val="2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 (повествование) на основе прочитанного: упр.9</w:t>
            </w:r>
          </w:p>
        </w:tc>
        <w:tc>
          <w:tcPr>
            <w:tcW w:w="519" w:type="pct"/>
            <w:gridSpan w:val="2"/>
          </w:tcPr>
          <w:p w:rsidR="00F56659" w:rsidRPr="00156356" w:rsidRDefault="00F56659" w:rsidP="00DF61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опроса по теме упр.10</w:t>
            </w: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Образование, школа, экзамены: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упр.1-4;</w:t>
            </w:r>
          </w:p>
          <w:p w:rsidR="00AF061A" w:rsidRPr="005F507C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ечевое взаимодействие (совет):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поисковое и изучающее чтение – диалог об экзаменах: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5-6 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упр.5; аудирование с пониманием основного содержания: упр. 8</w:t>
            </w:r>
          </w:p>
        </w:tc>
        <w:tc>
          <w:tcPr>
            <w:tcW w:w="730" w:type="pct"/>
            <w:gridSpan w:val="2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картинки: упр.1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-диалог об экзаменах упр. 7</w:t>
            </w:r>
          </w:p>
        </w:tc>
        <w:tc>
          <w:tcPr>
            <w:tcW w:w="519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AF061A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анные 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545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Модальные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глаголы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3,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6, 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F061A" w:rsidRPr="00156356" w:rsidRDefault="00DB78DF" w:rsidP="007671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Прогнозирова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содержания текста; поисковое чтение – статья о театральной школе</w:t>
            </w:r>
            <w:r w:rsidR="0076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Высказывания на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 прочитанного с переносом на личный опыт (о своей школе): упр. 2, 5</w:t>
            </w:r>
          </w:p>
        </w:tc>
        <w:tc>
          <w:tcPr>
            <w:tcW w:w="498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6659" w:rsidRPr="006B596A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школы.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навыка употребления модальных глаголов.</w:t>
            </w:r>
          </w:p>
        </w:tc>
        <w:tc>
          <w:tcPr>
            <w:tcW w:w="498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21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545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Модальные глаголы: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упр. 7, 8, 9, 10</w:t>
            </w: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(предположения): упр.11</w:t>
            </w:r>
          </w:p>
        </w:tc>
        <w:tc>
          <w:tcPr>
            <w:tcW w:w="498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2036"/>
        </w:trPr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Медиа-профессии.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21-22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СМИ; идиомы по теме «Новости»:  упр. 4, 6, 7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(применение): упр.8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коале: упр. 1, 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текст о производстве бумаги: упр.8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упр.2;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содержания: упр. 5</w:t>
            </w: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по вопросам: упр.3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по серии картинок на основе прочитанного: упр.9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Интернет в помощь обучению.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современ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технологии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тексте):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изучающее чтение – статья о написании сочинения-рассуждения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for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and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against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essay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сочинения-рассуждения: упр.7</w:t>
            </w:r>
          </w:p>
        </w:tc>
        <w:tc>
          <w:tcPr>
            <w:tcW w:w="498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абзаца сочинения: упр.6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F56659" w:rsidRPr="00156356" w:rsidRDefault="00F56659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F56659" w:rsidRPr="00156356" w:rsidRDefault="00982BD0" w:rsidP="00100A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Интернет в помощь обучению.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Письмо.</w:t>
            </w:r>
          </w:p>
        </w:tc>
        <w:tc>
          <w:tcPr>
            <w:tcW w:w="498" w:type="pct"/>
          </w:tcPr>
          <w:p w:rsidR="00F56659" w:rsidRPr="00156356" w:rsidRDefault="00C911DE" w:rsidP="00F5665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22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100A7B">
              <w:rPr>
                <w:rFonts w:ascii="Times New Roman" w:hAnsi="Times New Roman"/>
                <w:color w:val="000000"/>
                <w:lang w:val="en-US"/>
              </w:rPr>
              <w:t>современные технологии</w:t>
            </w:r>
          </w:p>
        </w:tc>
        <w:tc>
          <w:tcPr>
            <w:tcW w:w="545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тексте): упр.4</w:t>
            </w:r>
          </w:p>
        </w:tc>
        <w:tc>
          <w:tcPr>
            <w:tcW w:w="617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lastRenderedPageBreak/>
              <w:t xml:space="preserve">Прогнозирование содержания текста, поисковое и изучающее чтение – </w:t>
            </w:r>
            <w:r w:rsidRPr="00100A7B">
              <w:rPr>
                <w:rFonts w:ascii="Times New Roman" w:hAnsi="Times New Roman"/>
                <w:color w:val="000000"/>
              </w:rPr>
              <w:lastRenderedPageBreak/>
              <w:t>сочинение-рассуждение о роли Интернета: упр. 2, 3</w:t>
            </w:r>
          </w:p>
        </w:tc>
        <w:tc>
          <w:tcPr>
            <w:tcW w:w="649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 xml:space="preserve">Сочинение-рассуждение «Дистанционное обучение: за и против» </w:t>
            </w:r>
            <w:r w:rsidRPr="00100A7B">
              <w:rPr>
                <w:rFonts w:ascii="Times New Roman" w:hAnsi="Times New Roman"/>
                <w:color w:val="000000"/>
              </w:rPr>
              <w:lastRenderedPageBreak/>
              <w:t>(по плану)</w:t>
            </w:r>
          </w:p>
          <w:p w:rsidR="00F56659" w:rsidRPr="00156356" w:rsidRDefault="00F56659" w:rsidP="00F566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7B">
              <w:rPr>
                <w:rFonts w:ascii="Times New Roman" w:hAnsi="Times New Roman"/>
                <w:color w:val="000000"/>
              </w:rPr>
              <w:t>упр. 8</w:t>
            </w:r>
            <w:r w:rsidR="00414E22" w:rsidRPr="00100A7B">
              <w:rPr>
                <w:rFonts w:ascii="Times New Roman" w:hAnsi="Times New Roman"/>
                <w:color w:val="000000"/>
              </w:rPr>
              <w:t>. Контроль навыков письма.</w:t>
            </w: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982BD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 школе.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746572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ЛЕ</w:t>
            </w:r>
            <w:r w:rsidR="00AF061A" w:rsidRPr="00746572">
              <w:rPr>
                <w:rFonts w:ascii="Times New Roman" w:hAnsi="Times New Roman"/>
                <w:b/>
                <w:color w:val="000000"/>
                <w:lang w:val="en-US"/>
              </w:rPr>
              <w:t xml:space="preserve"> 22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phrasal verbs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(give)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Pr="00746572">
              <w:rPr>
                <w:rFonts w:ascii="Times New Roman" w:hAnsi="Times New Roman"/>
                <w:color w:val="000000"/>
              </w:rPr>
              <w:t>упр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.1;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</w:rPr>
              <w:t>Различение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значений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слов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 xml:space="preserve">advertisement-announcement, explanation – instruction, educate-teach, temper-mood: </w:t>
            </w:r>
            <w:r w:rsidRPr="00746572">
              <w:rPr>
                <w:rFonts w:ascii="Times New Roman" w:hAnsi="Times New Roman"/>
                <w:color w:val="000000"/>
              </w:rPr>
              <w:t>упр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.3</w:t>
            </w:r>
          </w:p>
        </w:tc>
        <w:tc>
          <w:tcPr>
            <w:tcW w:w="545" w:type="pct"/>
          </w:tcPr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Предлоги </w:t>
            </w:r>
            <w:r w:rsidRPr="00746572">
              <w:rPr>
                <w:rFonts w:ascii="Times New Roman" w:hAnsi="Times New Roman"/>
                <w:i/>
                <w:color w:val="000000"/>
              </w:rPr>
              <w:t>(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dependent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prepositions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): </w:t>
            </w:r>
            <w:r w:rsidRPr="00746572">
              <w:rPr>
                <w:rFonts w:ascii="Times New Roman" w:hAnsi="Times New Roman"/>
                <w:color w:val="000000"/>
              </w:rPr>
              <w:t>упр.2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Модальные глаголы (закрепление): упр.5</w:t>
            </w:r>
            <w:r w:rsidR="00DE7AF8" w:rsidRPr="00746572">
              <w:rPr>
                <w:rFonts w:ascii="Times New Roman" w:hAnsi="Times New Roman"/>
                <w:color w:val="000000"/>
              </w:rPr>
              <w:t xml:space="preserve"> словообразованиесуществительные, образованные путем словосложения</w:t>
            </w:r>
            <w:r w:rsidR="00DE7AF8" w:rsidRPr="00746572">
              <w:rPr>
                <w:rFonts w:ascii="Times New Roman" w:hAnsi="Times New Roman"/>
                <w:i/>
                <w:color w:val="000000"/>
              </w:rPr>
              <w:t xml:space="preserve">: </w:t>
            </w:r>
            <w:r w:rsidR="00DE7AF8" w:rsidRPr="00746572">
              <w:rPr>
                <w:rFonts w:ascii="Times New Roman" w:hAnsi="Times New Roman"/>
                <w:color w:val="000000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 –письмо другу о предстоящих экзаменах: упр.5  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школьной тематике « Что бы ты сделал, если..?» – с использованием модальных глаголов: упр.6</w:t>
            </w:r>
          </w:p>
        </w:tc>
        <w:tc>
          <w:tcPr>
            <w:tcW w:w="519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Колледж Св.Троицы в Дублине: 400 лет истории.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образования </w:t>
            </w: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 колледже Св.Троицы в Дублине: упр. 1, 2, 3, 4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5</w:t>
            </w:r>
          </w:p>
        </w:tc>
        <w:tc>
          <w:tcPr>
            <w:tcW w:w="519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об одном из лучших университетов России упр. 6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B136AE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система школьного образования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Изучающее чтение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9</w:t>
            </w: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российской системе школьного образования</w:t>
            </w:r>
          </w:p>
        </w:tc>
        <w:tc>
          <w:tcPr>
            <w:tcW w:w="649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519" w:type="pct"/>
            <w:gridSpan w:val="2"/>
          </w:tcPr>
          <w:p w:rsidR="00F519BF" w:rsidRPr="005F507C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Текст для журнала: об изменениях в российской системе образования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BE4E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Изпользование компьютерных сетей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92881" w:rsidRPr="005F507C">
              <w:rPr>
                <w:rFonts w:ascii="Times New Roman" w:hAnsi="Times New Roman"/>
                <w:color w:val="000000"/>
              </w:rPr>
              <w:t>Ознакомительное, поисковое и изучающее чтение</w:t>
            </w:r>
          </w:p>
        </w:tc>
        <w:tc>
          <w:tcPr>
            <w:tcW w:w="498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22-23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сеть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ознакомительное, поисковое и изучающее чтение – статья о пользовании компьютерной сетью:  упр. 2,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4, 5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по теме: упр.1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упр.6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отношения к прочитанному: упр.7</w:t>
            </w:r>
          </w:p>
        </w:tc>
        <w:tc>
          <w:tcPr>
            <w:tcW w:w="519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76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A45B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сети.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120)</w:t>
            </w:r>
          </w:p>
        </w:tc>
      </w:tr>
      <w:tr w:rsidR="00027B59" w:rsidRPr="00156356" w:rsidTr="00A176E7"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19BF" w:rsidRPr="00156356" w:rsidRDefault="00F519BF" w:rsidP="00BE4EE0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746572" w:rsidRPr="00746572" w:rsidRDefault="005F507C" w:rsidP="00B136AE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Модульный контроль № 7 по </w:t>
            </w:r>
            <w:r w:rsidR="00F519BF" w:rsidRPr="00746572">
              <w:rPr>
                <w:rFonts w:ascii="Times New Roman" w:hAnsi="Times New Roman"/>
                <w:color w:val="000000"/>
              </w:rPr>
              <w:t>теме</w:t>
            </w:r>
            <w:r w:rsidR="002F47D0" w:rsidRPr="00746572">
              <w:rPr>
                <w:rFonts w:ascii="Times New Roman" w:hAnsi="Times New Roman"/>
                <w:color w:val="000000"/>
              </w:rPr>
              <w:t xml:space="preserve"> «Образование</w:t>
            </w:r>
            <w:r w:rsidR="00F519BF" w:rsidRPr="00746572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8 (стр. 121)</w:t>
            </w: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A657BA" w:rsidRPr="00156356" w:rsidRDefault="009B41B8" w:rsidP="00B136AE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досуге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D3035A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</w:tr>
      <w:tr w:rsidR="00027B59" w:rsidRPr="00156356" w:rsidTr="00A176E7">
        <w:trPr>
          <w:trHeight w:val="2402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657BA" w:rsidRPr="00156356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пределами обыденного.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интересы и увлечения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текста; поисковое и изучающее чтение – статья об экстремальных видах спорта: упр.1, 2, 3, 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649" w:type="pct"/>
          </w:tcPr>
          <w:p w:rsidR="00D3035A" w:rsidRPr="00746572" w:rsidRDefault="00701DD8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r w:rsidRPr="00746572">
              <w:rPr>
                <w:color w:val="000000"/>
                <w:sz w:val="22"/>
                <w:szCs w:val="22"/>
              </w:rPr>
              <w:t>Аудиосопровожде</w:t>
            </w:r>
            <w:r w:rsidR="00D3035A" w:rsidRPr="00746572">
              <w:rPr>
                <w:color w:val="000000"/>
                <w:sz w:val="22"/>
                <w:szCs w:val="22"/>
              </w:rPr>
              <w:t>ние текста: упр. 1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на основе прочитанного: упр.4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b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Описание вида экстремального спорта (по составленным заметкам): упр.6</w:t>
            </w:r>
          </w:p>
        </w:tc>
        <w:tc>
          <w:tcPr>
            <w:tcW w:w="646" w:type="pct"/>
            <w:gridSpan w:val="3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Заметка в международный журнал для школьников  о любимом виде спорта: упр.7  </w:t>
            </w: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23-24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поисковое и изучающее чтение – диалог о занятиях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спортом: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Аудирование с пониманием основного содержания: упр. 4, 8</w:t>
            </w:r>
          </w:p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текста: 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упр.6 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lastRenderedPageBreak/>
              <w:t>Высказывание по теме «Спорт в моей жизни» по опорным выражениям: упр.5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Микродиалоги – </w:t>
            </w:r>
            <w:r w:rsidRPr="00746572">
              <w:rPr>
                <w:rFonts w:ascii="Times New Roman" w:hAnsi="Times New Roman"/>
                <w:color w:val="000000"/>
              </w:rPr>
              <w:lastRenderedPageBreak/>
              <w:t>выражение приглашения и приема/отказа от приглашения: упр.7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Диалог-приглашение к совместной деятельности: упр.11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 в нашей жизни.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Conditionals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(0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, 1, 2, 3); if-unless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7, 9, 10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шутки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о планах на выходные: упр.5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ситуаций с опорой на картинки: упр.8</w:t>
            </w:r>
          </w:p>
          <w:p w:rsidR="00746572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цепочке (с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if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упр.11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612A31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мира по футболу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спортивное снаряжение, места для занятий спортом; идиомы с лексикой по теме «Спорт»:  упр. 3, 4, 5, 6, 8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both … and, neither … nor, either … or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617" w:type="pct"/>
          </w:tcPr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статья о чемпионате мира по футболу: упр. 1, 2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упр.1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теме «Спорт в моей жизни» по вопросам: упр.9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бассейне.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24-25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запрос, заявления (о приеме в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клуб)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Запрос информации в письмах официального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неофициального стиля: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екст-инструкция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написанию электронных 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писем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), письмо-запрос: упр.3,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удирование с выборочным извлечением заданной 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Ролевая игра диалог-разговор по телефону на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 прочитанного: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письмо-запрос: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спортивном зале.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аудирования.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25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="00D3035A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(take)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прилагательные, образованные путем словосложения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="00DF619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Conditionals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текст о любимом виде спорта: упр.2</w:t>
            </w:r>
          </w:p>
        </w:tc>
        <w:tc>
          <w:tcPr>
            <w:tcW w:w="649" w:type="pct"/>
          </w:tcPr>
          <w:p w:rsidR="00D3035A" w:rsidRPr="00156356" w:rsidRDefault="00414E2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проблеме с переносом на личный опыт упр.6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Талисманы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куклы-талисмана на основе прочитанного: упр. 5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Плакат о талисманах футбольных клубов:  упр. 6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3035A" w:rsidRPr="00156356" w:rsidRDefault="00D3035A" w:rsidP="001563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Праздник Севера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D3035A" w:rsidRPr="00156356" w:rsidRDefault="00A33A12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10</w:t>
            </w:r>
          </w:p>
        </w:tc>
        <w:tc>
          <w:tcPr>
            <w:tcW w:w="545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Празднике Севера</w:t>
            </w:r>
          </w:p>
        </w:tc>
        <w:tc>
          <w:tcPr>
            <w:tcW w:w="649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 (спорт)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 для журнала: о спортивном празднике своего края/региона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письма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проект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D3035A" w:rsidRPr="00156356" w:rsidRDefault="00C911DE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25-26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океана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об экологическом проекте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.:  упр. 1, 2, 3</w:t>
            </w:r>
          </w:p>
        </w:tc>
        <w:tc>
          <w:tcPr>
            <w:tcW w:w="649" w:type="pct"/>
          </w:tcPr>
          <w:p w:rsidR="00D3035A" w:rsidRPr="00156356" w:rsidRDefault="00027B59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упр.4</w:t>
            </w:r>
          </w:p>
          <w:p w:rsidR="00D3035A" w:rsidRPr="00156356" w:rsidRDefault="00DE7AF8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текста: упр.5,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Буклет о содержании экологического мероприятия: упр.6</w:t>
            </w:r>
          </w:p>
        </w:tc>
      </w:tr>
      <w:tr w:rsidR="000C6D6A" w:rsidRPr="00156356" w:rsidTr="00A176E7">
        <w:trPr>
          <w:cantSplit/>
          <w:trHeight w:val="551"/>
        </w:trPr>
        <w:tc>
          <w:tcPr>
            <w:tcW w:w="171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0C6D6A" w:rsidRPr="00156356" w:rsidRDefault="000C6D6A" w:rsidP="00D303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здоровом теле - здоровый дух.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558" w:type="pct"/>
            <w:gridSpan w:val="8"/>
          </w:tcPr>
          <w:p w:rsidR="000C6D6A" w:rsidRPr="00156356" w:rsidRDefault="000C6D6A" w:rsidP="000C6D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136)</w:t>
            </w:r>
          </w:p>
          <w:p w:rsidR="000C6D6A" w:rsidRPr="00156356" w:rsidRDefault="000C6D6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trHeight w:val="1282"/>
        </w:trPr>
        <w:tc>
          <w:tcPr>
            <w:tcW w:w="171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5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0C6D6A" w:rsidRPr="00156356" w:rsidRDefault="000C6D6A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0C6D6A" w:rsidRPr="00156356" w:rsidRDefault="00156356" w:rsidP="00F57D0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Модульны</w:t>
            </w:r>
            <w:r w:rsidR="000C6D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й контроль № 8 по теме «На досуге»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0C6D6A" w:rsidRPr="00156356" w:rsidRDefault="000C6D6A" w:rsidP="00A33A12">
            <w:pPr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Повторение</w:t>
            </w:r>
          </w:p>
        </w:tc>
      </w:tr>
      <w:tr w:rsidR="000C6D6A" w:rsidRPr="00156356" w:rsidTr="00A176E7">
        <w:trPr>
          <w:trHeight w:val="1758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F5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Фанаты спорта.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A176E7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356" w:rsidRPr="00156356" w:rsidRDefault="00156356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D0B" w:rsidRDefault="00CE0FEC" w:rsidP="00F57D0B">
            <w:pPr>
              <w:spacing w:after="0" w:line="240" w:lineRule="auto"/>
              <w:ind w:right="1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</w:t>
            </w:r>
            <w:r w:rsidR="00A176E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увлечения</w:t>
            </w:r>
            <w:r w:rsidR="00F57D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6D6A" w:rsidRPr="00616F49" w:rsidRDefault="00392881" w:rsidP="00F57D0B">
            <w:pPr>
              <w:spacing w:after="0" w:line="240" w:lineRule="auto"/>
              <w:ind w:right="1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A176E7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CE0FEC" w:rsidP="00F5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Экстремал</w:t>
            </w:r>
            <w:r w:rsidR="006B02E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40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виды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спорта.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21DFD" w:rsidRPr="00156356" w:rsidRDefault="00521DFD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354" w:rsidRDefault="00871354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Pr="00D0013A" w:rsidRDefault="00A401D5" w:rsidP="00F208A6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1D5" w:rsidRPr="00A401D5" w:rsidRDefault="00A401D5" w:rsidP="00A401D5">
      <w:pPr>
        <w:jc w:val="right"/>
        <w:rPr>
          <w:rFonts w:ascii="Times New Roman" w:hAnsi="Times New Roman"/>
          <w:b/>
          <w:bCs/>
        </w:rPr>
      </w:pPr>
      <w:r w:rsidRPr="00A401D5">
        <w:rPr>
          <w:rFonts w:ascii="Times New Roman" w:hAnsi="Times New Roman"/>
          <w:b/>
          <w:bCs/>
        </w:rPr>
        <w:lastRenderedPageBreak/>
        <w:t>Приложение 2</w:t>
      </w:r>
    </w:p>
    <w:p w:rsidR="00A401D5" w:rsidRPr="00A401D5" w:rsidRDefault="00A401D5" w:rsidP="00A401D5">
      <w:pPr>
        <w:rPr>
          <w:rFonts w:ascii="Times New Roman" w:hAnsi="Times New Roman"/>
          <w:b/>
          <w:bCs/>
        </w:rPr>
      </w:pPr>
      <w:r w:rsidRPr="00A401D5">
        <w:rPr>
          <w:rFonts w:ascii="Times New Roman" w:hAnsi="Times New Roman"/>
          <w:b/>
          <w:bCs/>
        </w:rPr>
        <w:t>Описание учебно-методического и материально-технического обеспечения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>1.Английский язык «Spotlight-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класс: учебник для общеобразовательных организаций с приложением на электронном носителе/ Ю.Е. Ваулина, Д.Дули, О.Е. Подоляко, В.Эванс- 4-е изд.-М.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>2.Ваулина Ю.Е., Д. Дули, О.Е. Подоляко, В.Эванс Рабочая тетрадь к учебнику «Spotlight-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>3. Ваулина Ю.Е., Д. Дули, О.Е. Подоляко, В.Эванс Сборник контрольных заданий к учебнику «Spotlight-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 xml:space="preserve">4. Ваулина Ю.Е., Д. Дули, О.Е. Подоляко, В.Эванс </w:t>
      </w:r>
      <w:r w:rsidRPr="00A401D5">
        <w:rPr>
          <w:rFonts w:ascii="Times New Roman" w:hAnsi="Times New Roman"/>
          <w:lang w:val="en-US"/>
        </w:rPr>
        <w:t>CD</w:t>
      </w:r>
      <w:r w:rsidRPr="00A401D5">
        <w:rPr>
          <w:rFonts w:ascii="Times New Roman" w:hAnsi="Times New Roman"/>
        </w:rPr>
        <w:t xml:space="preserve"> для работы в классе к учебнику «Spotlight-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 w:rsidR="00EA08F6"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154A62" w:rsidRPr="00F208A6" w:rsidRDefault="00A401D5" w:rsidP="00F208A6">
      <w:pPr>
        <w:spacing w:line="240" w:lineRule="exact"/>
        <w:rPr>
          <w:rFonts w:ascii="Times New Roman" w:hAnsi="Times New Roman"/>
        </w:rPr>
        <w:sectPr w:rsidR="00154A62" w:rsidRPr="00F208A6" w:rsidSect="00ED3DC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401D5">
        <w:rPr>
          <w:rFonts w:ascii="Times New Roman" w:hAnsi="Times New Roman"/>
        </w:rPr>
        <w:t>5.Методическая помощь авторов (</w:t>
      </w:r>
      <w:r w:rsidRPr="00A401D5">
        <w:rPr>
          <w:rFonts w:ascii="Times New Roman" w:hAnsi="Times New Roman"/>
          <w:lang w:val="en-US"/>
        </w:rPr>
        <w:t>www</w:t>
      </w:r>
      <w:r w:rsidRPr="00A401D5">
        <w:rPr>
          <w:rFonts w:ascii="Times New Roman" w:hAnsi="Times New Roman"/>
        </w:rPr>
        <w:t>.</w:t>
      </w:r>
      <w:r w:rsidRPr="00A401D5">
        <w:rPr>
          <w:rFonts w:ascii="Times New Roman" w:hAnsi="Times New Roman"/>
          <w:lang w:val="en-US"/>
        </w:rPr>
        <w:t>prosv</w:t>
      </w:r>
      <w:r w:rsidRPr="00A401D5">
        <w:rPr>
          <w:rFonts w:ascii="Times New Roman" w:hAnsi="Times New Roman"/>
        </w:rPr>
        <w:t>.</w:t>
      </w:r>
      <w:r w:rsidRPr="00A401D5">
        <w:rPr>
          <w:rFonts w:ascii="Times New Roman" w:hAnsi="Times New Roman"/>
          <w:lang w:val="en-US"/>
        </w:rPr>
        <w:t>ru</w:t>
      </w:r>
      <w:r w:rsidRPr="00A401D5">
        <w:rPr>
          <w:rFonts w:ascii="Times New Roman" w:hAnsi="Times New Roman"/>
        </w:rPr>
        <w:t>)</w:t>
      </w:r>
    </w:p>
    <w:p w:rsidR="00151E26" w:rsidRDefault="00151E26"/>
    <w:sectPr w:rsidR="00151E26" w:rsidSect="00262259"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7C" w:rsidRDefault="0076347C" w:rsidP="008356E1">
      <w:pPr>
        <w:spacing w:after="0" w:line="240" w:lineRule="auto"/>
      </w:pPr>
      <w:r>
        <w:separator/>
      </w:r>
    </w:p>
  </w:endnote>
  <w:endnote w:type="continuationSeparator" w:id="0">
    <w:p w:rsidR="0076347C" w:rsidRDefault="0076347C" w:rsidP="008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7C" w:rsidRDefault="0076347C" w:rsidP="008356E1">
      <w:pPr>
        <w:spacing w:after="0" w:line="240" w:lineRule="auto"/>
      </w:pPr>
      <w:r>
        <w:separator/>
      </w:r>
    </w:p>
  </w:footnote>
  <w:footnote w:type="continuationSeparator" w:id="0">
    <w:p w:rsidR="0076347C" w:rsidRDefault="0076347C" w:rsidP="0083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476000"/>
      <w:docPartObj>
        <w:docPartGallery w:val="Page Numbers (Top of Page)"/>
        <w:docPartUnique/>
      </w:docPartObj>
    </w:sdtPr>
    <w:sdtEndPr/>
    <w:sdtContent>
      <w:p w:rsidR="00153A27" w:rsidRDefault="00153A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EE">
          <w:rPr>
            <w:noProof/>
          </w:rPr>
          <w:t>1</w:t>
        </w:r>
        <w:r>
          <w:fldChar w:fldCharType="end"/>
        </w:r>
      </w:p>
    </w:sdtContent>
  </w:sdt>
  <w:p w:rsidR="00153A27" w:rsidRDefault="00153A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C71FD"/>
    <w:multiLevelType w:val="hybridMultilevel"/>
    <w:tmpl w:val="BF442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D60D5A"/>
    <w:multiLevelType w:val="hybridMultilevel"/>
    <w:tmpl w:val="32D46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B15"/>
    <w:multiLevelType w:val="hybridMultilevel"/>
    <w:tmpl w:val="CB620E6C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384B13"/>
    <w:multiLevelType w:val="multilevel"/>
    <w:tmpl w:val="D92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5D23"/>
    <w:multiLevelType w:val="multilevel"/>
    <w:tmpl w:val="B52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812FC"/>
    <w:multiLevelType w:val="hybridMultilevel"/>
    <w:tmpl w:val="ED32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2"/>
  </w:num>
  <w:num w:numId="4">
    <w:abstractNumId w:val="12"/>
  </w:num>
  <w:num w:numId="5">
    <w:abstractNumId w:val="26"/>
  </w:num>
  <w:num w:numId="6">
    <w:abstractNumId w:val="30"/>
  </w:num>
  <w:num w:numId="7">
    <w:abstractNumId w:val="38"/>
  </w:num>
  <w:num w:numId="8">
    <w:abstractNumId w:val="20"/>
  </w:num>
  <w:num w:numId="9">
    <w:abstractNumId w:val="21"/>
  </w:num>
  <w:num w:numId="10">
    <w:abstractNumId w:val="17"/>
  </w:num>
  <w:num w:numId="11">
    <w:abstractNumId w:val="19"/>
  </w:num>
  <w:num w:numId="12">
    <w:abstractNumId w:val="29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18"/>
  </w:num>
  <w:num w:numId="21">
    <w:abstractNumId w:val="16"/>
  </w:num>
  <w:num w:numId="22">
    <w:abstractNumId w:val="37"/>
  </w:num>
  <w:num w:numId="23">
    <w:abstractNumId w:val="35"/>
  </w:num>
  <w:num w:numId="24">
    <w:abstractNumId w:val="25"/>
  </w:num>
  <w:num w:numId="25">
    <w:abstractNumId w:val="41"/>
  </w:num>
  <w:num w:numId="26">
    <w:abstractNumId w:val="23"/>
  </w:num>
  <w:num w:numId="27">
    <w:abstractNumId w:val="31"/>
  </w:num>
  <w:num w:numId="28">
    <w:abstractNumId w:val="8"/>
  </w:num>
  <w:num w:numId="29">
    <w:abstractNumId w:val="40"/>
  </w:num>
  <w:num w:numId="30">
    <w:abstractNumId w:val="33"/>
  </w:num>
  <w:num w:numId="31">
    <w:abstractNumId w:val="34"/>
  </w:num>
  <w:num w:numId="32">
    <w:abstractNumId w:val="7"/>
  </w:num>
  <w:num w:numId="33">
    <w:abstractNumId w:val="4"/>
  </w:num>
  <w:num w:numId="34">
    <w:abstractNumId w:val="9"/>
  </w:num>
  <w:num w:numId="35">
    <w:abstractNumId w:val="14"/>
  </w:num>
  <w:num w:numId="36">
    <w:abstractNumId w:val="6"/>
  </w:num>
  <w:num w:numId="37">
    <w:abstractNumId w:val="15"/>
  </w:num>
  <w:num w:numId="38">
    <w:abstractNumId w:val="13"/>
  </w:num>
  <w:num w:numId="39">
    <w:abstractNumId w:val="10"/>
  </w:num>
  <w:num w:numId="40">
    <w:abstractNumId w:val="11"/>
  </w:num>
  <w:num w:numId="41">
    <w:abstractNumId w:val="36"/>
  </w:num>
  <w:num w:numId="42">
    <w:abstractNumId w:val="27"/>
  </w:num>
  <w:num w:numId="4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26"/>
    <w:rsid w:val="00000ADD"/>
    <w:rsid w:val="000027C8"/>
    <w:rsid w:val="0000516C"/>
    <w:rsid w:val="00005755"/>
    <w:rsid w:val="00005B31"/>
    <w:rsid w:val="00022B1A"/>
    <w:rsid w:val="0002346A"/>
    <w:rsid w:val="00027B59"/>
    <w:rsid w:val="000322D6"/>
    <w:rsid w:val="00034770"/>
    <w:rsid w:val="00041A1D"/>
    <w:rsid w:val="000502B9"/>
    <w:rsid w:val="000575F7"/>
    <w:rsid w:val="000578AF"/>
    <w:rsid w:val="00073E49"/>
    <w:rsid w:val="00081A3B"/>
    <w:rsid w:val="000A1D31"/>
    <w:rsid w:val="000C634F"/>
    <w:rsid w:val="000C68B2"/>
    <w:rsid w:val="000C6D6A"/>
    <w:rsid w:val="000E006C"/>
    <w:rsid w:val="000E066F"/>
    <w:rsid w:val="000E31DB"/>
    <w:rsid w:val="000F284A"/>
    <w:rsid w:val="000F63B0"/>
    <w:rsid w:val="00100A7B"/>
    <w:rsid w:val="001101BB"/>
    <w:rsid w:val="00114BA1"/>
    <w:rsid w:val="00123C86"/>
    <w:rsid w:val="00136727"/>
    <w:rsid w:val="00151E26"/>
    <w:rsid w:val="00152F83"/>
    <w:rsid w:val="00153A27"/>
    <w:rsid w:val="00154A62"/>
    <w:rsid w:val="00156356"/>
    <w:rsid w:val="00161B4A"/>
    <w:rsid w:val="00162435"/>
    <w:rsid w:val="001647C3"/>
    <w:rsid w:val="00181551"/>
    <w:rsid w:val="00186310"/>
    <w:rsid w:val="00196D95"/>
    <w:rsid w:val="001A080D"/>
    <w:rsid w:val="001A7415"/>
    <w:rsid w:val="001B4A2C"/>
    <w:rsid w:val="001C0A3B"/>
    <w:rsid w:val="001C4290"/>
    <w:rsid w:val="001C566D"/>
    <w:rsid w:val="001D2F69"/>
    <w:rsid w:val="001D7D14"/>
    <w:rsid w:val="001E7701"/>
    <w:rsid w:val="001F4AF1"/>
    <w:rsid w:val="00202269"/>
    <w:rsid w:val="0022537F"/>
    <w:rsid w:val="00227E37"/>
    <w:rsid w:val="0023174F"/>
    <w:rsid w:val="00236051"/>
    <w:rsid w:val="00242B53"/>
    <w:rsid w:val="00243023"/>
    <w:rsid w:val="00262259"/>
    <w:rsid w:val="0028170E"/>
    <w:rsid w:val="00291E71"/>
    <w:rsid w:val="002B6829"/>
    <w:rsid w:val="002C1B44"/>
    <w:rsid w:val="002C6CD4"/>
    <w:rsid w:val="002D21AA"/>
    <w:rsid w:val="002D77CB"/>
    <w:rsid w:val="002F2E53"/>
    <w:rsid w:val="002F47D0"/>
    <w:rsid w:val="002F5BE6"/>
    <w:rsid w:val="002F5C5E"/>
    <w:rsid w:val="002F78D5"/>
    <w:rsid w:val="003117FF"/>
    <w:rsid w:val="00314A3C"/>
    <w:rsid w:val="003152EE"/>
    <w:rsid w:val="00323B29"/>
    <w:rsid w:val="003258A3"/>
    <w:rsid w:val="00327105"/>
    <w:rsid w:val="003275BB"/>
    <w:rsid w:val="00336639"/>
    <w:rsid w:val="003368C1"/>
    <w:rsid w:val="00340F44"/>
    <w:rsid w:val="0034335B"/>
    <w:rsid w:val="00347BAB"/>
    <w:rsid w:val="00355028"/>
    <w:rsid w:val="003560B5"/>
    <w:rsid w:val="0036548D"/>
    <w:rsid w:val="00366379"/>
    <w:rsid w:val="00367114"/>
    <w:rsid w:val="003758B8"/>
    <w:rsid w:val="00380D0B"/>
    <w:rsid w:val="00381D86"/>
    <w:rsid w:val="00382577"/>
    <w:rsid w:val="00387537"/>
    <w:rsid w:val="00387749"/>
    <w:rsid w:val="00392881"/>
    <w:rsid w:val="00396273"/>
    <w:rsid w:val="003A1135"/>
    <w:rsid w:val="003A1863"/>
    <w:rsid w:val="003A64DC"/>
    <w:rsid w:val="003B379C"/>
    <w:rsid w:val="003B46A9"/>
    <w:rsid w:val="003C2686"/>
    <w:rsid w:val="003E1248"/>
    <w:rsid w:val="003E218E"/>
    <w:rsid w:val="003E3426"/>
    <w:rsid w:val="003E467B"/>
    <w:rsid w:val="003F2862"/>
    <w:rsid w:val="003F627A"/>
    <w:rsid w:val="004042FA"/>
    <w:rsid w:val="00414E22"/>
    <w:rsid w:val="00425819"/>
    <w:rsid w:val="00435944"/>
    <w:rsid w:val="00441F7A"/>
    <w:rsid w:val="0044289E"/>
    <w:rsid w:val="004465F6"/>
    <w:rsid w:val="00452E62"/>
    <w:rsid w:val="0045579A"/>
    <w:rsid w:val="00466446"/>
    <w:rsid w:val="00471814"/>
    <w:rsid w:val="00473183"/>
    <w:rsid w:val="004822E0"/>
    <w:rsid w:val="0048303F"/>
    <w:rsid w:val="00483BDE"/>
    <w:rsid w:val="0048748D"/>
    <w:rsid w:val="00492962"/>
    <w:rsid w:val="00492CD8"/>
    <w:rsid w:val="0049727E"/>
    <w:rsid w:val="004A1367"/>
    <w:rsid w:val="004A5940"/>
    <w:rsid w:val="004B19EC"/>
    <w:rsid w:val="004B4C58"/>
    <w:rsid w:val="004B518E"/>
    <w:rsid w:val="004B636B"/>
    <w:rsid w:val="004C779B"/>
    <w:rsid w:val="004D30F8"/>
    <w:rsid w:val="004D679A"/>
    <w:rsid w:val="004E0CBA"/>
    <w:rsid w:val="004F7994"/>
    <w:rsid w:val="005014AF"/>
    <w:rsid w:val="00505D27"/>
    <w:rsid w:val="005067A5"/>
    <w:rsid w:val="00506B74"/>
    <w:rsid w:val="00514DF4"/>
    <w:rsid w:val="005209AB"/>
    <w:rsid w:val="0052103A"/>
    <w:rsid w:val="00521787"/>
    <w:rsid w:val="00521DFD"/>
    <w:rsid w:val="00531D5C"/>
    <w:rsid w:val="00536178"/>
    <w:rsid w:val="00540786"/>
    <w:rsid w:val="0054090F"/>
    <w:rsid w:val="00542DFC"/>
    <w:rsid w:val="00553A88"/>
    <w:rsid w:val="00561E44"/>
    <w:rsid w:val="005664A5"/>
    <w:rsid w:val="00595500"/>
    <w:rsid w:val="005A3A89"/>
    <w:rsid w:val="005B0618"/>
    <w:rsid w:val="005B684E"/>
    <w:rsid w:val="005C144F"/>
    <w:rsid w:val="005D231A"/>
    <w:rsid w:val="005D461A"/>
    <w:rsid w:val="005E530E"/>
    <w:rsid w:val="005F224C"/>
    <w:rsid w:val="005F4E56"/>
    <w:rsid w:val="005F507C"/>
    <w:rsid w:val="006047ED"/>
    <w:rsid w:val="00606EF4"/>
    <w:rsid w:val="00612A31"/>
    <w:rsid w:val="00612C3C"/>
    <w:rsid w:val="006151AA"/>
    <w:rsid w:val="00616F49"/>
    <w:rsid w:val="0062282F"/>
    <w:rsid w:val="00624995"/>
    <w:rsid w:val="00627D5A"/>
    <w:rsid w:val="00634C0B"/>
    <w:rsid w:val="0065074A"/>
    <w:rsid w:val="00655E07"/>
    <w:rsid w:val="00655E85"/>
    <w:rsid w:val="00675257"/>
    <w:rsid w:val="00677D76"/>
    <w:rsid w:val="006837E2"/>
    <w:rsid w:val="0068754F"/>
    <w:rsid w:val="00693CA3"/>
    <w:rsid w:val="00693F63"/>
    <w:rsid w:val="00694B91"/>
    <w:rsid w:val="006A129D"/>
    <w:rsid w:val="006A7F5C"/>
    <w:rsid w:val="006B02E4"/>
    <w:rsid w:val="006B596A"/>
    <w:rsid w:val="006C5643"/>
    <w:rsid w:val="006C662B"/>
    <w:rsid w:val="006E1FC5"/>
    <w:rsid w:val="006E31F5"/>
    <w:rsid w:val="006E7450"/>
    <w:rsid w:val="006F3DB3"/>
    <w:rsid w:val="00701DD8"/>
    <w:rsid w:val="00704414"/>
    <w:rsid w:val="007057E3"/>
    <w:rsid w:val="007101FB"/>
    <w:rsid w:val="00713CB8"/>
    <w:rsid w:val="007219DB"/>
    <w:rsid w:val="007276EB"/>
    <w:rsid w:val="00727740"/>
    <w:rsid w:val="00742494"/>
    <w:rsid w:val="007448F6"/>
    <w:rsid w:val="00746572"/>
    <w:rsid w:val="007504B8"/>
    <w:rsid w:val="007573CF"/>
    <w:rsid w:val="0076347C"/>
    <w:rsid w:val="00764C98"/>
    <w:rsid w:val="007671F7"/>
    <w:rsid w:val="00785F06"/>
    <w:rsid w:val="0078670F"/>
    <w:rsid w:val="00791A38"/>
    <w:rsid w:val="00796F1F"/>
    <w:rsid w:val="007A4598"/>
    <w:rsid w:val="007B2334"/>
    <w:rsid w:val="007C3FF4"/>
    <w:rsid w:val="007C47AD"/>
    <w:rsid w:val="007C4C04"/>
    <w:rsid w:val="007C4E1D"/>
    <w:rsid w:val="007C6AD5"/>
    <w:rsid w:val="007C6CD7"/>
    <w:rsid w:val="007D14A1"/>
    <w:rsid w:val="007F0461"/>
    <w:rsid w:val="007F0941"/>
    <w:rsid w:val="007F3B9D"/>
    <w:rsid w:val="00801BB0"/>
    <w:rsid w:val="0080541D"/>
    <w:rsid w:val="00810936"/>
    <w:rsid w:val="00810B78"/>
    <w:rsid w:val="008158E2"/>
    <w:rsid w:val="0081616C"/>
    <w:rsid w:val="00816236"/>
    <w:rsid w:val="00824413"/>
    <w:rsid w:val="00824AAA"/>
    <w:rsid w:val="008315C5"/>
    <w:rsid w:val="008356E1"/>
    <w:rsid w:val="00837139"/>
    <w:rsid w:val="0083744C"/>
    <w:rsid w:val="008422D7"/>
    <w:rsid w:val="00851807"/>
    <w:rsid w:val="00861B55"/>
    <w:rsid w:val="00871354"/>
    <w:rsid w:val="00874D08"/>
    <w:rsid w:val="0088135B"/>
    <w:rsid w:val="008843AB"/>
    <w:rsid w:val="00884E63"/>
    <w:rsid w:val="00885E53"/>
    <w:rsid w:val="00890939"/>
    <w:rsid w:val="008921C0"/>
    <w:rsid w:val="0089716C"/>
    <w:rsid w:val="008975C4"/>
    <w:rsid w:val="008A0152"/>
    <w:rsid w:val="008A36E6"/>
    <w:rsid w:val="008A6435"/>
    <w:rsid w:val="008B1668"/>
    <w:rsid w:val="008B17A7"/>
    <w:rsid w:val="008B1915"/>
    <w:rsid w:val="008B4DD9"/>
    <w:rsid w:val="008B53A7"/>
    <w:rsid w:val="008C2380"/>
    <w:rsid w:val="008C6B69"/>
    <w:rsid w:val="008D49B0"/>
    <w:rsid w:val="008F304B"/>
    <w:rsid w:val="008F3C56"/>
    <w:rsid w:val="00900F81"/>
    <w:rsid w:val="0090607F"/>
    <w:rsid w:val="00910839"/>
    <w:rsid w:val="00912934"/>
    <w:rsid w:val="009139AD"/>
    <w:rsid w:val="00915971"/>
    <w:rsid w:val="0091604F"/>
    <w:rsid w:val="009163AC"/>
    <w:rsid w:val="009251FE"/>
    <w:rsid w:val="009300CC"/>
    <w:rsid w:val="00931BFF"/>
    <w:rsid w:val="00953FF6"/>
    <w:rsid w:val="00957678"/>
    <w:rsid w:val="0096483C"/>
    <w:rsid w:val="0097011C"/>
    <w:rsid w:val="009770B0"/>
    <w:rsid w:val="00982BD0"/>
    <w:rsid w:val="009A57A8"/>
    <w:rsid w:val="009B41B8"/>
    <w:rsid w:val="009C6DCB"/>
    <w:rsid w:val="009E1C45"/>
    <w:rsid w:val="009F01F8"/>
    <w:rsid w:val="009F699D"/>
    <w:rsid w:val="00A071E6"/>
    <w:rsid w:val="00A11C93"/>
    <w:rsid w:val="00A1499C"/>
    <w:rsid w:val="00A176E7"/>
    <w:rsid w:val="00A23BB7"/>
    <w:rsid w:val="00A30CC3"/>
    <w:rsid w:val="00A322FF"/>
    <w:rsid w:val="00A33499"/>
    <w:rsid w:val="00A33A12"/>
    <w:rsid w:val="00A37CE0"/>
    <w:rsid w:val="00A401D5"/>
    <w:rsid w:val="00A45B99"/>
    <w:rsid w:val="00A46997"/>
    <w:rsid w:val="00A57298"/>
    <w:rsid w:val="00A576F3"/>
    <w:rsid w:val="00A613AC"/>
    <w:rsid w:val="00A657BA"/>
    <w:rsid w:val="00A674CA"/>
    <w:rsid w:val="00A7340D"/>
    <w:rsid w:val="00A83BB0"/>
    <w:rsid w:val="00A87E55"/>
    <w:rsid w:val="00A9529E"/>
    <w:rsid w:val="00A97DDD"/>
    <w:rsid w:val="00AA03E3"/>
    <w:rsid w:val="00AA20EA"/>
    <w:rsid w:val="00AA44E7"/>
    <w:rsid w:val="00AA5BB6"/>
    <w:rsid w:val="00AB5120"/>
    <w:rsid w:val="00AB5474"/>
    <w:rsid w:val="00AB7ABC"/>
    <w:rsid w:val="00AC0F2C"/>
    <w:rsid w:val="00AC13FF"/>
    <w:rsid w:val="00AC75BB"/>
    <w:rsid w:val="00AD3954"/>
    <w:rsid w:val="00AE0155"/>
    <w:rsid w:val="00AE1993"/>
    <w:rsid w:val="00AF061A"/>
    <w:rsid w:val="00AF3975"/>
    <w:rsid w:val="00B04914"/>
    <w:rsid w:val="00B12A68"/>
    <w:rsid w:val="00B136AE"/>
    <w:rsid w:val="00B147B1"/>
    <w:rsid w:val="00B22C14"/>
    <w:rsid w:val="00B25834"/>
    <w:rsid w:val="00B26D92"/>
    <w:rsid w:val="00B44099"/>
    <w:rsid w:val="00B55BFA"/>
    <w:rsid w:val="00B642FA"/>
    <w:rsid w:val="00B673C0"/>
    <w:rsid w:val="00B84054"/>
    <w:rsid w:val="00B8680C"/>
    <w:rsid w:val="00BA6EC0"/>
    <w:rsid w:val="00BB141C"/>
    <w:rsid w:val="00BB4EFA"/>
    <w:rsid w:val="00BB5358"/>
    <w:rsid w:val="00BD1716"/>
    <w:rsid w:val="00BE1134"/>
    <w:rsid w:val="00BE2508"/>
    <w:rsid w:val="00BE4539"/>
    <w:rsid w:val="00BE4640"/>
    <w:rsid w:val="00BE4EE0"/>
    <w:rsid w:val="00BF328C"/>
    <w:rsid w:val="00BF59B8"/>
    <w:rsid w:val="00C13FE8"/>
    <w:rsid w:val="00C16757"/>
    <w:rsid w:val="00C17B78"/>
    <w:rsid w:val="00C30BE2"/>
    <w:rsid w:val="00C356B2"/>
    <w:rsid w:val="00C51E65"/>
    <w:rsid w:val="00C80B02"/>
    <w:rsid w:val="00C84962"/>
    <w:rsid w:val="00C87D87"/>
    <w:rsid w:val="00C911DE"/>
    <w:rsid w:val="00C97906"/>
    <w:rsid w:val="00CA069F"/>
    <w:rsid w:val="00CB4B48"/>
    <w:rsid w:val="00CD5464"/>
    <w:rsid w:val="00CD649C"/>
    <w:rsid w:val="00CE0FEC"/>
    <w:rsid w:val="00CE2C21"/>
    <w:rsid w:val="00CE3997"/>
    <w:rsid w:val="00CE5C1C"/>
    <w:rsid w:val="00D0013A"/>
    <w:rsid w:val="00D10E50"/>
    <w:rsid w:val="00D13843"/>
    <w:rsid w:val="00D1769E"/>
    <w:rsid w:val="00D23E3A"/>
    <w:rsid w:val="00D24E16"/>
    <w:rsid w:val="00D250FC"/>
    <w:rsid w:val="00D3035A"/>
    <w:rsid w:val="00D3165E"/>
    <w:rsid w:val="00D40C74"/>
    <w:rsid w:val="00D5220E"/>
    <w:rsid w:val="00D6440A"/>
    <w:rsid w:val="00D64F41"/>
    <w:rsid w:val="00D723E9"/>
    <w:rsid w:val="00D746BC"/>
    <w:rsid w:val="00D75C5E"/>
    <w:rsid w:val="00D90A4B"/>
    <w:rsid w:val="00D90BBA"/>
    <w:rsid w:val="00D93B86"/>
    <w:rsid w:val="00DA0342"/>
    <w:rsid w:val="00DA2838"/>
    <w:rsid w:val="00DA7222"/>
    <w:rsid w:val="00DA74B6"/>
    <w:rsid w:val="00DB78DF"/>
    <w:rsid w:val="00DC295A"/>
    <w:rsid w:val="00DC4CC3"/>
    <w:rsid w:val="00DD2619"/>
    <w:rsid w:val="00DE3870"/>
    <w:rsid w:val="00DE7AF8"/>
    <w:rsid w:val="00DF0F6D"/>
    <w:rsid w:val="00DF2193"/>
    <w:rsid w:val="00DF6196"/>
    <w:rsid w:val="00DF63EC"/>
    <w:rsid w:val="00E02514"/>
    <w:rsid w:val="00E13EF9"/>
    <w:rsid w:val="00E17B01"/>
    <w:rsid w:val="00E21E59"/>
    <w:rsid w:val="00E27F96"/>
    <w:rsid w:val="00E34B1D"/>
    <w:rsid w:val="00E34DF5"/>
    <w:rsid w:val="00E3705D"/>
    <w:rsid w:val="00E56B6A"/>
    <w:rsid w:val="00E613ED"/>
    <w:rsid w:val="00E64E00"/>
    <w:rsid w:val="00E70328"/>
    <w:rsid w:val="00E72B16"/>
    <w:rsid w:val="00E74249"/>
    <w:rsid w:val="00E81FD0"/>
    <w:rsid w:val="00EA08F6"/>
    <w:rsid w:val="00EA0CC6"/>
    <w:rsid w:val="00EB5CB2"/>
    <w:rsid w:val="00EC15F5"/>
    <w:rsid w:val="00EC5420"/>
    <w:rsid w:val="00ED3DC3"/>
    <w:rsid w:val="00ED4FC9"/>
    <w:rsid w:val="00ED620E"/>
    <w:rsid w:val="00EE653D"/>
    <w:rsid w:val="00EE6A4E"/>
    <w:rsid w:val="00EF166D"/>
    <w:rsid w:val="00F00E18"/>
    <w:rsid w:val="00F03E82"/>
    <w:rsid w:val="00F051D4"/>
    <w:rsid w:val="00F0763B"/>
    <w:rsid w:val="00F14786"/>
    <w:rsid w:val="00F149EA"/>
    <w:rsid w:val="00F20161"/>
    <w:rsid w:val="00F208A6"/>
    <w:rsid w:val="00F21B19"/>
    <w:rsid w:val="00F23D95"/>
    <w:rsid w:val="00F27205"/>
    <w:rsid w:val="00F3538D"/>
    <w:rsid w:val="00F37DE3"/>
    <w:rsid w:val="00F411D4"/>
    <w:rsid w:val="00F477E7"/>
    <w:rsid w:val="00F519BF"/>
    <w:rsid w:val="00F56659"/>
    <w:rsid w:val="00F57D0B"/>
    <w:rsid w:val="00F63716"/>
    <w:rsid w:val="00F6520E"/>
    <w:rsid w:val="00F77B5C"/>
    <w:rsid w:val="00F8082C"/>
    <w:rsid w:val="00F830ED"/>
    <w:rsid w:val="00F8382B"/>
    <w:rsid w:val="00F86F06"/>
    <w:rsid w:val="00F9342C"/>
    <w:rsid w:val="00F95381"/>
    <w:rsid w:val="00FA4F06"/>
    <w:rsid w:val="00FC3F49"/>
    <w:rsid w:val="00FC788D"/>
    <w:rsid w:val="00FD78C2"/>
    <w:rsid w:val="00FE2B47"/>
    <w:rsid w:val="00FE62E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998DFA-97EC-461F-9F2C-10C8786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1354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nhideWhenUsed/>
    <w:qFormat/>
    <w:rsid w:val="0087135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E26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rsid w:val="00151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151E26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151E26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7">
    <w:name w:val="Подзаголовок Знак"/>
    <w:link w:val="a8"/>
    <w:uiPriority w:val="99"/>
    <w:locked/>
    <w:rsid w:val="00151E26"/>
    <w:rPr>
      <w:rFonts w:ascii="Cambria" w:eastAsia="Calibri" w:hAnsi="Cambria"/>
      <w:i/>
      <w:iCs/>
      <w:color w:val="4F81BD"/>
      <w:spacing w:val="15"/>
      <w:sz w:val="24"/>
      <w:szCs w:val="24"/>
      <w:lang w:val="ru-RU" w:eastAsia="en-US" w:bidi="ar-SA"/>
    </w:rPr>
  </w:style>
  <w:style w:type="paragraph" w:styleId="a8">
    <w:name w:val="Subtitle"/>
    <w:basedOn w:val="a"/>
    <w:next w:val="a"/>
    <w:link w:val="a7"/>
    <w:uiPriority w:val="99"/>
    <w:qFormat/>
    <w:rsid w:val="00151E2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">
    <w:name w:val="Основной текст 2 Знак"/>
    <w:link w:val="20"/>
    <w:semiHidden/>
    <w:locked/>
    <w:rsid w:val="00151E26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151E26"/>
    <w:pPr>
      <w:spacing w:after="120" w:line="480" w:lineRule="auto"/>
    </w:pPr>
  </w:style>
  <w:style w:type="paragraph" w:customStyle="1" w:styleId="Default">
    <w:name w:val="Default"/>
    <w:semiHidden/>
    <w:rsid w:val="00151E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semiHidden/>
    <w:rsid w:val="00151E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semiHidden/>
    <w:rsid w:val="00151E2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151E26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151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1E2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51E26"/>
    <w:rPr>
      <w:b/>
      <w:bCs w:val="0"/>
    </w:rPr>
  </w:style>
  <w:style w:type="paragraph" w:customStyle="1" w:styleId="c6">
    <w:name w:val="c6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236051"/>
  </w:style>
  <w:style w:type="paragraph" w:customStyle="1" w:styleId="c0">
    <w:name w:val="c0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36051"/>
  </w:style>
  <w:style w:type="paragraph" w:customStyle="1" w:styleId="c1">
    <w:name w:val="c1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1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B12A68"/>
    <w:rPr>
      <w:sz w:val="24"/>
      <w:szCs w:val="24"/>
    </w:rPr>
  </w:style>
  <w:style w:type="paragraph" w:styleId="ab">
    <w:name w:val="List Paragraph"/>
    <w:basedOn w:val="a"/>
    <w:uiPriority w:val="99"/>
    <w:qFormat/>
    <w:rsid w:val="00F149EA"/>
    <w:pPr>
      <w:ind w:left="720"/>
      <w:contextualSpacing/>
    </w:pPr>
    <w:rPr>
      <w:rFonts w:eastAsia="Times New Roman"/>
    </w:rPr>
  </w:style>
  <w:style w:type="paragraph" w:customStyle="1" w:styleId="22">
    <w:name w:val="Абзац списка2"/>
    <w:basedOn w:val="a"/>
    <w:uiPriority w:val="99"/>
    <w:rsid w:val="00F149EA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71354"/>
    <w:rPr>
      <w:rFonts w:eastAsia="Calibri"/>
      <w:i/>
      <w:iCs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rsid w:val="0087135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c">
    <w:name w:val="Body Text"/>
    <w:basedOn w:val="a"/>
    <w:link w:val="ad"/>
    <w:rsid w:val="00871354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1354"/>
    <w:rPr>
      <w:rFonts w:eastAsia="Calibri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871354"/>
  </w:style>
  <w:style w:type="character" w:styleId="ae">
    <w:name w:val="page number"/>
    <w:basedOn w:val="a0"/>
    <w:semiHidden/>
    <w:rsid w:val="00871354"/>
  </w:style>
  <w:style w:type="paragraph" w:styleId="af">
    <w:name w:val="Title"/>
    <w:basedOn w:val="a"/>
    <w:link w:val="af0"/>
    <w:qFormat/>
    <w:rsid w:val="0087135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871354"/>
    <w:rPr>
      <w:b/>
      <w:szCs w:val="24"/>
    </w:rPr>
  </w:style>
  <w:style w:type="character" w:customStyle="1" w:styleId="apple-converted-space">
    <w:name w:val="apple-converted-space"/>
    <w:basedOn w:val="a0"/>
    <w:uiPriority w:val="99"/>
    <w:rsid w:val="00871354"/>
  </w:style>
  <w:style w:type="paragraph" w:styleId="af1">
    <w:name w:val="Balloon Text"/>
    <w:basedOn w:val="a"/>
    <w:link w:val="af2"/>
    <w:uiPriority w:val="99"/>
    <w:semiHidden/>
    <w:unhideWhenUsed/>
    <w:rsid w:val="0087135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354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footer"/>
    <w:basedOn w:val="a"/>
    <w:link w:val="af4"/>
    <w:uiPriority w:val="99"/>
    <w:unhideWhenUsed/>
    <w:rsid w:val="008713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8713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1C76-FE73-48B9-815A-6DA17231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58701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11</cp:revision>
  <cp:lastPrinted>2019-09-12T03:28:00Z</cp:lastPrinted>
  <dcterms:created xsi:type="dcterms:W3CDTF">2019-08-23T08:24:00Z</dcterms:created>
  <dcterms:modified xsi:type="dcterms:W3CDTF">2019-10-03T15:55:00Z</dcterms:modified>
</cp:coreProperties>
</file>