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7A6" w:rsidRDefault="008557A6">
      <w:pPr>
        <w:sectPr w:rsidR="008557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557A6">
        <w:rPr>
          <w:noProof/>
          <w:lang w:eastAsia="ru-RU"/>
        </w:rPr>
        <w:drawing>
          <wp:inline distT="0" distB="0" distL="0" distR="0">
            <wp:extent cx="5940425" cy="8469522"/>
            <wp:effectExtent l="0" t="0" r="3175" b="8255"/>
            <wp:docPr id="1" name="Рисунок 1" descr="D:\User04\Desktop\музыка  7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04\Desktop\музыка  7 клас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7A6" w:rsidRPr="00BB71B9" w:rsidRDefault="008557A6" w:rsidP="008557A6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B71B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Календарно-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тематическое планирование 7-А класса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15"/>
        <w:gridCol w:w="15"/>
        <w:gridCol w:w="998"/>
        <w:gridCol w:w="990"/>
        <w:gridCol w:w="990"/>
        <w:gridCol w:w="6231"/>
      </w:tblGrid>
      <w:tr w:rsidR="008557A6" w:rsidRPr="00BB71B9" w:rsidTr="000A0299">
        <w:trPr>
          <w:trHeight w:val="345"/>
        </w:trPr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</w:t>
            </w: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8557A6" w:rsidRPr="00BB71B9" w:rsidTr="000A0299">
        <w:trPr>
          <w:trHeight w:val="28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A6" w:rsidRPr="00BB71B9" w:rsidRDefault="008557A6" w:rsidP="000A02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57A6" w:rsidRPr="00BB71B9" w:rsidTr="000A029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557A6" w:rsidRPr="00BB71B9" w:rsidTr="000A029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04.09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Классика и современность </w:t>
            </w:r>
          </w:p>
        </w:tc>
      </w:tr>
      <w:tr w:rsidR="008557A6" w:rsidRPr="00BB71B9" w:rsidTr="000A029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11.09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Музыкальная драматургия – развитие музыки.</w:t>
            </w:r>
          </w:p>
        </w:tc>
      </w:tr>
      <w:tr w:rsidR="008557A6" w:rsidRPr="00BB71B9" w:rsidTr="000A029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Опера.</w:t>
            </w:r>
          </w:p>
        </w:tc>
      </w:tr>
      <w:tr w:rsidR="008557A6" w:rsidRPr="00BB71B9" w:rsidTr="000A029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25.09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Опера «Иван Сусанин». Новая эпоха в русском музыкальном искусстве</w:t>
            </w:r>
          </w:p>
        </w:tc>
      </w:tr>
      <w:tr w:rsidR="008557A6" w:rsidRPr="00BB71B9" w:rsidTr="000A029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02.10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В концертном зале. Симфония.</w:t>
            </w:r>
          </w:p>
        </w:tc>
      </w:tr>
      <w:tr w:rsidR="008557A6" w:rsidRPr="00BB71B9" w:rsidTr="000A029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09.10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Симфония №40.  Литературные страницы</w:t>
            </w:r>
          </w:p>
        </w:tc>
      </w:tr>
      <w:tr w:rsidR="008557A6" w:rsidRPr="00BB71B9" w:rsidTr="000A029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16.10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Симфония №5 Героическая тема в музыке</w:t>
            </w:r>
          </w:p>
        </w:tc>
      </w:tr>
      <w:tr w:rsidR="008557A6" w:rsidRPr="00BB71B9" w:rsidTr="000A029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/>
                <w:b/>
                <w:szCs w:val="24"/>
              </w:rPr>
              <w:t xml:space="preserve">   23.10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Балет.</w:t>
            </w:r>
          </w:p>
        </w:tc>
      </w:tr>
      <w:tr w:rsidR="008557A6" w:rsidRPr="00BB71B9" w:rsidTr="000A029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13.11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Камерная музыка: вокальный цикл.</w:t>
            </w:r>
          </w:p>
        </w:tc>
      </w:tr>
      <w:tr w:rsidR="008557A6" w:rsidRPr="00BB71B9" w:rsidTr="000A029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20.11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Инструментальная музыка: этюд</w:t>
            </w:r>
          </w:p>
        </w:tc>
      </w:tr>
      <w:tr w:rsidR="008557A6" w:rsidRPr="00BB71B9" w:rsidTr="000A029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27.11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Инструментальная </w:t>
            </w:r>
            <w:proofErr w:type="gramStart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музыка:  транскрипция</w:t>
            </w:r>
            <w:proofErr w:type="gramEnd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57A6" w:rsidRPr="00BB71B9" w:rsidTr="000A029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04.12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Инструментальная музыка.</w:t>
            </w:r>
          </w:p>
        </w:tc>
      </w:tr>
      <w:tr w:rsidR="008557A6" w:rsidRPr="00BB71B9" w:rsidTr="000A0299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11.12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Прелюдия.</w:t>
            </w:r>
          </w:p>
        </w:tc>
      </w:tr>
      <w:tr w:rsidR="008557A6" w:rsidRPr="00BB71B9" w:rsidTr="000A0299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 Концерт</w:t>
            </w:r>
          </w:p>
        </w:tc>
      </w:tr>
      <w:tr w:rsidR="008557A6" w:rsidRPr="00BB71B9" w:rsidTr="000A0299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25.12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Кончерто гроссо</w:t>
            </w:r>
          </w:p>
        </w:tc>
      </w:tr>
      <w:tr w:rsidR="008557A6" w:rsidRPr="00BB71B9" w:rsidTr="000A0299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15.01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Сюита</w:t>
            </w:r>
          </w:p>
        </w:tc>
      </w:tr>
      <w:tr w:rsidR="008557A6" w:rsidRPr="00BB71B9" w:rsidTr="000A0299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22.01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Религиозная музыка. Сюжеты и образы религиозной музыки. «Высокая месса» </w:t>
            </w:r>
            <w:proofErr w:type="spellStart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И.С.Баха</w:t>
            </w:r>
            <w:proofErr w:type="spellEnd"/>
          </w:p>
        </w:tc>
      </w:tr>
      <w:tr w:rsidR="008557A6" w:rsidRPr="00BB71B9" w:rsidTr="000A0299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29.01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От страдания к радости. Литературные страницы.</w:t>
            </w:r>
          </w:p>
        </w:tc>
      </w:tr>
      <w:tr w:rsidR="008557A6" w:rsidRPr="00BB71B9" w:rsidTr="000A0299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05.02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«Всенощное бдение» С. Рахманинова. Образы «Вечерни» и «Утрени». </w:t>
            </w:r>
          </w:p>
        </w:tc>
      </w:tr>
      <w:tr w:rsidR="008557A6" w:rsidRPr="00BB71B9" w:rsidTr="000A0299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12.02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страницы. И. </w:t>
            </w:r>
            <w:proofErr w:type="spellStart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Шмелёв</w:t>
            </w:r>
            <w:proofErr w:type="spellEnd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 «Христова Всенощная»</w:t>
            </w:r>
          </w:p>
        </w:tc>
      </w:tr>
      <w:tr w:rsidR="008557A6" w:rsidRPr="00BB71B9" w:rsidTr="000A0299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19.02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Рок-опера «Иисус Христос – суперзвезда» </w:t>
            </w:r>
            <w:proofErr w:type="spellStart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Э.Л.Уэббера</w:t>
            </w:r>
            <w:proofErr w:type="spellEnd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. Вечные темы</w:t>
            </w:r>
          </w:p>
        </w:tc>
      </w:tr>
      <w:tr w:rsidR="008557A6" w:rsidRPr="00BB71B9" w:rsidTr="000A0299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26.02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Рок-опера «Иисус Христос – суперзвезда» </w:t>
            </w:r>
            <w:proofErr w:type="spellStart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Э.Л.Уэббера</w:t>
            </w:r>
            <w:proofErr w:type="spellEnd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. Главные образы.</w:t>
            </w:r>
          </w:p>
        </w:tc>
      </w:tr>
      <w:tr w:rsidR="008557A6" w:rsidRPr="00BB71B9" w:rsidTr="000A0299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04.03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Светская музыка.  Соната №8(«Патетическая»)</w:t>
            </w:r>
          </w:p>
        </w:tc>
      </w:tr>
      <w:tr w:rsidR="008557A6" w:rsidRPr="00BB71B9" w:rsidTr="000A0299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11.03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Соната №2 </w:t>
            </w:r>
            <w:proofErr w:type="spellStart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С.Прокофьева</w:t>
            </w:r>
            <w:proofErr w:type="spellEnd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. Соната №11 </w:t>
            </w:r>
            <w:proofErr w:type="spellStart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В.А.Моцарта</w:t>
            </w:r>
            <w:proofErr w:type="spellEnd"/>
          </w:p>
        </w:tc>
      </w:tr>
      <w:tr w:rsidR="008557A6" w:rsidRPr="00BB71B9" w:rsidTr="000A0299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25.03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Рапсодия в стиле блюз </w:t>
            </w:r>
            <w:proofErr w:type="spellStart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Дж.Гершвина</w:t>
            </w:r>
            <w:proofErr w:type="spellEnd"/>
          </w:p>
        </w:tc>
      </w:tr>
      <w:tr w:rsidR="008557A6" w:rsidRPr="00BB71B9" w:rsidTr="000A0299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01.04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«Празднества». Симфоническая картина. </w:t>
            </w:r>
            <w:proofErr w:type="spellStart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К.Дебюсси</w:t>
            </w:r>
            <w:proofErr w:type="spellEnd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57A6" w:rsidRPr="00BB71B9" w:rsidTr="000A0299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08.04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 Симфония №1 </w:t>
            </w:r>
            <w:proofErr w:type="spellStart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В.Калинникова</w:t>
            </w:r>
            <w:proofErr w:type="spellEnd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. Картинная галерея</w:t>
            </w:r>
          </w:p>
        </w:tc>
      </w:tr>
      <w:tr w:rsidR="008557A6" w:rsidRPr="00BB71B9" w:rsidTr="000A0299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15.04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Образ Крыма в симфонической музыке, живописи и поэзии.</w:t>
            </w:r>
          </w:p>
        </w:tc>
      </w:tr>
      <w:tr w:rsidR="008557A6" w:rsidRPr="00BB71B9" w:rsidTr="000A0299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22.04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 Музыка народов мира.</w:t>
            </w:r>
          </w:p>
        </w:tc>
      </w:tr>
      <w:tr w:rsidR="008557A6" w:rsidRPr="00BB71B9" w:rsidTr="000A0299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27.04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Популярные хиты.</w:t>
            </w:r>
          </w:p>
        </w:tc>
      </w:tr>
      <w:tr w:rsidR="008557A6" w:rsidRPr="00BB71B9" w:rsidTr="000A0299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13.05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Рок-опера «Юнона и Авось» А. Рыбникова. Вечные темы</w:t>
            </w:r>
          </w:p>
        </w:tc>
      </w:tr>
      <w:tr w:rsidR="008557A6" w:rsidRPr="00BB71B9" w:rsidTr="000A0299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/>
                <w:b/>
                <w:szCs w:val="24"/>
              </w:rPr>
              <w:t xml:space="preserve">   20.05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Рок-опера «Юнона и Авось» А. Рыбникова. Главные образы.</w:t>
            </w:r>
          </w:p>
        </w:tc>
      </w:tr>
      <w:tr w:rsidR="008557A6" w:rsidRPr="00BB71B9" w:rsidTr="000A0299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Международные хиты</w:t>
            </w:r>
          </w:p>
        </w:tc>
      </w:tr>
      <w:tr w:rsidR="008557A6" w:rsidRPr="00BB71B9" w:rsidTr="000A0299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Пусть музыка звучит. Обобщающий урок года.</w:t>
            </w:r>
          </w:p>
        </w:tc>
      </w:tr>
    </w:tbl>
    <w:p w:rsidR="008557A6" w:rsidRPr="00BB71B9" w:rsidRDefault="008557A6" w:rsidP="008557A6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557A6" w:rsidRPr="00BB71B9" w:rsidRDefault="008557A6" w:rsidP="008557A6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557A6" w:rsidRPr="00BB71B9" w:rsidRDefault="008557A6" w:rsidP="008557A6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557A6" w:rsidRPr="00BB71B9" w:rsidRDefault="008557A6" w:rsidP="008557A6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B71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Календарно-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тематическое планирование 7-Г, 7- В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классв</w:t>
      </w:r>
      <w:proofErr w:type="spellEnd"/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15"/>
        <w:gridCol w:w="15"/>
        <w:gridCol w:w="998"/>
        <w:gridCol w:w="990"/>
        <w:gridCol w:w="990"/>
        <w:gridCol w:w="6231"/>
      </w:tblGrid>
      <w:tr w:rsidR="008557A6" w:rsidRPr="00BB71B9" w:rsidTr="000A0299">
        <w:trPr>
          <w:trHeight w:val="345"/>
        </w:trPr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</w:t>
            </w: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8557A6" w:rsidRPr="00BB71B9" w:rsidTr="000A0299">
        <w:trPr>
          <w:trHeight w:val="28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A6" w:rsidRPr="00BB71B9" w:rsidRDefault="008557A6" w:rsidP="000A02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57A6" w:rsidRPr="00BB71B9" w:rsidTr="000A029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557A6" w:rsidRPr="00BB71B9" w:rsidTr="000A029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07.09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Классика и современность </w:t>
            </w:r>
          </w:p>
        </w:tc>
      </w:tr>
      <w:tr w:rsidR="008557A6" w:rsidRPr="00BB71B9" w:rsidTr="000A029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EE7261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14.09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Музыкальная драматургия – развитие музыки.</w:t>
            </w:r>
          </w:p>
        </w:tc>
      </w:tr>
      <w:tr w:rsidR="008557A6" w:rsidRPr="00BB71B9" w:rsidTr="000A029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EE7261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21.09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Опера.</w:t>
            </w:r>
          </w:p>
        </w:tc>
      </w:tr>
      <w:tr w:rsidR="008557A6" w:rsidRPr="00BB71B9" w:rsidTr="000A029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EE7261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28.09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Опера «Иван Сусанин». Новая эпоха в русском музыкальном искусстве</w:t>
            </w:r>
          </w:p>
        </w:tc>
      </w:tr>
      <w:tr w:rsidR="008557A6" w:rsidRPr="00BB71B9" w:rsidTr="000A029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EE7261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05.10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В концертном зале. Симфония.</w:t>
            </w:r>
          </w:p>
        </w:tc>
      </w:tr>
      <w:tr w:rsidR="008557A6" w:rsidRPr="00BB71B9" w:rsidTr="000A029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EE7261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12.10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Симфония №40.  Литературные страницы</w:t>
            </w:r>
          </w:p>
        </w:tc>
      </w:tr>
      <w:tr w:rsidR="008557A6" w:rsidRPr="00BB71B9" w:rsidTr="000A029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EE7261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19.10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Симфония №5 Героическая тема в музыке</w:t>
            </w:r>
          </w:p>
        </w:tc>
      </w:tr>
      <w:tr w:rsidR="008557A6" w:rsidRPr="00BB71B9" w:rsidTr="000A029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EE7261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26.10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Балет.</w:t>
            </w:r>
          </w:p>
        </w:tc>
      </w:tr>
      <w:tr w:rsidR="008557A6" w:rsidRPr="00BB71B9" w:rsidTr="000A029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09.11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Камерная музыка: вокальный цикл.</w:t>
            </w:r>
          </w:p>
        </w:tc>
      </w:tr>
      <w:tr w:rsidR="008557A6" w:rsidRPr="00BB71B9" w:rsidTr="000A029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16.11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Инструментальная музыка: этюд</w:t>
            </w:r>
          </w:p>
        </w:tc>
      </w:tr>
      <w:tr w:rsidR="008557A6" w:rsidRPr="00BB71B9" w:rsidTr="000A029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EE7261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23.11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Инструментальная </w:t>
            </w:r>
            <w:proofErr w:type="gramStart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музыка:  транскрипция</w:t>
            </w:r>
            <w:proofErr w:type="gramEnd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57A6" w:rsidRPr="00BB71B9" w:rsidTr="000A029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EE7261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30.11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Инструментальная музыка.</w:t>
            </w:r>
          </w:p>
        </w:tc>
      </w:tr>
      <w:tr w:rsidR="008557A6" w:rsidRPr="00BB71B9" w:rsidTr="000A0299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EE7261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07.12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Прелюдия.</w:t>
            </w:r>
          </w:p>
        </w:tc>
      </w:tr>
      <w:tr w:rsidR="008557A6" w:rsidRPr="00BB71B9" w:rsidTr="000A0299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EE7261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14.12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 Концерт</w:t>
            </w:r>
          </w:p>
        </w:tc>
      </w:tr>
      <w:tr w:rsidR="008557A6" w:rsidRPr="00BB71B9" w:rsidTr="000A0299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EE7261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21.12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Кончерто гроссо</w:t>
            </w:r>
          </w:p>
        </w:tc>
      </w:tr>
      <w:tr w:rsidR="008557A6" w:rsidRPr="00BB71B9" w:rsidTr="000A0299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EE7261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28.12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Сюита</w:t>
            </w:r>
          </w:p>
        </w:tc>
      </w:tr>
      <w:tr w:rsidR="008557A6" w:rsidRPr="00BB71B9" w:rsidTr="000A0299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EE7261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11.01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Религиозная музыка. Сюжеты и образы религиозной музыки. «Высокая месса» </w:t>
            </w:r>
            <w:proofErr w:type="spellStart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И.С.Баха</w:t>
            </w:r>
            <w:proofErr w:type="spellEnd"/>
          </w:p>
        </w:tc>
      </w:tr>
      <w:tr w:rsidR="008557A6" w:rsidRPr="00BB71B9" w:rsidTr="000A0299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EE7261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От страдания к радости. Литературные страницы.</w:t>
            </w:r>
          </w:p>
        </w:tc>
      </w:tr>
      <w:tr w:rsidR="008557A6" w:rsidRPr="00BB71B9" w:rsidTr="000A0299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25.01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«Всенощное бдение» С. Рахманинова. Образы «Вечерни» и «Утрени». </w:t>
            </w:r>
          </w:p>
        </w:tc>
      </w:tr>
      <w:tr w:rsidR="008557A6" w:rsidRPr="00BB71B9" w:rsidTr="000A0299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526294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01.02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страницы. И. </w:t>
            </w:r>
            <w:proofErr w:type="spellStart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Шмелёв</w:t>
            </w:r>
            <w:proofErr w:type="spellEnd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 «Христова Всенощная»</w:t>
            </w:r>
          </w:p>
        </w:tc>
      </w:tr>
      <w:tr w:rsidR="008557A6" w:rsidRPr="00BB71B9" w:rsidTr="000A0299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526294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08.02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Рок-опера «Иисус Христос – суперзвезда» </w:t>
            </w:r>
            <w:proofErr w:type="spellStart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Э.Л.Уэббера</w:t>
            </w:r>
            <w:proofErr w:type="spellEnd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. Вечные темы</w:t>
            </w:r>
          </w:p>
        </w:tc>
      </w:tr>
      <w:tr w:rsidR="008557A6" w:rsidRPr="00BB71B9" w:rsidTr="000A0299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526294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15.02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Рок-опера «Иисус Христос – суперзвезда» </w:t>
            </w:r>
            <w:proofErr w:type="spellStart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Э.Л.Уэббера</w:t>
            </w:r>
            <w:proofErr w:type="spellEnd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. Главные образы.</w:t>
            </w:r>
          </w:p>
        </w:tc>
      </w:tr>
      <w:tr w:rsidR="008557A6" w:rsidRPr="00BB71B9" w:rsidTr="000A0299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526294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22.02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Светская музыка.  Соната №8(«Патетическая»)</w:t>
            </w:r>
          </w:p>
        </w:tc>
      </w:tr>
      <w:tr w:rsidR="008557A6" w:rsidRPr="00BB71B9" w:rsidTr="000A0299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526294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29.02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Соната №2 </w:t>
            </w:r>
            <w:proofErr w:type="spellStart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С.Прокофьева</w:t>
            </w:r>
            <w:proofErr w:type="spellEnd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. Соната №11 </w:t>
            </w:r>
            <w:proofErr w:type="spellStart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В.А.Моцарта</w:t>
            </w:r>
            <w:proofErr w:type="spellEnd"/>
          </w:p>
        </w:tc>
      </w:tr>
      <w:tr w:rsidR="008557A6" w:rsidRPr="00BB71B9" w:rsidTr="000A0299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526294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07.03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Рапсодия в стиле блюз </w:t>
            </w:r>
            <w:proofErr w:type="spellStart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Дж.Гершвина</w:t>
            </w:r>
            <w:proofErr w:type="spellEnd"/>
          </w:p>
        </w:tc>
      </w:tr>
      <w:tr w:rsidR="008557A6" w:rsidRPr="00BB71B9" w:rsidTr="000A0299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526294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14.03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«Празднества». Симфоническая картина. </w:t>
            </w:r>
            <w:proofErr w:type="spellStart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К.Дебюсси</w:t>
            </w:r>
            <w:proofErr w:type="spellEnd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57A6" w:rsidRPr="00BB71B9" w:rsidTr="000A0299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D219FC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28.03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 Симфония №1 </w:t>
            </w:r>
            <w:proofErr w:type="spellStart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В.Калинникова</w:t>
            </w:r>
            <w:proofErr w:type="spellEnd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. Картинная галерея</w:t>
            </w:r>
          </w:p>
        </w:tc>
      </w:tr>
      <w:tr w:rsidR="008557A6" w:rsidRPr="00BB71B9" w:rsidTr="000A0299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526294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04.04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Образ Крыма в симфонической музыке, живописи и поэзии.</w:t>
            </w:r>
          </w:p>
        </w:tc>
      </w:tr>
      <w:tr w:rsidR="008557A6" w:rsidRPr="00BB71B9" w:rsidTr="000A0299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526294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11.04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 Музыка народов мира.</w:t>
            </w:r>
          </w:p>
        </w:tc>
      </w:tr>
      <w:tr w:rsidR="008557A6" w:rsidRPr="00BB71B9" w:rsidTr="000A0299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526294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Популярные хиты.</w:t>
            </w:r>
          </w:p>
        </w:tc>
      </w:tr>
      <w:tr w:rsidR="008557A6" w:rsidRPr="00BB71B9" w:rsidTr="000A0299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526294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25.04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Рок-опера «Юнона и Авось» А. Рыбникова. Вечные темы</w:t>
            </w:r>
          </w:p>
        </w:tc>
      </w:tr>
      <w:tr w:rsidR="008557A6" w:rsidRPr="00BB71B9" w:rsidTr="000A0299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526294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02.05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Рок-опера «Юнона и Авось» А. Рыбникова. Главные образы.</w:t>
            </w:r>
          </w:p>
        </w:tc>
      </w:tr>
      <w:tr w:rsidR="008557A6" w:rsidRPr="00BB71B9" w:rsidTr="000A0299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D219FC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16.05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Международные хиты</w:t>
            </w:r>
          </w:p>
        </w:tc>
      </w:tr>
      <w:tr w:rsidR="008557A6" w:rsidRPr="00BB71B9" w:rsidTr="000A0299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D219FC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23.05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Пусть музыка звучит. Обобщающий урок года.</w:t>
            </w:r>
          </w:p>
        </w:tc>
      </w:tr>
    </w:tbl>
    <w:p w:rsidR="008557A6" w:rsidRPr="00BB71B9" w:rsidRDefault="008557A6" w:rsidP="008557A6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557A6" w:rsidRPr="00BB71B9" w:rsidRDefault="008557A6" w:rsidP="008557A6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557A6" w:rsidRPr="00BB71B9" w:rsidRDefault="008557A6" w:rsidP="008557A6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557A6" w:rsidRPr="00BB71B9" w:rsidRDefault="008557A6" w:rsidP="008557A6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557A6" w:rsidRPr="00BB71B9" w:rsidRDefault="008557A6" w:rsidP="008557A6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B71B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Календарно-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тематическое планирование 7-К класса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15"/>
        <w:gridCol w:w="15"/>
        <w:gridCol w:w="998"/>
        <w:gridCol w:w="990"/>
        <w:gridCol w:w="990"/>
        <w:gridCol w:w="6231"/>
      </w:tblGrid>
      <w:tr w:rsidR="008557A6" w:rsidRPr="00BB71B9" w:rsidTr="000A0299">
        <w:trPr>
          <w:trHeight w:val="345"/>
        </w:trPr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</w:t>
            </w: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8557A6" w:rsidRPr="00BB71B9" w:rsidTr="000A0299">
        <w:trPr>
          <w:trHeight w:val="28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A6" w:rsidRPr="00BB71B9" w:rsidRDefault="008557A6" w:rsidP="000A02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57A6" w:rsidRPr="00BB71B9" w:rsidTr="000A029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557A6" w:rsidRPr="00BB71B9" w:rsidTr="000A029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Default="008557A6" w:rsidP="000A0299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01.09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Классика и современность </w:t>
            </w:r>
          </w:p>
        </w:tc>
      </w:tr>
      <w:tr w:rsidR="008557A6" w:rsidRPr="00BB71B9" w:rsidTr="000A029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810CB4" w:rsidRDefault="008557A6" w:rsidP="000A029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</w:t>
            </w: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08.09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Музыкальная драматургия – развитие музыки.</w:t>
            </w:r>
          </w:p>
        </w:tc>
      </w:tr>
      <w:tr w:rsidR="008557A6" w:rsidRPr="00BB71B9" w:rsidTr="000A029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810CB4" w:rsidRDefault="008557A6" w:rsidP="000A029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</w:t>
            </w: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15.09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Опера.</w:t>
            </w:r>
          </w:p>
        </w:tc>
      </w:tr>
      <w:tr w:rsidR="008557A6" w:rsidRPr="00BB71B9" w:rsidTr="000A029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810CB4" w:rsidRDefault="008557A6" w:rsidP="000A029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</w:t>
            </w: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22.09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Опера «Иван Сусанин». Новая эпоха в русском музыкальном искусстве</w:t>
            </w:r>
          </w:p>
        </w:tc>
      </w:tr>
      <w:tr w:rsidR="008557A6" w:rsidRPr="00BB71B9" w:rsidTr="000A029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810CB4" w:rsidRDefault="008557A6" w:rsidP="000A02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29.09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В концертном зале. Симфония.</w:t>
            </w:r>
          </w:p>
        </w:tc>
      </w:tr>
      <w:tr w:rsidR="008557A6" w:rsidRPr="00BB71B9" w:rsidTr="000A029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810CB4" w:rsidRDefault="008557A6" w:rsidP="000A02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06.10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Симфония №40.  Литературные страницы</w:t>
            </w:r>
          </w:p>
        </w:tc>
      </w:tr>
      <w:tr w:rsidR="008557A6" w:rsidRPr="00BB71B9" w:rsidTr="000A029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810CB4" w:rsidRDefault="008557A6" w:rsidP="000A02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13.10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Симфония №5 Героическая тема в музыке</w:t>
            </w:r>
          </w:p>
        </w:tc>
      </w:tr>
      <w:tr w:rsidR="008557A6" w:rsidRPr="00BB71B9" w:rsidTr="000A029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810CB4" w:rsidRDefault="008557A6" w:rsidP="000A029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0CB4">
              <w:rPr>
                <w:rFonts w:ascii="Times New Roman" w:eastAsia="Calibri" w:hAnsi="Times New Roman" w:cs="Times New Roman"/>
                <w:b/>
              </w:rPr>
              <w:t xml:space="preserve">   20.10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Балет.</w:t>
            </w:r>
          </w:p>
        </w:tc>
      </w:tr>
      <w:tr w:rsidR="008557A6" w:rsidRPr="00BB71B9" w:rsidTr="000A029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810CB4" w:rsidRDefault="008557A6" w:rsidP="000A029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27.10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Камерная музыка: вокальный цикл.</w:t>
            </w:r>
          </w:p>
        </w:tc>
      </w:tr>
      <w:tr w:rsidR="008557A6" w:rsidRPr="00BB71B9" w:rsidTr="000A029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810CB4" w:rsidRDefault="008557A6" w:rsidP="000A02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10.11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Инструментальная музыка: этюд</w:t>
            </w:r>
          </w:p>
        </w:tc>
      </w:tr>
      <w:tr w:rsidR="008557A6" w:rsidRPr="00BB71B9" w:rsidTr="000A029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810CB4" w:rsidRDefault="008557A6" w:rsidP="000A02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17.11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Инструментальная </w:t>
            </w:r>
            <w:proofErr w:type="gramStart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музыка:  транскрипция</w:t>
            </w:r>
            <w:proofErr w:type="gramEnd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57A6" w:rsidRPr="00BB71B9" w:rsidTr="000A029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810CB4" w:rsidRDefault="008557A6" w:rsidP="000A02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24.11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Инструментальная музыка.</w:t>
            </w:r>
          </w:p>
        </w:tc>
      </w:tr>
      <w:tr w:rsidR="008557A6" w:rsidRPr="00BB71B9" w:rsidTr="000A0299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810CB4" w:rsidRDefault="008557A6" w:rsidP="000A02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01.12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Прелюдия.</w:t>
            </w:r>
          </w:p>
        </w:tc>
      </w:tr>
      <w:tr w:rsidR="008557A6" w:rsidRPr="00BB71B9" w:rsidTr="000A0299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810CB4" w:rsidRDefault="008557A6" w:rsidP="000A02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08.12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 Концерт</w:t>
            </w:r>
          </w:p>
        </w:tc>
      </w:tr>
      <w:tr w:rsidR="008557A6" w:rsidRPr="00BB71B9" w:rsidTr="000A0299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810CB4" w:rsidRDefault="008557A6" w:rsidP="000A02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15.12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Кончерто гроссо</w:t>
            </w:r>
          </w:p>
        </w:tc>
      </w:tr>
      <w:tr w:rsidR="008557A6" w:rsidRPr="00BB71B9" w:rsidTr="000A0299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810CB4" w:rsidRDefault="008557A6" w:rsidP="000A02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22.12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Сюита</w:t>
            </w:r>
          </w:p>
        </w:tc>
      </w:tr>
      <w:tr w:rsidR="008557A6" w:rsidRPr="00BB71B9" w:rsidTr="000A0299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810CB4" w:rsidRDefault="008557A6" w:rsidP="000A02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12.01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Религиозная музыка. Сюжеты и образы религиозной музыки. «Высокая месса» </w:t>
            </w:r>
            <w:proofErr w:type="spellStart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И.С.Баха</w:t>
            </w:r>
            <w:proofErr w:type="spellEnd"/>
          </w:p>
        </w:tc>
      </w:tr>
      <w:tr w:rsidR="008557A6" w:rsidRPr="00BB71B9" w:rsidTr="000A0299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810CB4" w:rsidRDefault="008557A6" w:rsidP="000A02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19.01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От страдания к радости. Литературные страницы.</w:t>
            </w:r>
          </w:p>
        </w:tc>
      </w:tr>
      <w:tr w:rsidR="008557A6" w:rsidRPr="00BB71B9" w:rsidTr="000A0299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810CB4" w:rsidRDefault="008557A6" w:rsidP="000A02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26.01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«Всенощное бдение» С. Рахманинова. Образы «Вечерни» и «Утрени». </w:t>
            </w:r>
          </w:p>
        </w:tc>
      </w:tr>
      <w:tr w:rsidR="008557A6" w:rsidRPr="00BB71B9" w:rsidTr="000A0299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810CB4" w:rsidRDefault="008557A6" w:rsidP="000A02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02.02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страницы. И. </w:t>
            </w:r>
            <w:proofErr w:type="spellStart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Шмелёв</w:t>
            </w:r>
            <w:proofErr w:type="spellEnd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 «Христова Всенощная»</w:t>
            </w:r>
          </w:p>
        </w:tc>
      </w:tr>
      <w:tr w:rsidR="008557A6" w:rsidRPr="00BB71B9" w:rsidTr="000A0299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810CB4" w:rsidRDefault="008557A6" w:rsidP="000A02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09.02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Рок-опера «Иисус Христос – суперзвезда» </w:t>
            </w:r>
            <w:proofErr w:type="spellStart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Э.Л.Уэббера</w:t>
            </w:r>
            <w:proofErr w:type="spellEnd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. Вечные темы</w:t>
            </w:r>
          </w:p>
        </w:tc>
      </w:tr>
      <w:tr w:rsidR="008557A6" w:rsidRPr="00BB71B9" w:rsidTr="000A0299"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810CB4" w:rsidRDefault="008557A6" w:rsidP="000A02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16.02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Рок-опера «Иисус Христос – суперзвезда» </w:t>
            </w:r>
            <w:proofErr w:type="spellStart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Э.Л.Уэббера</w:t>
            </w:r>
            <w:proofErr w:type="spellEnd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. Главные образы.</w:t>
            </w:r>
          </w:p>
        </w:tc>
      </w:tr>
      <w:tr w:rsidR="008557A6" w:rsidRPr="00BB71B9" w:rsidTr="000A0299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810CB4" w:rsidRDefault="008557A6" w:rsidP="000A02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01.03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Светская музыка.  Соната №8(«Патетическая»)</w:t>
            </w:r>
          </w:p>
        </w:tc>
      </w:tr>
      <w:tr w:rsidR="008557A6" w:rsidRPr="00BB71B9" w:rsidTr="000A0299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810CB4" w:rsidRDefault="008557A6" w:rsidP="000A02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15.03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Соната №2 </w:t>
            </w:r>
            <w:proofErr w:type="spellStart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С.Прокофьева</w:t>
            </w:r>
            <w:proofErr w:type="spellEnd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. Соната №11 </w:t>
            </w:r>
            <w:proofErr w:type="spellStart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В.А.Моцарта</w:t>
            </w:r>
            <w:proofErr w:type="spellEnd"/>
          </w:p>
        </w:tc>
      </w:tr>
      <w:tr w:rsidR="008557A6" w:rsidRPr="00BB71B9" w:rsidTr="000A0299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810CB4" w:rsidRDefault="008557A6" w:rsidP="000A02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29.03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Рапсодия в стиле блюз </w:t>
            </w:r>
            <w:proofErr w:type="spellStart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Дж.Гершвина</w:t>
            </w:r>
            <w:proofErr w:type="spellEnd"/>
          </w:p>
        </w:tc>
      </w:tr>
      <w:tr w:rsidR="008557A6" w:rsidRPr="00BB71B9" w:rsidTr="000A0299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810CB4" w:rsidRDefault="008557A6" w:rsidP="000A02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05.04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«Празднества». Симфоническая картина. </w:t>
            </w:r>
            <w:proofErr w:type="spellStart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К.Дебюсси</w:t>
            </w:r>
            <w:proofErr w:type="spellEnd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57A6" w:rsidRPr="00BB71B9" w:rsidTr="000A0299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810CB4" w:rsidRDefault="008557A6" w:rsidP="000A02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12.04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 Симфония №1 </w:t>
            </w:r>
            <w:proofErr w:type="spellStart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В.Калинникова</w:t>
            </w:r>
            <w:proofErr w:type="spellEnd"/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. Картинная галерея</w:t>
            </w:r>
          </w:p>
        </w:tc>
      </w:tr>
      <w:tr w:rsidR="008557A6" w:rsidRPr="00BB71B9" w:rsidTr="000A0299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810CB4" w:rsidRDefault="008557A6" w:rsidP="000A02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19.04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Образ Крыма в симфонической музыке, живописи и поэзии.</w:t>
            </w:r>
          </w:p>
        </w:tc>
      </w:tr>
      <w:tr w:rsidR="008557A6" w:rsidRPr="00BB71B9" w:rsidTr="000A0299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810CB4" w:rsidRDefault="008557A6" w:rsidP="000A02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26.04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 xml:space="preserve"> Музыка народов мира.</w:t>
            </w:r>
          </w:p>
        </w:tc>
      </w:tr>
      <w:tr w:rsidR="008557A6" w:rsidRPr="00BB71B9" w:rsidTr="000A0299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810CB4" w:rsidRDefault="008557A6" w:rsidP="000A02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03.05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Популярные хиты.</w:t>
            </w:r>
          </w:p>
        </w:tc>
      </w:tr>
      <w:tr w:rsidR="008557A6" w:rsidRPr="00BB71B9" w:rsidTr="000A0299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810CB4" w:rsidRDefault="008557A6" w:rsidP="000A02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17.05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Рок-опера «Юнона и Авось» А. Рыбникова. Вечные темы</w:t>
            </w:r>
          </w:p>
        </w:tc>
      </w:tr>
      <w:tr w:rsidR="008557A6" w:rsidRPr="00BB71B9" w:rsidTr="000A0299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810CB4" w:rsidRDefault="008557A6" w:rsidP="000A02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24.05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Рок-опера «Юнона и Авось» А. Рыбникова. Главные образы.</w:t>
            </w:r>
          </w:p>
        </w:tc>
      </w:tr>
      <w:tr w:rsidR="008557A6" w:rsidRPr="00BB71B9" w:rsidTr="000A0299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Международные хиты</w:t>
            </w:r>
          </w:p>
        </w:tc>
      </w:tr>
      <w:tr w:rsidR="008557A6" w:rsidRPr="00BB71B9" w:rsidTr="000A0299"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1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BB71B9" w:rsidRDefault="008557A6" w:rsidP="000A02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D31720" w:rsidRDefault="008557A6" w:rsidP="000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20">
              <w:rPr>
                <w:rFonts w:ascii="Times New Roman" w:hAnsi="Times New Roman" w:cs="Times New Roman"/>
                <w:sz w:val="24"/>
                <w:szCs w:val="24"/>
              </w:rPr>
              <w:t>Пусть музыка звучит. Обобщающий урок года.</w:t>
            </w:r>
          </w:p>
        </w:tc>
      </w:tr>
    </w:tbl>
    <w:p w:rsidR="008557A6" w:rsidRPr="00BB71B9" w:rsidRDefault="008557A6" w:rsidP="008557A6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557A6" w:rsidRPr="00BB71B9" w:rsidRDefault="008557A6" w:rsidP="008557A6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557A6" w:rsidRPr="00BB71B9" w:rsidRDefault="008557A6" w:rsidP="008557A6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D1E34" w:rsidRDefault="008D1E34">
      <w:bookmarkStart w:id="0" w:name="_GoBack"/>
      <w:bookmarkEnd w:id="0"/>
    </w:p>
    <w:sectPr w:rsidR="008D1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EE"/>
    <w:rsid w:val="003439EE"/>
    <w:rsid w:val="008557A6"/>
    <w:rsid w:val="008D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A76C0-DF9E-41B5-8DBC-36AF9F2C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4700</Characters>
  <Application>Microsoft Office Word</Application>
  <DocSecurity>0</DocSecurity>
  <Lines>39</Lines>
  <Paragraphs>11</Paragraphs>
  <ScaleCrop>false</ScaleCrop>
  <Company/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3</cp:revision>
  <dcterms:created xsi:type="dcterms:W3CDTF">2023-09-28T15:36:00Z</dcterms:created>
  <dcterms:modified xsi:type="dcterms:W3CDTF">2023-09-28T15:37:00Z</dcterms:modified>
</cp:coreProperties>
</file>