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E7" w:rsidRDefault="00F41BE7" w:rsidP="00F41BE7">
      <w:pPr>
        <w:spacing w:after="0" w:line="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E5B1351" wp14:editId="4700CF6F">
            <wp:simplePos x="0" y="0"/>
            <wp:positionH relativeFrom="column">
              <wp:posOffset>-476885</wp:posOffset>
            </wp:positionH>
            <wp:positionV relativeFrom="paragraph">
              <wp:posOffset>-405130</wp:posOffset>
            </wp:positionV>
            <wp:extent cx="6970395" cy="9569450"/>
            <wp:effectExtent l="0" t="0" r="1905" b="0"/>
            <wp:wrapThrough wrapText="bothSides">
              <wp:wrapPolygon edited="0">
                <wp:start x="0" y="0"/>
                <wp:lineTo x="0" y="21543"/>
                <wp:lineTo x="21547" y="21543"/>
                <wp:lineTo x="215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91001 (9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395" cy="956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F41BE7" w:rsidRPr="001777FC" w:rsidRDefault="00F41BE7" w:rsidP="00F41BE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7F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</w:t>
      </w:r>
      <w:r>
        <w:rPr>
          <w:rFonts w:ascii="Times New Roman" w:hAnsi="Times New Roman" w:cs="Times New Roman"/>
          <w:b/>
          <w:sz w:val="24"/>
          <w:szCs w:val="24"/>
        </w:rPr>
        <w:t xml:space="preserve">ЗУЛЬТАТЫ ИЗУЧЕНИЯ </w:t>
      </w:r>
      <w:r w:rsidRPr="001777FC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p w:rsidR="00F41BE7" w:rsidRPr="001777FC" w:rsidRDefault="00F41BE7" w:rsidP="00F41BE7">
      <w:pPr>
        <w:pStyle w:val="western"/>
        <w:shd w:val="clear" w:color="auto" w:fill="FFFFFF"/>
        <w:spacing w:before="0" w:beforeAutospacing="0" w:after="0" w:afterAutospacing="0" w:line="0" w:lineRule="atLeast"/>
        <w:jc w:val="center"/>
        <w:rPr>
          <w:b/>
        </w:rPr>
      </w:pPr>
      <w:r w:rsidRPr="001777FC">
        <w:rPr>
          <w:b/>
        </w:rPr>
        <w:t>Личностные результаты</w:t>
      </w:r>
    </w:p>
    <w:p w:rsidR="00F41BE7" w:rsidRPr="001777FC" w:rsidRDefault="00F41BE7" w:rsidP="00F41BE7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proofErr w:type="spellStart"/>
      <w:r w:rsidRPr="001777FC">
        <w:t>Сформированность</w:t>
      </w:r>
      <w:proofErr w:type="spellEnd"/>
      <w:r w:rsidRPr="001777FC">
        <w:t xml:space="preserve"> внутренней позиции </w:t>
      </w:r>
      <w:proofErr w:type="gramStart"/>
      <w:r w:rsidRPr="001777FC">
        <w:t>обучающегося</w:t>
      </w:r>
      <w:proofErr w:type="gramEnd"/>
      <w:r w:rsidRPr="001777FC">
        <w:t>, которая находит отражение в эмоционально-положительном отношении обучающегося к образовательному учреждению через интерес к ритмико-танцевальным, гимнастическим упражнениям.</w:t>
      </w:r>
      <w:r w:rsidRPr="001777FC">
        <w:rPr>
          <w:rStyle w:val="a5"/>
          <w:color w:val="FF0000"/>
        </w:rPr>
        <w:t xml:space="preserve"> </w:t>
      </w:r>
      <w:r w:rsidRPr="001777FC">
        <w:rPr>
          <w:rStyle w:val="a5"/>
        </w:rPr>
        <w:t xml:space="preserve">Наличие </w:t>
      </w:r>
      <w:proofErr w:type="spellStart"/>
      <w:r w:rsidRPr="001777FC">
        <w:rPr>
          <w:rStyle w:val="a5"/>
        </w:rPr>
        <w:t>эмоциональноценностного</w:t>
      </w:r>
      <w:proofErr w:type="spellEnd"/>
      <w:r w:rsidRPr="001777FC">
        <w:rPr>
          <w:rStyle w:val="a5"/>
        </w:rPr>
        <w:t xml:space="preserve"> отношения к искусству, физическим упражнениям.</w:t>
      </w:r>
      <w:r w:rsidRPr="001777FC">
        <w:t xml:space="preserve"> Развитие эстетического вкуса, культуры  </w:t>
      </w:r>
    </w:p>
    <w:p w:rsidR="00F41BE7" w:rsidRPr="001777FC" w:rsidRDefault="00F41BE7" w:rsidP="00F41BE7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r w:rsidRPr="001777FC">
        <w:t xml:space="preserve">      поведения, общения, художественно-творческой и танцевальной способности.</w:t>
      </w:r>
    </w:p>
    <w:p w:rsidR="00F41BE7" w:rsidRPr="001777FC" w:rsidRDefault="00F41BE7" w:rsidP="00F41BE7">
      <w:pPr>
        <w:pStyle w:val="western"/>
        <w:shd w:val="clear" w:color="auto" w:fill="FFFFFF"/>
        <w:spacing w:before="0" w:beforeAutospacing="0" w:after="0" w:afterAutospacing="0" w:line="0" w:lineRule="atLeast"/>
        <w:jc w:val="center"/>
        <w:rPr>
          <w:b/>
        </w:rPr>
      </w:pPr>
      <w:proofErr w:type="spellStart"/>
      <w:r w:rsidRPr="001777FC">
        <w:rPr>
          <w:b/>
        </w:rPr>
        <w:t>Метапредметные</w:t>
      </w:r>
      <w:proofErr w:type="spellEnd"/>
      <w:r w:rsidRPr="001777FC">
        <w:rPr>
          <w:b/>
        </w:rPr>
        <w:t xml:space="preserve"> результаты</w:t>
      </w:r>
    </w:p>
    <w:p w:rsidR="00F41BE7" w:rsidRPr="00106A43" w:rsidRDefault="00F41BE7" w:rsidP="00F41BE7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i/>
          <w:u w:val="single"/>
        </w:rPr>
      </w:pPr>
      <w:r w:rsidRPr="00106A43">
        <w:rPr>
          <w:i/>
          <w:u w:val="single"/>
        </w:rPr>
        <w:t>Регулятивные</w:t>
      </w:r>
    </w:p>
    <w:p w:rsidR="00F41BE7" w:rsidRPr="00106A43" w:rsidRDefault="00F41BE7" w:rsidP="00F41BE7">
      <w:pPr>
        <w:numPr>
          <w:ilvl w:val="0"/>
          <w:numId w:val="1"/>
        </w:numPr>
        <w:shd w:val="clear" w:color="auto" w:fill="FFFFFF"/>
        <w:tabs>
          <w:tab w:val="left" w:pos="33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6A43">
        <w:rPr>
          <w:rFonts w:ascii="Times New Roman" w:hAnsi="Times New Roman" w:cs="Times New Roman"/>
          <w:sz w:val="24"/>
          <w:szCs w:val="24"/>
        </w:rPr>
        <w:t xml:space="preserve">способность </w:t>
      </w:r>
      <w:proofErr w:type="gramStart"/>
      <w:r w:rsidRPr="00106A4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06A43">
        <w:rPr>
          <w:rFonts w:ascii="Times New Roman" w:hAnsi="Times New Roman" w:cs="Times New Roman"/>
          <w:sz w:val="24"/>
          <w:szCs w:val="24"/>
        </w:rPr>
        <w:t xml:space="preserve"> понимать и принимать учебную цель и задачи;</w:t>
      </w:r>
    </w:p>
    <w:p w:rsidR="00F41BE7" w:rsidRPr="00106A43" w:rsidRDefault="00F41BE7" w:rsidP="00F41BE7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6A4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сотрудничестве с учителем ставить новые учебные задачи;</w:t>
      </w:r>
    </w:p>
    <w:p w:rsidR="00F41BE7" w:rsidRPr="00106A43" w:rsidRDefault="00F41BE7" w:rsidP="00F41BE7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06A43">
        <w:rPr>
          <w:rFonts w:ascii="Times New Roman" w:hAnsi="Times New Roman" w:cs="Times New Roman"/>
          <w:sz w:val="24"/>
          <w:szCs w:val="24"/>
        </w:rPr>
        <w:t xml:space="preserve">накопление  представлений о ритме, синхронном </w:t>
      </w:r>
      <w:proofErr w:type="spellStart"/>
      <w:r w:rsidRPr="00106A43">
        <w:rPr>
          <w:rFonts w:ascii="Times New Roman" w:hAnsi="Times New Roman" w:cs="Times New Roman"/>
          <w:sz w:val="24"/>
          <w:szCs w:val="24"/>
        </w:rPr>
        <w:t>движениии</w:t>
      </w:r>
      <w:proofErr w:type="spellEnd"/>
      <w:r w:rsidRPr="00106A43">
        <w:rPr>
          <w:rFonts w:ascii="Times New Roman" w:hAnsi="Times New Roman" w:cs="Times New Roman"/>
          <w:sz w:val="24"/>
          <w:szCs w:val="24"/>
        </w:rPr>
        <w:t>.</w:t>
      </w:r>
    </w:p>
    <w:p w:rsidR="00F41BE7" w:rsidRPr="00106A43" w:rsidRDefault="00F41BE7" w:rsidP="00F41BE7">
      <w:pPr>
        <w:pStyle w:val="a4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rStyle w:val="a5"/>
          <w:b w:val="0"/>
        </w:rPr>
      </w:pPr>
      <w:r w:rsidRPr="00106A43">
        <w:rPr>
          <w:rStyle w:val="a5"/>
          <w:b w:val="0"/>
        </w:rPr>
        <w:t>наблюдение за разнообразными явлениями жизни и искусства в учебной  и внеурочной деятельности</w:t>
      </w:r>
    </w:p>
    <w:p w:rsidR="00F41BE7" w:rsidRPr="00106A43" w:rsidRDefault="00F41BE7" w:rsidP="00F41BE7">
      <w:pPr>
        <w:pStyle w:val="a4"/>
        <w:spacing w:before="0" w:beforeAutospacing="0" w:after="0" w:afterAutospacing="0" w:line="0" w:lineRule="atLeast"/>
        <w:rPr>
          <w:bCs/>
          <w:i/>
          <w:u w:val="single"/>
        </w:rPr>
      </w:pPr>
      <w:r w:rsidRPr="00106A43">
        <w:rPr>
          <w:bCs/>
          <w:i/>
          <w:u w:val="single"/>
        </w:rPr>
        <w:t>Познавательные</w:t>
      </w:r>
    </w:p>
    <w:p w:rsidR="00F41BE7" w:rsidRPr="001777FC" w:rsidRDefault="00F41BE7" w:rsidP="00F41B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1777FC">
        <w:rPr>
          <w:rFonts w:ascii="Times New Roman" w:hAnsi="Times New Roman"/>
          <w:color w:val="000000"/>
          <w:sz w:val="24"/>
          <w:szCs w:val="24"/>
        </w:rPr>
        <w:t>навык умения учиться:  решение творческих задач, поиск, анализ и интерпретация  информации с помощью учителя.</w:t>
      </w:r>
    </w:p>
    <w:p w:rsidR="00F41BE7" w:rsidRPr="00106A43" w:rsidRDefault="00F41BE7" w:rsidP="00F41BE7">
      <w:pPr>
        <w:pStyle w:val="a4"/>
        <w:spacing w:before="0" w:beforeAutospacing="0" w:after="0" w:afterAutospacing="0" w:line="0" w:lineRule="atLeast"/>
        <w:ind w:left="709"/>
        <w:rPr>
          <w:b/>
          <w:bCs/>
          <w:i/>
        </w:rPr>
      </w:pPr>
      <w:r w:rsidRPr="00106A43">
        <w:rPr>
          <w:b/>
          <w:i/>
        </w:rPr>
        <w:t>Учащиеся должны уметь:</w:t>
      </w:r>
    </w:p>
    <w:p w:rsidR="00F41BE7" w:rsidRPr="001777FC" w:rsidRDefault="00F41BE7" w:rsidP="00F41BE7">
      <w:pPr>
        <w:pStyle w:val="western"/>
        <w:numPr>
          <w:ilvl w:val="0"/>
          <w:numId w:val="3"/>
        </w:numPr>
        <w:spacing w:before="0" w:beforeAutospacing="0" w:after="0" w:afterAutospacing="0" w:line="0" w:lineRule="atLeast"/>
        <w:ind w:left="709" w:hanging="425"/>
        <w:jc w:val="both"/>
      </w:pPr>
      <w:r w:rsidRPr="001777FC">
        <w:t>готовиться к занятиям, строиться в колонну по одному, находить свое место в строю и входить в зал организованно;</w:t>
      </w:r>
    </w:p>
    <w:p w:rsidR="00F41BE7" w:rsidRPr="001777FC" w:rsidRDefault="00F41BE7" w:rsidP="00F41B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F41BE7" w:rsidRPr="001777FC" w:rsidRDefault="00F41BE7" w:rsidP="00F41B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свободным естественным шагом, двигаться по залу в разных направлениях, не мешая друг другу;</w:t>
      </w:r>
    </w:p>
    <w:p w:rsidR="00F41BE7" w:rsidRPr="001777FC" w:rsidRDefault="00F41BE7" w:rsidP="00F41B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и бегать по кругу с сохранением правильных дис</w:t>
      </w:r>
      <w:r w:rsidRPr="001777FC">
        <w:softHyphen/>
        <w:t xml:space="preserve">танций, не сужая          </w:t>
      </w:r>
    </w:p>
    <w:p w:rsidR="00F41BE7" w:rsidRDefault="00F41BE7" w:rsidP="00F41BE7">
      <w:pPr>
        <w:pStyle w:val="western"/>
        <w:shd w:val="clear" w:color="auto" w:fill="FFFFFF"/>
        <w:spacing w:before="0" w:beforeAutospacing="0" w:after="0" w:afterAutospacing="0" w:line="0" w:lineRule="atLeast"/>
        <w:ind w:left="709"/>
        <w:jc w:val="both"/>
      </w:pPr>
      <w:r w:rsidRPr="001777FC">
        <w:t xml:space="preserve">круг </w:t>
      </w:r>
      <w:proofErr w:type="gramStart"/>
      <w:r w:rsidRPr="001777FC">
        <w:t>и</w:t>
      </w:r>
      <w:proofErr w:type="gramEnd"/>
      <w:r w:rsidRPr="001777FC">
        <w:t xml:space="preserve"> не сходя с его линии;</w:t>
      </w:r>
    </w:p>
    <w:p w:rsidR="00F41BE7" w:rsidRPr="001777FC" w:rsidRDefault="00F41BE7" w:rsidP="00F41B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jc w:val="both"/>
      </w:pPr>
      <w:r w:rsidRPr="001777FC">
        <w:t xml:space="preserve">ритмично выполнять несложные движения руками и ногами; </w:t>
      </w:r>
    </w:p>
    <w:p w:rsidR="00F41BE7" w:rsidRPr="001777FC" w:rsidRDefault="00F41BE7" w:rsidP="00F41B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соотносить темп движений с темпом музыкального про</w:t>
      </w:r>
      <w:r w:rsidRPr="001777FC">
        <w:softHyphen/>
        <w:t>изведения;</w:t>
      </w:r>
    </w:p>
    <w:p w:rsidR="00F41BE7" w:rsidRPr="001777FC" w:rsidRDefault="00F41BE7" w:rsidP="00F41B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игровые и плясовые движения;</w:t>
      </w:r>
    </w:p>
    <w:p w:rsidR="00F41BE7" w:rsidRPr="001777FC" w:rsidRDefault="00F41BE7" w:rsidP="00F41B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задания после показа и по словесной инст</w:t>
      </w:r>
      <w:r w:rsidRPr="001777FC">
        <w:softHyphen/>
        <w:t>рукции учителя;</w:t>
      </w:r>
    </w:p>
    <w:p w:rsidR="00F41BE7" w:rsidRPr="001777FC" w:rsidRDefault="00F41BE7" w:rsidP="00F41BE7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начинать и заканчивать движения в соответствии со зву</w:t>
      </w:r>
      <w:r w:rsidRPr="001777FC">
        <w:softHyphen/>
        <w:t>чанием музыки.</w:t>
      </w:r>
    </w:p>
    <w:p w:rsidR="00F41BE7" w:rsidRPr="00106A43" w:rsidRDefault="00F41BE7" w:rsidP="00F41BE7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i/>
          <w:u w:val="single"/>
        </w:rPr>
      </w:pPr>
      <w:r w:rsidRPr="00106A43">
        <w:rPr>
          <w:i/>
          <w:u w:val="single"/>
        </w:rPr>
        <w:t>Коммуникативные</w:t>
      </w:r>
    </w:p>
    <w:p w:rsidR="00F41BE7" w:rsidRPr="001777FC" w:rsidRDefault="00F41BE7" w:rsidP="00F41BE7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умение координировать свои усилия с усилиями других;</w:t>
      </w:r>
    </w:p>
    <w:p w:rsidR="00F41BE7" w:rsidRDefault="00F41BE7" w:rsidP="00F41BE7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ситуаций.</w:t>
      </w:r>
    </w:p>
    <w:p w:rsidR="00F41BE7" w:rsidRPr="001777FC" w:rsidRDefault="00F41BE7" w:rsidP="00F41BE7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41BE7" w:rsidRPr="001777FC" w:rsidRDefault="00F41BE7" w:rsidP="00F41BE7">
      <w:pPr>
        <w:pStyle w:val="western"/>
        <w:shd w:val="clear" w:color="auto" w:fill="FFFFFF"/>
        <w:spacing w:before="0" w:beforeAutospacing="0" w:after="0" w:afterAutospacing="0" w:line="0" w:lineRule="atLeast"/>
        <w:ind w:left="1080"/>
        <w:rPr>
          <w:b/>
        </w:rPr>
      </w:pPr>
      <w:r w:rsidRPr="001777FC">
        <w:rPr>
          <w:b/>
        </w:rPr>
        <w:t xml:space="preserve">                             СОДЕРЖАНИЕ </w:t>
      </w:r>
      <w:r>
        <w:rPr>
          <w:b/>
        </w:rPr>
        <w:t>КУРСА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1.</w:t>
      </w:r>
      <w:r w:rsidRPr="00E66DA4">
        <w:rPr>
          <w:b/>
        </w:rPr>
        <w:t>Упражнения на ориентировку в пространстве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  <w:jc w:val="both"/>
      </w:pPr>
      <w:r w:rsidRPr="00E66DA4">
        <w:t>Перестроение из колонны по одному в колонну по четы</w:t>
      </w:r>
      <w:r w:rsidRPr="00E66DA4">
        <w:softHyphen/>
        <w:t>ре. Построение в шахматном порядке. Перестроение из не</w:t>
      </w:r>
      <w:r w:rsidRPr="00E66DA4">
        <w:softHyphen/>
        <w:t>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</w:t>
      </w:r>
      <w:r w:rsidRPr="00E66DA4">
        <w:softHyphen/>
        <w:t>чать диагональные линии из угла в угол. Сохранение пра</w:t>
      </w:r>
      <w:r w:rsidRPr="00E66DA4">
        <w:softHyphen/>
        <w:t>вильной дистанции во всех видах построений с использова</w:t>
      </w:r>
      <w:r w:rsidRPr="00E66DA4">
        <w:softHyphen/>
        <w:t>нием лент, обручей, скакалок. Упражнения с предметами, более сложные, чем в предыдущих классах.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>2.</w:t>
      </w:r>
      <w:r w:rsidRPr="00E66DA4">
        <w:rPr>
          <w:b/>
          <w:bCs/>
        </w:rPr>
        <w:t>Ритмико-гимнастические упражнения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ind w:firstLine="331"/>
        <w:jc w:val="both"/>
      </w:pPr>
      <w:r w:rsidRPr="00E66DA4">
        <w:rPr>
          <w:i/>
          <w:iCs/>
        </w:rPr>
        <w:t xml:space="preserve">Общеразвивающие упражнения. </w:t>
      </w:r>
      <w:r w:rsidRPr="00E66DA4">
        <w:t>Круговые движения голо</w:t>
      </w:r>
      <w:r w:rsidRPr="00E66DA4">
        <w:softHyphen/>
        <w:t>вы, наклоны вперед, назад, в стороны. Выбрасывание рук вперед, в стороны, вверх из положения руки к плечам. Кру</w:t>
      </w:r>
      <w:r w:rsidRPr="00E66DA4">
        <w:softHyphen/>
        <w:t>говые движения плеч, замедленные, с постоянным ускоре</w:t>
      </w:r>
      <w:r w:rsidRPr="00E66DA4">
        <w:softHyphen/>
        <w:t>нием, с резким изменением темпа движений. Плавные, рез</w:t>
      </w:r>
      <w:r w:rsidRPr="00E66DA4">
        <w:softHyphen/>
        <w:t xml:space="preserve">кие, быстрые, медленные движения кистей рук. Повороты </w:t>
      </w:r>
      <w:proofErr w:type="gramStart"/>
      <w:r w:rsidRPr="00E66DA4">
        <w:t>туловища</w:t>
      </w:r>
      <w:proofErr w:type="gramEnd"/>
      <w:r w:rsidRPr="00E66DA4">
        <w:t xml:space="preserve"> в </w:t>
      </w:r>
      <w:r w:rsidRPr="00E66DA4">
        <w:lastRenderedPageBreak/>
        <w:t>положении стоя, сидя с передачей предметов. Круговые движения туловища с вытянутыми в стороны ру</w:t>
      </w:r>
      <w:r w:rsidRPr="00E66DA4">
        <w:softHyphen/>
        <w:t>ками, за голову, на поясе. Всевозможные сочетания движе</w:t>
      </w:r>
      <w:r w:rsidRPr="00E66DA4">
        <w:softHyphen/>
        <w:t>ний ног: выставление ног вперед, назад, в стороны, сгиба</w:t>
      </w:r>
      <w:r w:rsidRPr="00E66DA4">
        <w:softHyphen/>
        <w:t>ние в коленном суставе, круговые движения, ходьба на внут</w:t>
      </w:r>
      <w:r w:rsidRPr="00E66DA4">
        <w:softHyphen/>
        <w:t>ренних краях стоп. Упражнения на выработку осанки.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  <w:jc w:val="both"/>
      </w:pPr>
      <w:r w:rsidRPr="00E66DA4">
        <w:rPr>
          <w:i/>
          <w:iCs/>
        </w:rPr>
        <w:t xml:space="preserve">Упражнения на координацию движений. </w:t>
      </w:r>
      <w:r w:rsidRPr="00E66DA4">
        <w:t>Разнообразные со</w:t>
      </w:r>
      <w:r w:rsidRPr="00E66DA4">
        <w:softHyphen/>
        <w:t>четания одновременных движений рук, ног, туловища, ки</w:t>
      </w:r>
      <w:r w:rsidRPr="00E66DA4">
        <w:softHyphen/>
        <w:t>стей. Выполнение упражнений под музыку с постепенным ускорением, с резкой сменой темпа движений. Поочеред</w:t>
      </w:r>
      <w:r w:rsidRPr="00E66DA4">
        <w:softHyphen/>
        <w:t>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  <w:jc w:val="both"/>
      </w:pPr>
      <w:r w:rsidRPr="00E66DA4">
        <w:rPr>
          <w:i/>
          <w:iCs/>
        </w:rPr>
        <w:t xml:space="preserve">Упражнение на расслабление мышц. </w:t>
      </w:r>
      <w:r w:rsidRPr="00E66DA4">
        <w:t>Прыжки на двух ногах одновременно с мягкими расслабленными коленями и кор</w:t>
      </w:r>
      <w:r w:rsidRPr="00E66DA4">
        <w:softHyphen/>
        <w:t>пусом, висящими руками и опущенной головой («петруш</w:t>
      </w:r>
      <w:r w:rsidRPr="00E66DA4">
        <w:softHyphen/>
        <w:t>ка»). С позиции приседания на корточки с опущенной голо</w:t>
      </w:r>
      <w:r w:rsidRPr="00E66DA4">
        <w:softHyphen/>
        <w:t>вой и руками постепенное поднимание головы, корпуса, рук по сторонам (имитация распускающегося цветка).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  <w:jc w:val="both"/>
      </w:pPr>
      <w:r w:rsidRPr="00E66DA4">
        <w:t>То же движение в обратном направлении (имитация увя</w:t>
      </w:r>
      <w:r w:rsidRPr="00E66DA4">
        <w:softHyphen/>
        <w:t>дающего цветка).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bCs/>
        </w:rPr>
        <w:t>3.И</w:t>
      </w:r>
      <w:r w:rsidRPr="00E66DA4">
        <w:rPr>
          <w:b/>
          <w:bCs/>
        </w:rPr>
        <w:t xml:space="preserve">гры </w:t>
      </w:r>
      <w:r w:rsidRPr="00E66DA4">
        <w:rPr>
          <w:b/>
        </w:rPr>
        <w:t xml:space="preserve">под </w:t>
      </w:r>
      <w:r w:rsidRPr="00E66DA4">
        <w:rPr>
          <w:b/>
          <w:bCs/>
        </w:rPr>
        <w:t>музыку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  <w:jc w:val="both"/>
      </w:pPr>
      <w:r w:rsidRPr="00E66DA4"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</w:t>
      </w:r>
      <w:r w:rsidRPr="00E66DA4">
        <w:softHyphen/>
        <w:t>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</w:t>
      </w:r>
      <w:r w:rsidRPr="00E66DA4">
        <w:softHyphen/>
        <w:t xml:space="preserve">чевым сопровождением. </w:t>
      </w:r>
      <w:proofErr w:type="spellStart"/>
      <w:r w:rsidRPr="00E66DA4">
        <w:t>Инсценирование</w:t>
      </w:r>
      <w:proofErr w:type="spellEnd"/>
      <w:r w:rsidRPr="00E66DA4">
        <w:t xml:space="preserve"> музыкальных ска</w:t>
      </w:r>
      <w:r w:rsidRPr="00E66DA4">
        <w:softHyphen/>
        <w:t>зок, песен.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bCs/>
        </w:rPr>
        <w:t>4.</w:t>
      </w:r>
      <w:r w:rsidRPr="00E66DA4">
        <w:rPr>
          <w:b/>
          <w:bCs/>
        </w:rPr>
        <w:t xml:space="preserve">Танцевальные </w:t>
      </w:r>
      <w:r w:rsidRPr="00E66DA4">
        <w:rPr>
          <w:b/>
        </w:rPr>
        <w:t>упражнения</w:t>
      </w:r>
    </w:p>
    <w:p w:rsidR="00F41BE7" w:rsidRPr="00E66DA4" w:rsidRDefault="00F41BE7" w:rsidP="00F41BE7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  <w:jc w:val="both"/>
      </w:pPr>
      <w:r w:rsidRPr="00E66DA4">
        <w:t>Исполнение элементов плясок и танцев, разученных в 3 классе.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</w:t>
      </w:r>
      <w:r w:rsidRPr="00E66DA4">
        <w:softHyphen/>
        <w:t xml:space="preserve">нием назад (спиной). Быстрые мелкие шаги на всей ступне </w:t>
      </w:r>
      <w:r w:rsidRPr="00E66DA4">
        <w:rPr>
          <w:b/>
          <w:bCs/>
        </w:rPr>
        <w:t xml:space="preserve">и </w:t>
      </w:r>
      <w:r w:rsidRPr="00E66DA4">
        <w:t xml:space="preserve">на </w:t>
      </w:r>
      <w:proofErr w:type="spellStart"/>
      <w:r w:rsidRPr="00E66DA4">
        <w:t>полупальцах</w:t>
      </w:r>
      <w:proofErr w:type="spellEnd"/>
      <w:r w:rsidRPr="00E66DA4">
        <w:t>. Разучивание народных танцев.</w:t>
      </w:r>
    </w:p>
    <w:p w:rsidR="00F41BE7" w:rsidRPr="0070640F" w:rsidRDefault="00F41BE7" w:rsidP="00F41BE7">
      <w:pPr>
        <w:pStyle w:val="a3"/>
        <w:rPr>
          <w:sz w:val="24"/>
          <w:szCs w:val="24"/>
        </w:rPr>
      </w:pPr>
    </w:p>
    <w:p w:rsidR="00F41BE7" w:rsidRPr="00082D3F" w:rsidRDefault="00F41BE7" w:rsidP="00F41B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Pr="00082D3F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6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F41BE7" w:rsidRPr="00082D3F" w:rsidTr="00142621">
        <w:tc>
          <w:tcPr>
            <w:tcW w:w="993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41BE7" w:rsidRPr="00082D3F" w:rsidTr="00142621">
        <w:tc>
          <w:tcPr>
            <w:tcW w:w="993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58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BE7" w:rsidRPr="00082D3F" w:rsidTr="00142621">
        <w:tc>
          <w:tcPr>
            <w:tcW w:w="993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1BE7" w:rsidRPr="00082D3F" w:rsidTr="00142621">
        <w:tc>
          <w:tcPr>
            <w:tcW w:w="993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iCs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1BE7" w:rsidRPr="00082D3F" w:rsidTr="00142621">
        <w:tc>
          <w:tcPr>
            <w:tcW w:w="993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под музыку</w:t>
            </w:r>
          </w:p>
        </w:tc>
        <w:tc>
          <w:tcPr>
            <w:tcW w:w="1258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41BE7" w:rsidRPr="00082D3F" w:rsidTr="00142621">
        <w:tc>
          <w:tcPr>
            <w:tcW w:w="993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1258" w:type="dxa"/>
          </w:tcPr>
          <w:p w:rsidR="00F41BE7" w:rsidRPr="00082D3F" w:rsidRDefault="00F41BE7" w:rsidP="0014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1BE7" w:rsidRPr="0063651B" w:rsidTr="00142621">
        <w:tc>
          <w:tcPr>
            <w:tcW w:w="993" w:type="dxa"/>
          </w:tcPr>
          <w:p w:rsidR="00F41BE7" w:rsidRPr="0063651B" w:rsidRDefault="00F41BE7" w:rsidP="00142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:rsidR="00F41BE7" w:rsidRPr="0063651B" w:rsidRDefault="00F41BE7" w:rsidP="00142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F41BE7" w:rsidRPr="0063651B" w:rsidRDefault="00F41BE7" w:rsidP="00142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F41BE7" w:rsidRPr="0063651B" w:rsidRDefault="00F41BE7" w:rsidP="00F41BE7">
      <w:pPr>
        <w:jc w:val="center"/>
        <w:rPr>
          <w:b/>
          <w:sz w:val="24"/>
          <w:szCs w:val="24"/>
        </w:rPr>
      </w:pPr>
    </w:p>
    <w:p w:rsidR="00F41BE7" w:rsidRPr="001777FC" w:rsidRDefault="00F41BE7" w:rsidP="00F41BE7">
      <w:pPr>
        <w:pStyle w:val="a4"/>
        <w:spacing w:before="0" w:beforeAutospacing="0" w:after="0" w:afterAutospacing="0" w:line="0" w:lineRule="atLeast"/>
        <w:rPr>
          <w:b/>
          <w:bCs/>
        </w:rPr>
      </w:pPr>
    </w:p>
    <w:p w:rsidR="00F41BE7" w:rsidRDefault="00F41BE7" w:rsidP="00F41BE7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F41BE7" w:rsidRDefault="00F41BE7" w:rsidP="00F41BE7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F41BE7" w:rsidRDefault="00F41BE7" w:rsidP="00F41BE7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F41BE7" w:rsidRDefault="00F41BE7" w:rsidP="00F41BE7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F41BE7" w:rsidRDefault="00F41BE7" w:rsidP="00F41BE7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F41BE7" w:rsidRDefault="00F41BE7" w:rsidP="00F41BE7">
      <w:pPr>
        <w:pStyle w:val="a4"/>
        <w:spacing w:before="0" w:beforeAutospacing="0" w:after="0" w:afterAutospacing="0" w:line="0" w:lineRule="atLeast"/>
        <w:jc w:val="center"/>
        <w:rPr>
          <w:b/>
        </w:rPr>
      </w:pPr>
      <w:r w:rsidRPr="001777FC">
        <w:rPr>
          <w:b/>
        </w:rPr>
        <w:t>КАЛЕНДАРНО-ТЕМАТИЧЕСКОЕ ПЛАНИРОВАНИЕ</w:t>
      </w:r>
    </w:p>
    <w:p w:rsidR="00F41BE7" w:rsidRPr="003B1B83" w:rsidRDefault="00F41BE7" w:rsidP="00F41BE7">
      <w:pPr>
        <w:pStyle w:val="a4"/>
        <w:spacing w:before="0" w:beforeAutospacing="0" w:after="0" w:afterAutospacing="0" w:line="0" w:lineRule="atLeast"/>
        <w:jc w:val="center"/>
        <w:rPr>
          <w:b/>
          <w:bCs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1"/>
        <w:gridCol w:w="583"/>
        <w:gridCol w:w="213"/>
        <w:gridCol w:w="21"/>
        <w:gridCol w:w="786"/>
        <w:gridCol w:w="31"/>
        <w:gridCol w:w="776"/>
        <w:gridCol w:w="41"/>
        <w:gridCol w:w="7081"/>
        <w:gridCol w:w="7"/>
      </w:tblGrid>
      <w:tr w:rsidR="00F41BE7" w:rsidRPr="00030B87" w:rsidTr="00142621">
        <w:tc>
          <w:tcPr>
            <w:tcW w:w="1400" w:type="dxa"/>
            <w:gridSpan w:val="3"/>
          </w:tcPr>
          <w:p w:rsidR="00F41BE7" w:rsidRPr="00106A43" w:rsidRDefault="00F41BE7" w:rsidP="00142621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№ </w:t>
            </w:r>
            <w:proofErr w:type="gramStart"/>
            <w:r w:rsidRPr="00106A43">
              <w:rPr>
                <w:b/>
              </w:rPr>
              <w:t>п</w:t>
            </w:r>
            <w:proofErr w:type="gramEnd"/>
            <w:r w:rsidRPr="00106A43">
              <w:rPr>
                <w:b/>
              </w:rPr>
              <w:t>/п</w:t>
            </w:r>
          </w:p>
        </w:tc>
        <w:tc>
          <w:tcPr>
            <w:tcW w:w="1868" w:type="dxa"/>
            <w:gridSpan w:val="6"/>
          </w:tcPr>
          <w:p w:rsidR="00F41BE7" w:rsidRPr="00106A43" w:rsidRDefault="00F41BE7" w:rsidP="00142621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Дата </w:t>
            </w:r>
          </w:p>
        </w:tc>
        <w:tc>
          <w:tcPr>
            <w:tcW w:w="7088" w:type="dxa"/>
            <w:gridSpan w:val="2"/>
            <w:vMerge w:val="restart"/>
          </w:tcPr>
          <w:p w:rsidR="00F41BE7" w:rsidRPr="00106A43" w:rsidRDefault="00F41BE7" w:rsidP="001426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106A43">
              <w:rPr>
                <w:b/>
              </w:rPr>
              <w:t>Название темы</w:t>
            </w:r>
          </w:p>
        </w:tc>
      </w:tr>
      <w:tr w:rsidR="00F41BE7" w:rsidRPr="00030B87" w:rsidTr="00142621">
        <w:tc>
          <w:tcPr>
            <w:tcW w:w="817" w:type="dxa"/>
            <w:gridSpan w:val="2"/>
          </w:tcPr>
          <w:p w:rsidR="00F41BE7" w:rsidRPr="00106A43" w:rsidRDefault="00F41BE7" w:rsidP="00142621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план </w:t>
            </w:r>
          </w:p>
        </w:tc>
        <w:tc>
          <w:tcPr>
            <w:tcW w:w="817" w:type="dxa"/>
            <w:gridSpan w:val="3"/>
          </w:tcPr>
          <w:p w:rsidR="00F41BE7" w:rsidRPr="00106A43" w:rsidRDefault="00F41BE7" w:rsidP="00142621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>факт</w:t>
            </w:r>
          </w:p>
        </w:tc>
        <w:tc>
          <w:tcPr>
            <w:tcW w:w="817" w:type="dxa"/>
            <w:gridSpan w:val="2"/>
          </w:tcPr>
          <w:p w:rsidR="00F41BE7" w:rsidRPr="00106A43" w:rsidRDefault="00F41BE7" w:rsidP="00142621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>план</w:t>
            </w:r>
          </w:p>
        </w:tc>
        <w:tc>
          <w:tcPr>
            <w:tcW w:w="817" w:type="dxa"/>
            <w:gridSpan w:val="2"/>
          </w:tcPr>
          <w:p w:rsidR="00F41BE7" w:rsidRPr="00106A43" w:rsidRDefault="00F41BE7" w:rsidP="00142621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>факт</w:t>
            </w:r>
          </w:p>
        </w:tc>
        <w:tc>
          <w:tcPr>
            <w:tcW w:w="7088" w:type="dxa"/>
            <w:gridSpan w:val="2"/>
            <w:vMerge/>
          </w:tcPr>
          <w:p w:rsidR="00F41BE7" w:rsidRPr="00106A43" w:rsidRDefault="00F41BE7" w:rsidP="001426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41BE7" w:rsidRPr="00030B87" w:rsidTr="00142621">
        <w:tc>
          <w:tcPr>
            <w:tcW w:w="81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1.</w:t>
            </w:r>
          </w:p>
        </w:tc>
        <w:tc>
          <w:tcPr>
            <w:tcW w:w="81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1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06.09</w:t>
            </w:r>
          </w:p>
        </w:tc>
        <w:tc>
          <w:tcPr>
            <w:tcW w:w="81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88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A30EE9">
              <w:t>Вводное занятие.  Беседа о технике безопасности на уроке, при выполнении упражнений, разучивании танцев.</w:t>
            </w:r>
          </w:p>
        </w:tc>
      </w:tr>
      <w:tr w:rsidR="00F41BE7" w:rsidRPr="00030B87" w:rsidTr="00142621">
        <w:tc>
          <w:tcPr>
            <w:tcW w:w="10356" w:type="dxa"/>
            <w:gridSpan w:val="11"/>
          </w:tcPr>
          <w:p w:rsidR="00F41BE7" w:rsidRPr="00A30EE9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</w:rPr>
              <w:t>Упражнения на ориентировку в пространстве (6 часов)</w:t>
            </w:r>
          </w:p>
        </w:tc>
      </w:tr>
      <w:tr w:rsidR="00F41BE7" w:rsidRPr="00030B87" w:rsidTr="00142621">
        <w:trPr>
          <w:gridAfter w:val="1"/>
          <w:wAfter w:w="7" w:type="dxa"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13.09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Основные танцевальные правила. Приветствие. Постановка корпуса.</w:t>
            </w:r>
          </w:p>
        </w:tc>
      </w:tr>
      <w:tr w:rsidR="00F41BE7" w:rsidRPr="00030B87" w:rsidTr="00142621">
        <w:trPr>
          <w:gridAfter w:val="1"/>
          <w:wAfter w:w="7" w:type="dxa"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3.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20.09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Первый подход к ритмическому исполнению (хлопки, выстукивания, притоп).</w:t>
            </w:r>
          </w:p>
        </w:tc>
      </w:tr>
      <w:tr w:rsidR="00F41BE7" w:rsidRPr="00030B87" w:rsidTr="00142621">
        <w:trPr>
          <w:gridAfter w:val="1"/>
          <w:wAfter w:w="7" w:type="dxa"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4.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27.09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proofErr w:type="spellStart"/>
            <w:r w:rsidRPr="00213FD4">
              <w:t>Прохлопывание</w:t>
            </w:r>
            <w:proofErr w:type="spellEnd"/>
            <w:r w:rsidRPr="00213FD4">
              <w:t xml:space="preserve"> ритмического рисунка прозвучавшей мелодии.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5.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04.10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 xml:space="preserve">Понятие о правой, левой руке, правой, левой стороне. 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6.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11.10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Основные танцевальные точки, шаги. Диагональ, середина.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7.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18.10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Понятие о рабочей и опорной ноге</w:t>
            </w:r>
          </w:p>
        </w:tc>
      </w:tr>
      <w:tr w:rsidR="00F41BE7" w:rsidRPr="00030B87" w:rsidTr="00142621">
        <w:trPr>
          <w:cantSplit/>
        </w:trPr>
        <w:tc>
          <w:tcPr>
            <w:tcW w:w="10356" w:type="dxa"/>
            <w:gridSpan w:val="11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  <w:iCs/>
              </w:rPr>
              <w:t>Ритмико-гимнастические упражнения (7 часов)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8.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25.10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Простейшие танцевальные элементы. Танцевальный шаг, подскоки вперед, назад, галоп.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9.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08.11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Ритмическая схема. Ритмическая игра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10.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15.11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Упражнения на развитие координации.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11.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22.11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Этюдная работа. Игры. Понятие пантомима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12.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29.11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Синхронность и координация движений, используя танцевальные упражнения.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13.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06.12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Упражнения для развития плавности и мягкости движений. Пластичная гимнастика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14.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13.12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Разучивание танцевальных шагов. Шаг с приседанием, приставной, с притопом.</w:t>
            </w:r>
          </w:p>
        </w:tc>
      </w:tr>
      <w:tr w:rsidR="00F41BE7" w:rsidRPr="00030B87" w:rsidTr="00142621">
        <w:trPr>
          <w:cantSplit/>
        </w:trPr>
        <w:tc>
          <w:tcPr>
            <w:tcW w:w="10356" w:type="dxa"/>
            <w:gridSpan w:val="11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  <w:bCs/>
              </w:rPr>
              <w:t>Игры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15.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20.12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 xml:space="preserve">Танцевальный бег (ход на полу пальцах). 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16.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>
              <w:t>27.12</w:t>
            </w: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Тройной шаг. Упражнения на ориентацию в пространстве.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17.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Танцевальный элемент «Марш».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18.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proofErr w:type="gramStart"/>
            <w:r w:rsidRPr="00213FD4">
              <w:t>Ритмические упражнения</w:t>
            </w:r>
            <w:proofErr w:type="gramEnd"/>
            <w:r w:rsidRPr="00213FD4">
              <w:t xml:space="preserve"> «Притопы», «Припляс».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19.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 xml:space="preserve">Простейшие фигуры в танцах. 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20.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Русский народный танец «Полька».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21.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Русский народный танец «Каблучок», «</w:t>
            </w:r>
            <w:proofErr w:type="spellStart"/>
            <w:r w:rsidRPr="00213FD4">
              <w:t>Ковырялочка</w:t>
            </w:r>
            <w:proofErr w:type="spellEnd"/>
            <w:r w:rsidRPr="00213FD4">
              <w:t>», «Гармошка».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22.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Бальный танец от эпохи средневековья до наших дней.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23.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Гимнастика. Упражнения на дыхание, упражнения для развития правильной осанки.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24.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Движения по линии танца, перестроение, диагональ класса.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25.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Аэробика.</w:t>
            </w:r>
          </w:p>
        </w:tc>
      </w:tr>
      <w:tr w:rsidR="00F41BE7" w:rsidRPr="00030B87" w:rsidTr="00142621">
        <w:trPr>
          <w:cantSplit/>
        </w:trPr>
        <w:tc>
          <w:tcPr>
            <w:tcW w:w="10356" w:type="dxa"/>
            <w:gridSpan w:val="11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</w:rPr>
              <w:t>Танцевальные упражнения (9 часов)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26.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 xml:space="preserve">Гимнастика </w:t>
            </w:r>
            <w:proofErr w:type="spellStart"/>
            <w:r w:rsidRPr="00213FD4">
              <w:t>Parter</w:t>
            </w:r>
            <w:proofErr w:type="spellEnd"/>
            <w:r w:rsidRPr="00213FD4">
              <w:t>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27.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Упражнения на расслабление мышц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28.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 (мяч)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29.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</w:t>
            </w:r>
            <w:proofErr w:type="gramStart"/>
            <w:r w:rsidRPr="00213FD4">
              <w:t>.</w:t>
            </w:r>
            <w:proofErr w:type="gramEnd"/>
            <w:r w:rsidRPr="00213FD4">
              <w:t xml:space="preserve"> (</w:t>
            </w:r>
            <w:proofErr w:type="gramStart"/>
            <w:r w:rsidRPr="00213FD4">
              <w:t>о</w:t>
            </w:r>
            <w:proofErr w:type="gramEnd"/>
            <w:r w:rsidRPr="00213FD4">
              <w:t>бруч)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lastRenderedPageBreak/>
              <w:t>30.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</w:t>
            </w:r>
            <w:proofErr w:type="gramStart"/>
            <w:r w:rsidRPr="00213FD4">
              <w:t>.</w:t>
            </w:r>
            <w:proofErr w:type="gramEnd"/>
            <w:r w:rsidRPr="00213FD4">
              <w:t xml:space="preserve"> (</w:t>
            </w:r>
            <w:proofErr w:type="gramStart"/>
            <w:r w:rsidRPr="00213FD4">
              <w:t>б</w:t>
            </w:r>
            <w:proofErr w:type="gramEnd"/>
            <w:r w:rsidRPr="00213FD4">
              <w:t>убен)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31.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</w:t>
            </w:r>
            <w:proofErr w:type="gramStart"/>
            <w:r w:rsidRPr="00213FD4">
              <w:t>.</w:t>
            </w:r>
            <w:proofErr w:type="gramEnd"/>
            <w:r w:rsidRPr="00213FD4">
              <w:t xml:space="preserve"> (</w:t>
            </w:r>
            <w:proofErr w:type="gramStart"/>
            <w:r w:rsidRPr="00213FD4">
              <w:t>м</w:t>
            </w:r>
            <w:proofErr w:type="gramEnd"/>
            <w:r w:rsidRPr="00213FD4">
              <w:t>аракасы)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32.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Упражнения для профилактики плоскостопия.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33.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Разучивание танца в паре.</w:t>
            </w:r>
          </w:p>
        </w:tc>
      </w:tr>
      <w:tr w:rsidR="00F41BE7" w:rsidRPr="00030B87" w:rsidTr="00142621">
        <w:trPr>
          <w:gridAfter w:val="1"/>
          <w:wAfter w:w="7" w:type="dxa"/>
          <w:cantSplit/>
        </w:trPr>
        <w:tc>
          <w:tcPr>
            <w:tcW w:w="806" w:type="dxa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  <w:r w:rsidRPr="00213FD4">
              <w:t>34.</w:t>
            </w:r>
          </w:p>
        </w:tc>
        <w:tc>
          <w:tcPr>
            <w:tcW w:w="807" w:type="dxa"/>
            <w:gridSpan w:val="3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F41BE7" w:rsidRPr="00213FD4" w:rsidRDefault="00F41BE7" w:rsidP="00142621">
            <w:pPr>
              <w:pStyle w:val="a4"/>
              <w:spacing w:before="0" w:beforeAutospacing="0" w:after="0" w:afterAutospacing="0"/>
            </w:pPr>
            <w:r w:rsidRPr="00213FD4">
              <w:t>Урок-смотр знаний</w:t>
            </w:r>
          </w:p>
        </w:tc>
      </w:tr>
    </w:tbl>
    <w:p w:rsidR="00F41BE7" w:rsidRPr="001777FC" w:rsidRDefault="00F41BE7" w:rsidP="00F41BE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74E9B" w:rsidRDefault="00474E9B"/>
    <w:sectPr w:rsidR="00474E9B" w:rsidSect="001C0E0B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E7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1BE7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F4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F41BE7"/>
    <w:rPr>
      <w:b/>
      <w:bCs/>
    </w:rPr>
  </w:style>
  <w:style w:type="paragraph" w:customStyle="1" w:styleId="western">
    <w:name w:val="western"/>
    <w:basedOn w:val="a"/>
    <w:rsid w:val="00F4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4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4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F4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F41BE7"/>
    <w:rPr>
      <w:b/>
      <w:bCs/>
    </w:rPr>
  </w:style>
  <w:style w:type="paragraph" w:customStyle="1" w:styleId="western">
    <w:name w:val="western"/>
    <w:basedOn w:val="a"/>
    <w:rsid w:val="00F4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4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4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2019-10-01T06:37:00Z</dcterms:created>
  <dcterms:modified xsi:type="dcterms:W3CDTF">2019-10-01T06:50:00Z</dcterms:modified>
</cp:coreProperties>
</file>