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E7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-278765</wp:posOffset>
            </wp:positionV>
            <wp:extent cx="6970395" cy="9569450"/>
            <wp:effectExtent l="0" t="0" r="1905" b="0"/>
            <wp:wrapThrough wrapText="bothSides">
              <wp:wrapPolygon edited="0">
                <wp:start x="0" y="0"/>
                <wp:lineTo x="0" y="21543"/>
                <wp:lineTo x="21547" y="21543"/>
                <wp:lineTo x="215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 (5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395" cy="956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Образовательный стандарт:</w:t>
      </w:r>
      <w:r w:rsidRPr="00A86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60AF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</w:t>
      </w:r>
      <w:r>
        <w:rPr>
          <w:rFonts w:ascii="Times New Roman" w:hAnsi="Times New Roman" w:cs="Times New Roman"/>
          <w:sz w:val="24"/>
          <w:szCs w:val="24"/>
        </w:rPr>
        <w:t xml:space="preserve">возможностями здоровья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A860AF">
        <w:rPr>
          <w:rFonts w:ascii="Times New Roman" w:hAnsi="Times New Roman" w:cs="Times New Roman"/>
          <w:sz w:val="24"/>
          <w:szCs w:val="24"/>
        </w:rPr>
        <w:t>инобрнауки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 xml:space="preserve"> № 1598 от 19.12.2014 г.)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по технологии разработана на основе: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0AF">
        <w:rPr>
          <w:rFonts w:ascii="Times New Roman" w:hAnsi="Times New Roman" w:cs="Times New Roman"/>
          <w:sz w:val="24"/>
          <w:szCs w:val="24"/>
        </w:rPr>
        <w:t xml:space="preserve">- </w:t>
      </w: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Е.А. </w:t>
      </w:r>
      <w:proofErr w:type="spellStart"/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Т.П. Зуевой «Технология. Рабочие программы. Предметная линия учебников системы «Школа России». 1 - 4 классы» (2-е изд. — М.</w:t>
      </w:r>
      <w:proofErr w:type="gramStart"/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2014.</w:t>
      </w:r>
      <w:r w:rsidRPr="00A860AF">
        <w:rPr>
          <w:rFonts w:ascii="Times New Roman" w:hAnsi="Times New Roman" w:cs="Times New Roman"/>
          <w:sz w:val="24"/>
          <w:szCs w:val="24"/>
        </w:rPr>
        <w:t xml:space="preserve">) </w:t>
      </w: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1E7" w:rsidRPr="00A860AF" w:rsidRDefault="00C131E7" w:rsidP="00C131E7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1E7" w:rsidRPr="00A860AF" w:rsidRDefault="00C131E7" w:rsidP="00C131E7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A860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0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 xml:space="preserve"> Е.А., Зуева Т. П.  Технология. 4 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 xml:space="preserve">.: учебник для 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>. организаций.-  М.: «Просвещение», 2014.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C131E7" w:rsidRPr="00AD4ACE" w:rsidRDefault="00C131E7" w:rsidP="00C131E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Pr="00AD4ACE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C131E7" w:rsidRPr="00A860AF" w:rsidRDefault="00C131E7" w:rsidP="00C131E7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оценивать поступки, явления, события с точки зрения</w:t>
      </w:r>
      <w:r w:rsidRPr="00A860AF">
        <w:rPr>
          <w:rFonts w:ascii="Times New Roman" w:hAnsi="Times New Roman"/>
          <w:b/>
          <w:sz w:val="24"/>
          <w:szCs w:val="24"/>
        </w:rPr>
        <w:t xml:space="preserve"> </w:t>
      </w:r>
      <w:r w:rsidRPr="00A860AF">
        <w:rPr>
          <w:rFonts w:ascii="Times New Roman" w:hAnsi="Times New Roman"/>
          <w:sz w:val="24"/>
          <w:szCs w:val="24"/>
        </w:rPr>
        <w:t>собственных ощущений, соотносить их с общепринятыми нормами и ценностями;</w:t>
      </w:r>
    </w:p>
    <w:p w:rsidR="00C131E7" w:rsidRPr="00A860AF" w:rsidRDefault="00C131E7" w:rsidP="00C131E7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описывать свои чувства и ощущения от наблюдаемых явлений, событий, изделий декоративно-прикладного характера, уважительно относиться к результатам труда мастеров;</w:t>
      </w:r>
    </w:p>
    <w:p w:rsidR="00C131E7" w:rsidRPr="00A860AF" w:rsidRDefault="00C131E7" w:rsidP="00C131E7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принимать другие мнения и высказывания, уважительно относиться к ним;</w:t>
      </w:r>
    </w:p>
    <w:p w:rsidR="00C131E7" w:rsidRPr="00A860AF" w:rsidRDefault="00C131E7" w:rsidP="00C131E7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учителем или собственного замысла;</w:t>
      </w:r>
    </w:p>
    <w:p w:rsidR="00C131E7" w:rsidRPr="00A860AF" w:rsidRDefault="00C131E7" w:rsidP="00C131E7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понимать необходимость бережного отношения к результатам труда людей; уважать людей различного труда.</w:t>
      </w:r>
    </w:p>
    <w:p w:rsidR="00C131E7" w:rsidRPr="00AD4ACE" w:rsidRDefault="00C131E7" w:rsidP="00C131E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D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AD4ACE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C131E7" w:rsidRPr="00A860AF" w:rsidRDefault="00C131E7" w:rsidP="00C131E7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самостоятельно формулировать цель урока после предварительного обсуждения;</w:t>
      </w:r>
    </w:p>
    <w:p w:rsidR="00C131E7" w:rsidRPr="00A860AF" w:rsidRDefault="00C131E7" w:rsidP="00C131E7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анализировать предложенное задание, отделять известное от неизвестного;</w:t>
      </w:r>
    </w:p>
    <w:p w:rsidR="00C131E7" w:rsidRPr="00A860AF" w:rsidRDefault="00C131E7" w:rsidP="00C131E7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выявлять и формулировать учебную проблему;</w:t>
      </w:r>
    </w:p>
    <w:p w:rsidR="00C131E7" w:rsidRPr="00A860AF" w:rsidRDefault="00C131E7" w:rsidP="00C131E7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пробные поисковые действия (упражнения), отбирать оптимальное решение проблемы (задачи);</w:t>
      </w:r>
    </w:p>
    <w:p w:rsidR="00C131E7" w:rsidRPr="00A860AF" w:rsidRDefault="00C131E7" w:rsidP="00C131E7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предлагать конструкторско-технологические решения и способы выполнения отдельных этапов изготовления изделий из числа освоенных;</w:t>
      </w:r>
    </w:p>
    <w:p w:rsidR="00C131E7" w:rsidRPr="00A860AF" w:rsidRDefault="00C131E7" w:rsidP="00C131E7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самостоятельно отбирать наиболее подходящие для выполнения задания материалы и инструменты;</w:t>
      </w:r>
    </w:p>
    <w:p w:rsidR="00C131E7" w:rsidRPr="00A860AF" w:rsidRDefault="00C131E7" w:rsidP="00C131E7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задание по коллективно составленному плану, сверять свои действия с ним;</w:t>
      </w:r>
    </w:p>
    <w:p w:rsidR="00C131E7" w:rsidRPr="00A860AF" w:rsidRDefault="00C131E7" w:rsidP="00C131E7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осуществлять текущий и итоговый контроль выполненной работы, уметь проверять модели в действии, вносить необходимые конструктивные доработки.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C131E7" w:rsidRPr="00A860AF" w:rsidRDefault="00C131E7" w:rsidP="00C131E7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lastRenderedPageBreak/>
        <w:t>искать и отбирать необходимую информацию для решения учебной задачи в учебнике, энциклопедиях, справочниках, Интернете;</w:t>
      </w:r>
    </w:p>
    <w:p w:rsidR="00C131E7" w:rsidRPr="00A860AF" w:rsidRDefault="00C131E7" w:rsidP="00C131E7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приобретать новые знания в процессе наблюдений, рассуждений и обсуждений заданий, образцов и материалов учебника, выполнения пробных поисковых упражнений;</w:t>
      </w:r>
    </w:p>
    <w:p w:rsidR="00C131E7" w:rsidRPr="00A860AF" w:rsidRDefault="00C131E7" w:rsidP="00C131E7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 (событий), проводить аналогии, использовать полученную информацию для выполнения предлагаемых и жизненных задач;</w:t>
      </w:r>
    </w:p>
    <w:p w:rsidR="00C131E7" w:rsidRPr="00A860AF" w:rsidRDefault="00C131E7" w:rsidP="00C131E7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делать выводы на основе обобщения полученных знаний и освоенных умений.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C131E7" w:rsidRPr="00A860AF" w:rsidRDefault="00C131E7" w:rsidP="00C131E7">
      <w:pPr>
        <w:pStyle w:val="a4"/>
        <w:numPr>
          <w:ilvl w:val="0"/>
          <w:numId w:val="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формулировать свои мысли с учётом учебных и жизненных речевых ситуаций;</w:t>
      </w:r>
    </w:p>
    <w:p w:rsidR="00C131E7" w:rsidRPr="00A860AF" w:rsidRDefault="00C131E7" w:rsidP="00C131E7">
      <w:pPr>
        <w:pStyle w:val="a4"/>
        <w:numPr>
          <w:ilvl w:val="0"/>
          <w:numId w:val="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высказывать свою точку зрения и пытаться её обосновать и аргументировать;</w:t>
      </w:r>
    </w:p>
    <w:p w:rsidR="00C131E7" w:rsidRPr="00A860AF" w:rsidRDefault="00C131E7" w:rsidP="00C131E7">
      <w:pPr>
        <w:pStyle w:val="a4"/>
        <w:numPr>
          <w:ilvl w:val="0"/>
          <w:numId w:val="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 xml:space="preserve">слушать других, уважительно относиться к позиции </w:t>
      </w:r>
      <w:proofErr w:type="gramStart"/>
      <w:r w:rsidRPr="00A860AF">
        <w:rPr>
          <w:rFonts w:ascii="Times New Roman" w:hAnsi="Times New Roman"/>
          <w:sz w:val="24"/>
          <w:szCs w:val="24"/>
        </w:rPr>
        <w:t>другого</w:t>
      </w:r>
      <w:proofErr w:type="gramEnd"/>
      <w:r w:rsidRPr="00A860AF">
        <w:rPr>
          <w:rFonts w:ascii="Times New Roman" w:hAnsi="Times New Roman"/>
          <w:sz w:val="24"/>
          <w:szCs w:val="24"/>
        </w:rPr>
        <w:t>, пытаться договариваться;</w:t>
      </w:r>
    </w:p>
    <w:p w:rsidR="00C131E7" w:rsidRPr="00A860AF" w:rsidRDefault="00C131E7" w:rsidP="00C131E7">
      <w:pPr>
        <w:pStyle w:val="a4"/>
        <w:numPr>
          <w:ilvl w:val="0"/>
          <w:numId w:val="4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сотрудничать, выполняя различные роли в группе, в совместном решении проблемы (задачи)</w:t>
      </w:r>
    </w:p>
    <w:p w:rsidR="00C131E7" w:rsidRPr="00AD4ACE" w:rsidRDefault="00C131E7" w:rsidP="00C131E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AD4ACE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Общекультурные и </w:t>
      </w:r>
      <w:proofErr w:type="spellStart"/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общетрудовые</w:t>
      </w:r>
      <w:proofErr w:type="spellEnd"/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компетенции. Основы культуры труда. Самообслуживание.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иметь общее представление:</w:t>
      </w:r>
    </w:p>
    <w:p w:rsidR="00C131E7" w:rsidRPr="00A860AF" w:rsidRDefault="00C131E7" w:rsidP="00C131E7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131E7" w:rsidRPr="00A860AF" w:rsidRDefault="00C131E7" w:rsidP="00C131E7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об основных правилах дизайна и их учёте при конструировании изделий (единство формы, функции и декора; стилевая гармония);</w:t>
      </w:r>
    </w:p>
    <w:p w:rsidR="00C131E7" w:rsidRPr="00A860AF" w:rsidRDefault="00C131E7" w:rsidP="00C131E7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 правилах безопасного пользования бытовыми приборами.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C131E7" w:rsidRPr="00A860AF" w:rsidRDefault="00C131E7" w:rsidP="00C131E7">
      <w:pPr>
        <w:pStyle w:val="a4"/>
        <w:numPr>
          <w:ilvl w:val="0"/>
          <w:numId w:val="6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proofErr w:type="spellStart"/>
      <w:r w:rsidRPr="00A860AF">
        <w:rPr>
          <w:rFonts w:ascii="Times New Roman" w:hAnsi="Times New Roman"/>
          <w:sz w:val="24"/>
          <w:szCs w:val="24"/>
        </w:rPr>
        <w:t>рганизовывать</w:t>
      </w:r>
      <w:proofErr w:type="spellEnd"/>
      <w:r w:rsidRPr="00A860AF">
        <w:rPr>
          <w:rFonts w:ascii="Times New Roman" w:hAnsi="Times New Roman"/>
          <w:sz w:val="24"/>
          <w:szCs w:val="24"/>
        </w:rPr>
        <w:t xml:space="preserve"> и выполнять свою художественно-практическую деятельность в соответствии с собственным замыслом;</w:t>
      </w:r>
    </w:p>
    <w:p w:rsidR="00C131E7" w:rsidRPr="00A860AF" w:rsidRDefault="00C131E7" w:rsidP="00C131E7">
      <w:pPr>
        <w:pStyle w:val="a4"/>
        <w:numPr>
          <w:ilvl w:val="0"/>
          <w:numId w:val="6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использовать знания и умения, приобретённые в ходе изучения технологии, изобразительного искусства и других учебных предметов в собственной творческой деятельности;</w:t>
      </w:r>
      <w:r w:rsidRPr="00A860AF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A860AF">
        <w:rPr>
          <w:rFonts w:ascii="Times New Roman" w:hAnsi="Times New Roman"/>
          <w:sz w:val="24"/>
          <w:szCs w:val="24"/>
        </w:rPr>
        <w:t>защищать природу и материальное окружение и бережно относиться к ним;</w:t>
      </w:r>
    </w:p>
    <w:p w:rsidR="00C131E7" w:rsidRPr="00A860AF" w:rsidRDefault="00C131E7" w:rsidP="00C131E7">
      <w:pPr>
        <w:pStyle w:val="a4"/>
        <w:numPr>
          <w:ilvl w:val="0"/>
          <w:numId w:val="6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безопасно пользоваться бытовыми приборами (розетками, электрочайниками, компьютером);</w:t>
      </w:r>
    </w:p>
    <w:p w:rsidR="00C131E7" w:rsidRPr="00A860AF" w:rsidRDefault="00C131E7" w:rsidP="00C131E7">
      <w:pPr>
        <w:pStyle w:val="a4"/>
        <w:numPr>
          <w:ilvl w:val="0"/>
          <w:numId w:val="6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простой ремонт одежды (пришивать пуговицы, зашивать разрывы по шву).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Технология ручной обработки материалов. Основы художественно-практической деятельности.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знать:</w:t>
      </w:r>
    </w:p>
    <w:p w:rsidR="00C131E7" w:rsidRPr="00A860AF" w:rsidRDefault="00C131E7" w:rsidP="00C131E7">
      <w:pPr>
        <w:pStyle w:val="a4"/>
        <w:numPr>
          <w:ilvl w:val="0"/>
          <w:numId w:val="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названия и свойства наиболее распространённых искусственных и синтетических материалов (бумага, металлы, ткани);</w:t>
      </w:r>
    </w:p>
    <w:p w:rsidR="00C131E7" w:rsidRPr="00A860AF" w:rsidRDefault="00C131E7" w:rsidP="00C131E7">
      <w:pPr>
        <w:pStyle w:val="a4"/>
        <w:numPr>
          <w:ilvl w:val="0"/>
          <w:numId w:val="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последовательность чтения и выполнения разметки развёрток с помощью чертёжных инструментов;</w:t>
      </w:r>
    </w:p>
    <w:p w:rsidR="00C131E7" w:rsidRPr="00A860AF" w:rsidRDefault="00C131E7" w:rsidP="00C131E7">
      <w:pPr>
        <w:pStyle w:val="a4"/>
        <w:numPr>
          <w:ilvl w:val="0"/>
          <w:numId w:val="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линии чертежа (осевая и центровая);</w:t>
      </w:r>
    </w:p>
    <w:p w:rsidR="00C131E7" w:rsidRPr="00A860AF" w:rsidRDefault="00C131E7" w:rsidP="00C131E7">
      <w:pPr>
        <w:pStyle w:val="a4"/>
        <w:numPr>
          <w:ilvl w:val="0"/>
          <w:numId w:val="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правила безопасной работы канцелярским ножом;</w:t>
      </w:r>
    </w:p>
    <w:p w:rsidR="00C131E7" w:rsidRPr="00A860AF" w:rsidRDefault="00C131E7" w:rsidP="00C131E7">
      <w:pPr>
        <w:pStyle w:val="a4"/>
        <w:numPr>
          <w:ilvl w:val="0"/>
          <w:numId w:val="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косую строчку, её варианты, назначение;</w:t>
      </w:r>
    </w:p>
    <w:p w:rsidR="00C131E7" w:rsidRPr="00A860AF" w:rsidRDefault="00C131E7" w:rsidP="00C131E7">
      <w:pPr>
        <w:pStyle w:val="a4"/>
        <w:numPr>
          <w:ilvl w:val="0"/>
          <w:numId w:val="7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иметь представление о: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proofErr w:type="gramStart"/>
      <w:r w:rsidRPr="00A860AF">
        <w:rPr>
          <w:rFonts w:ascii="Times New Roman" w:hAnsi="Times New Roman"/>
          <w:sz w:val="24"/>
          <w:szCs w:val="24"/>
        </w:rPr>
        <w:t>дизайне</w:t>
      </w:r>
      <w:proofErr w:type="gramEnd"/>
      <w:r w:rsidRPr="00A860AF">
        <w:rPr>
          <w:rFonts w:ascii="Times New Roman" w:hAnsi="Times New Roman"/>
          <w:sz w:val="24"/>
          <w:szCs w:val="24"/>
        </w:rPr>
        <w:t>, его месте и роли в современной проектной деятельности;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 xml:space="preserve">основных </w:t>
      </w:r>
      <w:proofErr w:type="gramStart"/>
      <w:r w:rsidRPr="00A860AF">
        <w:rPr>
          <w:rFonts w:ascii="Times New Roman" w:hAnsi="Times New Roman"/>
          <w:sz w:val="24"/>
          <w:szCs w:val="24"/>
        </w:rPr>
        <w:t>условиях</w:t>
      </w:r>
      <w:proofErr w:type="gramEnd"/>
      <w:r w:rsidRPr="00A860AF">
        <w:rPr>
          <w:rFonts w:ascii="Times New Roman" w:hAnsi="Times New Roman"/>
          <w:sz w:val="24"/>
          <w:szCs w:val="24"/>
        </w:rPr>
        <w:t xml:space="preserve"> дизайна — единстве пользы, удобства и красоты;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lastRenderedPageBreak/>
        <w:t>композиции декоративно-прикладного характера на плоскости и в объёме;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proofErr w:type="gramStart"/>
      <w:r w:rsidRPr="00A860AF">
        <w:rPr>
          <w:rFonts w:ascii="Times New Roman" w:hAnsi="Times New Roman"/>
          <w:sz w:val="24"/>
          <w:szCs w:val="24"/>
        </w:rPr>
        <w:t>традициях</w:t>
      </w:r>
      <w:proofErr w:type="gramEnd"/>
      <w:r w:rsidRPr="00A860AF">
        <w:rPr>
          <w:rFonts w:ascii="Times New Roman" w:hAnsi="Times New Roman"/>
          <w:sz w:val="24"/>
          <w:szCs w:val="24"/>
        </w:rPr>
        <w:t xml:space="preserve"> канонов декоративно-прикладного искусства в изделиях;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стилизации природных форм в технике, архитектуре и др.;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 xml:space="preserve">художественных техниках (в рамках </w:t>
      </w:r>
      <w:proofErr w:type="gramStart"/>
      <w:r w:rsidRPr="00A860AF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A860AF">
        <w:rPr>
          <w:rFonts w:ascii="Times New Roman" w:hAnsi="Times New Roman"/>
          <w:sz w:val="24"/>
          <w:szCs w:val="24"/>
        </w:rPr>
        <w:t>). Учащийся будет уметь самостоятельно: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читать простейший чертёж (эскиз) плоских и объёмных изделий (развёрток);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разметку развёрток с помощью чертёжных инструментов;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выполнять рицовку;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оформлять изделия и соединять детали петельной строчкой и её вариантами;</w:t>
      </w:r>
    </w:p>
    <w:p w:rsidR="00C131E7" w:rsidRPr="00A860AF" w:rsidRDefault="00C131E7" w:rsidP="00C131E7">
      <w:pPr>
        <w:pStyle w:val="a4"/>
        <w:numPr>
          <w:ilvl w:val="0"/>
          <w:numId w:val="8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Конструирование и моделирование.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знать:</w:t>
      </w:r>
    </w:p>
    <w:p w:rsidR="00C131E7" w:rsidRPr="00A860AF" w:rsidRDefault="00C131E7" w:rsidP="00C131E7">
      <w:pPr>
        <w:pStyle w:val="a4"/>
        <w:numPr>
          <w:ilvl w:val="0"/>
          <w:numId w:val="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простейшие способы достижения прочности конструкций.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уметь:</w:t>
      </w:r>
    </w:p>
    <w:p w:rsidR="00C131E7" w:rsidRPr="00A860AF" w:rsidRDefault="00C131E7" w:rsidP="00C131E7">
      <w:pPr>
        <w:pStyle w:val="a4"/>
        <w:numPr>
          <w:ilvl w:val="0"/>
          <w:numId w:val="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конструировать и моделировать изделия из разных материалов по заданным декоративно-художественным условиям;</w:t>
      </w:r>
    </w:p>
    <w:p w:rsidR="00C131E7" w:rsidRPr="00A860AF" w:rsidRDefault="00C131E7" w:rsidP="00C131E7">
      <w:pPr>
        <w:pStyle w:val="a4"/>
        <w:numPr>
          <w:ilvl w:val="0"/>
          <w:numId w:val="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изменять конструкцию изделия по заданным условиям;</w:t>
      </w:r>
    </w:p>
    <w:p w:rsidR="00C131E7" w:rsidRPr="00A860AF" w:rsidRDefault="00C131E7" w:rsidP="00C131E7">
      <w:pPr>
        <w:pStyle w:val="a4"/>
        <w:numPr>
          <w:ilvl w:val="0"/>
          <w:numId w:val="9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860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 работы на компьютере.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иметь представление о:</w:t>
      </w:r>
    </w:p>
    <w:p w:rsidR="00C131E7" w:rsidRPr="00A860AF" w:rsidRDefault="00C131E7" w:rsidP="00C131E7">
      <w:pPr>
        <w:pStyle w:val="a4"/>
        <w:numPr>
          <w:ilvl w:val="0"/>
          <w:numId w:val="10"/>
        </w:numPr>
        <w:spacing w:after="0" w:line="0" w:lineRule="atLeast"/>
        <w:rPr>
          <w:rFonts w:ascii="Times New Roman" w:hAnsi="Times New Roman"/>
          <w:sz w:val="24"/>
          <w:szCs w:val="24"/>
        </w:rPr>
      </w:pPr>
      <w:proofErr w:type="gramStart"/>
      <w:r w:rsidRPr="00A860AF">
        <w:rPr>
          <w:rFonts w:ascii="Times New Roman" w:hAnsi="Times New Roman"/>
          <w:sz w:val="24"/>
          <w:szCs w:val="24"/>
        </w:rPr>
        <w:t>использовании</w:t>
      </w:r>
      <w:proofErr w:type="gramEnd"/>
      <w:r w:rsidRPr="00A860AF">
        <w:rPr>
          <w:rFonts w:ascii="Times New Roman" w:hAnsi="Times New Roman"/>
          <w:sz w:val="24"/>
          <w:szCs w:val="24"/>
        </w:rPr>
        <w:t xml:space="preserve"> компьютеров в различных сферах жизни и деятельности человека.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будут знать:</w:t>
      </w:r>
    </w:p>
    <w:p w:rsidR="00C131E7" w:rsidRPr="00A860AF" w:rsidRDefault="00C131E7" w:rsidP="00C131E7">
      <w:pPr>
        <w:pStyle w:val="a4"/>
        <w:numPr>
          <w:ilvl w:val="0"/>
          <w:numId w:val="10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названия  и  основное  назначение  частей компьютера (с которыми работали на уроках).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 с помощью учителя:</w:t>
      </w:r>
    </w:p>
    <w:p w:rsidR="00C131E7" w:rsidRPr="00A860AF" w:rsidRDefault="00C131E7" w:rsidP="00C131E7">
      <w:pPr>
        <w:spacing w:after="0" w:line="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860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создавать небольшие тексты  и  печатные публикации </w:t>
      </w:r>
      <w:r w:rsidRPr="00A860AF">
        <w:rPr>
          <w:rFonts w:ascii="Times New Roman" w:hAnsi="Times New Roman" w:cs="Times New Roman"/>
          <w:sz w:val="24"/>
          <w:szCs w:val="24"/>
        </w:rPr>
        <w:t>с использованием изображений на экране компьютера;</w:t>
      </w:r>
    </w:p>
    <w:p w:rsidR="00C131E7" w:rsidRPr="00A860AF" w:rsidRDefault="00C131E7" w:rsidP="00C131E7">
      <w:pPr>
        <w:pStyle w:val="a4"/>
        <w:numPr>
          <w:ilvl w:val="0"/>
          <w:numId w:val="10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оформлять текст (выбор шрифта, размера, цвета шрифта, выравнивание абзаца);</w:t>
      </w:r>
    </w:p>
    <w:p w:rsidR="00C131E7" w:rsidRPr="00A860AF" w:rsidRDefault="00C131E7" w:rsidP="00C131E7">
      <w:pPr>
        <w:pStyle w:val="a4"/>
        <w:numPr>
          <w:ilvl w:val="0"/>
          <w:numId w:val="10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работать с доступной информацией;</w:t>
      </w:r>
    </w:p>
    <w:p w:rsidR="00C131E7" w:rsidRPr="00A860AF" w:rsidRDefault="00C131E7" w:rsidP="00C131E7">
      <w:pPr>
        <w:pStyle w:val="a4"/>
        <w:numPr>
          <w:ilvl w:val="0"/>
          <w:numId w:val="10"/>
        </w:num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 xml:space="preserve">работать в программах </w:t>
      </w:r>
      <w:proofErr w:type="spellStart"/>
      <w:r w:rsidRPr="00A860AF">
        <w:rPr>
          <w:rFonts w:ascii="Times New Roman" w:hAnsi="Times New Roman"/>
          <w:sz w:val="24"/>
          <w:szCs w:val="24"/>
        </w:rPr>
        <w:t>Word</w:t>
      </w:r>
      <w:proofErr w:type="spellEnd"/>
      <w:r w:rsidRPr="00A860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0AF">
        <w:rPr>
          <w:rFonts w:ascii="Times New Roman" w:hAnsi="Times New Roman"/>
          <w:sz w:val="24"/>
          <w:szCs w:val="24"/>
        </w:rPr>
        <w:t>Power</w:t>
      </w:r>
      <w:proofErr w:type="spellEnd"/>
      <w:r w:rsidRPr="00A860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0AF">
        <w:rPr>
          <w:rFonts w:ascii="Times New Roman" w:hAnsi="Times New Roman"/>
          <w:sz w:val="24"/>
          <w:szCs w:val="24"/>
        </w:rPr>
        <w:t>Point</w:t>
      </w:r>
      <w:proofErr w:type="spellEnd"/>
      <w:r w:rsidRPr="00A860AF">
        <w:rPr>
          <w:rFonts w:ascii="Times New Roman" w:hAnsi="Times New Roman"/>
          <w:sz w:val="24"/>
          <w:szCs w:val="24"/>
        </w:rPr>
        <w:t>.</w:t>
      </w:r>
    </w:p>
    <w:p w:rsidR="00C131E7" w:rsidRPr="00A860AF" w:rsidRDefault="00C131E7" w:rsidP="00C131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1E7" w:rsidRPr="00A860AF" w:rsidRDefault="00C131E7" w:rsidP="00C131E7">
      <w:pPr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60AF">
        <w:rPr>
          <w:rFonts w:ascii="Times New Roman" w:hAnsi="Times New Roman" w:cs="Times New Roman"/>
          <w:b/>
          <w:sz w:val="24"/>
          <w:szCs w:val="24"/>
          <w:u w:val="single"/>
        </w:rPr>
        <w:t>Коррекционно-развивающие результаты:</w:t>
      </w:r>
    </w:p>
    <w:p w:rsidR="00C131E7" w:rsidRPr="00A860AF" w:rsidRDefault="00C131E7" w:rsidP="00C131E7">
      <w:pPr>
        <w:spacing w:after="0" w:line="0" w:lineRule="atLeast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860AF">
        <w:rPr>
          <w:rFonts w:ascii="Times New Roman" w:hAnsi="Times New Roman" w:cs="Times New Roman"/>
          <w:b/>
          <w:i/>
          <w:sz w:val="24"/>
          <w:szCs w:val="24"/>
        </w:rPr>
        <w:t>Учащиеся смогут: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пространстве;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proofErr w:type="gramStart"/>
      <w:r w:rsidRPr="00A860AF">
        <w:rPr>
          <w:rFonts w:ascii="Times New Roman" w:hAnsi="Times New Roman"/>
          <w:sz w:val="24"/>
          <w:szCs w:val="24"/>
        </w:rPr>
        <w:t>называть основные виды профессиональной  деятельности человека в городе: экскурсовод, архитектор, инженер-строитель, прораб, модельер, закройщик, портной, швея садовник, дворник, и т.д.</w:t>
      </w:r>
      <w:proofErr w:type="gramEnd"/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бережно относиться к предметам окружающего мира;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организовывать самостоятельно рабочее место  для работы в зависимости от используемых инструментов и материалов;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проводить самостоятельный анализ простейших предметов  быта по используемому материалу;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lastRenderedPageBreak/>
        <w:t>проводить анализ конструктивных особенностей  простейших предметов  быта  под руководством учителя и самостоятельно;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осваивать доступные действия по самообслуживанию и доступные виды домашнего труда;</w:t>
      </w:r>
    </w:p>
    <w:p w:rsidR="00C131E7" w:rsidRPr="00A860AF" w:rsidRDefault="00C131E7" w:rsidP="00C131E7">
      <w:pPr>
        <w:pStyle w:val="a4"/>
        <w:numPr>
          <w:ilvl w:val="0"/>
          <w:numId w:val="11"/>
        </w:numPr>
        <w:tabs>
          <w:tab w:val="left" w:pos="284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A860AF">
        <w:rPr>
          <w:rFonts w:ascii="Times New Roman" w:hAnsi="Times New Roman"/>
          <w:sz w:val="24"/>
          <w:szCs w:val="24"/>
        </w:rPr>
        <w:t>определять самостоятельно этапы  изготовления изделия на основе  текстового и слайдового плана, работы с технологической картой.</w:t>
      </w:r>
    </w:p>
    <w:p w:rsidR="00C131E7" w:rsidRPr="00A860AF" w:rsidRDefault="00C131E7" w:rsidP="00C131E7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31E7" w:rsidRPr="00A860AF" w:rsidRDefault="00C131E7" w:rsidP="00C131E7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C131E7" w:rsidRPr="00A860AF" w:rsidRDefault="00C131E7" w:rsidP="00C131E7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31E7" w:rsidRPr="00A860AF" w:rsidRDefault="00C131E7" w:rsidP="00C131E7">
      <w:pPr>
        <w:spacing w:after="0" w:line="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Информационный центр (4 ч)</w:t>
      </w:r>
    </w:p>
    <w:p w:rsidR="00C131E7" w:rsidRPr="00A860AF" w:rsidRDefault="00C131E7" w:rsidP="00C131E7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860AF">
        <w:rPr>
          <w:rFonts w:ascii="Times New Roman" w:hAnsi="Times New Roman" w:cs="Times New Roman"/>
          <w:color w:val="000000"/>
          <w:sz w:val="24"/>
          <w:szCs w:val="24"/>
        </w:rPr>
        <w:t xml:space="preserve">Вспомним и обсудим! </w:t>
      </w:r>
      <w:r w:rsidRPr="00A860AF">
        <w:rPr>
          <w:rFonts w:ascii="Times New Roman" w:hAnsi="Times New Roman" w:cs="Times New Roman"/>
          <w:bCs/>
          <w:sz w:val="24"/>
          <w:szCs w:val="24"/>
        </w:rPr>
        <w:t xml:space="preserve">Информация. Интернет. </w:t>
      </w:r>
      <w:r w:rsidRPr="00A860A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текста на компьютере. Создание презентаций. Программа </w:t>
      </w:r>
      <w:proofErr w:type="spellStart"/>
      <w:proofErr w:type="gramStart"/>
      <w:r w:rsidRPr="00A860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A860AF">
        <w:rPr>
          <w:rFonts w:ascii="Times New Roman" w:hAnsi="Times New Roman" w:cs="Times New Roman"/>
          <w:color w:val="000000"/>
          <w:sz w:val="24"/>
          <w:szCs w:val="24"/>
        </w:rPr>
        <w:t>ower</w:t>
      </w:r>
      <w:proofErr w:type="spellEnd"/>
      <w:r w:rsidRPr="00A86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60AF"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A860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31E7" w:rsidRPr="00A860AF" w:rsidRDefault="00C131E7" w:rsidP="00C131E7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2.Проект «Дружный класс» (3 ч)</w:t>
      </w:r>
    </w:p>
    <w:p w:rsidR="00C131E7" w:rsidRPr="00A860AF" w:rsidRDefault="00C131E7" w:rsidP="00C131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Презентация класса. Эмблема класса. Папка «Мои достижения».</w:t>
      </w:r>
    </w:p>
    <w:p w:rsidR="00C131E7" w:rsidRPr="00A860AF" w:rsidRDefault="00C131E7" w:rsidP="00C131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3. Студия «Реклама» (4 ч)</w:t>
      </w:r>
    </w:p>
    <w:p w:rsidR="00C131E7" w:rsidRPr="00A860AF" w:rsidRDefault="00C131E7" w:rsidP="00C131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Реклама и маркетинг. Упаковка для мелочей. Коробочка для подарка. Упаковка для сюрприза.</w:t>
      </w:r>
    </w:p>
    <w:p w:rsidR="00C131E7" w:rsidRPr="00A860AF" w:rsidRDefault="00C131E7" w:rsidP="00C131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4. Новогодняя студия (3 ч)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Новогодние традиции. Изготовление новогодних игрушек. Игрушки из зубочисток. Игрушки из трубочек для коктейля.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5. Студия «Декор интерьера» (5 ч)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Интерьеры разных времён. Художественная техника «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A860AF">
        <w:rPr>
          <w:rFonts w:ascii="Times New Roman" w:hAnsi="Times New Roman" w:cs="Times New Roman"/>
          <w:sz w:val="24"/>
          <w:szCs w:val="24"/>
        </w:rPr>
        <w:t>Плетённые</w:t>
      </w:r>
      <w:proofErr w:type="gramEnd"/>
      <w:r w:rsidRPr="00A860AF">
        <w:rPr>
          <w:rFonts w:ascii="Times New Roman" w:hAnsi="Times New Roman" w:cs="Times New Roman"/>
          <w:sz w:val="24"/>
          <w:szCs w:val="24"/>
        </w:rPr>
        <w:t xml:space="preserve"> салфетки. Цветы из креповой бумаги. Сувениры на проволочных кольцах. Изделия из полимеров.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6. Студия «Мода» (7 ч)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7. Студия «Подарки» (3 ч)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>Плетёная открытка. День защитника Отечества. Изготовление макета военно-технического объекта. Весенние цветы.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b/>
          <w:bCs/>
          <w:sz w:val="24"/>
          <w:szCs w:val="24"/>
        </w:rPr>
        <w:t>8. Студия «Игрушки» (5 ч)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 xml:space="preserve">История игрушек. Игрушка – </w:t>
      </w:r>
      <w:proofErr w:type="spellStart"/>
      <w:r w:rsidRPr="00A860AF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A860AF">
        <w:rPr>
          <w:rFonts w:ascii="Times New Roman" w:hAnsi="Times New Roman" w:cs="Times New Roman"/>
          <w:sz w:val="24"/>
          <w:szCs w:val="24"/>
        </w:rPr>
        <w:t>. Качающиеся игрушки. Подвижная игрушка «Щелкунчик». Игрушка с рычажным механизмом. Подготовка портфолио. Выставка детских работ.</w:t>
      </w:r>
    </w:p>
    <w:p w:rsidR="00C131E7" w:rsidRPr="00A860A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860A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31E7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592E5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</w:p>
    <w:p w:rsidR="00C131E7" w:rsidRPr="00592E5F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iCs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C131E7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244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765"/>
      </w:tblGrid>
      <w:tr w:rsidR="00C131E7" w:rsidRPr="005F57A1" w:rsidTr="00B449E9">
        <w:trPr>
          <w:trHeight w:val="350"/>
          <w:jc w:val="center"/>
        </w:trPr>
        <w:tc>
          <w:tcPr>
            <w:tcW w:w="817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131E7" w:rsidRPr="005F57A1" w:rsidTr="00B449E9">
        <w:trPr>
          <w:trHeight w:val="350"/>
          <w:jc w:val="center"/>
        </w:trPr>
        <w:tc>
          <w:tcPr>
            <w:tcW w:w="817" w:type="dxa"/>
          </w:tcPr>
          <w:p w:rsidR="00C131E7" w:rsidRPr="005F57A1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  <w:color w:val="000000"/>
              </w:rPr>
              <w:t xml:space="preserve">Информационный центр                                                                                                                     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ч.</w:t>
            </w:r>
          </w:p>
        </w:tc>
      </w:tr>
      <w:tr w:rsidR="00C131E7" w:rsidRPr="005F57A1" w:rsidTr="00B449E9">
        <w:trPr>
          <w:trHeight w:val="350"/>
          <w:jc w:val="center"/>
        </w:trPr>
        <w:tc>
          <w:tcPr>
            <w:tcW w:w="817" w:type="dxa"/>
          </w:tcPr>
          <w:p w:rsidR="00C131E7" w:rsidRPr="005F57A1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  <w:color w:val="000000"/>
              </w:rPr>
              <w:t xml:space="preserve">Проект «Дружный класс» 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ч.</w:t>
            </w:r>
          </w:p>
        </w:tc>
      </w:tr>
      <w:tr w:rsidR="00C131E7" w:rsidRPr="005F57A1" w:rsidTr="00B449E9">
        <w:trPr>
          <w:trHeight w:val="350"/>
          <w:jc w:val="center"/>
        </w:trPr>
        <w:tc>
          <w:tcPr>
            <w:tcW w:w="817" w:type="dxa"/>
          </w:tcPr>
          <w:p w:rsidR="00C131E7" w:rsidRPr="005F57A1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«Реклама» 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ч.</w:t>
            </w:r>
          </w:p>
        </w:tc>
      </w:tr>
      <w:tr w:rsidR="00C131E7" w:rsidRPr="005F57A1" w:rsidTr="00B449E9">
        <w:trPr>
          <w:trHeight w:val="353"/>
          <w:jc w:val="center"/>
        </w:trPr>
        <w:tc>
          <w:tcPr>
            <w:tcW w:w="817" w:type="dxa"/>
          </w:tcPr>
          <w:p w:rsidR="00C131E7" w:rsidRPr="005F57A1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Новогодняя студия 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ч.</w:t>
            </w:r>
          </w:p>
        </w:tc>
      </w:tr>
      <w:tr w:rsidR="00C131E7" w:rsidRPr="005F57A1" w:rsidTr="00B449E9">
        <w:trPr>
          <w:trHeight w:val="353"/>
          <w:jc w:val="center"/>
        </w:trPr>
        <w:tc>
          <w:tcPr>
            <w:tcW w:w="817" w:type="dxa"/>
          </w:tcPr>
          <w:p w:rsidR="00C131E7" w:rsidRPr="005F57A1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«Декор интерьера» 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5 ч.</w:t>
            </w:r>
          </w:p>
        </w:tc>
      </w:tr>
      <w:tr w:rsidR="00C131E7" w:rsidRPr="005F57A1" w:rsidTr="00B449E9">
        <w:trPr>
          <w:trHeight w:val="353"/>
          <w:jc w:val="center"/>
        </w:trPr>
        <w:tc>
          <w:tcPr>
            <w:tcW w:w="817" w:type="dxa"/>
          </w:tcPr>
          <w:p w:rsidR="00C131E7" w:rsidRPr="005F57A1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«Мода» 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7 ч.</w:t>
            </w:r>
          </w:p>
        </w:tc>
      </w:tr>
      <w:tr w:rsidR="00C131E7" w:rsidRPr="005F57A1" w:rsidTr="00B449E9">
        <w:trPr>
          <w:trHeight w:val="353"/>
          <w:jc w:val="center"/>
        </w:trPr>
        <w:tc>
          <w:tcPr>
            <w:tcW w:w="817" w:type="dxa"/>
          </w:tcPr>
          <w:p w:rsidR="00C131E7" w:rsidRPr="005F57A1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«Подарки» 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3 ч.</w:t>
            </w:r>
          </w:p>
        </w:tc>
      </w:tr>
      <w:tr w:rsidR="00C131E7" w:rsidRPr="005F57A1" w:rsidTr="00B449E9">
        <w:trPr>
          <w:trHeight w:val="353"/>
          <w:jc w:val="center"/>
        </w:trPr>
        <w:tc>
          <w:tcPr>
            <w:tcW w:w="817" w:type="dxa"/>
          </w:tcPr>
          <w:p w:rsidR="00C131E7" w:rsidRPr="005F57A1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2" w:type="dxa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«Игрушки» 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5 ч.</w:t>
            </w:r>
          </w:p>
        </w:tc>
      </w:tr>
      <w:tr w:rsidR="00C131E7" w:rsidRPr="005F57A1" w:rsidTr="00B449E9">
        <w:trPr>
          <w:trHeight w:val="350"/>
          <w:jc w:val="center"/>
        </w:trPr>
        <w:tc>
          <w:tcPr>
            <w:tcW w:w="7479" w:type="dxa"/>
            <w:gridSpan w:val="2"/>
          </w:tcPr>
          <w:p w:rsidR="00C131E7" w:rsidRPr="00A61A70" w:rsidRDefault="00C131E7" w:rsidP="00B449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5" w:type="dxa"/>
          </w:tcPr>
          <w:p w:rsidR="00C131E7" w:rsidRPr="00A61A70" w:rsidRDefault="00C131E7" w:rsidP="00B449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C131E7" w:rsidRPr="00194FE1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31E7" w:rsidRPr="00194FE1" w:rsidSect="00EC6A35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C131E7" w:rsidRPr="00194FE1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C131E7" w:rsidRPr="00194FE1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1E7" w:rsidRPr="00194FE1" w:rsidRDefault="00C131E7" w:rsidP="00C131E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756"/>
        <w:gridCol w:w="700"/>
        <w:gridCol w:w="7565"/>
      </w:tblGrid>
      <w:tr w:rsidR="00C131E7" w:rsidRPr="00CD7C9E" w:rsidTr="00B449E9">
        <w:trPr>
          <w:trHeight w:val="79"/>
        </w:trPr>
        <w:tc>
          <w:tcPr>
            <w:tcW w:w="1400" w:type="dxa"/>
            <w:gridSpan w:val="2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770A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770AB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7565" w:type="dxa"/>
            <w:vMerge w:val="restart"/>
            <w:shd w:val="clear" w:color="auto" w:fill="auto"/>
            <w:vAlign w:val="center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Тема урока</w:t>
            </w:r>
          </w:p>
        </w:tc>
      </w:tr>
      <w:tr w:rsidR="00C131E7" w:rsidRPr="00CD7C9E" w:rsidTr="00B449E9">
        <w:trPr>
          <w:trHeight w:val="143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7565" w:type="dxa"/>
            <w:vMerge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31E7" w:rsidRPr="00CD7C9E" w:rsidTr="00B449E9">
        <w:trPr>
          <w:trHeight w:val="132"/>
        </w:trPr>
        <w:tc>
          <w:tcPr>
            <w:tcW w:w="10421" w:type="dxa"/>
            <w:gridSpan w:val="5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Информационный центр (4 ч)                                                                                                                      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06.09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Вспомним и обсудим! 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13.09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3770AB">
              <w:rPr>
                <w:rFonts w:ascii="Times New Roman" w:hAnsi="Times New Roman" w:cs="Times New Roman"/>
                <w:bCs/>
              </w:rPr>
              <w:t xml:space="preserve">Информация. Интернет.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Создание текста на компьютере. 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 xml:space="preserve">Создание презентаций. Программа </w:t>
            </w:r>
            <w:proofErr w:type="spellStart"/>
            <w:proofErr w:type="gramStart"/>
            <w:r w:rsidRPr="003770AB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3770AB">
              <w:rPr>
                <w:rFonts w:ascii="Times New Roman" w:hAnsi="Times New Roman" w:cs="Times New Roman"/>
                <w:color w:val="000000"/>
              </w:rPr>
              <w:t>ower</w:t>
            </w:r>
            <w:proofErr w:type="spellEnd"/>
            <w:r w:rsidRPr="003770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770AB">
              <w:rPr>
                <w:rFonts w:ascii="Times New Roman" w:hAnsi="Times New Roman" w:cs="Times New Roman"/>
                <w:color w:val="000000"/>
              </w:rPr>
              <w:t>Point</w:t>
            </w:r>
            <w:proofErr w:type="spellEnd"/>
            <w:r w:rsidRPr="003770AB">
              <w:rPr>
                <w:rFonts w:ascii="Times New Roman" w:hAnsi="Times New Roman" w:cs="Times New Roman"/>
                <w:color w:val="000000"/>
              </w:rPr>
              <w:t xml:space="preserve">. Проверим себя.  ТБ.                                                                                                          </w:t>
            </w:r>
          </w:p>
        </w:tc>
      </w:tr>
      <w:tr w:rsidR="00C131E7" w:rsidRPr="00CD7C9E" w:rsidTr="00B449E9">
        <w:trPr>
          <w:trHeight w:val="79"/>
        </w:trPr>
        <w:tc>
          <w:tcPr>
            <w:tcW w:w="10421" w:type="dxa"/>
            <w:gridSpan w:val="5"/>
          </w:tcPr>
          <w:p w:rsidR="00C131E7" w:rsidRPr="003770AB" w:rsidRDefault="00C131E7" w:rsidP="00B449E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b/>
                <w:bCs/>
                <w:color w:val="000000"/>
              </w:rPr>
              <w:t>2. Проект «Дружный класс» (3 ч)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Презентация класса.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Эмблема класса.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152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Папка «Мои достижения». Проверим себя. 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  <w:r w:rsidRPr="003770AB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</w:tc>
      </w:tr>
      <w:tr w:rsidR="00C131E7" w:rsidRPr="00CD7C9E" w:rsidTr="00B449E9">
        <w:trPr>
          <w:trHeight w:val="79"/>
        </w:trPr>
        <w:tc>
          <w:tcPr>
            <w:tcW w:w="10421" w:type="dxa"/>
            <w:gridSpan w:val="5"/>
          </w:tcPr>
          <w:p w:rsidR="00C131E7" w:rsidRPr="003770AB" w:rsidRDefault="00C131E7" w:rsidP="00B449E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  <w:b/>
                <w:bCs/>
              </w:rPr>
              <w:t>3. Студия «Реклама» (4 ч)</w:t>
            </w:r>
          </w:p>
        </w:tc>
      </w:tr>
      <w:tr w:rsidR="00C131E7" w:rsidRPr="00CD7C9E" w:rsidTr="00B449E9">
        <w:trPr>
          <w:trHeight w:val="260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Реклама и маркетинг.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108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Упаковка для мелочей.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98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Коробочка для подарка.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101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Упаковка для сюрприза. Проверим себя.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  <w:r w:rsidRPr="003770AB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</w:tr>
      <w:tr w:rsidR="00C131E7" w:rsidRPr="00DC7C5C" w:rsidTr="00B449E9">
        <w:trPr>
          <w:trHeight w:val="79"/>
        </w:trPr>
        <w:tc>
          <w:tcPr>
            <w:tcW w:w="10421" w:type="dxa"/>
            <w:gridSpan w:val="5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  <w:b/>
                <w:bCs/>
              </w:rPr>
              <w:t>4. Новогодняя студия (3 ч)</w:t>
            </w:r>
          </w:p>
        </w:tc>
      </w:tr>
      <w:tr w:rsidR="00C131E7" w:rsidRPr="00DC7C5C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</w:rPr>
            </w:pPr>
            <w:r w:rsidRPr="003770AB">
              <w:rPr>
                <w:rFonts w:ascii="Times New Roman" w:hAnsi="Times New Roman" w:cs="Times New Roman"/>
              </w:rPr>
              <w:t>Новогодние традиции. Изготовление новогодних игрушек. ТБ.</w:t>
            </w:r>
          </w:p>
        </w:tc>
      </w:tr>
      <w:tr w:rsidR="00C131E7" w:rsidRPr="00DC7C5C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06.12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Игрушки из зубочисток. ТБ.</w:t>
            </w:r>
          </w:p>
        </w:tc>
      </w:tr>
      <w:tr w:rsidR="00C131E7" w:rsidRPr="00DC7C5C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6348D2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Игрушки из трубочек для коктейля. Проверим себя. ТБ.                          </w:t>
            </w:r>
          </w:p>
        </w:tc>
      </w:tr>
      <w:tr w:rsidR="00C131E7" w:rsidRPr="00CD7C9E" w:rsidTr="00B449E9">
        <w:trPr>
          <w:trHeight w:val="79"/>
        </w:trPr>
        <w:tc>
          <w:tcPr>
            <w:tcW w:w="10421" w:type="dxa"/>
            <w:gridSpan w:val="5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  <w:b/>
                <w:bCs/>
              </w:rPr>
              <w:t>5. Студия «Декор интерьера» (5 ч)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C34FCA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  <w:iCs/>
              </w:rPr>
              <w:t>Интерьеры разных времён. Художественная техника «</w:t>
            </w:r>
            <w:proofErr w:type="spellStart"/>
            <w:r w:rsidRPr="003770AB">
              <w:rPr>
                <w:rFonts w:ascii="Times New Roman" w:hAnsi="Times New Roman" w:cs="Times New Roman"/>
                <w:iCs/>
              </w:rPr>
              <w:t>декупаж</w:t>
            </w:r>
            <w:proofErr w:type="spellEnd"/>
            <w:r w:rsidRPr="003770AB">
              <w:rPr>
                <w:rFonts w:ascii="Times New Roman" w:hAnsi="Times New Roman" w:cs="Times New Roman"/>
                <w:iCs/>
              </w:rPr>
              <w:t xml:space="preserve">».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C131E7" w:rsidRPr="00C34FCA" w:rsidRDefault="00C131E7" w:rsidP="00B449E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3770AB">
              <w:rPr>
                <w:rFonts w:ascii="Times New Roman" w:hAnsi="Times New Roman" w:cs="Times New Roman"/>
              </w:rPr>
              <w:t>Плетённые</w:t>
            </w:r>
            <w:proofErr w:type="gramEnd"/>
            <w:r w:rsidRPr="003770AB">
              <w:rPr>
                <w:rFonts w:ascii="Times New Roman" w:hAnsi="Times New Roman" w:cs="Times New Roman"/>
              </w:rPr>
              <w:t xml:space="preserve"> салфетки.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</w:rPr>
              <w:t xml:space="preserve">Цветы из креповой бумаги.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Сувениры на проволочных кольцах.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Изделия из полимеров. Проверим себя.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10421" w:type="dxa"/>
            <w:gridSpan w:val="5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  <w:b/>
                <w:bCs/>
              </w:rPr>
              <w:t>6. Студия «Мода» (7 ч)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История одежды и текстильных материалов.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Исторический костюм. Одежда народов России.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Синтетические ткани.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13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Твоя школьная форма.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Объёмные рамки.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147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3770AB">
              <w:rPr>
                <w:rFonts w:ascii="Times New Roman" w:hAnsi="Times New Roman" w:cs="Times New Roman"/>
                <w:shd w:val="clear" w:color="auto" w:fill="FFFFFF"/>
              </w:rPr>
              <w:t xml:space="preserve">Аксессуары одежды.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Вышивка лентами. Проверим себя.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  <w:r w:rsidRPr="003770A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C131E7" w:rsidRPr="00CD7C9E" w:rsidTr="00B449E9">
        <w:trPr>
          <w:trHeight w:val="79"/>
        </w:trPr>
        <w:tc>
          <w:tcPr>
            <w:tcW w:w="10421" w:type="dxa"/>
            <w:gridSpan w:val="5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  <w:b/>
                <w:bCs/>
              </w:rPr>
              <w:t>7. Студия «Подарки» (3 ч)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Плетёная открытка.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День защитника Отечества. Изготовление макета военно-технического объекта.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Весенние цветы. Проверим себя.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  <w:r w:rsidRPr="003770A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C131E7" w:rsidRPr="00CD7C9E" w:rsidTr="00B449E9">
        <w:trPr>
          <w:trHeight w:val="79"/>
        </w:trPr>
        <w:tc>
          <w:tcPr>
            <w:tcW w:w="10421" w:type="dxa"/>
            <w:gridSpan w:val="5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  <w:b/>
                <w:bCs/>
              </w:rPr>
              <w:t>8. Студия «Игрушки» (5 ч)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История игрушек. Игрушка – </w:t>
            </w:r>
            <w:proofErr w:type="spellStart"/>
            <w:r w:rsidRPr="003770AB">
              <w:rPr>
                <w:rFonts w:ascii="Times New Roman" w:hAnsi="Times New Roman" w:cs="Times New Roman"/>
                <w:iCs/>
              </w:rPr>
              <w:t>попрыгушка</w:t>
            </w:r>
            <w:proofErr w:type="spellEnd"/>
            <w:r w:rsidRPr="003770AB">
              <w:rPr>
                <w:rFonts w:ascii="Times New Roman" w:hAnsi="Times New Roman" w:cs="Times New Roman"/>
                <w:iCs/>
              </w:rPr>
              <w:t xml:space="preserve">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102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Качающиеся игрушки.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Подвижная игрушка «Щелкунчик».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181"/>
        </w:trPr>
        <w:tc>
          <w:tcPr>
            <w:tcW w:w="700" w:type="dxa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3770AB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3770AB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Игрушка с рычажным механизмом.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C131E7" w:rsidRPr="00CD7C9E" w:rsidTr="00B449E9">
        <w:trPr>
          <w:trHeight w:val="79"/>
        </w:trPr>
        <w:tc>
          <w:tcPr>
            <w:tcW w:w="700" w:type="dxa"/>
          </w:tcPr>
          <w:p w:rsidR="00C131E7" w:rsidRPr="00592E5F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92E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C131E7" w:rsidRPr="00592E5F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:rsidR="00C131E7" w:rsidRPr="00592E5F" w:rsidRDefault="00C131E7" w:rsidP="00B449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shd w:val="clear" w:color="auto" w:fill="auto"/>
          </w:tcPr>
          <w:p w:rsidR="00C131E7" w:rsidRPr="00592E5F" w:rsidRDefault="00C131E7" w:rsidP="00B449E9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:rsidR="00C131E7" w:rsidRPr="00592E5F" w:rsidRDefault="00C131E7" w:rsidP="00B449E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592E5F">
              <w:rPr>
                <w:rFonts w:ascii="Times New Roman" w:hAnsi="Times New Roman" w:cs="Times New Roman"/>
              </w:rPr>
              <w:t xml:space="preserve">Подготовка портфолио. Проверим себя. Выставка детских работ. </w:t>
            </w:r>
            <w:r w:rsidRPr="00592E5F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</w:tbl>
    <w:p w:rsidR="00C131E7" w:rsidRDefault="00C131E7" w:rsidP="00C131E7">
      <w:pPr>
        <w:spacing w:after="0" w:line="0" w:lineRule="atLeast"/>
      </w:pPr>
    </w:p>
    <w:p w:rsidR="00C131E7" w:rsidRDefault="00C131E7" w:rsidP="00C131E7">
      <w:pPr>
        <w:spacing w:after="0" w:line="0" w:lineRule="atLeast"/>
      </w:pPr>
    </w:p>
    <w:p w:rsidR="00474E9B" w:rsidRDefault="00474E9B"/>
    <w:sectPr w:rsidR="00474E9B" w:rsidSect="006C346D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7"/>
    <w:multiLevelType w:val="hybridMultilevel"/>
    <w:tmpl w:val="F02438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936F6"/>
    <w:multiLevelType w:val="hybridMultilevel"/>
    <w:tmpl w:val="E0EA03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0194D"/>
    <w:multiLevelType w:val="hybridMultilevel"/>
    <w:tmpl w:val="A810162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0528B"/>
    <w:multiLevelType w:val="hybridMultilevel"/>
    <w:tmpl w:val="21B6A5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22639"/>
    <w:multiLevelType w:val="hybridMultilevel"/>
    <w:tmpl w:val="AC862E6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C75DC"/>
    <w:multiLevelType w:val="hybridMultilevel"/>
    <w:tmpl w:val="E0C818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6179C"/>
    <w:multiLevelType w:val="hybridMultilevel"/>
    <w:tmpl w:val="D8EC7A9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17BC7"/>
    <w:multiLevelType w:val="hybridMultilevel"/>
    <w:tmpl w:val="8D928D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3737A"/>
    <w:multiLevelType w:val="hybridMultilevel"/>
    <w:tmpl w:val="A72CD5B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53E21"/>
    <w:multiLevelType w:val="hybridMultilevel"/>
    <w:tmpl w:val="501A46C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B575D"/>
    <w:multiLevelType w:val="hybridMultilevel"/>
    <w:tmpl w:val="A33E165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E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31E7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1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1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2019-10-01T06:26:00Z</dcterms:created>
  <dcterms:modified xsi:type="dcterms:W3CDTF">2019-10-01T06:27:00Z</dcterms:modified>
</cp:coreProperties>
</file>