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5" w:rsidRPr="006A1DCD" w:rsidRDefault="000C065A" w:rsidP="00D75E15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</w:t>
      </w:r>
      <w:r w:rsidR="00D75E15" w:rsidRPr="006A1DCD">
        <w:rPr>
          <w:rFonts w:ascii="Times New Roman" w:hAnsi="Times New Roman"/>
          <w:sz w:val="24"/>
          <w:szCs w:val="24"/>
          <w:lang w:val="ru-RU"/>
        </w:rPr>
        <w:t>ниципальное</w:t>
      </w:r>
      <w:r w:rsidR="00D75E15"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D75E15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ии ШМО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Зам. директора по УВР                               Директор школ</w:t>
      </w:r>
    </w:p>
    <w:p w:rsidR="00D75E15" w:rsidRPr="00247811" w:rsidRDefault="00D75E15" w:rsidP="00D75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Ж.М.Кондрацкая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D75E15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:rsidR="00D75E15" w:rsidRPr="00247811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Руководитель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_______Ю.В.Мусатюк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КАЛЕНДАРНО-ТЕМАТИЧЕСКОЕ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ПЛАНИРОВАНИЕ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:rsidR="00D75E15" w:rsidRDefault="00DB3E54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для 6</w:t>
      </w:r>
      <w:r w:rsidR="00C7347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-А,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Б, В, </w:t>
      </w:r>
      <w:r w:rsidR="00C7347B">
        <w:rPr>
          <w:rFonts w:ascii="Times New Roman" w:hAnsi="Times New Roman"/>
          <w:b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, К</w:t>
      </w:r>
      <w:r w:rsidR="00D75E15"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  <w:r w:rsidR="00C7347B">
        <w:rPr>
          <w:rFonts w:ascii="Times New Roman" w:hAnsi="Times New Roman"/>
          <w:b/>
          <w:color w:val="000000"/>
          <w:sz w:val="28"/>
          <w:szCs w:val="28"/>
          <w:lang w:val="ru-RU"/>
        </w:rPr>
        <w:t>ов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B49E4" w:rsidRDefault="00D75E15" w:rsidP="00DB49E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DB49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</w:t>
      </w:r>
      <w:bookmarkStart w:id="0" w:name="_GoBack"/>
      <w:bookmarkEnd w:id="0"/>
      <w:r w:rsidR="00DB49E4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Составитель:  Шевченко А. А.</w:t>
      </w:r>
    </w:p>
    <w:p w:rsidR="00DB49E4" w:rsidRPr="00D97A3D" w:rsidRDefault="00DB49E4" w:rsidP="00DB49E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( учитель физической культуры)</w:t>
      </w:r>
    </w:p>
    <w:p w:rsidR="00D75E15" w:rsidRDefault="00D75E15" w:rsidP="00DB49E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B3E54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     </w:t>
      </w:r>
    </w:p>
    <w:p w:rsidR="00D75E15" w:rsidRDefault="00DB3E54" w:rsidP="00D75E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</w:t>
      </w:r>
      <w:r w:rsidR="00D75E15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</w:t>
      </w:r>
      <w:r w:rsidR="00D75E15">
        <w:rPr>
          <w:rFonts w:ascii="Times New Roman" w:hAnsi="Times New Roman"/>
          <w:b/>
          <w:color w:val="000000"/>
          <w:sz w:val="28"/>
          <w:szCs w:val="28"/>
          <w:lang w:val="ru-RU"/>
        </w:rPr>
        <w:t>2023г.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Электронные ресурсы используемые на уроках.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Министерства просвещения Российской Федерации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https://edu.gov.ru/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Федеральный портал «Российское образование» http://www.edu.ru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Федеральной службы по надзору в сфере образования 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науки https://obrnadzor.gov.ru/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Государственный реестр основных образовательных программ http://fgosreestr.ru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ФГБНУ «Федеральный институт педагогических измерений»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http://www.fipi.ru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Единое окно доступа к образовательным ресурсам http://window.edu.ru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Единая коллекция цифровых образовательных ресурсов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http://school-collection.edu.ru/catalog/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8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Интернет-портал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http://www.researcher.ru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Всероссийский физкультурно-спортивный комплекс „Готов к труду и обороне“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(ГТО) https://www.gto.ru/</w:t>
      </w:r>
    </w:p>
    <w:p w:rsidR="00D75E15" w:rsidRPr="00F1539F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Журналы и газеты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http://www.teoriya.ru/ru/taxonomy/term/2 - научно-методический журнал "Физическая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культура: воспитание, образование, тренировка"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 - газета "Здоровье детей"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http://spo.1september.ru/ - газета "Спорт в школе"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http://kzg.narod.ru/ - журнал «Культура здоровой жизни»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http://teoriya.ru/ru - журнал «Теория и практика физической культуры».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http://www.e-osnova.ru/journal/16/archive/ - журнал «Физическая культура. Всё для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учителя!»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 :// fk - i - s . ru / liter - Книги по физической культуре и спорту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https://resh.edu.ru/subject/9/ - Российская электронная школа (РЭШ)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http://festival.1september.ru/ - Фестиваль педагогических идей «Открытый урок»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Физкультура на «5»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Здоровый образ жизни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 :// eor - np . ru / taxonomy / term /114 - электронные образовательные ресурсы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http://www.infosport.ru - Национальная информационная сеть «Спортивная Россия».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Ресурс содержит в себе разнообразные виды информации о спорте.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http://metodsovet.su/dir/fiz_kultura/9 - Методсовет. Методический портал учителя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https://spo.1sept.ru/urok/ - Сайт "Я иду на урок физкультуры"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http://www.fizkult-ura.ru/ - Сайт «ФизкультУра»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http://www.fizkulturavshkole.ru/ - Проект создан в помощь учителям физкультуры,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тренерам, студентам спортивных ВУЗов и СУЗов, любителям здорового образа жизни.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https://fizcultura.ucoz.ru/ - ФИЗКУЛЬТУРА - сайт учителей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На этом сайте собраны материалы, которые охватывают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практически все аспекты преподавания физической культуры: программы по физкультуре,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здоровьесбережения и видам спорта, календарно-тематическое планирование для всех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классов,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кроссворды,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комплексы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упражнений, правила соревнований, приказы Министерства образования и многое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другое…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Сайт, предназначен для учителей физической культуры, учеников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их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родителей.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http://www.iron-health.ru/programmy-trenirovok/metodika-razvitiya-vzryvnojsily-nog.html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Методика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развития взрывной силы ног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http://ds31.centerstart.ru/ - Рекомендации инструктора по 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http://www.kazedu.kz/ - Комплекс упражнений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http://plavaem.info/den-fizkulturnika.php - Праздник День физкультурника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http://summercamp.ru/ - Комплекс упражнений для детей 8-12 лет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http://znak-zdorovya.ru/kompleks-uprazhneniy-pri-narushenii-osanki.htm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Примерный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 упражнений при нарушении осанки</w:t>
      </w:r>
    </w:p>
    <w:p w:rsidR="00D75E15" w:rsidRDefault="00DB49E4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5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http://ilive.com.ua/sports/uprazhneniya-dlya-detey-s-dcp_88949i15913.html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Упражнения для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детей с ДЦП. Лечебная физкультура при ДЦП</w:t>
      </w:r>
    </w:p>
    <w:p w:rsidR="00D75E15" w:rsidRDefault="00DB49E4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6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http://www.parentakademy.ru/malysh/gymnastic/13.html</w:t>
        </w:r>
      </w:hyperlink>
      <w:r w:rsidR="00D75E15"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</w:p>
    <w:p w:rsidR="00D75E15" w:rsidRPr="003C73F3" w:rsidRDefault="00D75E15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Упражнения для детей с предметами (мяч, скакалка, гантели)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 - Обучение игры в баскетбол. Обучение технике финиша. Обучение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технике плавания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http://sport-men.ru/kompleksy-uprazhnenij/kompleksy-lfk.html - Комплексы ЛФК. Комплексы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аутогенной тренировки и релаксации на уроке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https://www.uchportal.ru/load/100 - Учительский портал. Методические разработки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http://www.ja-zdorov.ru/blog/gimnastika-dlya-detej-3-4-let-poleznye-fizicheskieuprazhneniya/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Гимнастика для детей 3-4 Лет. Полезные Физические Упражнения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http://pedsovet.su/load/98 - Сайт «Педсовет» База разработок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https://fiz-ra-ura.jimdofree.com/ - Сайт «Живи ярко! Живи спортом!» Педагогическая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копилка (рабочие программы, тематическое планирование и др.)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https://easyen.ru/load/fizicheskaja_kultura/fizkultura/144 - Современный учительский портал.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Разработки уроков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https://uchitelya.com/fizkultura/ - Учителя.com Учительский портал. Разработки уроков,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спортивных праздников и внеклассных мероприятий. Слайдовые презентации и проекты.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Подробные описания комплексов упражнений, правил командных и подвижных игр.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Описания техник и упражнений для их отработки. Планы предметных недель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соревнований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https://konspekteka.ru/fizkultura/ - Учебно-методические материалы и разработки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https://rosuchebnik.ru/metodicheskaja-pomosch/materialy/predmet-fizicheskayakultura_type-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metodicheskoe-posobie/ - Методические пособия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https://www.1urok.ru/categories/17?page=1 - Современный урок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https://videouroki.net/razrabotki/fizkultura/videouroki-6/ - Видеоуроки по физкультуре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другие полезные материалы для учителя физкультуры.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http://pculture.ru/uroki/otkritie_uroki/ Физическая культура. Сайт для учителей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преподавателей физкультуры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https://fb.ru/article/387878/bazovyie-vidyi-sporta-klassifikatsiya-i-opisanie - Базовые виды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https://studme.org/121201244106/meditsina/vidy_sovremennogo_sporta - Виды современного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http://sport.rkomi.ru/content/menu/801/Gimnastika-i-metodika-prepodavaniyaVoronin-D.I.-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Kuznezov-V.A..pdf - Гимнастика и методика преподавания. Дидактические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https://clck.ru/LbZS9 - Электронные учебники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https://kopilkaurokov.ru/fizkultura - Сайт "Копилка уроков": 1 -4 классы. "Гимнастика". 5 -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9 классы "Баскетбол", "Легкая атлетика", "Развитие силы и выносливости"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https://edsoo.ru/Primernie_rabochie_progra.htm - портала Единого содержания общего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образования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https://fgosreestr.ru. - реестра примерных основных общеобразовательных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https://edsoo.ru/constructor/. - конструктор рабочих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https://edsoo.ru/Metodicheskie_videouroki.htm. - методические видеоуроки для педагогов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https://edsoo.ru/Metodicheskie_posobiya_i_v.htm. - учебные пособия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https://rosuchebnik.ru/metodicheskaja-pomosch/nachalnoe-obrazovanie/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Раздел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сайта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корпорации «Российский учебник» «Начальное образование»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https://urok.1sept.ru/ - «Открытый урок. Первое сентября»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http://www.nachalka.com/ - «Начальная школа»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http://www.solnet.ee/ - Детский портал «Солнышко»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https://levico.ru/ - Шахматы онлайн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 - Единая Коллекция цифровых образовательных ресурсов для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учреждений общего и начального профессионального образования.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http://www.itn.ru/communities.aspx?cat_no=22924&amp;tmpl=com- Сообщество учителей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 на портале «Сеть творческих учителей»</w:t>
      </w:r>
    </w:p>
    <w:p w:rsidR="00D75E15" w:rsidRDefault="00DB49E4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7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http://metodsovet.su/dir/fiz_kultura/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Образовательные сайты для учителей физической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http://www.trainer.h1.ru/- сеть творческих учителей/сообщество учителей физической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http://zdd.1september.ru/- сайт учителя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https://www.youtube.com/watch?v=WAX97LbQfYI - Видеоурок. Техника безопасности на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уроках легкой атлетики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https://www.youtube.com/channel/UCZq14y4m3wP98Qj5tiKXfjA - Видеоурок. Спортивные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игры, Гимнастика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Для проведения тестирования возможно воспользоваться данными сайтами: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https://moeobrazovanie.ru/online_test/fizkultura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https://testedu.ru/test/fizkultura/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https://videouroki.net/tests/fizkultura/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B3E54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lastRenderedPageBreak/>
        <w:t>6-К</w:t>
      </w:r>
      <w:r w:rsidR="00D75E15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t xml:space="preserve"> класс</w:t>
      </w:r>
    </w:p>
    <w:p w:rsidR="00D75E15" w:rsidRPr="00A46A67" w:rsidRDefault="00D75E15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75E15" w:rsidTr="000C065A">
        <w:trPr>
          <w:trHeight w:val="390"/>
        </w:trPr>
        <w:tc>
          <w:tcPr>
            <w:tcW w:w="1423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75E15" w:rsidRDefault="00D75E15" w:rsidP="000C0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75E15" w:rsidTr="000C065A">
        <w:trPr>
          <w:trHeight w:val="135"/>
        </w:trPr>
        <w:tc>
          <w:tcPr>
            <w:tcW w:w="70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BE4029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BE4029"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Олимпийские игры современности</w:t>
            </w:r>
            <w:r w:rsidR="00BE4029">
              <w:rPr>
                <w:rFonts w:ascii="Times New Roman" w:hAnsi="Times New Roman"/>
                <w:sz w:val="24"/>
                <w:szCs w:val="24"/>
                <w:lang w:val="ru-RU"/>
              </w:rPr>
              <w:t>. Р</w:t>
            </w:r>
            <w:r w:rsidR="00BE4029"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оль Пьера де</w:t>
            </w:r>
            <w:r w:rsidR="007C4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4029"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Кубертена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BE4029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40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BE4029" w:rsidRDefault="00BE4029" w:rsidP="007C4CD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История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возникновения девиза, символики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Олимпийских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BE4029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402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341EE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341EE"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F628C0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797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797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C6264D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4330F3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4330F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330F3" w:rsidRPr="004330F3">
              <w:rPr>
                <w:rFonts w:ascii="Times New Roman" w:hAnsi="Times New Roman"/>
                <w:sz w:val="24"/>
                <w:szCs w:val="24"/>
                <w:lang w:val="ru-RU"/>
              </w:rPr>
              <w:t>рыжок в высоту с разбега способом</w:t>
            </w:r>
            <w:r w:rsidR="007C4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330F3" w:rsidRPr="004330F3">
              <w:rPr>
                <w:rFonts w:ascii="Times New Roman" w:hAnsi="Times New Roman"/>
                <w:sz w:val="24"/>
                <w:szCs w:val="24"/>
                <w:lang w:val="ru-RU"/>
              </w:rPr>
              <w:t>«перешагивание»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4330F3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30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4330F3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30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C6264D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4330F3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30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="00C6264D"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="00C6264D"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C065A" w:rsidRDefault="00F10FB4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F10FB4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Строевые команды</w:t>
            </w:r>
          </w:p>
        </w:tc>
      </w:tr>
      <w:tr w:rsidR="00C6264D" w:rsidRPr="000C065A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B01AEF" w:rsidRDefault="00C6264D" w:rsidP="00C62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вперед 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B01AEF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Кувырок  назад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B00D5" w:rsidRDefault="00BE4029" w:rsidP="00C22B5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BE4029" w:rsidRDefault="00C22B5F" w:rsidP="00BE4029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="00BE4029"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8168A0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6264D"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C22B5F" w:rsidRDefault="00C22B5F" w:rsidP="00C22B5F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C6264D" w:rsidRPr="00DB49E4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Перелезание через гимнастическую скамейку.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2B5F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22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0C065A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C6264D" w:rsidRPr="00DB49E4" w:rsidTr="000C065A">
        <w:trPr>
          <w:trHeight w:val="234"/>
        </w:trPr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168A0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143C47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C6264D" w:rsidRPr="000C065A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C6264D" w:rsidRPr="0093743B" w:rsidTr="00C6264D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700488">
              <w:rPr>
                <w:color w:val="000000"/>
              </w:rPr>
              <w:t>22.12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C6264D" w:rsidRPr="0093743B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22B5F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3743B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93743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мяча на месте и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8A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8A7E28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="008A7E28">
              <w:t>Игра баскетбол</w:t>
            </w:r>
          </w:p>
        </w:tc>
      </w:tr>
      <w:tr w:rsidR="00C6264D" w:rsidRPr="008A7E28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84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Default="00C6264D" w:rsidP="00841C9D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841C9D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41C9D" w:rsidRDefault="00C6264D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26F73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3490" w:rsidRDefault="00C6264D" w:rsidP="00C6264D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 xml:space="preserve">ча мяча через сетку  </w:t>
            </w:r>
            <w:r w:rsidR="008A7E28">
              <w:t>в движении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026F73" w:rsidRDefault="00C6264D" w:rsidP="00C626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A7E28"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C6264D" w:rsidRPr="00C6264D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474FB" w:rsidRDefault="00C22B5F" w:rsidP="00026F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C6264D" w:rsidRPr="00026F73" w:rsidTr="000C065A">
        <w:trPr>
          <w:trHeight w:val="331"/>
        </w:trPr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A56BF6" w:rsidRDefault="00C22B5F" w:rsidP="00026F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</w:t>
            </w:r>
            <w:r w:rsidR="00C6264D">
              <w:rPr>
                <w:rFonts w:ascii="Times New Roman" w:hAnsi="Times New Roman"/>
                <w:sz w:val="24"/>
                <w:szCs w:val="24"/>
                <w:lang w:val="ru-RU"/>
              </w:rPr>
              <w:t>бол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C23AF1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801DE" w:rsidRDefault="00C6264D" w:rsidP="00026F7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</w:t>
            </w:r>
            <w:r w:rsidR="008A7E28">
              <w:rPr>
                <w:rFonts w:ascii="Times New Roman" w:hAnsi="Times New Roman"/>
                <w:color w:val="000000"/>
                <w:sz w:val="24"/>
                <w:lang w:val="ru-RU"/>
              </w:rPr>
              <w:t>. Средние и длинные передачи мяча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4330F3" w:rsidRDefault="00C6264D" w:rsidP="00100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="004330F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4330F3"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едение мяча с разной скоростью передвижения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43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="004330F3"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  <w:r w:rsidR="004330F3"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8A7E28" w:rsidRDefault="004330F3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365B95" w:rsidRDefault="00C6264D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0836B6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100C58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D6027C" w:rsidRDefault="00C6264D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266A82" w:rsidRDefault="00C6264D" w:rsidP="00995C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="00995CE6"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 w:rsid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95CE6" w:rsidRDefault="00995CE6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C6264D" w:rsidRPr="00DB49E4" w:rsidTr="000C065A">
        <w:tc>
          <w:tcPr>
            <w:tcW w:w="700" w:type="dxa"/>
          </w:tcPr>
          <w:p w:rsidR="00C6264D" w:rsidRPr="00DC7A58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C6264D" w:rsidRPr="00700488" w:rsidRDefault="00C6264D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C6264D" w:rsidRDefault="00C6264D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C6264D" w:rsidRPr="00995CE6" w:rsidRDefault="00995CE6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995CE6" w:rsidRPr="00995CE6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995CE6" w:rsidRDefault="00995CE6" w:rsidP="00DB3E54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995CE6" w:rsidRPr="00DB49E4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AB00D5" w:rsidRDefault="00995CE6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995CE6" w:rsidRPr="00DB49E4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995CE6" w:rsidRDefault="00995CE6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="007C4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 w:rsidR="007C4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995CE6" w:rsidRPr="00DB49E4" w:rsidTr="000C065A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7C4CD1" w:rsidRDefault="007C4CD1" w:rsidP="007C4CD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«прыжковый бег»</w:t>
            </w:r>
          </w:p>
        </w:tc>
      </w:tr>
      <w:tr w:rsidR="00995CE6" w:rsidRPr="00DB49E4" w:rsidTr="00DB3E54">
        <w:tc>
          <w:tcPr>
            <w:tcW w:w="700" w:type="dxa"/>
          </w:tcPr>
          <w:p w:rsidR="00995CE6" w:rsidRPr="00DC7A58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0C065A" w:rsidRDefault="00995CE6" w:rsidP="00DB3E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995CE6" w:rsidRPr="00C6264D" w:rsidTr="00DB3E54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365B95" w:rsidRDefault="00995CE6" w:rsidP="00DB3E5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995CE6" w:rsidRPr="00C6264D" w:rsidTr="00DB3E54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0C065A" w:rsidRDefault="00995CE6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995CE6" w:rsidRPr="00DB49E4" w:rsidTr="000C065A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995CE6" w:rsidRPr="00DC7A58" w:rsidRDefault="00995CE6" w:rsidP="00C6264D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995CE6" w:rsidRPr="00C6264D" w:rsidTr="000C065A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995CE6" w:rsidRPr="00DC7A58" w:rsidRDefault="00995CE6" w:rsidP="00C6264D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95CE6" w:rsidRPr="00F341EE" w:rsidTr="000C065A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995CE6" w:rsidRPr="00F341EE" w:rsidRDefault="00995CE6" w:rsidP="00F341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995CE6" w:rsidRPr="00C6264D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841C9D" w:rsidRDefault="00995CE6" w:rsidP="00F3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C6264D" w:rsidRDefault="00995CE6" w:rsidP="00F34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Default="00995CE6" w:rsidP="00F341EE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263490" w:rsidRDefault="00995CE6" w:rsidP="00C6264D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841C9D" w:rsidRDefault="00995CE6" w:rsidP="00C6264D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026F73" w:rsidRDefault="00995CE6" w:rsidP="00C6264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полу. Подьем туловища из положения  лежа.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263490" w:rsidRDefault="00995CE6" w:rsidP="00C6264D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026F73" w:rsidRDefault="00995CE6" w:rsidP="00C626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995CE6" w:rsidRPr="00DB49E4" w:rsidTr="00C6264D">
        <w:tc>
          <w:tcPr>
            <w:tcW w:w="700" w:type="dxa"/>
          </w:tcPr>
          <w:p w:rsidR="00995CE6" w:rsidRPr="00266A82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95CE6" w:rsidRPr="00700488" w:rsidRDefault="00995CE6" w:rsidP="00C6264D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95CE6" w:rsidRDefault="00995CE6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95CE6" w:rsidRPr="009474FB" w:rsidRDefault="00995CE6" w:rsidP="00C6264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0C065A" w:rsidRDefault="0032177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 w:rsidR="00DB3E54">
        <w:rPr>
          <w:rFonts w:ascii="Times New Roman" w:hAnsi="Times New Roman"/>
          <w:b/>
          <w:sz w:val="28"/>
          <w:szCs w:val="28"/>
          <w:lang w:val="ru-RU"/>
        </w:rPr>
        <w:t>6-А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321772" w:rsidTr="00DB3E54">
        <w:trPr>
          <w:trHeight w:val="390"/>
        </w:trPr>
        <w:tc>
          <w:tcPr>
            <w:tcW w:w="1423" w:type="dxa"/>
            <w:gridSpan w:val="2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321772" w:rsidRDefault="00321772" w:rsidP="00DB3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321772" w:rsidTr="00DB3E54">
        <w:trPr>
          <w:trHeight w:val="135"/>
        </w:trPr>
        <w:tc>
          <w:tcPr>
            <w:tcW w:w="700" w:type="dxa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321772" w:rsidRDefault="00321772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оль Пьера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Кубертена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История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возникновения девиза, символики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Олимпийских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341EE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рыжок в высоту с разбега способом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«перешагивание»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1027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Строевые команды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B01AEF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вперед 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01AE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Кувырок  назад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22B5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Перелезание через гимнастическую скамейку.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7C4CD1" w:rsidRPr="00DB49E4" w:rsidTr="00DB3E54">
        <w:trPr>
          <w:trHeight w:val="234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43C47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26413B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6413B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>ТБ. Игра баскетбол</w:t>
            </w:r>
          </w:p>
        </w:tc>
      </w:tr>
      <w:tr w:rsidR="007C4CD1" w:rsidRPr="008A7E28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>ча мяча через сетку 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026F73" w:rsidTr="00DB3E54">
        <w:trPr>
          <w:trHeight w:val="331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56BF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C23AF1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мяча. Средние и длинные передачи мяча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едение мяча с разной скоростью передвижения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A7E28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00C58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6A82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995CE6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57042F" w:rsidRDefault="007C4CD1" w:rsidP="00DB3E5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7C4CD1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«прыжковый бег»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4CD1" w:rsidRPr="00F341EE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57042F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7042F">
              <w:rPr>
                <w:color w:val="000000"/>
              </w:rPr>
              <w:t>25.04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F341EE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6264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102756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полу. Подьем туловища из положения  лежа.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321772" w:rsidRDefault="003217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3E54" w:rsidRDefault="00DB3E54" w:rsidP="00DB3E5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lastRenderedPageBreak/>
        <w:t>6-Б класс</w:t>
      </w:r>
    </w:p>
    <w:p w:rsidR="00DB3E54" w:rsidRPr="00A46A67" w:rsidRDefault="00DB3E54" w:rsidP="00DB3E5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B3E54" w:rsidTr="00DB3E54">
        <w:trPr>
          <w:trHeight w:val="390"/>
        </w:trPr>
        <w:tc>
          <w:tcPr>
            <w:tcW w:w="1423" w:type="dxa"/>
            <w:gridSpan w:val="2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B3E54" w:rsidRDefault="00DB3E54" w:rsidP="00DB3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B3E54" w:rsidTr="00DB3E54">
        <w:trPr>
          <w:trHeight w:val="135"/>
        </w:trPr>
        <w:tc>
          <w:tcPr>
            <w:tcW w:w="700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оль Пьера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Кубертена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История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возникновения девиза, символики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Олимпийских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341EE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рыжок в высоту с разбега способом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«перешагивание»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1027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Строевые команды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B01AEF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вперед 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01AE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Кувырок  назад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22B5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Перелезание через гимнастическую скамейку.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7C4CD1" w:rsidRPr="00DB49E4" w:rsidTr="00DB3E54">
        <w:trPr>
          <w:trHeight w:val="234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43C47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26413B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26413B">
              <w:rPr>
                <w:color w:val="000000"/>
              </w:rPr>
              <w:t>09.01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в движении</w:t>
            </w:r>
          </w:p>
        </w:tc>
      </w:tr>
      <w:tr w:rsidR="007C4CD1" w:rsidRPr="00DB49E4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>ТБ. Игра баскетбол</w:t>
            </w:r>
          </w:p>
        </w:tc>
      </w:tr>
      <w:tr w:rsidR="007C4CD1" w:rsidRPr="008A7E28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>ча мяча через сетку 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026F73" w:rsidTr="00DB3E54">
        <w:trPr>
          <w:trHeight w:val="331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56BF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C23AF1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мяча. Средние и длинные передачи мяча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едение мяча с разной скоростью передвижения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A7E28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00C58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6A82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995CE6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7C4CD1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«прыжковый бег»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4CD1" w:rsidRPr="00F341EE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F341EE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6264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102756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полу. Подьем туловища из положения  лежа.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DB3E54" w:rsidRDefault="00DB3E54" w:rsidP="00DB3E54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B3E54" w:rsidRDefault="00DB3E54" w:rsidP="00DB3E5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6-В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B3E54" w:rsidTr="00DB3E54">
        <w:trPr>
          <w:trHeight w:val="390"/>
        </w:trPr>
        <w:tc>
          <w:tcPr>
            <w:tcW w:w="1423" w:type="dxa"/>
            <w:gridSpan w:val="2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B3E54" w:rsidRDefault="00DB3E54" w:rsidP="00DB3E5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B3E54" w:rsidTr="00DB3E54">
        <w:trPr>
          <w:trHeight w:val="135"/>
        </w:trPr>
        <w:tc>
          <w:tcPr>
            <w:tcW w:w="700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B3E54" w:rsidRDefault="00DB3E54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оль Пьера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Кубертена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История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возникновения девиза, символики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Олимпийских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341EE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рыжок в высоту с разбега способом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«перешагивание»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1027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Строевые команды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B01AEF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вперед 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01AE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Кувырок  назад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22B5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Перелезание через гимнастическую скамейку.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7C4CD1" w:rsidRPr="007C4CD1" w:rsidTr="00DB3E54">
        <w:trPr>
          <w:trHeight w:val="234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43C47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0C065A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7C4CD1" w:rsidRPr="0093743B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26413B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26413B">
              <w:rPr>
                <w:color w:val="000000"/>
              </w:rPr>
              <w:t>09.01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>ТБ. Игра баскетбол</w:t>
            </w:r>
          </w:p>
        </w:tc>
      </w:tr>
      <w:tr w:rsidR="007C4CD1" w:rsidRPr="008A7E28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>ча мяча через сетку  в движении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026F73" w:rsidTr="00DB3E54">
        <w:trPr>
          <w:trHeight w:val="331"/>
        </w:trPr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56BF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C23AF1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мяча. Средние и длинные передачи мяча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едение мяча с разной скоростью передвижения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A7E28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0836B6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00C58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6A82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995CE6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7C4CD1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«прыжковый бег»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DC7A58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4CD1" w:rsidRPr="00F341EE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57042F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57042F">
              <w:rPr>
                <w:color w:val="000000"/>
              </w:rPr>
              <w:t>25.04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F341EE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7C4CD1" w:rsidRPr="00C6264D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6264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102756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102756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полу. Подьем туловища из положения  лежа.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7C4CD1" w:rsidRPr="007C4CD1" w:rsidTr="00DB3E54">
        <w:tc>
          <w:tcPr>
            <w:tcW w:w="700" w:type="dxa"/>
          </w:tcPr>
          <w:p w:rsidR="007C4CD1" w:rsidRPr="00266A82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DB3E54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DB3E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DB3E54" w:rsidRPr="00321772" w:rsidRDefault="00DB3E54" w:rsidP="00DB3E5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4029" w:rsidRDefault="00BE4029" w:rsidP="00BE402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6- Г класс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BE4029" w:rsidTr="00E354A5">
        <w:trPr>
          <w:trHeight w:val="390"/>
        </w:trPr>
        <w:tc>
          <w:tcPr>
            <w:tcW w:w="1423" w:type="dxa"/>
            <w:gridSpan w:val="2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№п/п</w:t>
            </w:r>
          </w:p>
        </w:tc>
        <w:tc>
          <w:tcPr>
            <w:tcW w:w="2105" w:type="dxa"/>
            <w:gridSpan w:val="2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BE4029" w:rsidRDefault="00BE4029" w:rsidP="00E354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BE4029" w:rsidTr="00E354A5">
        <w:trPr>
          <w:trHeight w:val="135"/>
        </w:trPr>
        <w:tc>
          <w:tcPr>
            <w:tcW w:w="700" w:type="dxa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BE4029" w:rsidRDefault="00BE4029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>ж по ТБ. Двигательный режим дня</w:t>
            </w:r>
            <w:r w:rsidRPr="00F628C0">
              <w:t xml:space="preserve">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Олимпийские игры современности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оль Пьера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Кубертена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История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возникновения девиза, символики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Олимпийских 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341EE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Выдающиеся советские и российские олимпийцы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 Бег с ускорением 30-40м.</w:t>
            </w:r>
          </w:p>
        </w:tc>
      </w:tr>
      <w:tr w:rsid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F628C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628C0">
              <w:rPr>
                <w:rFonts w:ascii="Times New Roman" w:hAnsi="Times New Roman"/>
                <w:sz w:val="24"/>
                <w:szCs w:val="24"/>
              </w:rPr>
              <w:t>ТБ. Спринтерский бег  30м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Метание малого мяча на дальность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797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28C0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рыжок в высоту с разбега способом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«перешагивание»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10-12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000м без учета времени                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Бег 2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000м на время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Строевые команды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B01AEF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вперед </w:t>
            </w:r>
          </w:p>
        </w:tc>
      </w:tr>
      <w:tr w:rsid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01AE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Кувырок  назад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BE4029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Акробатическая  комбинация</w:t>
            </w:r>
            <w:r w:rsidRPr="00BE4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низком бревне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лазании по канату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22B5F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Упражнения в висах и упорах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C4CD1" w:rsidRPr="00C22B5F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Перелезание через гимнастическую скамейку.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Опорный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рыжок. Развитие силовых качеств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 на    равновесие</w:t>
            </w:r>
          </w:p>
        </w:tc>
      </w:tr>
      <w:tr w:rsidR="007C4CD1" w:rsidRPr="007C4CD1" w:rsidTr="00E354A5">
        <w:trPr>
          <w:trHeight w:val="234"/>
        </w:trPr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168A0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43C47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Лазание по гимнастической скамье. </w:t>
            </w:r>
            <w:r w:rsidRPr="00B01AEF">
              <w:rPr>
                <w:rFonts w:ascii="Times New Roman" w:hAnsi="Times New Roman"/>
                <w:sz w:val="24"/>
                <w:szCs w:val="24"/>
              </w:rPr>
              <w:t>Перелезание через препятствия</w:t>
            </w:r>
          </w:p>
        </w:tc>
      </w:tr>
      <w:tr w:rsid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0C065A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скакалку</w:t>
            </w:r>
          </w:p>
        </w:tc>
      </w:tr>
      <w:tr w:rsidR="007C4CD1" w:rsidRPr="0093743B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700488">
              <w:rPr>
                <w:color w:val="000000"/>
              </w:rPr>
              <w:t>22.12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7C4CD1" w:rsidRPr="0093743B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Стойка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голове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2B5F">
              <w:rPr>
                <w:rFonts w:ascii="Times New Roman" w:hAnsi="Times New Roman"/>
                <w:sz w:val="24"/>
                <w:szCs w:val="24"/>
                <w:lang w:val="ru-RU"/>
              </w:rPr>
              <w:t>опорой на руки</w:t>
            </w:r>
          </w:p>
        </w:tc>
      </w:tr>
      <w:tr w:rsid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. Стойки и 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3743B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месте и в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в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в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двойной шаг, бросок  в кольцо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в кольцо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00488">
              <w:rPr>
                <w:color w:val="000000"/>
              </w:rPr>
              <w:t>.01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t>ТБ. Игра баскетбол</w:t>
            </w:r>
          </w:p>
        </w:tc>
      </w:tr>
      <w:tr w:rsidR="007C4CD1" w:rsidRPr="008A7E28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0048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>
              <w:t xml:space="preserve">ТБ. </w:t>
            </w:r>
            <w:r w:rsidRPr="00F01871">
              <w:t>Переда</w:t>
            </w:r>
            <w:r>
              <w:t>ча мяча через сетку  в движении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движении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026F73" w:rsidTr="00E354A5">
        <w:trPr>
          <w:trHeight w:val="331"/>
        </w:trPr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56BF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Игра волейбол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C23AF1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C23AF1">
              <w:rPr>
                <w:color w:val="000000"/>
              </w:rPr>
              <w:t>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 футболу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801DE" w:rsidRDefault="007C4CD1" w:rsidP="005838E3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мяча. Средние и длинные передачи мяча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4330F3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едение мяча с разной скоростью передвижения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0836B6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A7E28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</w:t>
            </w:r>
            <w:r w:rsidRPr="004330F3">
              <w:rPr>
                <w:rFonts w:ascii="Times New Roman" w:hAnsi="Times New Roman"/>
                <w:sz w:val="24"/>
                <w:szCs w:val="24"/>
                <w:lang w:val="ru-RU"/>
              </w:rPr>
              <w:t>по катящемуся мячу с разбега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0836B6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Удары мяча по воротам с разного расстояния и стороны 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0836B6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700488">
              <w:rPr>
                <w:color w:val="000000"/>
              </w:rPr>
              <w:t>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0836B6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100C58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D6027C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во время занятий легкой атлетикой.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6A82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260DD">
              <w:rPr>
                <w:rFonts w:ascii="Times New Roman" w:hAnsi="Times New Roman"/>
              </w:rPr>
              <w:t> </w:t>
            </w: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етание малого мяча на точность в неподвижную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цель</w:t>
            </w:r>
          </w:p>
        </w:tc>
      </w:tr>
      <w:tr w:rsidR="007C4CD1" w:rsidRPr="00995CE6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014D5A" w:rsidRDefault="007C4CD1" w:rsidP="00E354A5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Спринтерский бег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AB00D5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95CE6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 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«прыжковый бег»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7C4CD1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реодолением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препятствий способом</w:t>
            </w: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«прыжковый бег»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DC7A58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Равномерный бег до 6-8 мин.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365B95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95CE6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C065A" w:rsidRDefault="007C4CD1" w:rsidP="005838E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 3*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700488">
              <w:rPr>
                <w:color w:val="000000"/>
              </w:rPr>
              <w:t>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DC7A58" w:rsidRDefault="007C4CD1" w:rsidP="005838E3">
            <w:pPr>
              <w:spacing w:after="0"/>
              <w:rPr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C7A58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</w:t>
              </w:r>
            </w:smartTag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4CD1" w:rsidRPr="00F341EE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014D5A" w:rsidRDefault="007C4CD1" w:rsidP="00E354A5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C4CD1" w:rsidRPr="00F341EE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</w:t>
            </w:r>
            <w:r w:rsidRPr="00F341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 6</w:t>
            </w:r>
            <w:r w:rsidRPr="00F341EE">
              <w:rPr>
                <w:rFonts w:ascii="Times New Roman" w:hAnsi="Times New Roman"/>
                <w:sz w:val="24"/>
                <w:szCs w:val="24"/>
                <w:lang w:val="ru-RU"/>
              </w:rPr>
              <w:t>0 м</w:t>
            </w:r>
          </w:p>
        </w:tc>
      </w:tr>
      <w:tr w:rsidR="007C4CD1" w:rsidRPr="00C6264D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Бег 30м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C6264D" w:rsidRDefault="007C4CD1" w:rsidP="00583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626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малого 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150г</w:t>
            </w:r>
            <w:r w:rsidRPr="00C62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дальность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08.05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Default="007C4CD1" w:rsidP="005838E3">
            <w:pPr>
              <w:pStyle w:val="a5"/>
              <w:spacing w:before="0" w:after="0"/>
            </w:pPr>
            <w:r w:rsidRPr="00DC7A58">
              <w:t xml:space="preserve">ТБ. </w:t>
            </w:r>
            <w:r>
              <w:t xml:space="preserve">ГТО. </w:t>
            </w:r>
            <w:r>
              <w:rPr>
                <w:bCs/>
              </w:rPr>
              <w:t>Челночный бег 3х10м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841C9D" w:rsidRDefault="007C4CD1" w:rsidP="005838E3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ибание рук в упоре лежа на полу. Подьем туловища из положения  лежа.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263490" w:rsidRDefault="007C4CD1" w:rsidP="005838E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>
              <w:t xml:space="preserve">ГТО. </w:t>
            </w:r>
            <w:r w:rsidRPr="00DC7A58">
              <w:rPr>
                <w:bCs/>
              </w:rPr>
              <w:t>Наклон вперед из положения стоя с прямыми ногами на по</w:t>
            </w:r>
            <w:r>
              <w:rPr>
                <w:bCs/>
              </w:rPr>
              <w:t>лу или на гимнастической скамье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026F73" w:rsidRDefault="007C4CD1" w:rsidP="005838E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  <w:tr w:rsidR="007C4CD1" w:rsidRPr="007C4CD1" w:rsidTr="00E354A5">
        <w:tc>
          <w:tcPr>
            <w:tcW w:w="700" w:type="dxa"/>
          </w:tcPr>
          <w:p w:rsidR="007C4CD1" w:rsidRPr="00266A82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723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C4CD1" w:rsidRPr="00700488" w:rsidRDefault="007C4CD1" w:rsidP="00E354A5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700488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7C4CD1" w:rsidRDefault="007C4CD1" w:rsidP="00E354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C4CD1" w:rsidRPr="009474FB" w:rsidRDefault="007C4CD1" w:rsidP="005838E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BE4029" w:rsidRPr="00321772" w:rsidRDefault="00BE4029" w:rsidP="00BE402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3E54" w:rsidRPr="00321772" w:rsidRDefault="00DB3E54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DB3E54" w:rsidRPr="0032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2"/>
    <w:rsid w:val="00026F73"/>
    <w:rsid w:val="000C065A"/>
    <w:rsid w:val="00100C58"/>
    <w:rsid w:val="00321772"/>
    <w:rsid w:val="003429CD"/>
    <w:rsid w:val="004330F3"/>
    <w:rsid w:val="007C4CD1"/>
    <w:rsid w:val="008168A0"/>
    <w:rsid w:val="00841C9D"/>
    <w:rsid w:val="008A7E28"/>
    <w:rsid w:val="00910BD2"/>
    <w:rsid w:val="0093743B"/>
    <w:rsid w:val="00995CE6"/>
    <w:rsid w:val="00AB00D5"/>
    <w:rsid w:val="00BE4029"/>
    <w:rsid w:val="00C22B5F"/>
    <w:rsid w:val="00C6264D"/>
    <w:rsid w:val="00C7347B"/>
    <w:rsid w:val="00D070FF"/>
    <w:rsid w:val="00D6027C"/>
    <w:rsid w:val="00D75E15"/>
    <w:rsid w:val="00DB3E54"/>
    <w:rsid w:val="00DB49E4"/>
    <w:rsid w:val="00E01798"/>
    <w:rsid w:val="00E04ED3"/>
    <w:rsid w:val="00F10FB4"/>
    <w:rsid w:val="00F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su/dir/fiz_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entakademy.ru/malysh/gymnastic/13.html" TargetMode="External"/><Relationship Id="rId5" Type="http://schemas.openxmlformats.org/officeDocument/2006/relationships/hyperlink" Target="http://ilive.com.ua/sports/uprazhneniya-dlya-detey-s-dcp_88949i159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RePack by Diakov</cp:lastModifiedBy>
  <cp:revision>9</cp:revision>
  <dcterms:created xsi:type="dcterms:W3CDTF">2023-09-14T07:07:00Z</dcterms:created>
  <dcterms:modified xsi:type="dcterms:W3CDTF">2023-09-15T16:56:00Z</dcterms:modified>
</cp:coreProperties>
</file>