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88" w:rsidRPr="00AA7888" w:rsidRDefault="00CC737F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КАЛЕНДАРНО-ТЕМАТИЧЕСКОЕ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ПЛАНИРОВАНИЕ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ИЗОБРАЗИТЕЛЬНОМУ ИСКУССТВУ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>для 4-А класса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>на 2019-2020 учебный год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EC2361" w:rsidRPr="00AA7888" w:rsidRDefault="00EC2361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EC2361" w:rsidRDefault="00EC2361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EC2361" w:rsidRDefault="00EC2361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EC2361" w:rsidRPr="00AA7888" w:rsidRDefault="00EC2361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  <w:t>Составитель: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b/>
          <w:kern w:val="24"/>
          <w:sz w:val="24"/>
          <w:szCs w:val="24"/>
          <w:lang w:eastAsia="en-US"/>
        </w:rPr>
        <w:t>Дороненкова Анна Анатольевна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  <w:t>учитель начальных классов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  <w:t>высшей категории</w:t>
      </w:r>
    </w:p>
    <w:p w:rsidR="00AA7888" w:rsidRPr="00AA7888" w:rsidRDefault="006D390B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  <w:r w:rsidRPr="006D390B">
        <w:rPr>
          <w:rFonts w:ascii="Times New Roman" w:eastAsia="Calibri" w:hAnsi="Times New Roman" w:cs="Times New Roman"/>
          <w:noProof/>
          <w:kern w:val="24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24863D" wp14:editId="373ED536">
            <wp:simplePos x="0" y="0"/>
            <wp:positionH relativeFrom="column">
              <wp:posOffset>5133340</wp:posOffset>
            </wp:positionH>
            <wp:positionV relativeFrom="paragraph">
              <wp:posOffset>90805</wp:posOffset>
            </wp:positionV>
            <wp:extent cx="1010285" cy="455295"/>
            <wp:effectExtent l="0" t="0" r="0" b="0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6D390B" w:rsidRDefault="006D390B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6D390B" w:rsidRDefault="006D390B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6D390B" w:rsidRPr="00AA7888" w:rsidRDefault="006D390B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  <w:bookmarkStart w:id="0" w:name="_GoBack"/>
      <w:bookmarkEnd w:id="0"/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AA788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  <w:t>г. Евпатория 2019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045"/>
      </w:tblGrid>
      <w:tr w:rsidR="00814F7B" w:rsidTr="00AA788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C361BE" w:rsidRDefault="00814F7B" w:rsidP="00AA7888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1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C361BE" w:rsidRDefault="00814F7B" w:rsidP="00AA7888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7B" w:rsidTr="00AA7888">
        <w:trPr>
          <w:trHeight w:val="70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C361BE">
              <w:rPr>
                <w:rStyle w:val="c1"/>
                <w:b/>
                <w:bCs/>
                <w:iCs/>
              </w:rPr>
              <w:t>1.Истоки родного искусства – 8 ч</w:t>
            </w:r>
          </w:p>
        </w:tc>
      </w:tr>
      <w:tr w:rsidR="00AA7888" w:rsidTr="00AA7888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Пейзаж родной земли.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Красота природы в произведениях русской живописи.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B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Деревня — деревянный мир. Украшения избы и их значение.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Деревня — деревянный мир. Красота русского деревянного зодчества.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Красота человека. Образ русского человека в произведениях художников.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Красота человека. Воспевание труда в произведениях русских художников.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Календарные праздники.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Народные праздники (обобщение темы).</w:t>
            </w:r>
          </w:p>
        </w:tc>
      </w:tr>
      <w:tr w:rsidR="00814F7B" w:rsidTr="00AA788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C361BE">
              <w:rPr>
                <w:rStyle w:val="c1"/>
                <w:b/>
                <w:bCs/>
                <w:iCs/>
              </w:rPr>
              <w:t>2.Древние города нашей Земли – 7 ч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Родной угол.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Древние соборы.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Города Русской земли.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Древнерусские воины-защитники.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F2909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Новгород. Псков. Владимир и Суздаль. Москва.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Узорочье теремов.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Пир в теремных палатах (обобщение темы).</w:t>
            </w:r>
          </w:p>
        </w:tc>
      </w:tr>
      <w:tr w:rsidR="008B7859" w:rsidTr="00AA788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59" w:rsidRPr="00C361BE" w:rsidRDefault="008B7859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C361BE">
              <w:rPr>
                <w:rStyle w:val="c1"/>
                <w:b/>
                <w:bCs/>
                <w:iCs/>
              </w:rPr>
              <w:t>3.Каждый народ — художник- 11 ч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DE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Страна Восходящего солнца.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художественной культуры Японии.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женской красоты.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Народы гор и степей.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Юрта как произведение архитектуры.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Города в пустыне.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Древняя Эллада.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Мифологические представления Древней Греции.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Европейские города Средневековья.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готического храма.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Многообразие художественных культур в мире (обобщение темы).</w:t>
            </w:r>
          </w:p>
        </w:tc>
      </w:tr>
      <w:tr w:rsidR="00814F7B" w:rsidTr="00AA788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C361BE">
              <w:rPr>
                <w:rStyle w:val="c1"/>
                <w:b/>
                <w:bCs/>
                <w:iCs/>
              </w:rPr>
              <w:t>4.Искусство объединяет народы – 8 ч.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Материнство.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Богоматери в русском и западноевропейском искусстве.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Мудрость старости.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Сопереживание.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Герои - защитники.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Героическая тема в искусстве разных народов.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Юность и надежды.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AA7888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C361BE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Искусство народов мира (обобщение темы).</w:t>
            </w:r>
          </w:p>
        </w:tc>
      </w:tr>
    </w:tbl>
    <w:p w:rsidR="00814F7B" w:rsidRDefault="00814F7B" w:rsidP="00814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969" w:rsidRDefault="00964969" w:rsidP="00814F7B">
      <w:pPr>
        <w:ind w:left="-284" w:firstLine="284"/>
      </w:pPr>
    </w:p>
    <w:sectPr w:rsidR="00964969" w:rsidSect="00AA7888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F7B"/>
    <w:rsid w:val="000F2909"/>
    <w:rsid w:val="002E6541"/>
    <w:rsid w:val="0039298A"/>
    <w:rsid w:val="003A140D"/>
    <w:rsid w:val="00473E11"/>
    <w:rsid w:val="0050191A"/>
    <w:rsid w:val="006727C6"/>
    <w:rsid w:val="006D390B"/>
    <w:rsid w:val="00727F83"/>
    <w:rsid w:val="007F6FA2"/>
    <w:rsid w:val="00814F7B"/>
    <w:rsid w:val="008B7859"/>
    <w:rsid w:val="008C14DC"/>
    <w:rsid w:val="00964969"/>
    <w:rsid w:val="00972AF5"/>
    <w:rsid w:val="00AA7888"/>
    <w:rsid w:val="00C361BE"/>
    <w:rsid w:val="00C822DA"/>
    <w:rsid w:val="00CC737F"/>
    <w:rsid w:val="00D1698A"/>
    <w:rsid w:val="00D37F9E"/>
    <w:rsid w:val="00DB7BB8"/>
    <w:rsid w:val="00DE643D"/>
    <w:rsid w:val="00E85FD0"/>
    <w:rsid w:val="00EC2361"/>
    <w:rsid w:val="00F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1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814F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F7B"/>
  </w:style>
  <w:style w:type="paragraph" w:styleId="a3">
    <w:name w:val="Balloon Text"/>
    <w:basedOn w:val="a"/>
    <w:link w:val="a4"/>
    <w:uiPriority w:val="99"/>
    <w:semiHidden/>
    <w:unhideWhenUsed/>
    <w:rsid w:val="00CC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1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814F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24</cp:revision>
  <cp:lastPrinted>2019-09-09T20:47:00Z</cp:lastPrinted>
  <dcterms:created xsi:type="dcterms:W3CDTF">2018-09-03T19:35:00Z</dcterms:created>
  <dcterms:modified xsi:type="dcterms:W3CDTF">2019-10-02T13:05:00Z</dcterms:modified>
</cp:coreProperties>
</file>