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90" w:rsidRDefault="00FC447A" w:rsidP="0011077C">
      <w:pPr>
        <w:pStyle w:val="a4"/>
        <w:spacing w:before="0" w:beforeAutospacing="0" w:after="0" w:afterAutospacing="0"/>
        <w:textAlignment w:val="baseline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6570980" cy="9043150"/>
            <wp:effectExtent l="19050" t="0" r="1270" b="0"/>
            <wp:docPr id="1" name="Рисунок 1" descr="C:\Users\vc300715\Desktop\мой 3 класс\Оксана титулы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мой 3 класс\Оксана титулы\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7A" w:rsidRDefault="00FC447A" w:rsidP="0011077C">
      <w:pPr>
        <w:pStyle w:val="a4"/>
        <w:spacing w:before="0" w:beforeAutospacing="0" w:after="0" w:afterAutospacing="0"/>
        <w:textAlignment w:val="baseline"/>
        <w:rPr>
          <w:sz w:val="22"/>
        </w:rPr>
      </w:pPr>
    </w:p>
    <w:p w:rsidR="00FC447A" w:rsidRDefault="00FC447A" w:rsidP="0011077C">
      <w:pPr>
        <w:pStyle w:val="a4"/>
        <w:spacing w:before="0" w:beforeAutospacing="0" w:after="0" w:afterAutospacing="0"/>
        <w:textAlignment w:val="baseline"/>
        <w:rPr>
          <w:sz w:val="22"/>
        </w:rPr>
      </w:pPr>
    </w:p>
    <w:p w:rsidR="00FC447A" w:rsidRDefault="00FC447A" w:rsidP="0011077C">
      <w:pPr>
        <w:pStyle w:val="a4"/>
        <w:spacing w:before="0" w:beforeAutospacing="0" w:after="0" w:afterAutospacing="0"/>
        <w:textAlignment w:val="baseline"/>
        <w:rPr>
          <w:sz w:val="22"/>
        </w:rPr>
      </w:pPr>
    </w:p>
    <w:p w:rsidR="00FC447A" w:rsidRPr="0011077C" w:rsidRDefault="00FC447A" w:rsidP="0011077C">
      <w:pPr>
        <w:pStyle w:val="a4"/>
        <w:spacing w:before="0" w:beforeAutospacing="0" w:after="0" w:afterAutospacing="0"/>
        <w:textAlignment w:val="baseline"/>
        <w:rPr>
          <w:sz w:val="22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850"/>
        <w:gridCol w:w="709"/>
        <w:gridCol w:w="6379"/>
        <w:gridCol w:w="1417"/>
      </w:tblGrid>
      <w:tr w:rsidR="00857186" w:rsidRPr="00857186" w:rsidTr="009853EA">
        <w:trPr>
          <w:trHeight w:val="578"/>
        </w:trPr>
        <w:tc>
          <w:tcPr>
            <w:tcW w:w="1419" w:type="dxa"/>
            <w:gridSpan w:val="2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37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857186" w:rsidRPr="00857186" w:rsidTr="009853EA">
        <w:trPr>
          <w:trHeight w:val="536"/>
        </w:trPr>
        <w:tc>
          <w:tcPr>
            <w:tcW w:w="71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37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95"/>
        </w:trPr>
        <w:tc>
          <w:tcPr>
            <w:tcW w:w="10774" w:type="dxa"/>
            <w:gridSpan w:val="6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Самое великое чудо на свете (2часа).</w:t>
            </w:r>
          </w:p>
        </w:tc>
      </w:tr>
      <w:tr w:rsidR="00F47FFC" w:rsidRPr="00857186" w:rsidTr="009853EA">
        <w:trPr>
          <w:trHeight w:val="27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 Знакомство с разделом. Рукописные книги Древней Руси.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 Первопечатник Иван Федоров.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423"/>
        </w:trPr>
        <w:tc>
          <w:tcPr>
            <w:tcW w:w="71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594">
              <w:rPr>
                <w:rFonts w:ascii="Times New Roman" w:hAnsi="Times New Roman"/>
                <w:b/>
                <w:sz w:val="24"/>
                <w:szCs w:val="24"/>
              </w:rPr>
              <w:t>2. Устное народное творчество (14 часов).</w:t>
            </w: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4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Знакомство с разделом. Русские народные песни.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 1 песню</w:t>
            </w: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Докучные сказки. Проба пера.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Проба пера.Сочинение докучных сказок.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5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Произведения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кладного искусства: гжельская и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хохломская  посу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да, дымковская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богородская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игрушка</w:t>
            </w:r>
            <w:proofErr w:type="spellEnd"/>
            <w:r w:rsidRPr="008571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«СестрицаАленушка ибратецИванушка».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Сказка «Сестрица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Аленушка и братец Иванушка».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Сказка «Сестрица  </w:t>
            </w:r>
            <w:proofErr w:type="spellStart"/>
            <w:r w:rsidRPr="00857186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857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186">
              <w:rPr>
                <w:rFonts w:ascii="Times New Roman" w:hAnsi="Times New Roman"/>
                <w:sz w:val="24"/>
                <w:szCs w:val="24"/>
              </w:rPr>
              <w:t>ибратец</w:t>
            </w:r>
            <w:proofErr w:type="spellEnd"/>
            <w:r w:rsidRPr="00857186">
              <w:rPr>
                <w:rFonts w:ascii="Times New Roman" w:hAnsi="Times New Roman"/>
                <w:sz w:val="24"/>
                <w:szCs w:val="24"/>
              </w:rPr>
              <w:t xml:space="preserve"> Иванушка»</w:t>
            </w:r>
            <w:proofErr w:type="gramStart"/>
            <w:r w:rsidRPr="0085718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57186">
              <w:rPr>
                <w:rFonts w:ascii="Times New Roman" w:hAnsi="Times New Roman"/>
                <w:sz w:val="24"/>
                <w:szCs w:val="24"/>
              </w:rPr>
              <w:t>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«Иван- царевич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Серый Волк».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«Иван-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царевич иСерый Волк». План к сказке,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9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«Сивка- Бурка».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«Сивка- Бурка».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Внеклассное чтение «Сказки народов России».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BC2B91">
        <w:trPr>
          <w:trHeight w:val="41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Проба пера</w:t>
            </w:r>
            <w:r w:rsidRPr="0085718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«Устное народноетворчество».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339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94">
              <w:rPr>
                <w:rFonts w:ascii="Times New Roman" w:hAnsi="Times New Roman"/>
                <w:b/>
                <w:sz w:val="24"/>
                <w:szCs w:val="24"/>
              </w:rPr>
              <w:t>3. Поэтическая тетрадь 1 (11 часов).</w:t>
            </w: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разделом.Прогнозирование содержания раздела.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«Как научиться читать стихи». (На основе научно-популярной статьи Я.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Смоленского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Ф. Тютчев «Весенняя гроза».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«Весенняя гроза»</w:t>
            </w: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Ф. Тютчев «Листья».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«Листья»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Сочинение-миниатюра «О чем расскажут осенние листья».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Фет «Мама! Глянь-ка из окошка…», «Зреет рожь над жаркой нивой…».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«Полно, степь моя, спать беспробудно…».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«Встреча зимы».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Суриков «Детство», «Зима».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«Детство» (отрывок)</w:t>
            </w:r>
          </w:p>
        </w:tc>
      </w:tr>
      <w:tr w:rsidR="00F47FFC" w:rsidRPr="00857186" w:rsidTr="009853EA">
        <w:trPr>
          <w:trHeight w:val="25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«Путешествие в Литературную страну».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1».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68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55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Великие  русские писатели (26 часов).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 А. Пушкин биография и творчество великого поэта.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Пушкин. Подготовка сообщения «Что интересного я узнал о жизни А.С. Пушкина».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Пушкин. Лирические стихотворения.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26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 «Зимнее утро».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 «Зимний вечер».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5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9B6CEC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Чтение отрывка наизусть.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F47FFC" w:rsidRPr="00857186" w:rsidTr="009853EA">
        <w:trPr>
          <w:trHeight w:val="25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И.А.Крылов.  Подготовка  сообщения о И.А.Крылове на основе статьи учебника, книг о Крылове.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«Мартышка и Очки».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F47FFC" w:rsidRPr="00857186" w:rsidTr="009853EA">
        <w:trPr>
          <w:trHeight w:val="42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09" w:type="dxa"/>
            <w:shd w:val="clear" w:color="auto" w:fill="auto"/>
          </w:tcPr>
          <w:p w:rsidR="00F47FFC" w:rsidRPr="00B65854" w:rsidRDefault="00F47FFC" w:rsidP="00F47F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«Зеркало и Обезьяна».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F47FFC" w:rsidRPr="00857186" w:rsidTr="009853EA">
        <w:trPr>
          <w:trHeight w:val="2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«Ворона и Лисица».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Лермонтов. Статья В. Воскобойникова. Подготовка сообщения на основе статьи.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 «Горные вершины…», «На севере диком стоит одиноко…».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 «Утес», «Осень».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Детство Л. Толстого (из воспоминаний писателя).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Детство Л. Толстого (из воспоминаний писателя). Подготовка сообщения.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«Акула».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«Акула».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«Прыжок». Выразительное чтение.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«Прыжок».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Толстой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«Какая бывает роса на траве», «Куда девается вода из моря?» Сравнение текстов.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«Великие русские писатели».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E54E01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54E0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Проверка техники чтения №1.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398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55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Поэтическая тетрадь 2 (6 часов).</w:t>
            </w:r>
          </w:p>
        </w:tc>
      </w:tr>
      <w:tr w:rsidR="00F47FFC" w:rsidRPr="00857186" w:rsidTr="009853EA">
        <w:trPr>
          <w:trHeight w:val="32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5B6ED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2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B6ED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Некрасов «Дедушка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зайцы».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F47FFC" w:rsidRPr="00857186" w:rsidTr="00A24875">
        <w:trPr>
          <w:trHeight w:val="23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043BDF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043BDF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Бунин «Детство», «Полевые цветы».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2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043BDF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«Любимые стихотворения о природе».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BC2B91">
        <w:trPr>
          <w:trHeight w:val="3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43BD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2».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39"/>
        </w:trPr>
        <w:tc>
          <w:tcPr>
            <w:tcW w:w="10774" w:type="dxa"/>
            <w:gridSpan w:val="6"/>
            <w:shd w:val="clear" w:color="auto" w:fill="auto"/>
          </w:tcPr>
          <w:p w:rsidR="00857186" w:rsidRPr="00D549B9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9B9">
              <w:rPr>
                <w:rFonts w:ascii="Times New Roman" w:hAnsi="Times New Roman"/>
                <w:b/>
                <w:sz w:val="24"/>
                <w:szCs w:val="24"/>
              </w:rPr>
              <w:t>6. Литературные сказки (9 часов).</w:t>
            </w:r>
          </w:p>
        </w:tc>
      </w:tr>
      <w:tr w:rsidR="00F47FFC" w:rsidRPr="00857186" w:rsidTr="009853EA">
        <w:trPr>
          <w:trHeight w:val="37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43BD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разделом. Д. </w:t>
            </w:r>
            <w:proofErr w:type="spellStart"/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Аленушкины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сказки» (присказка).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043BD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«Сказка про храброго Зайца – Длинные Уши, Косые Глаза, Короткий Хвост.»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043BDF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«Сказка про храброго Зайца – Длинные Уши, Косые Глаза, Короткий Хвост».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043BD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Гаршин «Лягушка-путешественница».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47FFC" w:rsidRDefault="00043BD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Гаршин «Лягушка-путешественница».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043BDF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Одоевский «Мороз Иванович».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4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Одоевский «Мороз Иванович».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«Какие литературные сказки прочитали самостоятельно?»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2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«Литературные сказки».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9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Были-небылицы (10 часов).</w:t>
            </w:r>
          </w:p>
        </w:tc>
      </w:tr>
      <w:tr w:rsidR="00F47FFC" w:rsidRPr="00857186" w:rsidTr="009853EA">
        <w:trPr>
          <w:trHeight w:val="38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 «Были-небылицы».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3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Паустовский «Растрепанный воробей». Знакомство спроизведением.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1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Паустовский «Растрепанный воробей».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Паустовский «Растрепанный воробей». Краткий    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Куприн «Слон».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Куприн «Слон».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«Урок-путешествие по небылицам».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«Были-небылицы».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0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3 (</w:t>
            </w: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часов).</w:t>
            </w: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 разделом. С. Черный «Что ты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тискаешь утенка?..»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33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С. Черный «Воробей», «Слон».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34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А. Блок «Сны», «Ворона».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С. Есенин «Черемуха».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71"/>
        </w:trPr>
        <w:tc>
          <w:tcPr>
            <w:tcW w:w="9357" w:type="dxa"/>
            <w:gridSpan w:val="5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Люби живое (16 часов).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2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«Люби всё живое».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М. Пришвин «Моя Родина». Заголовок – это «входная дверь» в текст.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0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основе художественного текста.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3F153E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F153E">
              <w:rPr>
                <w:rFonts w:ascii="Times New Roman" w:hAnsi="Times New Roman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3F153E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F153E">
              <w:rPr>
                <w:rFonts w:ascii="Times New Roman" w:hAnsi="Times New Roman"/>
                <w:sz w:val="24"/>
                <w:szCs w:val="24"/>
              </w:rPr>
              <w:t xml:space="preserve">В. Белов «Еще раз </w:t>
            </w:r>
            <w:proofErr w:type="gramStart"/>
            <w:r w:rsidRPr="003F153E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3F153E">
              <w:rPr>
                <w:rFonts w:ascii="Times New Roman" w:hAnsi="Times New Roman"/>
                <w:sz w:val="24"/>
                <w:szCs w:val="24"/>
              </w:rPr>
              <w:t xml:space="preserve"> Мальку».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Бианки «Мышонок Пик». Знакомство с произведением.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16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Бианки «Мышонок Пик». План, краткий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Б. Житков «Про обезьянку».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Б. Житков «Про обезьянку». Пересказ по плану.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Дуров «Наша Жучка».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Астафьев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Капалуха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по теме «Люби всё живое». В. Бианки «Лесная газета».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по разделу «Люби живое» 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Поэтическая тетрадь 4 (8 часов).</w:t>
            </w:r>
          </w:p>
        </w:tc>
      </w:tr>
      <w:tr w:rsidR="00F47FFC" w:rsidRPr="00857186" w:rsidTr="00A24875">
        <w:trPr>
          <w:trHeight w:val="24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«Поэтическая тетрадь 4».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C. Маршак «Гроза днем», «В лесу над росистой поляной…».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6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Е. Благинина «Кукушка», «Котенок».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«Праздник поэзии».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4».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9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– наберёшь кузовок (12 часов).</w:t>
            </w:r>
          </w:p>
        </w:tc>
      </w:tr>
      <w:tr w:rsidR="00F47FFC" w:rsidRPr="00857186" w:rsidTr="00A24875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 Б. Шергин «Собирай по ягодке – наберешь кузовок».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«Цветок на земле».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«Цветок на земле». Образы детства и старости.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«Еще мама».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«Еще мама». Выборочный пересказ эпизодов.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«Золотые слова». Чтение,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«Золотые слова». Образы детей в произведении.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8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«Великие путешественники».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«Великие путешественники». Общение и поступки детей.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Н. Носов «Федина задача», «Телефон».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«В мире приключений».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«Собирай по ягодке - наберёшь кузовок».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12. По страницам детских журналов (8 часов).</w:t>
            </w:r>
          </w:p>
        </w:tc>
      </w:tr>
      <w:tr w:rsidR="00F47FFC" w:rsidRPr="00857186" w:rsidTr="00A24875">
        <w:trPr>
          <w:trHeight w:val="3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«По страницам детских журналов».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Ю. Ермолаев «Проговорился».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Ю. Ермолаев «Воспитатели».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9458DA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«Вредные советы». «Как получаются легенды».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9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434D39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Обучающий п</w:t>
            </w:r>
            <w:r w:rsidRPr="00434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роект «Сказки, загадки, небылицы</w:t>
            </w:r>
            <w:proofErr w:type="gramStart"/>
            <w:r w:rsidRPr="00434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.» </w:t>
            </w:r>
            <w:proofErr w:type="gramEnd"/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F47FFC" w:rsidRPr="00857186" w:rsidTr="00A24875">
        <w:trPr>
          <w:trHeight w:val="39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 страницам детских журналов».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97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13. Зарубежная литература (8 часов).</w:t>
            </w:r>
          </w:p>
        </w:tc>
      </w:tr>
      <w:tr w:rsidR="00F47FFC" w:rsidRPr="00857186" w:rsidTr="00A24875">
        <w:trPr>
          <w:trHeight w:val="3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 «Зарубежная литература». Мифы Древней Греции.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434D39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Мифы Древней Греции. «Храбрый Персей».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Проверка техники чтения №2.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«Мифы стран мира».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9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Г.Х. Андерсен «Гадкий утенок».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Г.Х. Андерсен «Гадкий утенок». Нравственный смысл сказки.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«Зарубежная литература».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за год «Что читать летом».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1C07" w:rsidRDefault="00951C07"/>
    <w:sectPr w:rsidR="00951C07" w:rsidSect="0012416C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56"/>
    <w:rsid w:val="00021CF3"/>
    <w:rsid w:val="00043BDF"/>
    <w:rsid w:val="000A377D"/>
    <w:rsid w:val="000A6089"/>
    <w:rsid w:val="0011077C"/>
    <w:rsid w:val="0012416C"/>
    <w:rsid w:val="00134BBA"/>
    <w:rsid w:val="00151985"/>
    <w:rsid w:val="00176C5C"/>
    <w:rsid w:val="001A348A"/>
    <w:rsid w:val="001C0364"/>
    <w:rsid w:val="001D7693"/>
    <w:rsid w:val="001F5557"/>
    <w:rsid w:val="00203493"/>
    <w:rsid w:val="0021106F"/>
    <w:rsid w:val="002476C4"/>
    <w:rsid w:val="002551C4"/>
    <w:rsid w:val="002C6C58"/>
    <w:rsid w:val="002E0F75"/>
    <w:rsid w:val="00305291"/>
    <w:rsid w:val="003127DE"/>
    <w:rsid w:val="003860CD"/>
    <w:rsid w:val="003B1D3F"/>
    <w:rsid w:val="003B6341"/>
    <w:rsid w:val="003F153E"/>
    <w:rsid w:val="00405594"/>
    <w:rsid w:val="004148CC"/>
    <w:rsid w:val="00432873"/>
    <w:rsid w:val="00436928"/>
    <w:rsid w:val="00487FB8"/>
    <w:rsid w:val="004D29FD"/>
    <w:rsid w:val="004D4487"/>
    <w:rsid w:val="004E3490"/>
    <w:rsid w:val="004F0744"/>
    <w:rsid w:val="00515B7E"/>
    <w:rsid w:val="00523246"/>
    <w:rsid w:val="00523763"/>
    <w:rsid w:val="00535A03"/>
    <w:rsid w:val="005450FD"/>
    <w:rsid w:val="00553ADA"/>
    <w:rsid w:val="005856D2"/>
    <w:rsid w:val="005B497B"/>
    <w:rsid w:val="005B6805"/>
    <w:rsid w:val="005B6EDB"/>
    <w:rsid w:val="005D1272"/>
    <w:rsid w:val="005D6274"/>
    <w:rsid w:val="005D7C35"/>
    <w:rsid w:val="0065517F"/>
    <w:rsid w:val="0066216A"/>
    <w:rsid w:val="006A5AAF"/>
    <w:rsid w:val="006B216D"/>
    <w:rsid w:val="006E75DB"/>
    <w:rsid w:val="00761FC0"/>
    <w:rsid w:val="007715F4"/>
    <w:rsid w:val="00782B44"/>
    <w:rsid w:val="007A231F"/>
    <w:rsid w:val="007C0DD0"/>
    <w:rsid w:val="007C57AD"/>
    <w:rsid w:val="007E42A7"/>
    <w:rsid w:val="00814911"/>
    <w:rsid w:val="00821E74"/>
    <w:rsid w:val="00845EBA"/>
    <w:rsid w:val="00857186"/>
    <w:rsid w:val="00871D59"/>
    <w:rsid w:val="00891565"/>
    <w:rsid w:val="008A5F58"/>
    <w:rsid w:val="008C3399"/>
    <w:rsid w:val="008E0A97"/>
    <w:rsid w:val="008E2120"/>
    <w:rsid w:val="00901AD6"/>
    <w:rsid w:val="00901ECB"/>
    <w:rsid w:val="00925E81"/>
    <w:rsid w:val="00951C07"/>
    <w:rsid w:val="009554A0"/>
    <w:rsid w:val="00957EFD"/>
    <w:rsid w:val="00960F56"/>
    <w:rsid w:val="009853EA"/>
    <w:rsid w:val="00992164"/>
    <w:rsid w:val="00993B86"/>
    <w:rsid w:val="009A02B8"/>
    <w:rsid w:val="009C136F"/>
    <w:rsid w:val="009C19CF"/>
    <w:rsid w:val="00A24681"/>
    <w:rsid w:val="00A24875"/>
    <w:rsid w:val="00A772E7"/>
    <w:rsid w:val="00AB7BD2"/>
    <w:rsid w:val="00AC3981"/>
    <w:rsid w:val="00AC480A"/>
    <w:rsid w:val="00AD2802"/>
    <w:rsid w:val="00AF3AAB"/>
    <w:rsid w:val="00AF63FE"/>
    <w:rsid w:val="00AF7A81"/>
    <w:rsid w:val="00B424A7"/>
    <w:rsid w:val="00B65854"/>
    <w:rsid w:val="00B745DE"/>
    <w:rsid w:val="00B83854"/>
    <w:rsid w:val="00BA1FC7"/>
    <w:rsid w:val="00BC2B91"/>
    <w:rsid w:val="00BE72EA"/>
    <w:rsid w:val="00BF7210"/>
    <w:rsid w:val="00C15455"/>
    <w:rsid w:val="00C2204B"/>
    <w:rsid w:val="00C34473"/>
    <w:rsid w:val="00C507D5"/>
    <w:rsid w:val="00C50ED2"/>
    <w:rsid w:val="00C66E1F"/>
    <w:rsid w:val="00C760DD"/>
    <w:rsid w:val="00C90CA0"/>
    <w:rsid w:val="00CA1A7A"/>
    <w:rsid w:val="00CE21F7"/>
    <w:rsid w:val="00CE3CA9"/>
    <w:rsid w:val="00CF7205"/>
    <w:rsid w:val="00D35123"/>
    <w:rsid w:val="00D416B1"/>
    <w:rsid w:val="00D549B9"/>
    <w:rsid w:val="00D81C4C"/>
    <w:rsid w:val="00D92F5B"/>
    <w:rsid w:val="00DA59A4"/>
    <w:rsid w:val="00E11B44"/>
    <w:rsid w:val="00E76C27"/>
    <w:rsid w:val="00E81200"/>
    <w:rsid w:val="00E86690"/>
    <w:rsid w:val="00E948EC"/>
    <w:rsid w:val="00E957D7"/>
    <w:rsid w:val="00EB3A87"/>
    <w:rsid w:val="00ED65BB"/>
    <w:rsid w:val="00EF0A25"/>
    <w:rsid w:val="00EF552D"/>
    <w:rsid w:val="00F309EE"/>
    <w:rsid w:val="00F32297"/>
    <w:rsid w:val="00F40A10"/>
    <w:rsid w:val="00F47FFC"/>
    <w:rsid w:val="00FC447A"/>
    <w:rsid w:val="00FD686D"/>
    <w:rsid w:val="00FF0124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1F55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4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vc300715</cp:lastModifiedBy>
  <cp:revision>105</cp:revision>
  <cp:lastPrinted>2019-09-10T13:28:00Z</cp:lastPrinted>
  <dcterms:created xsi:type="dcterms:W3CDTF">2017-09-28T18:12:00Z</dcterms:created>
  <dcterms:modified xsi:type="dcterms:W3CDTF">2019-10-07T11:17:00Z</dcterms:modified>
</cp:coreProperties>
</file>