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32" w:rsidRPr="00F14FCF" w:rsidRDefault="00FF7632" w:rsidP="00FF7632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6924040" cy="9506585"/>
            <wp:effectExtent l="0" t="0" r="0" b="0"/>
            <wp:wrapThrough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950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632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Образовательный стандарт:</w:t>
      </w:r>
    </w:p>
    <w:p w:rsidR="00FF7632" w:rsidRPr="00C50229" w:rsidRDefault="00FF7632" w:rsidP="00FF7632">
      <w:pPr>
        <w:spacing w:after="0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proofErr w:type="gramStart"/>
      <w:r w:rsidRPr="00C5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C5022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C50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19.12.2014 г.  № 1598.</w:t>
      </w:r>
      <w:proofErr w:type="gramEnd"/>
    </w:p>
    <w:p w:rsidR="00FF7632" w:rsidRPr="00C50229" w:rsidRDefault="00FF7632" w:rsidP="00FF7632">
      <w:pPr>
        <w:spacing w:after="0" w:line="0" w:lineRule="atLeast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50229">
        <w:rPr>
          <w:rFonts w:ascii="Times New Roman" w:hAnsi="Times New Roman" w:cs="Times New Roman"/>
          <w:sz w:val="24"/>
          <w:szCs w:val="24"/>
        </w:rPr>
        <w:t>Адаптированная рабочая программа по технологии разработана на основе:</w:t>
      </w:r>
    </w:p>
    <w:p w:rsidR="00FF7632" w:rsidRPr="00C50229" w:rsidRDefault="00FF7632" w:rsidP="00FF7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229">
        <w:rPr>
          <w:rFonts w:ascii="Times New Roman" w:hAnsi="Times New Roman" w:cs="Times New Roman"/>
          <w:sz w:val="24"/>
          <w:szCs w:val="24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FF7632" w:rsidRPr="00C50229" w:rsidRDefault="00FF7632" w:rsidP="00FF763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авторской программы Е.А. </w:t>
      </w:r>
      <w:proofErr w:type="spell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Лутцевой</w:t>
      </w:r>
      <w:proofErr w:type="spell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Т.П. Зуевой «Технология. Рабочие программы. Предметная линия учебников системы «Школа России». 1 - 4 классы» (2-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 —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</w:t>
      </w:r>
      <w:r>
        <w:rPr>
          <w:sz w:val="24"/>
          <w:szCs w:val="24"/>
        </w:rPr>
        <w:t>).</w:t>
      </w:r>
    </w:p>
    <w:p w:rsidR="00FF7632" w:rsidRPr="00C50229" w:rsidRDefault="00FF7632" w:rsidP="00FF763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C502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50229">
        <w:rPr>
          <w:rFonts w:ascii="Times New Roman" w:eastAsia="Calibri" w:hAnsi="Times New Roman" w:cs="Times New Roman"/>
          <w:sz w:val="24"/>
          <w:szCs w:val="24"/>
        </w:rPr>
        <w:t xml:space="preserve">Е. А. </w:t>
      </w:r>
      <w:proofErr w:type="spellStart"/>
      <w:r w:rsidRPr="00C50229">
        <w:rPr>
          <w:rFonts w:ascii="Times New Roman" w:eastAsia="Calibri" w:hAnsi="Times New Roman" w:cs="Times New Roman"/>
          <w:sz w:val="24"/>
          <w:szCs w:val="24"/>
        </w:rPr>
        <w:t>Лутцева</w:t>
      </w:r>
      <w:proofErr w:type="spellEnd"/>
      <w:r w:rsidRPr="00C50229">
        <w:rPr>
          <w:rFonts w:ascii="Times New Roman" w:eastAsia="Calibri" w:hAnsi="Times New Roman" w:cs="Times New Roman"/>
          <w:sz w:val="24"/>
          <w:szCs w:val="24"/>
        </w:rPr>
        <w:t>, Т. П. Зуева  Технология. 2 класс. Учеб</w:t>
      </w:r>
      <w:proofErr w:type="gramStart"/>
      <w:r w:rsidRPr="00C5022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502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50229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C50229">
        <w:rPr>
          <w:rFonts w:ascii="Times New Roman" w:eastAsia="Calibri" w:hAnsi="Times New Roman" w:cs="Times New Roman"/>
          <w:sz w:val="24"/>
          <w:szCs w:val="24"/>
        </w:rPr>
        <w:t xml:space="preserve">ля </w:t>
      </w:r>
      <w:proofErr w:type="spellStart"/>
      <w:r w:rsidRPr="00C50229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C50229">
        <w:rPr>
          <w:rFonts w:ascii="Times New Roman" w:eastAsia="Calibri" w:hAnsi="Times New Roman" w:cs="Times New Roman"/>
          <w:sz w:val="24"/>
          <w:szCs w:val="24"/>
        </w:rPr>
        <w:t>. учреждений.</w:t>
      </w: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FF7632" w:rsidRPr="00C50229" w:rsidRDefault="00FF7632" w:rsidP="00FF7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свои чувства и ощущения от </w:t>
      </w:r>
      <w:proofErr w:type="spell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наблюденияобъектов</w:t>
      </w:r>
      <w:proofErr w:type="spell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иллюстраций, результатов трудовой деятельности мастера;</w:t>
      </w:r>
    </w:p>
    <w:p w:rsidR="00FF7632" w:rsidRPr="00C50229" w:rsidRDefault="00FF7632" w:rsidP="00FF76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чужому мнению, к результатам труда мастеров;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исторические традиции ремёсел, положительно относиться к людям ремесленных профессий.</w:t>
      </w:r>
    </w:p>
    <w:p w:rsidR="00FF7632" w:rsidRPr="00C50229" w:rsidRDefault="00FF7632" w:rsidP="00FF7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деятельности на уроке;</w:t>
      </w:r>
    </w:p>
    <w:p w:rsidR="00FF7632" w:rsidRPr="00C50229" w:rsidRDefault="00FF7632" w:rsidP="00FF76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формулировать учебную проблему (в ходе анализа предъявляемых заданий, образцов изделий);</w:t>
      </w:r>
    </w:p>
    <w:p w:rsidR="00FF7632" w:rsidRPr="00C50229" w:rsidRDefault="00FF7632" w:rsidP="00FF76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практическую деятельность на уроке;</w:t>
      </w:r>
    </w:p>
    <w:p w:rsidR="00FF7632" w:rsidRPr="00C50229" w:rsidRDefault="00FF7632" w:rsidP="00FF76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FF7632" w:rsidRPr="00C50229" w:rsidRDefault="00FF7632" w:rsidP="00FF76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по 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составленному совместно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успешность выполнения своего задани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учителем).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конструкции и образы объектов природы и окружающего мира, традиции и творчество мастеров родного края;</w:t>
      </w:r>
    </w:p>
    <w:p w:rsidR="00FF7632" w:rsidRPr="00C50229" w:rsidRDefault="00FF7632" w:rsidP="00FF763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FF7632" w:rsidRPr="00C50229" w:rsidRDefault="00FF7632" w:rsidP="00FF763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нужно использовать пробно-поисковые практические упражнения для открытия нового знания и умения;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необходимую 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учебнике, так и в предложенных учителем словарях и энциклопедиях (в учебнике для 2 класса для этого предусмотрен словарь терминов, дополнительный познавательный материал);</w:t>
      </w:r>
    </w:p>
    <w:p w:rsidR="00FF7632" w:rsidRPr="00C50229" w:rsidRDefault="00FF7632" w:rsidP="00FF763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FF7632" w:rsidRPr="00C50229" w:rsidRDefault="00FF7632" w:rsidP="00FF763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делать простейшие обобщения и выводы.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небольшой познавательный диалог по теме урока, коллективно анализировать изделия;</w:t>
      </w:r>
    </w:p>
    <w:p w:rsidR="00FF7632" w:rsidRPr="00C50229" w:rsidRDefault="00FF7632" w:rsidP="00FF763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беседу и обсуждение на уроке и в жизни;</w:t>
      </w:r>
    </w:p>
    <w:p w:rsidR="00FF7632" w:rsidRPr="00C50229" w:rsidRDefault="00FF7632" w:rsidP="00FF763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учителя и одноклассников, высказывать своё мнение;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предлагаемые задания в паре, группе из 3—4 человек.</w:t>
      </w:r>
    </w:p>
    <w:p w:rsidR="00FF7632" w:rsidRPr="00C50229" w:rsidRDefault="00FF7632" w:rsidP="00FF7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:rsidR="00FF7632" w:rsidRPr="00C50229" w:rsidRDefault="00FF7632" w:rsidP="00FF7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1. Общекультурные и </w:t>
      </w:r>
      <w:proofErr w:type="spellStart"/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общетрудовые</w:t>
      </w:r>
      <w:proofErr w:type="spellEnd"/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компетенции. Основы культуры труда. Самообслуживание.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знать 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уровне представлений):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элементарных общих 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создания рукотворного мира (прочность, удобство, эстетическая выразительность — симметрия, асимметрия);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 предметов и окружающей среды;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профессиях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мастеров родного края;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характерных </w:t>
      </w: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особенностях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изученных видов декоративно-прикладного искусства.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отбирать материалы и инструменты для работы;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FF7632" w:rsidRPr="00C50229" w:rsidRDefault="00FF7632" w:rsidP="00FF763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— своё или другое, высказанное в ходе обсуждения;</w:t>
      </w:r>
    </w:p>
    <w:p w:rsidR="00FF7632" w:rsidRPr="00C50229" w:rsidRDefault="00FF7632" w:rsidP="00FF763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FF7632" w:rsidRPr="00C50229" w:rsidRDefault="00FF7632" w:rsidP="00FF7632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Технология ручной обработки материалов. Основы художественно-практической деятельности.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знать: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обобщённые названия технологических операций: разметка, получение деталей из заготовки, сборка изделия, отделка;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и свойства материалов, которые учащиеся используют в своей работе;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натуральных тканей и их виды;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соединения деталей из разных материалов, изученные соединительные материалы;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и различие простейшего чертежа и эскиза;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FF7632" w:rsidRPr="00C50229" w:rsidRDefault="00FF7632" w:rsidP="00FF763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названия, устройство и назначение чертёжных инструментов (линейка, угольник, циркуль).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простейшие чертежи (эскизы);</w:t>
      </w:r>
    </w:p>
    <w:p w:rsidR="00FF7632" w:rsidRPr="00C50229" w:rsidRDefault="00FF7632" w:rsidP="00FF763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экономную разметку с помощью чертёжных инструментов с опор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 простейший чертёж (эскиз).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изделия и соединять детали прямой строчкой и её вариантами;</w:t>
      </w:r>
    </w:p>
    <w:p w:rsidR="00FF7632" w:rsidRPr="00C50229" w:rsidRDefault="00FF7632" w:rsidP="00FF763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нструкторско-технологические за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дачи;</w:t>
      </w:r>
    </w:p>
    <w:p w:rsidR="00FF7632" w:rsidRPr="00C50229" w:rsidRDefault="00FF7632" w:rsidP="00FF763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Конструирование и моделирование.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буду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знать:</w:t>
      </w:r>
    </w:p>
    <w:p w:rsidR="00FF7632" w:rsidRPr="00C50229" w:rsidRDefault="00FF7632" w:rsidP="00FF763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неподвижный и подвижный способы соединения деталей;</w:t>
      </w:r>
    </w:p>
    <w:p w:rsidR="00FF7632" w:rsidRPr="00C50229" w:rsidRDefault="00FF7632" w:rsidP="00FF763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отличия макета от модели.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</w:t>
      </w: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тся:</w:t>
      </w:r>
    </w:p>
    <w:p w:rsidR="00FF7632" w:rsidRPr="00C50229" w:rsidRDefault="00FF7632" w:rsidP="00FF763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получа</w:t>
      </w:r>
      <w:r w:rsidRPr="00C502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возможность научиться:</w:t>
      </w:r>
    </w:p>
    <w:p w:rsidR="00FF7632" w:rsidRPr="00C50229" w:rsidRDefault="00FF7632" w:rsidP="00FF763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 соединения деталей и выполнять подвижное и неподвижное соединение известными способами.</w:t>
      </w:r>
    </w:p>
    <w:p w:rsidR="00FF7632" w:rsidRPr="00C50229" w:rsidRDefault="00FF7632" w:rsidP="00FF7632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информационных технологий.</w:t>
      </w:r>
    </w:p>
    <w:p w:rsidR="00FF7632" w:rsidRPr="00C50229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</w:t>
      </w:r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знать о:</w:t>
      </w:r>
    </w:p>
    <w:p w:rsidR="00FF7632" w:rsidRPr="006F6A0E" w:rsidRDefault="00FF7632" w:rsidP="00FF763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</w:t>
      </w:r>
      <w:proofErr w:type="gramEnd"/>
      <w:r w:rsidRPr="00C50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персонального компьютера.</w:t>
      </w:r>
    </w:p>
    <w:p w:rsidR="00FF7632" w:rsidRPr="006F6A0E" w:rsidRDefault="00FF7632" w:rsidP="00FF7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Коррекционно-развивающие</w:t>
      </w:r>
      <w:r w:rsidRPr="006F6A0E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FF7632" w:rsidRPr="006F6A0E" w:rsidRDefault="00FF7632" w:rsidP="00FF7632">
      <w:pPr>
        <w:pStyle w:val="c17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proofErr w:type="gramStart"/>
      <w:r w:rsidRPr="006F6A0E">
        <w:rPr>
          <w:rStyle w:val="c1"/>
          <w:b/>
          <w:bCs/>
          <w:color w:val="000000"/>
        </w:rPr>
        <w:t>- Формирование:</w:t>
      </w:r>
      <w:r w:rsidRPr="006F6A0E">
        <w:rPr>
          <w:rStyle w:val="c0"/>
          <w:color w:val="000000"/>
        </w:rPr>
        <w:t> точности, скорости, координации, целостного образа об окружающей, действительности, пространственных представлений;</w:t>
      </w:r>
      <w:r w:rsidRPr="006F6A0E">
        <w:rPr>
          <w:rStyle w:val="c1"/>
          <w:b/>
          <w:bCs/>
          <w:color w:val="000000"/>
        </w:rPr>
        <w:t> </w:t>
      </w:r>
      <w:proofErr w:type="gramEnd"/>
    </w:p>
    <w:p w:rsidR="00FF7632" w:rsidRPr="006F6A0E" w:rsidRDefault="00FF7632" w:rsidP="00FF763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В формировании умений ориентироваться в задании (анализировать объект, условия работы);</w:t>
      </w:r>
    </w:p>
    <w:p w:rsidR="00FF7632" w:rsidRPr="006F6A0E" w:rsidRDefault="00FF7632" w:rsidP="00FF763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FF7632" w:rsidRPr="006F6A0E" w:rsidRDefault="00FF7632" w:rsidP="00FF763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FF7632" w:rsidRPr="006F6A0E" w:rsidRDefault="00FF7632" w:rsidP="00FF7632">
      <w:pPr>
        <w:pStyle w:val="c17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6F6A0E">
        <w:rPr>
          <w:rStyle w:val="c1"/>
          <w:b/>
          <w:bCs/>
          <w:color w:val="000000"/>
        </w:rPr>
        <w:t>- Развитие:</w:t>
      </w:r>
      <w:r w:rsidRPr="006F6A0E">
        <w:rPr>
          <w:rStyle w:val="c0"/>
          <w:color w:val="000000"/>
        </w:rPr>
        <w:t> восприятия форм, величины, цвета предметов, представлений,</w:t>
      </w:r>
    </w:p>
    <w:p w:rsidR="00FF7632" w:rsidRPr="006F6A0E" w:rsidRDefault="00FF7632" w:rsidP="00FF763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ориентации, творческого воображения, наблюдательности, конструктивных навыков, речи, мыслительной деятельности, предупреждения </w:t>
      </w:r>
      <w:proofErr w:type="spellStart"/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вербализма</w:t>
      </w:r>
      <w:proofErr w:type="spellEnd"/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</w:p>
    <w:p w:rsidR="00FF7632" w:rsidRPr="006F6A0E" w:rsidRDefault="00FF7632" w:rsidP="00FF763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положительных черт личности (коммуникабельности, товарищества, оценки результатов труда).</w:t>
      </w:r>
    </w:p>
    <w:p w:rsidR="00FF7632" w:rsidRPr="006F6A0E" w:rsidRDefault="00FF7632" w:rsidP="00FF7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A0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- Коррекция:</w:t>
      </w:r>
      <w:r w:rsidRPr="006F6A0E">
        <w:rPr>
          <w:rStyle w:val="c0"/>
          <w:rFonts w:ascii="Times New Roman" w:hAnsi="Times New Roman" w:cs="Times New Roman"/>
          <w:color w:val="000000"/>
          <w:sz w:val="24"/>
          <w:szCs w:val="24"/>
        </w:rPr>
        <w:t> развитие осязания и мелкой моторики, ориентировка в пространстве</w:t>
      </w:r>
    </w:p>
    <w:p w:rsidR="00FF7632" w:rsidRPr="00C50229" w:rsidRDefault="00FF7632" w:rsidP="00FF7632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7632" w:rsidRPr="00C50229" w:rsidRDefault="00FF7632" w:rsidP="00FF7632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FF7632" w:rsidRPr="00C50229" w:rsidRDefault="00FF7632" w:rsidP="00FF7632">
      <w:pPr>
        <w:spacing w:after="0" w:line="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Художественная мастерская (9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FF7632" w:rsidRPr="00C50229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   такое  симметрия?  Как  получить симметричные детали? Можно ли сгибать картон? Как? Наши проекты. Как плоское превратить в объемное? Как  согнуть  картон  по  кривой  линии?  Проверим себя.</w:t>
      </w:r>
    </w:p>
    <w:p w:rsidR="00FF7632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7632" w:rsidRPr="00C50229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Чертёжная мастерская (8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FF7632" w:rsidRPr="00C50229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Что такое технологические операции и способы? Что такое линейка и что </w:t>
      </w:r>
      <w:proofErr w:type="spellStart"/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онаумеет</w:t>
      </w:r>
      <w:proofErr w:type="spellEnd"/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? Что такое чертеж и как его прочитать? Как изготовить несколько одинаковых прямоугольников? Можно  ли  разметить  прямоугольник  по угольнику? Можно ли без шаблона разметить круг? Мастерская Деда Мороза и Снегурочки. Проверим себя.</w:t>
      </w:r>
    </w:p>
    <w:p w:rsidR="00FF7632" w:rsidRPr="00C50229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Конструкторская мастерская (9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FF7632" w:rsidRPr="00C50229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Какой секрет у подвижных игрушек? Как из неподвижной игрушки сделать </w:t>
      </w:r>
      <w:proofErr w:type="gramStart"/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подвижную</w:t>
      </w:r>
      <w:proofErr w:type="gramEnd"/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 вооружение в армии? Как машины помогают человеку? Поздравляем женщин и девочек Что интересного в работе архитектора? Наши проекты. Проверим себя.</w:t>
      </w:r>
    </w:p>
    <w:p w:rsidR="00FF7632" w:rsidRPr="00C50229" w:rsidRDefault="00FF7632" w:rsidP="00FF7632">
      <w:pPr>
        <w:spacing w:after="0" w:line="0" w:lineRule="atLeast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Рукодельная мастерская (8</w:t>
      </w:r>
      <w:r w:rsidRPr="00C502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часов)</w:t>
      </w:r>
    </w:p>
    <w:p w:rsidR="00FF7632" w:rsidRPr="00C50229" w:rsidRDefault="00FF7632" w:rsidP="00FF7632">
      <w:pPr>
        <w:spacing w:after="0" w:line="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22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</w:p>
    <w:p w:rsidR="00FF7632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1234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FF7632" w:rsidRPr="00C50229" w:rsidTr="00856AEF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4926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F7632" w:rsidRPr="00C50229" w:rsidTr="00856AEF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6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Художественная мастерская </w:t>
            </w:r>
          </w:p>
        </w:tc>
        <w:tc>
          <w:tcPr>
            <w:tcW w:w="125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7632" w:rsidRPr="00C50229" w:rsidTr="00856AEF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6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Чертёжная мастерская </w:t>
            </w:r>
          </w:p>
        </w:tc>
        <w:tc>
          <w:tcPr>
            <w:tcW w:w="125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F7632" w:rsidRPr="00C50229" w:rsidTr="00856AEF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6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Конструкторская мастерская </w:t>
            </w:r>
          </w:p>
        </w:tc>
        <w:tc>
          <w:tcPr>
            <w:tcW w:w="125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7632" w:rsidRPr="00C50229" w:rsidTr="00856AEF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6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Рукодельная мастерская </w:t>
            </w:r>
          </w:p>
        </w:tc>
        <w:tc>
          <w:tcPr>
            <w:tcW w:w="125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F7632" w:rsidRPr="00C50229" w:rsidTr="00856AEF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5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7632" w:rsidRPr="00C50229" w:rsidSect="00FC7A44"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832"/>
      </w:tblGrid>
      <w:tr w:rsidR="00FF7632" w:rsidRPr="00C50229" w:rsidTr="00856AEF">
        <w:tc>
          <w:tcPr>
            <w:tcW w:w="1507" w:type="dxa"/>
            <w:gridSpan w:val="2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gridSpan w:val="2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99" w:type="dxa"/>
            <w:vMerge w:val="restart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399" w:type="dxa"/>
            <w:vMerge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632" w:rsidRPr="00C50229" w:rsidTr="00856AEF">
        <w:tc>
          <w:tcPr>
            <w:tcW w:w="10421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1.Художественная мастерская (9ч)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Что ты уже знаешь?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Практическая работа «Мастер Бобёр»</w:t>
            </w:r>
            <w:r w:rsidRPr="00C502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Зачем художнику знать о тоне, форме и размере?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инструктаж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Какова роль цвета в композиции?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 бывают цветочные композиции?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Практическая работа «Цветочная композиция».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   такое симметрия?  Как</w:t>
            </w: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получить симметричные детали?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«Вырезание симметричных деталей».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>Как увидеть белое изображение на белом фоне? Составление рельефной композиции.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>Можно ли сгибать картон? Как? Наши проекты.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>Как плоское превратить в объемное?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Как  согнуть  картон  по  кривой  линии?  Проверим себя.</w:t>
            </w:r>
          </w:p>
        </w:tc>
      </w:tr>
      <w:tr w:rsidR="00FF7632" w:rsidRPr="00C50229" w:rsidTr="00856AEF">
        <w:tc>
          <w:tcPr>
            <w:tcW w:w="10421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2.Чертёжная мастерская (8 ч)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такое технологические операции и способы? Изготовление игрушки с пружинками.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линейка и что она умеет?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такое чертеж и как его прочитать?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по их чертежам.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Как изготовить несколько одинаковых прямоугольников?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с плетением.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 xml:space="preserve">Можно  ли  разметить  прямоугольник  по угольнику? 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блокнотика.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 Проверим себя. Изготовление игрушки из конусов.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без шаблона разметить круг? Узоры в </w:t>
            </w:r>
            <w:proofErr w:type="spellStart"/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круге</w:t>
            </w:r>
            <w:proofErr w:type="gramStart"/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7632" w:rsidRPr="00C50229" w:rsidTr="00856AEF">
        <w:tc>
          <w:tcPr>
            <w:tcW w:w="10421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3.Конструкторская мастерская (9 ч)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Какой секрет у подвижных игрушек? Изготовление игрушки-качалки.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подвижную</w:t>
            </w:r>
            <w:proofErr w:type="gramEnd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Еще один способ сделать игрушку подвижной.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подвижной игрушки.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Что заставляет вращаться винт-пропеллер?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Можно ли соединить детали без соединительных материалов? 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модели самолета.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защитника Отечества. Изменяется ли вооружение в армии? 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открытки.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 машины помогают человеку? Изготовление моделей машин.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Поздравляем женщин и девочек. Изготовление открытки.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интересного в работе архитектора? Проверим </w:t>
            </w:r>
            <w:proofErr w:type="spellStart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себя</w:t>
            </w:r>
            <w:proofErr w:type="gramStart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роект</w:t>
            </w:r>
            <w:proofErr w:type="spellEnd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«Создадим свой город». ТБ.</w:t>
            </w:r>
          </w:p>
        </w:tc>
      </w:tr>
      <w:tr w:rsidR="00FF7632" w:rsidRPr="00C50229" w:rsidTr="00856AEF">
        <w:tc>
          <w:tcPr>
            <w:tcW w:w="10421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4.Рукодельная мастерская (8 </w:t>
            </w:r>
            <w:r w:rsidRPr="00C50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часов)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ткани? Изготовление одуванчика.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нитки. Как они используются? Изготовление птички из помпона.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Есть ли у неё «дочки»?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с вышивкой крестом. Изготовление мешочка с сюрпризом.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Как ткань превращается в изделие? Лекало.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</w:t>
            </w:r>
          </w:p>
        </w:tc>
      </w:tr>
      <w:tr w:rsidR="00FF7632" w:rsidRPr="00C50229" w:rsidTr="00856AEF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узнали, чему учились? Выставка детских работ.</w:t>
            </w:r>
          </w:p>
        </w:tc>
      </w:tr>
    </w:tbl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 w:rsidSect="006C346D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EB90085"/>
    <w:multiLevelType w:val="multilevel"/>
    <w:tmpl w:val="3BE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1749AB"/>
    <w:multiLevelType w:val="multilevel"/>
    <w:tmpl w:val="EE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8D4541"/>
    <w:multiLevelType w:val="multilevel"/>
    <w:tmpl w:val="1F1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32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FF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7632"/>
  </w:style>
  <w:style w:type="character" w:customStyle="1" w:styleId="c0">
    <w:name w:val="c0"/>
    <w:basedOn w:val="a0"/>
    <w:rsid w:val="00FF7632"/>
  </w:style>
  <w:style w:type="paragraph" w:styleId="a4">
    <w:name w:val="Balloon Text"/>
    <w:basedOn w:val="a"/>
    <w:link w:val="a5"/>
    <w:uiPriority w:val="99"/>
    <w:semiHidden/>
    <w:unhideWhenUsed/>
    <w:rsid w:val="00FF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FF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7632"/>
  </w:style>
  <w:style w:type="character" w:customStyle="1" w:styleId="c0">
    <w:name w:val="c0"/>
    <w:basedOn w:val="a0"/>
    <w:rsid w:val="00FF7632"/>
  </w:style>
  <w:style w:type="paragraph" w:styleId="a4">
    <w:name w:val="Balloon Text"/>
    <w:basedOn w:val="a"/>
    <w:link w:val="a5"/>
    <w:uiPriority w:val="99"/>
    <w:semiHidden/>
    <w:unhideWhenUsed/>
    <w:rsid w:val="00FF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2019-10-01T08:41:00Z</dcterms:created>
  <dcterms:modified xsi:type="dcterms:W3CDTF">2019-10-01T08:42:00Z</dcterms:modified>
</cp:coreProperties>
</file>