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CB" w:rsidRDefault="002B0EC2" w:rsidP="002B0EC2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10in">
            <v:imagedata r:id="rId5" o:title="1"/>
          </v:shape>
        </w:pict>
      </w:r>
    </w:p>
    <w:p w:rsidR="006814A4" w:rsidRDefault="006814A4" w:rsidP="00DE32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14A4" w:rsidRDefault="006814A4" w:rsidP="00DE32C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2"/>
        <w:gridCol w:w="16"/>
        <w:gridCol w:w="628"/>
        <w:gridCol w:w="772"/>
        <w:gridCol w:w="772"/>
        <w:gridCol w:w="7199"/>
      </w:tblGrid>
      <w:tr w:rsidR="006814A4" w:rsidRPr="000F539B" w:rsidTr="004500D6">
        <w:trPr>
          <w:trHeight w:val="147"/>
        </w:trPr>
        <w:tc>
          <w:tcPr>
            <w:tcW w:w="1256" w:type="dxa"/>
            <w:gridSpan w:val="3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44" w:type="dxa"/>
            <w:gridSpan w:val="2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99" w:type="dxa"/>
            <w:vMerge w:val="restart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72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99" w:type="dxa"/>
            <w:vMerge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14A4" w:rsidRPr="000F539B" w:rsidTr="004500D6">
        <w:trPr>
          <w:trHeight w:val="147"/>
        </w:trPr>
        <w:tc>
          <w:tcPr>
            <w:tcW w:w="9999" w:type="dxa"/>
            <w:gridSpan w:val="6"/>
            <w:shd w:val="clear" w:color="auto" w:fill="auto"/>
            <w:vAlign w:val="center"/>
          </w:tcPr>
          <w:p w:rsidR="006814A4" w:rsidRPr="000F539B" w:rsidRDefault="006814A4" w:rsidP="004500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Наша  речь </w:t>
            </w:r>
            <w:proofErr w:type="gramStart"/>
            <w:r w:rsidRPr="000F539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F539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часа)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Речь. Виды речи.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Речь устная, письменная, внутренняя. Требования к речи.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Диалог и монолог.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с непроверяемым написанием.</w:t>
            </w:r>
          </w:p>
        </w:tc>
      </w:tr>
      <w:tr w:rsidR="006814A4" w:rsidRPr="000F539B" w:rsidTr="004500D6">
        <w:trPr>
          <w:trHeight w:val="147"/>
        </w:trPr>
        <w:tc>
          <w:tcPr>
            <w:tcW w:w="9999" w:type="dxa"/>
            <w:gridSpan w:val="6"/>
            <w:shd w:val="clear" w:color="auto" w:fill="auto"/>
            <w:vAlign w:val="center"/>
          </w:tcPr>
          <w:p w:rsidR="006814A4" w:rsidRPr="000F539B" w:rsidRDefault="006814A4" w:rsidP="004500D6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 (3 часа)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Текст. Признаки текста: целостность, связность, законченность.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Тема и главная мысль текста. Заглавие.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4A4" w:rsidRPr="000F539B" w:rsidTr="004500D6">
        <w:trPr>
          <w:trHeight w:val="92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 текста. 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 Составление рассказа по рисунку, данному началу и опорным словам. </w:t>
            </w:r>
          </w:p>
        </w:tc>
      </w:tr>
      <w:tr w:rsidR="006814A4" w:rsidRPr="000F539B" w:rsidTr="004500D6">
        <w:trPr>
          <w:trHeight w:val="147"/>
        </w:trPr>
        <w:tc>
          <w:tcPr>
            <w:tcW w:w="9999" w:type="dxa"/>
            <w:gridSpan w:val="6"/>
            <w:shd w:val="clear" w:color="auto" w:fill="auto"/>
            <w:vAlign w:val="center"/>
          </w:tcPr>
          <w:p w:rsidR="006814A4" w:rsidRPr="000F539B" w:rsidRDefault="006814A4" w:rsidP="004500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Предложение (11 часов)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Предложение, его назначение  и  признаки:  законченность  мысли, связь слов в предложении.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Значение предложений, различных по цели высказывания. Логическое ударение в предложении.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Знаки препинания конца предложения: точка, вопросительный, восклицательный знаки.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Главные члены – грамматическая основа предложения.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Подлежащее и сказуемое — главные члены предложения.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Стартовая контрольная работа. Диктант.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Распространённые и  нераспространённые предложения.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Связь слов в предложении.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Повторение, обобщение, закрепление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4A4" w:rsidRPr="007B5118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A0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7B5118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Р.р.№2 </w:t>
            </w:r>
            <w:r w:rsidRPr="000F539B"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Коллективное составление рассказа по репродукции картины      И. С. Остроухова «Золотая осень».</w:t>
            </w:r>
          </w:p>
        </w:tc>
      </w:tr>
      <w:tr w:rsidR="006A094C" w:rsidRPr="007B5118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A094C" w:rsidRPr="000F539B" w:rsidRDefault="006A094C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" w:type="dxa"/>
            <w:vAlign w:val="center"/>
          </w:tcPr>
          <w:p w:rsidR="006A094C" w:rsidRPr="000F539B" w:rsidRDefault="006A094C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A094C" w:rsidRPr="000F539B" w:rsidRDefault="006A094C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A094C" w:rsidRPr="000F539B" w:rsidRDefault="006A094C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A094C" w:rsidRPr="000F539B" w:rsidRDefault="006A094C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 №1 по теме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Текст. </w:t>
            </w: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Предложение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». (Тест).</w:t>
            </w:r>
          </w:p>
        </w:tc>
      </w:tr>
      <w:tr w:rsidR="006814A4" w:rsidRPr="000F539B" w:rsidTr="004500D6">
        <w:trPr>
          <w:trHeight w:val="147"/>
        </w:trPr>
        <w:tc>
          <w:tcPr>
            <w:tcW w:w="9999" w:type="dxa"/>
            <w:gridSpan w:val="6"/>
            <w:shd w:val="clear" w:color="auto" w:fill="auto"/>
            <w:vAlign w:val="center"/>
          </w:tcPr>
          <w:p w:rsidR="006814A4" w:rsidRPr="000F539B" w:rsidRDefault="006814A4" w:rsidP="004500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Слова, слова, слова… (18 часов)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Слово, его значение и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назывная функция.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Однозначные и многозначные слова. Прямое и переносное значения слов.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Синонимы и антонимы.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Роль с</w:t>
            </w: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инонимов и антонимов в речи.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 р.№3 </w:t>
            </w:r>
            <w:r w:rsidRPr="000F53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Изложение текста по данным к нему вопросам.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Однокоренные,  р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одственные </w:t>
            </w: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слова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Корень слова.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Различение  родственных слов  и  синонимов,  родственных слов и слов с омонимичными корнями.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корня в однокоренных родственных словах.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Формирование умения выполнять логические действия с родственными словами: анализ, сравнение, обобщение.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Слог как минимальная произносительная единица. Слогообразующая роль гласных звуков.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Ударение.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Словообразующая функция ударения, </w:t>
            </w:r>
            <w:r w:rsidRPr="000F539B">
              <w:rPr>
                <w:rFonts w:ascii="Times New Roman" w:hAnsi="Times New Roman"/>
                <w:iCs/>
                <w:sz w:val="24"/>
                <w:szCs w:val="24"/>
              </w:rPr>
              <w:t>подвижность   русского ударения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.</w:t>
            </w:r>
            <w:r w:rsidRPr="000F539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Ударение.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Орфоэпические нормы современного русского литературного языка.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>Перенос слов по слогам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. Правила переноса слов.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Закрепление правил переноса слов.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Повторение, обобщение, закрепление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правилах переноса слов.</w:t>
            </w:r>
          </w:p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84423D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4838F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четверть.</w:t>
            </w:r>
            <w:r w:rsidRPr="0084423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Диктант с грамматическим заданием «Осень».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Повторение, обобщение, систематизация и закрепление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814A4" w:rsidRPr="007B5118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7B5118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Р.р.№4 </w:t>
            </w:r>
            <w:r w:rsidRPr="000F539B">
              <w:rPr>
                <w:rFonts w:ascii="Times New Roman" w:hAnsi="Times New Roman"/>
                <w:b/>
                <w:i/>
                <w:sz w:val="24"/>
                <w:szCs w:val="24"/>
              </w:rPr>
              <w:t>Составление рассказа по серии сюжетных рисунков, вопросам и опорным словам.</w:t>
            </w:r>
          </w:p>
        </w:tc>
      </w:tr>
      <w:tr w:rsidR="006814A4" w:rsidRPr="000F539B" w:rsidTr="004500D6">
        <w:trPr>
          <w:trHeight w:val="147"/>
        </w:trPr>
        <w:tc>
          <w:tcPr>
            <w:tcW w:w="9999" w:type="dxa"/>
            <w:gridSpan w:val="6"/>
            <w:shd w:val="clear" w:color="auto" w:fill="auto"/>
            <w:vAlign w:val="center"/>
          </w:tcPr>
          <w:p w:rsidR="006814A4" w:rsidRPr="000F539B" w:rsidRDefault="006814A4" w:rsidP="004500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Звуки и буквы (60 часов)</w:t>
            </w:r>
          </w:p>
        </w:tc>
      </w:tr>
      <w:tr w:rsidR="006814A4" w:rsidRPr="000F539B" w:rsidTr="004500D6">
        <w:trPr>
          <w:trHeight w:val="147"/>
        </w:trPr>
        <w:tc>
          <w:tcPr>
            <w:tcW w:w="61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4" w:type="dxa"/>
            <w:gridSpan w:val="2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Звуки и буквы. Обозначение звуков буквами на письме.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1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4" w:type="dxa"/>
            <w:gridSpan w:val="2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Условные звуковые обозначения слов. Замена звука буквой и наоборот.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1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4" w:type="dxa"/>
            <w:gridSpan w:val="2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Русский алфавит, или Азбука.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1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4" w:type="dxa"/>
            <w:gridSpan w:val="2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Знание 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фавита. Употребление  прописной и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заглавной буквы.</w:t>
            </w:r>
          </w:p>
        </w:tc>
      </w:tr>
      <w:tr w:rsidR="004500D6" w:rsidRPr="000F539B" w:rsidTr="004500D6">
        <w:trPr>
          <w:trHeight w:val="147"/>
        </w:trPr>
        <w:tc>
          <w:tcPr>
            <w:tcW w:w="61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4" w:type="dxa"/>
            <w:gridSpan w:val="2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</w:rPr>
              <w:t>Использование знаний алфавита при работе со словарями.</w:t>
            </w:r>
          </w:p>
        </w:tc>
      </w:tr>
      <w:tr w:rsidR="004500D6" w:rsidRPr="000F539B" w:rsidTr="004500D6">
        <w:trPr>
          <w:trHeight w:val="147"/>
        </w:trPr>
        <w:tc>
          <w:tcPr>
            <w:tcW w:w="61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4" w:type="dxa"/>
            <w:gridSpan w:val="2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Р.р</w:t>
            </w:r>
            <w:r w:rsidRPr="000F539B">
              <w:rPr>
                <w:rFonts w:ascii="Times New Roman" w:hAnsi="Times New Roman"/>
                <w:b/>
                <w:i/>
                <w:sz w:val="24"/>
                <w:szCs w:val="24"/>
              </w:rPr>
              <w:t>.№5</w:t>
            </w:r>
            <w:r w:rsidRPr="000F539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F539B"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Коллективное составление рассказа по репродукции картины.</w:t>
            </w:r>
          </w:p>
        </w:tc>
      </w:tr>
      <w:tr w:rsidR="006814A4" w:rsidRPr="000F539B" w:rsidTr="004500D6">
        <w:trPr>
          <w:trHeight w:val="147"/>
        </w:trPr>
        <w:tc>
          <w:tcPr>
            <w:tcW w:w="61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4500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gridSpan w:val="2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962E9D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№2 по теме</w:t>
            </w:r>
            <w:r w:rsidRPr="00962E9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962E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Слово</w:t>
            </w:r>
            <w:r w:rsidRPr="00962E9D">
              <w:rPr>
                <w:rFonts w:ascii="Times New Roman" w:hAnsi="Times New Roman"/>
                <w:b/>
                <w:sz w:val="24"/>
                <w:szCs w:val="24"/>
              </w:rPr>
              <w:t>. Рус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ский алфавит, или Азбука»</w:t>
            </w:r>
            <w:r w:rsidRPr="00962E9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(Тест).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4500D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72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Анализ проверочной работы.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и закрепление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772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 их обозначающие.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Роль гласных звуков.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39B">
              <w:rPr>
                <w:rFonts w:ascii="Times New Roman" w:hAnsi="Times New Roman"/>
                <w:b/>
                <w:bCs/>
                <w:sz w:val="24"/>
                <w:szCs w:val="24"/>
              </w:rPr>
              <w:t>е,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539B">
              <w:rPr>
                <w:rFonts w:ascii="Times New Roman" w:hAnsi="Times New Roman"/>
                <w:b/>
                <w:bCs/>
                <w:sz w:val="24"/>
                <w:szCs w:val="24"/>
              </w:rPr>
              <w:t>ё,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F539B">
              <w:rPr>
                <w:rFonts w:ascii="Times New Roman" w:hAnsi="Times New Roman"/>
                <w:b/>
                <w:bCs/>
                <w:sz w:val="24"/>
                <w:szCs w:val="24"/>
              </w:rPr>
              <w:t>ю</w:t>
            </w:r>
            <w:proofErr w:type="spellEnd"/>
            <w:r w:rsidRPr="000F539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539B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 и  их  разные функции  в  слове.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слов с безударным гласным звуком в корне.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Фонетический разбор слов.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Произношение и обозначение на письме ударного и безударного гласного звука в </w:t>
            </w:r>
            <w:proofErr w:type="gramStart"/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Безударные гласные. 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проверяемых и проверочных слов.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.№6</w:t>
            </w:r>
            <w:r w:rsidRPr="000F539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Работа с текстом.</w:t>
            </w:r>
            <w:r w:rsidRPr="000F539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Запись</w:t>
            </w:r>
            <w:r w:rsidRPr="000F539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ответов на вопросы к тексту.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изменении формы слова и подборе однокоренных слов с ударным гласным.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Отработка</w:t>
            </w: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правописания слов с безударным гласным звуком в корне.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непроверяемыми гласными в корне.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6814A4" w:rsidRPr="000F539B" w:rsidRDefault="006814A4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непроверяемыми гласными в корне.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Орфограммы: 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роверяемые и непроверяемые. 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14A4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8" w:type="dxa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814A4" w:rsidRPr="000F539B" w:rsidRDefault="006814A4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6814A4" w:rsidRPr="000F539B" w:rsidRDefault="006814A4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Р.р.№7 И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спользование в речи фразеологизмов как выразительных средств языка. Работа с деформированным текстом.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овторение и систематизация знаний о безударных гласных в корне.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№1.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роверяемые и непроверяемые орфограммы безударного гласного в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Правописание слов с проверяемыми и непроверяемыми гласными в корне.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право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писании слов с непроверяемыми орфограммами.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Р.р.№8 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Коллективное составление расска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за по репродукции картины 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С. А. </w:t>
            </w:r>
            <w:proofErr w:type="spellStart"/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Тутунова</w:t>
            </w:r>
            <w:proofErr w:type="spellEnd"/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«Зима пришла. Детство».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Согласные звуки и их п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ризнаки. Смыслоразличительная роль согласных звуков в слове.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сание слов с непроверяемыми орфограммами согласного в корне.</w:t>
            </w:r>
          </w:p>
        </w:tc>
      </w:tr>
      <w:tr w:rsidR="004500D6" w:rsidRPr="000F539B" w:rsidTr="004500D6">
        <w:trPr>
          <w:trHeight w:val="122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№1.</w:t>
            </w:r>
            <w:r w:rsidRPr="000F539B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Pr="000F539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Правописание слов с непроверяемыми орфограммами согласного в корне.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Р.р.№9 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Восстановление деформированного текста по рисунку.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Согласный звук [</w:t>
            </w:r>
            <w:proofErr w:type="spellStart"/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proofErr w:type="spellEnd"/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’] и буква «и </w:t>
            </w:r>
            <w:proofErr w:type="gramStart"/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краткое</w:t>
            </w:r>
            <w:proofErr w:type="gramEnd"/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Фонетический разбор слов.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Слова с удвоенными согласными, их правописание и произношение.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Произношение и написание слов с удвоенными согласными.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Р.р.№10 Коллективное составление рассказа по репродукции картины А. С. Степанова «Лоси» и по опорным словам.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Обучающий проект «И в шутку и всерьёз».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Создание занимательных заданий по русскому языку.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  <w:vAlign w:val="bottom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 и буквы и, е, ё, </w:t>
            </w:r>
            <w:proofErr w:type="spell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я, </w:t>
            </w:r>
            <w:proofErr w:type="spell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их обозначения.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962E9D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Мягкий знак и его правописание на конце и в середине слова перед другими согласными.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 п</w:t>
            </w: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>равописании слов с мягким знаком на конце и в середине перед согласным.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7F3E4D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7F3E4D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четверть. </w:t>
            </w:r>
            <w:r w:rsidRPr="00962E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Диктант с грамматическим заданием «Зимой».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7F3E4D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7F3E4D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контрольных работ.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Распознавание твёрдых и мягких согласных звуков и букв их обозначающих.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Фонетический разбор слов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7F3E4D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 Работа с текстом: тема, заглавие. Составление ответов на вопросы к тексту</w:t>
            </w:r>
            <w:r w:rsidRPr="000F539B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7F3E4D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tabs>
                <w:tab w:val="left" w:pos="48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знаний. </w:t>
            </w: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>Обучающий проект «Пишем письмо».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7F3E4D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с шипящими звуками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нч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нщ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рщ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рч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чт.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7F3E4D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Орфоэпические нормы произношения слов с буквосочетаниями </w:t>
            </w:r>
            <w:proofErr w:type="spellStart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чт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 их правописание.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7F3E4D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Р.р</w:t>
            </w:r>
            <w:r w:rsidRPr="000F539B">
              <w:rPr>
                <w:rFonts w:ascii="Times New Roman" w:hAnsi="Times New Roman"/>
                <w:b/>
                <w:i/>
                <w:sz w:val="24"/>
                <w:szCs w:val="24"/>
              </w:rPr>
              <w:t>.№12</w:t>
            </w:r>
            <w:r w:rsidRPr="000F539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F53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текстом.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</w:rPr>
              <w:t>Озаглавливание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частей текста.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7F3E4D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876E83" w:rsidRDefault="00876E83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876E83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Обучающий проект «Рифма».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—</w:t>
            </w:r>
            <w:proofErr w:type="spellStart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—</w:t>
            </w:r>
            <w:proofErr w:type="spellStart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чу—</w:t>
            </w:r>
            <w:proofErr w:type="spellStart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 w:rsidRPr="000F53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84423D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отличить звонкие согласные от глухих?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Р.р.№13 Работа с предложением и текстом.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Звонкие и глухие парные и непарные согласные звуки,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обозначение их буквами.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Правописание слов с парным по глухости-звонкости согласным на конце слова и перед согласным и их обозначение буквой на письме.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проверяемых и проверочных слов для правила обозначения буквой парного по глухости-звонкости согласного звука на конце слова и перед согласным.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проверки написания парных согласных на конце слова или перед согласным в корне: изменение формы слова, подбор однокоренного слова.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знаний об изученных правилах правописания гласных и согласных в </w:t>
            </w:r>
            <w:proofErr w:type="gramStart"/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их сопоставление.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Р.р.№14 Составление поздравительной открытки; письменное изложение текста по вопросам.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Разделительный мягкий знак, произношение и правописание слов с ним.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Соотношение звукового и буквенного состава слов с разделительным мягким знаком, упражнения в написании слов с ним.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962E9D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Проверочная</w:t>
            </w:r>
            <w:r w:rsidRPr="00962E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№3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тему</w:t>
            </w:r>
            <w:r w:rsidRPr="00962E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«Гласные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согласные звуки и буквы»</w:t>
            </w:r>
            <w:r w:rsidRPr="00962E9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(Тест).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Р.р.№15 Составление устного рассказа по серии рисунков.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Обобщение и систематизация знаний об изученных правилах пи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сьма</w:t>
            </w: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500D6" w:rsidRPr="000F539B" w:rsidTr="004500D6">
        <w:trPr>
          <w:trHeight w:val="147"/>
        </w:trPr>
        <w:tc>
          <w:tcPr>
            <w:tcW w:w="9999" w:type="dxa"/>
            <w:gridSpan w:val="6"/>
            <w:shd w:val="clear" w:color="auto" w:fill="auto"/>
            <w:vAlign w:val="center"/>
          </w:tcPr>
          <w:p w:rsidR="004500D6" w:rsidRPr="000F539B" w:rsidRDefault="004500D6" w:rsidP="004500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Части  речи (57 часов)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Части речи. 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Соотнесение слов-названий, вопросов, на которые они отвечают, с частями речи.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Имя  существительное  как  часть  речи: 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и употребление в речи.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знакомление с именами существительными, обозначающими различные предметы и явления окружающего мира.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нарицательные, одушевлённые и неодушевлённые имена существительные. Заглавная буква в именах собственных.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именах собственных. 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имени существительного как части речи.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Р.р.№16 Составление устного рассказа по репродукции картины В.М.Васнецова «Богатыри»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Изменение имён существительных по числам. Имена существительные, употребляющиеся только в одном числе.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Синтаксическая функция имени существительного в предложении: подлежащее или второстепенный член.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знаний об имени существительном.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Морфологический разбор слов.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.№17 Подробное изложение повествовательного текста по данным вопросам.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 закрепление изученного об имени существительном.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</w:rPr>
              <w:t xml:space="preserve"> Морфологический разбор слов.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Глагол как часть речи. 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глагола в предложении.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Распознавание глаголов. С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интаксическая функция глагола и существительного в предложении.</w:t>
            </w:r>
          </w:p>
        </w:tc>
      </w:tr>
      <w:tr w:rsidR="004500D6" w:rsidRPr="000F539B" w:rsidTr="004500D6">
        <w:trPr>
          <w:trHeight w:val="79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Совершенствование навыков в распознавании глаголов. 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Р.р.№18 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рассказа по</w:t>
            </w:r>
            <w:r w:rsidRPr="000F539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репродукции картины А. К. </w:t>
            </w:r>
            <w:proofErr w:type="spellStart"/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Саврасова</w:t>
            </w:r>
            <w:proofErr w:type="spellEnd"/>
            <w:r w:rsidRPr="000F539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«Грачи прилетели».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Изменение глагола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числами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правила употребления в речи. </w:t>
            </w:r>
          </w:p>
        </w:tc>
      </w:tr>
      <w:tr w:rsidR="004500D6" w:rsidRPr="000F539B" w:rsidTr="004500D6">
        <w:trPr>
          <w:trHeight w:val="79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изменении глагола по числам. </w:t>
            </w:r>
          </w:p>
        </w:tc>
      </w:tr>
      <w:tr w:rsidR="004500D6" w:rsidRPr="000F539B" w:rsidTr="004500D6">
        <w:trPr>
          <w:trHeight w:val="79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Глагол.</w:t>
            </w: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частицы</w:t>
            </w: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F539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</w:t>
            </w: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с глаголом.</w:t>
            </w:r>
          </w:p>
        </w:tc>
      </w:tr>
      <w:tr w:rsidR="004500D6" w:rsidRPr="000F539B" w:rsidTr="004500D6">
        <w:trPr>
          <w:trHeight w:val="13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39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Контрольное списывание №2.</w:t>
            </w: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знаний 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о глаголе.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Разбор глагола как части речи.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00D6" w:rsidRPr="000F539B" w:rsidTr="004500D6">
        <w:trPr>
          <w:trHeight w:val="223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Р.р.№19 Работа с деформированным текстом.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Текст-повествование и роль в нём глаголов.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 существительном и глаголе.</w:t>
            </w: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Р.р.№20 Составление  текста-повествования на предложенную тему и письменного ответа на один из вопросов к заданному тексту.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Имя прилагательное как часть речи: значение и употребление в речи, связь с именем существительным.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962E9D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Упражнения в распознавании имён прилагательных. 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Синтаксическая  функция  имени  прилагательного в предложении.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</w:t>
            </w:r>
            <w:r w:rsidRPr="00962E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онтрольная работа №3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четверть. </w:t>
            </w:r>
            <w:r w:rsidRPr="00962E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Диктант с грамматическим заданием «Весна идёт ».</w:t>
            </w:r>
          </w:p>
        </w:tc>
      </w:tr>
      <w:tr w:rsidR="004500D6" w:rsidRPr="000F539B" w:rsidTr="004500D6">
        <w:trPr>
          <w:trHeight w:val="79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Единственное и множественное число имён прилагательных.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Р</w:t>
            </w:r>
            <w:r w:rsidRPr="000F5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азбор прилагательного как части речи.</w:t>
            </w:r>
          </w:p>
        </w:tc>
      </w:tr>
      <w:tr w:rsidR="004500D6" w:rsidRPr="000F539B" w:rsidTr="004500D6">
        <w:trPr>
          <w:trHeight w:val="14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Прилагательное и существительное. Литературные нормы употребления в речи слов кофе, мышь, фамилия, шампунь, метро и др. и их форм. </w:t>
            </w:r>
          </w:p>
        </w:tc>
      </w:tr>
      <w:tr w:rsidR="004500D6" w:rsidRPr="000F539B" w:rsidTr="004500D6">
        <w:trPr>
          <w:trHeight w:val="565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Текст-описание  и  роль  в  нём  имён  прилагательных. </w:t>
            </w: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Обобщение, повторение и систематизация знаний.</w:t>
            </w:r>
          </w:p>
        </w:tc>
      </w:tr>
      <w:tr w:rsidR="004500D6" w:rsidRPr="000F539B" w:rsidTr="004500D6">
        <w:trPr>
          <w:trHeight w:val="5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Р.р.№21 Составление текста-описания на основе личных наблюдений.</w:t>
            </w:r>
          </w:p>
        </w:tc>
      </w:tr>
      <w:tr w:rsidR="004500D6" w:rsidRPr="000F539B" w:rsidTr="004500D6">
        <w:trPr>
          <w:trHeight w:val="565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4500D6" w:rsidRPr="000F539B" w:rsidTr="004500D6">
        <w:trPr>
          <w:trHeight w:val="548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 как  часть  речи: его значение и употребление в речи. Личные местоимения.</w:t>
            </w:r>
          </w:p>
        </w:tc>
      </w:tr>
      <w:tr w:rsidR="004500D6" w:rsidRPr="000F539B" w:rsidTr="004500D6">
        <w:trPr>
          <w:trHeight w:val="838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распознавании местоимений и их синтаксическая  функция в предложении.</w:t>
            </w:r>
          </w:p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0D6" w:rsidRPr="000F539B" w:rsidTr="004500D6">
        <w:trPr>
          <w:trHeight w:val="548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навыков в распознавании местоимений. Синтаксическая  функция изученных частей речи в предложении.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00D6" w:rsidRPr="000F539B" w:rsidTr="004500D6">
        <w:trPr>
          <w:trHeight w:val="565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Р.р.№22 Редактирование текста с повторяющимися именами существительными, работа с деформированным текстом.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Текст-рассуждение. Структура  текста-рассуждения.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Р.р.№23 </w:t>
            </w:r>
            <w:r w:rsidRPr="000F53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текстом. 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Часть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предлог. Роль предлогов в речи. Функция предлогов.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распознавании предлогов. </w:t>
            </w:r>
          </w:p>
        </w:tc>
      </w:tr>
      <w:tr w:rsidR="004500D6" w:rsidRPr="000F539B" w:rsidTr="004500D6">
        <w:trPr>
          <w:trHeight w:val="57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предлогов со словами.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предлогов с именами существительными. </w:t>
            </w:r>
          </w:p>
        </w:tc>
      </w:tr>
      <w:tr w:rsidR="004500D6" w:rsidRPr="000F539B" w:rsidTr="004500D6">
        <w:trPr>
          <w:trHeight w:val="565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4500D6" w:rsidRPr="000F539B" w:rsidTr="004500D6">
        <w:trPr>
          <w:trHeight w:val="548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Р.р.№24 Редактирование текста; восстановление  деформированного  повествовательного текста.</w:t>
            </w:r>
          </w:p>
        </w:tc>
      </w:tr>
      <w:tr w:rsidR="004500D6" w:rsidRPr="000F539B" w:rsidTr="004500D6">
        <w:trPr>
          <w:trHeight w:val="118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Cs/>
                <w:sz w:val="24"/>
                <w:szCs w:val="24"/>
              </w:rPr>
              <w:t>Обучающий проект «В словари — за частями речи!»</w:t>
            </w:r>
          </w:p>
        </w:tc>
      </w:tr>
      <w:tr w:rsidR="004500D6" w:rsidRPr="000F539B" w:rsidTr="004500D6">
        <w:trPr>
          <w:trHeight w:val="565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4500D6" w:rsidRPr="000F539B" w:rsidTr="00876E83">
        <w:trPr>
          <w:trHeight w:val="250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Повторение, обобщение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4500D6" w:rsidRPr="000F539B" w:rsidTr="004500D6">
        <w:trPr>
          <w:trHeight w:val="373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962E9D" w:rsidRDefault="004500D6" w:rsidP="00450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и закрепление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4500D6" w:rsidRPr="000F539B" w:rsidTr="004500D6">
        <w:trPr>
          <w:trHeight w:val="431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Проверочная</w:t>
            </w:r>
            <w:r w:rsidRPr="00962E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№4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</w:t>
            </w:r>
            <w:r w:rsidRPr="00962E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«Части речи»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(Т</w:t>
            </w:r>
            <w:r w:rsidRPr="00962E9D">
              <w:rPr>
                <w:rFonts w:ascii="Times New Roman" w:hAnsi="Times New Roman"/>
                <w:b/>
                <w:bCs/>
                <w:sz w:val="24"/>
                <w:szCs w:val="24"/>
              </w:rPr>
              <w:t>ест).</w:t>
            </w:r>
          </w:p>
        </w:tc>
      </w:tr>
      <w:tr w:rsidR="004500D6" w:rsidRPr="000F539B" w:rsidTr="004500D6">
        <w:trPr>
          <w:trHeight w:val="286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контрольной работы. Повторение и обобщение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 проектов. 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Имя существительное. Морфологический разбор и синтаксическая роль в предложении.</w:t>
            </w:r>
          </w:p>
        </w:tc>
      </w:tr>
      <w:tr w:rsidR="004500D6" w:rsidRPr="000F539B" w:rsidTr="004500D6">
        <w:trPr>
          <w:trHeight w:val="403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Глагол. Морфологический разбор и синтаксическая роль в предложении.</w:t>
            </w:r>
          </w:p>
        </w:tc>
      </w:tr>
      <w:tr w:rsidR="004500D6" w:rsidRPr="000F539B" w:rsidTr="004500D6">
        <w:trPr>
          <w:trHeight w:val="565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№2.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Систематизация знаний об изученных частях речи и орфограммах.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Имя прилагательное. Морфологический разбор и синтаксическая роль в предложении.</w:t>
            </w:r>
          </w:p>
        </w:tc>
      </w:tr>
      <w:tr w:rsidR="004500D6" w:rsidRPr="000F539B" w:rsidTr="004500D6">
        <w:trPr>
          <w:trHeight w:val="240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4500D6" w:rsidRPr="000F539B" w:rsidTr="004500D6">
        <w:trPr>
          <w:trHeight w:val="274"/>
        </w:trPr>
        <w:tc>
          <w:tcPr>
            <w:tcW w:w="9999" w:type="dxa"/>
            <w:gridSpan w:val="6"/>
            <w:shd w:val="clear" w:color="auto" w:fill="auto"/>
            <w:vAlign w:val="center"/>
          </w:tcPr>
          <w:p w:rsidR="004500D6" w:rsidRPr="000F539B" w:rsidRDefault="004500D6" w:rsidP="004500D6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(18 часов)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Текст. Части текста. Типы текстов. Заглавие и тема текста.</w:t>
            </w:r>
          </w:p>
        </w:tc>
      </w:tr>
      <w:tr w:rsidR="004500D6" w:rsidRPr="000F539B" w:rsidTr="004500D6">
        <w:trPr>
          <w:trHeight w:val="220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Текст. Работа с текстом.</w:t>
            </w:r>
          </w:p>
        </w:tc>
      </w:tr>
      <w:tr w:rsidR="004500D6" w:rsidRPr="000F539B" w:rsidTr="004500D6">
        <w:trPr>
          <w:trHeight w:val="79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0F539B">
              <w:rPr>
                <w:rFonts w:ascii="Times New Roman" w:hAnsi="Times New Roman"/>
                <w:sz w:val="24"/>
                <w:szCs w:val="24"/>
              </w:rPr>
              <w:t>редложения, различные по цели высказывания. Знаки препинания в конце предложения.</w:t>
            </w:r>
          </w:p>
        </w:tc>
      </w:tr>
      <w:tr w:rsidR="004500D6" w:rsidRPr="000F539B" w:rsidTr="004500D6">
        <w:trPr>
          <w:trHeight w:val="213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Главные и второстепенные члены предложения. Синтаксический разбор.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Восстановление деформированного предложения.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Слово. Ударение. Деление на слоги. 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Слово. Перенос слов. Фонетический разбор слов.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Имя существительное и прилагательное. Морфологический разбор.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84423D" w:rsidRDefault="004500D6" w:rsidP="00450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№4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397F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четверть.</w:t>
            </w:r>
            <w:r w:rsidRPr="008442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Диктант с грамматическим заданием «Гроза».</w:t>
            </w:r>
          </w:p>
        </w:tc>
      </w:tr>
      <w:tr w:rsidR="004500D6" w:rsidRPr="000F539B" w:rsidTr="004500D6">
        <w:trPr>
          <w:trHeight w:val="291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Местоимение. Предлог. Морфологический разбор.</w:t>
            </w:r>
          </w:p>
        </w:tc>
      </w:tr>
      <w:tr w:rsidR="004500D6" w:rsidRPr="000F539B" w:rsidTr="004500D6">
        <w:trPr>
          <w:trHeight w:val="291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Слово. Звуки и буквы. Орфограммы корня. Фонетический разбор слов.</w:t>
            </w:r>
          </w:p>
        </w:tc>
      </w:tr>
      <w:tr w:rsidR="004500D6" w:rsidRPr="00794E85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794E85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E85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28" w:type="dxa"/>
            <w:vAlign w:val="center"/>
          </w:tcPr>
          <w:p w:rsidR="004500D6" w:rsidRPr="00794E85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794E85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794E85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794E85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E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чу—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нч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нщ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рщ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рч</w:t>
            </w:r>
            <w:proofErr w:type="spellEnd"/>
            <w:r w:rsidRPr="000F53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чт</w:t>
            </w:r>
            <w:r w:rsidRPr="000F53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на конце слова и перед согласными.</w:t>
            </w:r>
          </w:p>
        </w:tc>
      </w:tr>
      <w:tr w:rsidR="004500D6" w:rsidRPr="000F539B" w:rsidTr="004500D6">
        <w:trPr>
          <w:trHeight w:val="274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разных видах разборов.</w:t>
            </w:r>
          </w:p>
        </w:tc>
      </w:tr>
      <w:tr w:rsidR="004500D6" w:rsidRPr="000F539B" w:rsidTr="004500D6">
        <w:trPr>
          <w:trHeight w:val="291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500D6" w:rsidRPr="000F539B" w:rsidRDefault="004500D6" w:rsidP="00450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shd w:val="clear" w:color="auto" w:fill="auto"/>
          </w:tcPr>
          <w:p w:rsidR="004500D6" w:rsidRPr="000F539B" w:rsidRDefault="004500D6" w:rsidP="00450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и закрепление </w:t>
            </w:r>
            <w:proofErr w:type="gramStart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F5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6814A4" w:rsidRDefault="006814A4" w:rsidP="006814A4"/>
    <w:p w:rsidR="006814A4" w:rsidRDefault="006814A4" w:rsidP="006814A4"/>
    <w:p w:rsidR="006814A4" w:rsidRPr="00C57C02" w:rsidRDefault="006814A4" w:rsidP="00DE32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2E9B" w:rsidRPr="00DE32CB" w:rsidRDefault="00232E9B" w:rsidP="00DE32CB"/>
    <w:sectPr w:rsidR="00232E9B" w:rsidRPr="00DE32CB" w:rsidSect="004500D6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AB2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5A6"/>
    <w:rsid w:val="001442A1"/>
    <w:rsid w:val="00232E9B"/>
    <w:rsid w:val="002B0EC2"/>
    <w:rsid w:val="004500D6"/>
    <w:rsid w:val="006814A4"/>
    <w:rsid w:val="006A094C"/>
    <w:rsid w:val="00794E85"/>
    <w:rsid w:val="007F3E4D"/>
    <w:rsid w:val="00876E83"/>
    <w:rsid w:val="008C3DB0"/>
    <w:rsid w:val="008F0061"/>
    <w:rsid w:val="00965D7D"/>
    <w:rsid w:val="00D86F65"/>
    <w:rsid w:val="00DE32CB"/>
    <w:rsid w:val="00F9141D"/>
    <w:rsid w:val="00FB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DE32CB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DE32C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15</cp:revision>
  <cp:lastPrinted>2019-09-10T18:28:00Z</cp:lastPrinted>
  <dcterms:created xsi:type="dcterms:W3CDTF">2019-08-28T19:25:00Z</dcterms:created>
  <dcterms:modified xsi:type="dcterms:W3CDTF">2019-10-02T08:12:00Z</dcterms:modified>
</cp:coreProperties>
</file>