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D6" w:rsidRDefault="00AE7DD6" w:rsidP="00A50759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479540" cy="9164320"/>
            <wp:effectExtent l="19050" t="0" r="0" b="0"/>
            <wp:docPr id="1" name="Рисунок 0" descr="img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7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6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DD6" w:rsidRDefault="00AE7DD6" w:rsidP="00A50759">
      <w:pPr>
        <w:numPr>
          <w:ilvl w:val="0"/>
          <w:numId w:val="1"/>
        </w:numPr>
        <w:jc w:val="center"/>
        <w:rPr>
          <w:sz w:val="32"/>
          <w:szCs w:val="32"/>
        </w:rPr>
      </w:pPr>
    </w:p>
    <w:p w:rsidR="00665F25" w:rsidRPr="00F935BD" w:rsidRDefault="00665F25" w:rsidP="00A50759">
      <w:pPr>
        <w:numPr>
          <w:ilvl w:val="0"/>
          <w:numId w:val="1"/>
        </w:numPr>
        <w:jc w:val="center"/>
        <w:rPr>
          <w:sz w:val="32"/>
          <w:szCs w:val="32"/>
        </w:rPr>
      </w:pPr>
      <w:r w:rsidRPr="00F935BD">
        <w:rPr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jc w:val="center"/>
        <w:rPr>
          <w:sz w:val="32"/>
          <w:szCs w:val="32"/>
        </w:rPr>
      </w:pPr>
      <w:r w:rsidRPr="00F935BD">
        <w:rPr>
          <w:sz w:val="32"/>
          <w:szCs w:val="32"/>
        </w:rPr>
        <w:t xml:space="preserve">«Средняя школа № 16 города Евпатории Республики Крым» </w:t>
      </w:r>
    </w:p>
    <w:p w:rsidR="00665F25" w:rsidRPr="00F935BD" w:rsidRDefault="006D1402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spacing w:after="200"/>
        <w:jc w:val="center"/>
        <w:rPr>
          <w:rFonts w:eastAsia="SimSun"/>
          <w:sz w:val="32"/>
          <w:szCs w:val="32"/>
        </w:rPr>
      </w:pPr>
      <w:r>
        <w:rPr>
          <w:sz w:val="32"/>
          <w:szCs w:val="32"/>
        </w:rPr>
        <w:t>(МБОУ «СШ №16</w:t>
      </w:r>
      <w:r w:rsidR="00CD4F04">
        <w:rPr>
          <w:sz w:val="32"/>
          <w:szCs w:val="32"/>
        </w:rPr>
        <w:t xml:space="preserve"> им. С.Иванова</w:t>
      </w:r>
      <w:r>
        <w:rPr>
          <w:sz w:val="32"/>
          <w:szCs w:val="32"/>
        </w:rPr>
        <w:t>»)</w:t>
      </w:r>
    </w:p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spacing w:after="200"/>
        <w:jc w:val="center"/>
        <w:rPr>
          <w:rFonts w:eastAsia="SimSun"/>
          <w:sz w:val="32"/>
          <w:szCs w:val="32"/>
        </w:rPr>
      </w:pPr>
    </w:p>
    <w:tbl>
      <w:tblPr>
        <w:tblW w:w="13826" w:type="dxa"/>
        <w:tblInd w:w="-106" w:type="dxa"/>
        <w:tblLayout w:type="fixed"/>
        <w:tblLook w:val="0000"/>
      </w:tblPr>
      <w:tblGrid>
        <w:gridCol w:w="1348"/>
        <w:gridCol w:w="388"/>
        <w:gridCol w:w="1739"/>
        <w:gridCol w:w="236"/>
        <w:gridCol w:w="1430"/>
        <w:gridCol w:w="2303"/>
        <w:gridCol w:w="820"/>
        <w:gridCol w:w="1852"/>
        <w:gridCol w:w="308"/>
        <w:gridCol w:w="3166"/>
        <w:gridCol w:w="236"/>
      </w:tblGrid>
      <w:tr w:rsidR="001B18CC" w:rsidRPr="008D0669" w:rsidTr="004A362B">
        <w:trPr>
          <w:gridAfter w:val="1"/>
          <w:wAfter w:w="236" w:type="dxa"/>
        </w:trPr>
        <w:tc>
          <w:tcPr>
            <w:tcW w:w="3475" w:type="dxa"/>
            <w:gridSpan w:val="3"/>
          </w:tcPr>
          <w:p w:rsidR="001B18CC" w:rsidRPr="008D0669" w:rsidRDefault="001B18CC" w:rsidP="004A362B">
            <w:pPr>
              <w:autoSpaceDE w:val="0"/>
              <w:jc w:val="center"/>
              <w:rPr>
                <w:rFonts w:eastAsia="SimSun"/>
                <w:sz w:val="28"/>
                <w:szCs w:val="28"/>
              </w:rPr>
            </w:pPr>
            <w:r w:rsidRPr="008D0669">
              <w:rPr>
                <w:rFonts w:eastAsia="SimSun"/>
                <w:sz w:val="28"/>
                <w:szCs w:val="28"/>
              </w:rPr>
              <w:t>РАССМОТРЕНО</w:t>
            </w:r>
          </w:p>
        </w:tc>
        <w:tc>
          <w:tcPr>
            <w:tcW w:w="3969" w:type="dxa"/>
            <w:gridSpan w:val="3"/>
          </w:tcPr>
          <w:p w:rsidR="001B18CC" w:rsidRPr="008D0669" w:rsidRDefault="001B18CC" w:rsidP="004A362B">
            <w:pPr>
              <w:autoSpaceDE w:val="0"/>
              <w:jc w:val="center"/>
              <w:rPr>
                <w:rFonts w:eastAsia="SimSun"/>
                <w:sz w:val="28"/>
                <w:szCs w:val="28"/>
              </w:rPr>
            </w:pPr>
            <w:r w:rsidRPr="008D0669">
              <w:rPr>
                <w:rFonts w:eastAsia="SimSun"/>
                <w:sz w:val="28"/>
                <w:szCs w:val="28"/>
                <w:lang w:eastAsia="zh-CN"/>
              </w:rPr>
              <w:t>СОГЛАСОВАНО</w:t>
            </w:r>
          </w:p>
        </w:tc>
        <w:tc>
          <w:tcPr>
            <w:tcW w:w="2672" w:type="dxa"/>
            <w:gridSpan w:val="2"/>
          </w:tcPr>
          <w:p w:rsidR="001B18CC" w:rsidRPr="008D0669" w:rsidRDefault="001B18CC" w:rsidP="004A362B">
            <w:pPr>
              <w:autoSpaceDE w:val="0"/>
              <w:jc w:val="center"/>
              <w:rPr>
                <w:rFonts w:eastAsia="SimSun"/>
                <w:sz w:val="28"/>
                <w:szCs w:val="28"/>
              </w:rPr>
            </w:pPr>
            <w:r w:rsidRPr="008D0669">
              <w:rPr>
                <w:rFonts w:eastAsia="SimSun"/>
                <w:sz w:val="28"/>
                <w:szCs w:val="28"/>
              </w:rPr>
              <w:t>УТВЕРЖДЕНО</w:t>
            </w:r>
          </w:p>
        </w:tc>
        <w:tc>
          <w:tcPr>
            <w:tcW w:w="3474" w:type="dxa"/>
            <w:gridSpan w:val="2"/>
          </w:tcPr>
          <w:p w:rsidR="001B18CC" w:rsidRPr="008D0669" w:rsidRDefault="001B18CC" w:rsidP="004A362B">
            <w:pPr>
              <w:autoSpaceDE w:val="0"/>
              <w:snapToGrid w:val="0"/>
              <w:jc w:val="center"/>
              <w:rPr>
                <w:rFonts w:eastAsia="SimSun"/>
                <w:sz w:val="28"/>
                <w:szCs w:val="28"/>
              </w:rPr>
            </w:pPr>
          </w:p>
        </w:tc>
      </w:tr>
      <w:tr w:rsidR="001B18CC" w:rsidRPr="00F935BD" w:rsidTr="004A362B">
        <w:trPr>
          <w:gridAfter w:val="1"/>
          <w:wAfter w:w="236" w:type="dxa"/>
        </w:trPr>
        <w:tc>
          <w:tcPr>
            <w:tcW w:w="3475" w:type="dxa"/>
            <w:gridSpan w:val="3"/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 xml:space="preserve">на заседании </w:t>
            </w:r>
            <w:r>
              <w:rPr>
                <w:rFonts w:eastAsia="SimSun"/>
                <w:sz w:val="28"/>
                <w:szCs w:val="28"/>
              </w:rPr>
              <w:t>Ш</w:t>
            </w:r>
            <w:r w:rsidRPr="00F935BD">
              <w:rPr>
                <w:rFonts w:eastAsia="SimSun"/>
                <w:sz w:val="28"/>
                <w:szCs w:val="28"/>
              </w:rPr>
              <w:t>МО</w:t>
            </w:r>
          </w:p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>от</w:t>
            </w:r>
            <w:r w:rsidR="000F0B63">
              <w:rPr>
                <w:rFonts w:eastAsia="SimSun"/>
                <w:sz w:val="28"/>
                <w:szCs w:val="28"/>
              </w:rPr>
              <w:t xml:space="preserve">  22</w:t>
            </w:r>
            <w:r w:rsidR="00F34035">
              <w:rPr>
                <w:rFonts w:eastAsia="SimSun"/>
                <w:sz w:val="28"/>
                <w:szCs w:val="28"/>
              </w:rPr>
              <w:t>.08.2022</w:t>
            </w:r>
            <w:r w:rsidR="00A31994">
              <w:rPr>
                <w:rFonts w:eastAsia="SimSun"/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г</w:t>
            </w:r>
          </w:p>
        </w:tc>
        <w:tc>
          <w:tcPr>
            <w:tcW w:w="3969" w:type="dxa"/>
            <w:gridSpan w:val="3"/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Заместитель</w:t>
            </w:r>
            <w:r w:rsidRPr="00F935BD">
              <w:rPr>
                <w:rFonts w:eastAsia="SimSun"/>
                <w:sz w:val="28"/>
                <w:szCs w:val="28"/>
                <w:lang w:eastAsia="zh-CN"/>
              </w:rPr>
              <w:t xml:space="preserve"> директора по УВР   </w:t>
            </w:r>
          </w:p>
        </w:tc>
        <w:tc>
          <w:tcPr>
            <w:tcW w:w="2672" w:type="dxa"/>
            <w:gridSpan w:val="2"/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>Директор школы</w:t>
            </w:r>
          </w:p>
        </w:tc>
        <w:tc>
          <w:tcPr>
            <w:tcW w:w="3474" w:type="dxa"/>
            <w:gridSpan w:val="2"/>
          </w:tcPr>
          <w:p w:rsidR="001B18CC" w:rsidRPr="00F935BD" w:rsidRDefault="001B18CC" w:rsidP="004A362B">
            <w:pPr>
              <w:autoSpaceDE w:val="0"/>
              <w:snapToGrid w:val="0"/>
              <w:rPr>
                <w:rFonts w:eastAsia="SimSun"/>
                <w:sz w:val="28"/>
                <w:szCs w:val="28"/>
              </w:rPr>
            </w:pPr>
          </w:p>
        </w:tc>
      </w:tr>
      <w:tr w:rsidR="001B18CC" w:rsidRPr="00F935BD" w:rsidTr="004A362B">
        <w:tc>
          <w:tcPr>
            <w:tcW w:w="1736" w:type="dxa"/>
            <w:gridSpan w:val="2"/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 xml:space="preserve">Протокол № 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</w:tcPr>
          <w:p w:rsidR="001B18CC" w:rsidRPr="00EF4796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303" w:type="dxa"/>
          </w:tcPr>
          <w:p w:rsidR="001B18CC" w:rsidRPr="00695FFF" w:rsidRDefault="00A31994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Т. В. Полищук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18CC" w:rsidRPr="00F935BD" w:rsidRDefault="001B18CC" w:rsidP="004A362B">
            <w:pPr>
              <w:autoSpaceDE w:val="0"/>
              <w:snapToGri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>О. А. Донцова</w:t>
            </w:r>
          </w:p>
        </w:tc>
        <w:tc>
          <w:tcPr>
            <w:tcW w:w="34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8CC" w:rsidRPr="00F935BD" w:rsidRDefault="001B18CC" w:rsidP="004A362B">
            <w:pPr>
              <w:snapToGrid w:val="0"/>
              <w:rPr>
                <w:rFonts w:eastAsia="SimSun"/>
                <w:sz w:val="28"/>
                <w:szCs w:val="28"/>
              </w:rPr>
            </w:pPr>
          </w:p>
        </w:tc>
      </w:tr>
      <w:tr w:rsidR="001B18CC" w:rsidRPr="00F935BD" w:rsidTr="004A362B">
        <w:trPr>
          <w:gridAfter w:val="1"/>
          <w:wAfter w:w="236" w:type="dxa"/>
        </w:trPr>
        <w:tc>
          <w:tcPr>
            <w:tcW w:w="3475" w:type="dxa"/>
            <w:gridSpan w:val="3"/>
          </w:tcPr>
          <w:p w:rsidR="001B18CC" w:rsidRPr="00F935BD" w:rsidRDefault="001B18CC" w:rsidP="004A362B">
            <w:pPr>
              <w:autoSpaceDE w:val="0"/>
              <w:snapToGrid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 xml:space="preserve">Руководитель </w:t>
            </w:r>
            <w:r>
              <w:rPr>
                <w:rFonts w:eastAsia="SimSun"/>
                <w:sz w:val="28"/>
                <w:szCs w:val="28"/>
              </w:rPr>
              <w:t>Ш</w:t>
            </w:r>
            <w:r w:rsidRPr="00F935BD">
              <w:rPr>
                <w:rFonts w:eastAsia="SimSun"/>
                <w:sz w:val="28"/>
                <w:szCs w:val="28"/>
              </w:rPr>
              <w:t>МО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1B18CC" w:rsidRPr="00695FFF" w:rsidRDefault="000F0B63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23</w:t>
            </w:r>
            <w:r w:rsidR="00F34035">
              <w:rPr>
                <w:rFonts w:eastAsia="SimSun"/>
                <w:sz w:val="28"/>
                <w:szCs w:val="28"/>
              </w:rPr>
              <w:t>.08.2022</w:t>
            </w:r>
            <w:r w:rsidR="00A31994">
              <w:rPr>
                <w:rFonts w:eastAsia="SimSun"/>
                <w:sz w:val="28"/>
                <w:szCs w:val="28"/>
              </w:rPr>
              <w:t xml:space="preserve"> </w:t>
            </w:r>
            <w:r w:rsidR="001B18CC">
              <w:rPr>
                <w:rFonts w:eastAsia="SimSun"/>
                <w:sz w:val="28"/>
                <w:szCs w:val="28"/>
              </w:rPr>
              <w:t>г</w:t>
            </w:r>
          </w:p>
        </w:tc>
        <w:tc>
          <w:tcPr>
            <w:tcW w:w="2672" w:type="dxa"/>
            <w:gridSpan w:val="2"/>
          </w:tcPr>
          <w:p w:rsidR="001B18CC" w:rsidRPr="00EF4796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>Приказ №</w:t>
            </w:r>
            <w:r w:rsidR="000F0B63">
              <w:rPr>
                <w:rFonts w:eastAsia="SimSun"/>
                <w:sz w:val="28"/>
                <w:szCs w:val="28"/>
              </w:rPr>
              <w:t>813</w:t>
            </w:r>
            <w:r w:rsidRPr="00F935BD">
              <w:rPr>
                <w:rFonts w:eastAsia="SimSun"/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/01-16</w:t>
            </w:r>
          </w:p>
        </w:tc>
        <w:tc>
          <w:tcPr>
            <w:tcW w:w="3474" w:type="dxa"/>
            <w:gridSpan w:val="2"/>
          </w:tcPr>
          <w:p w:rsidR="001B18CC" w:rsidRPr="00F935BD" w:rsidRDefault="001B18CC" w:rsidP="004A362B">
            <w:pPr>
              <w:autoSpaceDE w:val="0"/>
              <w:snapToGrid w:val="0"/>
              <w:rPr>
                <w:rFonts w:eastAsia="SimSun"/>
                <w:sz w:val="28"/>
                <w:szCs w:val="28"/>
              </w:rPr>
            </w:pPr>
          </w:p>
        </w:tc>
      </w:tr>
      <w:tr w:rsidR="001B18CC" w:rsidRPr="00F935BD" w:rsidTr="004A362B">
        <w:trPr>
          <w:gridAfter w:val="1"/>
          <w:wAfter w:w="236" w:type="dxa"/>
        </w:trPr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18CC" w:rsidRPr="00F935BD" w:rsidRDefault="001B18CC" w:rsidP="004A362B">
            <w:pPr>
              <w:autoSpaceDE w:val="0"/>
              <w:snapToGri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 xml:space="preserve">Е. Я. </w:t>
            </w:r>
            <w:proofErr w:type="spellStart"/>
            <w:r w:rsidRPr="00F935BD">
              <w:rPr>
                <w:rFonts w:eastAsia="SimSun"/>
                <w:sz w:val="28"/>
                <w:szCs w:val="28"/>
              </w:rPr>
              <w:t>Хорошева</w:t>
            </w:r>
            <w:proofErr w:type="spellEnd"/>
          </w:p>
        </w:tc>
        <w:tc>
          <w:tcPr>
            <w:tcW w:w="3969" w:type="dxa"/>
            <w:gridSpan w:val="3"/>
            <w:vMerge/>
          </w:tcPr>
          <w:p w:rsidR="001B18CC" w:rsidRPr="00F935BD" w:rsidRDefault="001B18CC" w:rsidP="004A362B">
            <w:pPr>
              <w:autoSpaceDE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672" w:type="dxa"/>
            <w:gridSpan w:val="2"/>
          </w:tcPr>
          <w:p w:rsidR="001B18CC" w:rsidRPr="00EF4796" w:rsidRDefault="001B18CC" w:rsidP="00896CAA">
            <w:pPr>
              <w:autoSpaceDE w:val="0"/>
              <w:rPr>
                <w:rFonts w:eastAsia="SimSun"/>
                <w:sz w:val="28"/>
                <w:szCs w:val="28"/>
              </w:rPr>
            </w:pPr>
            <w:r w:rsidRPr="00F935BD">
              <w:rPr>
                <w:rFonts w:eastAsia="SimSun"/>
                <w:sz w:val="28"/>
                <w:szCs w:val="28"/>
              </w:rPr>
              <w:t xml:space="preserve">от </w:t>
            </w:r>
            <w:r w:rsidR="00896CAA">
              <w:rPr>
                <w:rFonts w:eastAsia="SimSun"/>
                <w:sz w:val="28"/>
                <w:szCs w:val="28"/>
              </w:rPr>
              <w:t xml:space="preserve"> 01</w:t>
            </w:r>
            <w:r w:rsidR="00A31994">
              <w:rPr>
                <w:rFonts w:eastAsia="SimSun"/>
                <w:sz w:val="28"/>
                <w:szCs w:val="28"/>
              </w:rPr>
              <w:t>.0</w:t>
            </w:r>
            <w:r w:rsidR="00896CAA">
              <w:rPr>
                <w:rFonts w:eastAsia="SimSun"/>
                <w:sz w:val="28"/>
                <w:szCs w:val="28"/>
              </w:rPr>
              <w:t>9</w:t>
            </w:r>
            <w:r w:rsidR="00F34035">
              <w:rPr>
                <w:rFonts w:eastAsia="SimSun"/>
                <w:sz w:val="28"/>
                <w:szCs w:val="28"/>
              </w:rPr>
              <w:t>.2022</w:t>
            </w:r>
            <w:r w:rsidR="00A31994">
              <w:rPr>
                <w:rFonts w:eastAsia="SimSun"/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г</w:t>
            </w:r>
          </w:p>
        </w:tc>
        <w:tc>
          <w:tcPr>
            <w:tcW w:w="3474" w:type="dxa"/>
            <w:gridSpan w:val="2"/>
          </w:tcPr>
          <w:p w:rsidR="001B18CC" w:rsidRPr="00F935BD" w:rsidRDefault="001B18CC" w:rsidP="004A362B">
            <w:pPr>
              <w:autoSpaceDE w:val="0"/>
              <w:snapToGrid w:val="0"/>
              <w:rPr>
                <w:rFonts w:eastAsia="SimSun"/>
                <w:sz w:val="28"/>
                <w:szCs w:val="28"/>
              </w:rPr>
            </w:pPr>
          </w:p>
        </w:tc>
      </w:tr>
    </w:tbl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spacing w:after="200"/>
        <w:rPr>
          <w:rFonts w:eastAsia="SimSun"/>
          <w:sz w:val="28"/>
          <w:szCs w:val="28"/>
        </w:rPr>
      </w:pPr>
    </w:p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spacing w:after="200"/>
        <w:jc w:val="center"/>
        <w:rPr>
          <w:rFonts w:eastAsia="SimSun"/>
          <w:sz w:val="28"/>
          <w:szCs w:val="28"/>
        </w:rPr>
      </w:pPr>
    </w:p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sz w:val="28"/>
          <w:szCs w:val="28"/>
        </w:rPr>
      </w:pPr>
    </w:p>
    <w:p w:rsidR="00A31994" w:rsidRPr="000826C6" w:rsidRDefault="00A31994" w:rsidP="00A31994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32"/>
          <w:szCs w:val="36"/>
        </w:rPr>
      </w:pPr>
      <w:r w:rsidRPr="000826C6">
        <w:rPr>
          <w:rFonts w:eastAsia="SimSun"/>
          <w:b/>
          <w:bCs/>
          <w:color w:val="000000"/>
          <w:sz w:val="32"/>
          <w:szCs w:val="36"/>
        </w:rPr>
        <w:t>ИНДИВИДУАЛЬНАЯ</w:t>
      </w:r>
    </w:p>
    <w:p w:rsidR="00A31994" w:rsidRPr="000826C6" w:rsidRDefault="00A31994" w:rsidP="00A31994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32"/>
          <w:szCs w:val="36"/>
        </w:rPr>
      </w:pPr>
      <w:r w:rsidRPr="000826C6">
        <w:rPr>
          <w:rFonts w:eastAsia="SimSun"/>
          <w:b/>
          <w:bCs/>
          <w:color w:val="000000"/>
          <w:sz w:val="32"/>
          <w:szCs w:val="36"/>
        </w:rPr>
        <w:t xml:space="preserve">РАБОЧАЯ ПРОГРАММА </w:t>
      </w:r>
    </w:p>
    <w:p w:rsidR="00A31994" w:rsidRPr="00F76EC3" w:rsidRDefault="00A31994" w:rsidP="00A31994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sz w:val="22"/>
        </w:rPr>
      </w:pPr>
      <w:r w:rsidRPr="000826C6">
        <w:rPr>
          <w:rFonts w:eastAsia="SimSun"/>
          <w:b/>
          <w:bCs/>
          <w:color w:val="000000"/>
          <w:sz w:val="32"/>
          <w:szCs w:val="36"/>
        </w:rPr>
        <w:t>ПО ИНФОРМАТИКЕ</w:t>
      </w:r>
      <w:r>
        <w:rPr>
          <w:rFonts w:eastAsia="SimSun"/>
          <w:b/>
          <w:sz w:val="22"/>
        </w:rPr>
        <w:t xml:space="preserve"> </w:t>
      </w:r>
    </w:p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</w:rPr>
      </w:pPr>
    </w:p>
    <w:p w:rsidR="008F55B3" w:rsidRPr="00B71983" w:rsidRDefault="00F34035" w:rsidP="008F55B3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36"/>
          <w:szCs w:val="40"/>
        </w:rPr>
      </w:pPr>
      <w:r>
        <w:rPr>
          <w:rFonts w:eastAsia="SimSun"/>
          <w:b/>
          <w:bCs/>
          <w:color w:val="000000"/>
          <w:sz w:val="36"/>
          <w:szCs w:val="40"/>
        </w:rPr>
        <w:t>учащегося 10</w:t>
      </w:r>
      <w:r w:rsidR="008F55B3" w:rsidRPr="00B71983">
        <w:rPr>
          <w:rFonts w:eastAsia="SimSun"/>
          <w:b/>
          <w:bCs/>
          <w:color w:val="000000"/>
          <w:sz w:val="36"/>
          <w:szCs w:val="40"/>
        </w:rPr>
        <w:t>-</w:t>
      </w:r>
      <w:r>
        <w:rPr>
          <w:rFonts w:eastAsia="SimSun"/>
          <w:b/>
          <w:bCs/>
          <w:color w:val="000000"/>
          <w:sz w:val="36"/>
          <w:szCs w:val="40"/>
        </w:rPr>
        <w:t>А</w:t>
      </w:r>
      <w:r w:rsidR="008F55B3" w:rsidRPr="00B71983">
        <w:rPr>
          <w:rFonts w:eastAsia="SimSun"/>
          <w:b/>
          <w:bCs/>
          <w:color w:val="000000"/>
          <w:sz w:val="36"/>
          <w:szCs w:val="40"/>
        </w:rPr>
        <w:t xml:space="preserve"> класса </w:t>
      </w:r>
    </w:p>
    <w:p w:rsidR="008F55B3" w:rsidRPr="00B71983" w:rsidRDefault="002E50DE" w:rsidP="008F55B3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36"/>
          <w:szCs w:val="40"/>
        </w:rPr>
      </w:pPr>
      <w:r>
        <w:rPr>
          <w:rFonts w:eastAsia="SimSun"/>
          <w:b/>
          <w:bCs/>
          <w:color w:val="000000"/>
          <w:sz w:val="36"/>
          <w:szCs w:val="40"/>
        </w:rPr>
        <w:t>Секретного Егора</w:t>
      </w:r>
      <w:r w:rsidR="008F55B3" w:rsidRPr="00B71983">
        <w:rPr>
          <w:rFonts w:eastAsia="SimSun"/>
          <w:b/>
          <w:bCs/>
          <w:color w:val="000000"/>
          <w:sz w:val="36"/>
          <w:szCs w:val="40"/>
        </w:rPr>
        <w:t>,</w:t>
      </w:r>
    </w:p>
    <w:p w:rsidR="008F55B3" w:rsidRPr="00B71983" w:rsidRDefault="0092036C" w:rsidP="008F55B3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36"/>
          <w:szCs w:val="40"/>
        </w:rPr>
      </w:pPr>
      <w:proofErr w:type="gramStart"/>
      <w:r>
        <w:rPr>
          <w:rFonts w:eastAsia="SimSun"/>
          <w:b/>
          <w:bCs/>
          <w:color w:val="000000"/>
          <w:sz w:val="36"/>
          <w:szCs w:val="40"/>
        </w:rPr>
        <w:t>обучающег</w:t>
      </w:r>
      <w:r w:rsidR="00F34035">
        <w:rPr>
          <w:rFonts w:eastAsia="SimSun"/>
          <w:b/>
          <w:bCs/>
          <w:color w:val="000000"/>
          <w:sz w:val="36"/>
          <w:szCs w:val="40"/>
        </w:rPr>
        <w:t>о</w:t>
      </w:r>
      <w:r w:rsidR="008F55B3" w:rsidRPr="00B71983">
        <w:rPr>
          <w:rFonts w:eastAsia="SimSun"/>
          <w:b/>
          <w:bCs/>
          <w:color w:val="000000"/>
          <w:sz w:val="36"/>
          <w:szCs w:val="40"/>
        </w:rPr>
        <w:t xml:space="preserve">ся на дому </w:t>
      </w:r>
      <w:proofErr w:type="gramEnd"/>
    </w:p>
    <w:p w:rsidR="008F55B3" w:rsidRPr="00B71983" w:rsidRDefault="00F34035" w:rsidP="008F55B3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36"/>
          <w:szCs w:val="40"/>
        </w:rPr>
      </w:pPr>
      <w:r>
        <w:rPr>
          <w:rFonts w:eastAsia="SimSun"/>
          <w:b/>
          <w:bCs/>
          <w:color w:val="000000"/>
          <w:sz w:val="36"/>
          <w:szCs w:val="40"/>
        </w:rPr>
        <w:t>на 2022 – 2023</w:t>
      </w:r>
      <w:r w:rsidR="008F55B3" w:rsidRPr="00B71983">
        <w:rPr>
          <w:rFonts w:eastAsia="SimSun"/>
          <w:b/>
          <w:bCs/>
          <w:color w:val="000000"/>
          <w:sz w:val="36"/>
          <w:szCs w:val="40"/>
        </w:rPr>
        <w:t xml:space="preserve"> учебный год </w:t>
      </w:r>
    </w:p>
    <w:p w:rsidR="00665F25" w:rsidRPr="009A3DF3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40"/>
          <w:szCs w:val="40"/>
        </w:rPr>
      </w:pPr>
      <w:r w:rsidRPr="009A3DF3">
        <w:rPr>
          <w:rFonts w:eastAsia="SimSun"/>
          <w:b/>
          <w:bCs/>
          <w:color w:val="000000"/>
          <w:sz w:val="40"/>
          <w:szCs w:val="40"/>
        </w:rPr>
        <w:t xml:space="preserve"> </w:t>
      </w:r>
    </w:p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40"/>
          <w:szCs w:val="40"/>
        </w:rPr>
      </w:pPr>
    </w:p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40"/>
          <w:szCs w:val="40"/>
        </w:rPr>
      </w:pPr>
    </w:p>
    <w:tbl>
      <w:tblPr>
        <w:tblW w:w="0" w:type="auto"/>
        <w:jc w:val="right"/>
        <w:tblInd w:w="108" w:type="dxa"/>
        <w:tblLayout w:type="fixed"/>
        <w:tblLook w:val="0000"/>
      </w:tblPr>
      <w:tblGrid>
        <w:gridCol w:w="5992"/>
      </w:tblGrid>
      <w:tr w:rsidR="00665F25" w:rsidRPr="00F935BD">
        <w:trPr>
          <w:jc w:val="right"/>
        </w:trPr>
        <w:tc>
          <w:tcPr>
            <w:tcW w:w="5992" w:type="dxa"/>
            <w:shd w:val="clear" w:color="auto" w:fill="auto"/>
          </w:tcPr>
          <w:p w:rsidR="00665F25" w:rsidRPr="00F935BD" w:rsidRDefault="00665F25" w:rsidP="00F12509">
            <w:pPr>
              <w:autoSpaceDE w:val="0"/>
              <w:jc w:val="right"/>
            </w:pPr>
            <w:r w:rsidRPr="00F935BD">
              <w:rPr>
                <w:rFonts w:eastAsia="SimSun"/>
                <w:sz w:val="36"/>
                <w:szCs w:val="36"/>
              </w:rPr>
              <w:t>Составитель программы:</w:t>
            </w:r>
          </w:p>
        </w:tc>
      </w:tr>
      <w:tr w:rsidR="00665F25" w:rsidRPr="00F935BD">
        <w:trPr>
          <w:jc w:val="right"/>
        </w:trPr>
        <w:tc>
          <w:tcPr>
            <w:tcW w:w="5992" w:type="dxa"/>
            <w:shd w:val="clear" w:color="auto" w:fill="auto"/>
          </w:tcPr>
          <w:p w:rsidR="00665F25" w:rsidRPr="00F935BD" w:rsidRDefault="002E50DE" w:rsidP="00F12509">
            <w:pPr>
              <w:autoSpaceDE w:val="0"/>
              <w:jc w:val="right"/>
            </w:pPr>
            <w:proofErr w:type="spellStart"/>
            <w:r>
              <w:rPr>
                <w:rFonts w:eastAsia="SimSun"/>
                <w:sz w:val="36"/>
                <w:szCs w:val="36"/>
              </w:rPr>
              <w:t>Крсноперова</w:t>
            </w:r>
            <w:proofErr w:type="spellEnd"/>
            <w:r>
              <w:rPr>
                <w:rFonts w:eastAsia="SimSun"/>
                <w:sz w:val="36"/>
                <w:szCs w:val="36"/>
              </w:rPr>
              <w:t xml:space="preserve"> Е.Н</w:t>
            </w:r>
            <w:r w:rsidR="00665F25" w:rsidRPr="00F935BD">
              <w:rPr>
                <w:rFonts w:eastAsia="SimSun"/>
                <w:sz w:val="36"/>
                <w:szCs w:val="36"/>
              </w:rPr>
              <w:t>.</w:t>
            </w:r>
          </w:p>
        </w:tc>
      </w:tr>
      <w:tr w:rsidR="00665F25" w:rsidRPr="00F935BD">
        <w:trPr>
          <w:jc w:val="right"/>
        </w:trPr>
        <w:tc>
          <w:tcPr>
            <w:tcW w:w="5992" w:type="dxa"/>
            <w:shd w:val="clear" w:color="auto" w:fill="auto"/>
          </w:tcPr>
          <w:p w:rsidR="00665F25" w:rsidRPr="00F935BD" w:rsidRDefault="00665F25" w:rsidP="002E50DE">
            <w:pPr>
              <w:autoSpaceDE w:val="0"/>
              <w:jc w:val="right"/>
              <w:rPr>
                <w:rFonts w:eastAsia="SimSun"/>
                <w:sz w:val="36"/>
                <w:szCs w:val="36"/>
              </w:rPr>
            </w:pPr>
            <w:r w:rsidRPr="00F935BD">
              <w:rPr>
                <w:rFonts w:eastAsia="SimSun"/>
                <w:sz w:val="36"/>
                <w:szCs w:val="36"/>
              </w:rPr>
              <w:t xml:space="preserve">учитель </w:t>
            </w:r>
            <w:r w:rsidR="002E50DE">
              <w:rPr>
                <w:rFonts w:eastAsia="SimSun"/>
                <w:sz w:val="36"/>
                <w:szCs w:val="36"/>
              </w:rPr>
              <w:t>математики</w:t>
            </w:r>
          </w:p>
        </w:tc>
      </w:tr>
    </w:tbl>
    <w:p w:rsidR="00665F25" w:rsidRPr="00F935BD" w:rsidRDefault="00665F25" w:rsidP="002E50DE">
      <w:pPr>
        <w:autoSpaceDE w:val="0"/>
        <w:jc w:val="center"/>
        <w:rPr>
          <w:rFonts w:eastAsia="SimSun"/>
          <w:b/>
          <w:bCs/>
          <w:color w:val="000000"/>
          <w:sz w:val="40"/>
          <w:szCs w:val="40"/>
        </w:rPr>
      </w:pPr>
    </w:p>
    <w:p w:rsidR="00665F25" w:rsidRPr="00F935BD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jc w:val="center"/>
        <w:rPr>
          <w:rFonts w:eastAsia="SimSun"/>
          <w:b/>
          <w:bCs/>
          <w:color w:val="000000"/>
          <w:sz w:val="40"/>
          <w:szCs w:val="40"/>
          <w:lang w:val="en-US"/>
        </w:rPr>
      </w:pPr>
    </w:p>
    <w:p w:rsidR="00665F25" w:rsidRDefault="00665F25" w:rsidP="00C26F9B">
      <w:pPr>
        <w:autoSpaceDE w:val="0"/>
        <w:rPr>
          <w:rFonts w:eastAsia="SimSun"/>
          <w:b/>
          <w:bCs/>
          <w:color w:val="000000"/>
          <w:sz w:val="40"/>
          <w:szCs w:val="40"/>
        </w:rPr>
      </w:pPr>
    </w:p>
    <w:p w:rsidR="00C26F9B" w:rsidRPr="00F935BD" w:rsidRDefault="00C26F9B" w:rsidP="00C26F9B">
      <w:pPr>
        <w:autoSpaceDE w:val="0"/>
        <w:rPr>
          <w:rFonts w:eastAsia="SimSun"/>
          <w:b/>
          <w:bCs/>
          <w:color w:val="000000"/>
          <w:sz w:val="40"/>
          <w:szCs w:val="40"/>
        </w:rPr>
      </w:pPr>
    </w:p>
    <w:p w:rsidR="00665F25" w:rsidRPr="00C26F9B" w:rsidRDefault="00665F25" w:rsidP="00665F25">
      <w:pPr>
        <w:numPr>
          <w:ilvl w:val="0"/>
          <w:numId w:val="1"/>
        </w:numPr>
        <w:tabs>
          <w:tab w:val="clear" w:pos="432"/>
          <w:tab w:val="num" w:pos="0"/>
        </w:tabs>
        <w:jc w:val="center"/>
        <w:rPr>
          <w:b/>
          <w:bCs/>
          <w:sz w:val="32"/>
          <w:szCs w:val="32"/>
        </w:rPr>
      </w:pPr>
      <w:r w:rsidRPr="00C26F9B">
        <w:rPr>
          <w:rFonts w:eastAsia="SimSun"/>
          <w:b/>
          <w:bCs/>
          <w:sz w:val="40"/>
          <w:szCs w:val="40"/>
        </w:rPr>
        <w:t>г. Евпатория 20</w:t>
      </w:r>
      <w:r w:rsidR="008F55B3">
        <w:rPr>
          <w:rFonts w:eastAsia="SimSun"/>
          <w:b/>
          <w:bCs/>
          <w:sz w:val="40"/>
          <w:szCs w:val="40"/>
        </w:rPr>
        <w:t>2</w:t>
      </w:r>
      <w:r w:rsidR="00686F70">
        <w:rPr>
          <w:rFonts w:eastAsia="SimSun"/>
          <w:b/>
          <w:bCs/>
          <w:sz w:val="40"/>
          <w:szCs w:val="40"/>
        </w:rPr>
        <w:t>2</w:t>
      </w:r>
    </w:p>
    <w:p w:rsidR="00ED74B5" w:rsidRPr="003D2D28" w:rsidRDefault="00C26F9B" w:rsidP="00251B94">
      <w:pPr>
        <w:widowControl w:val="0"/>
        <w:tabs>
          <w:tab w:val="left" w:pos="284"/>
        </w:tabs>
        <w:jc w:val="both"/>
      </w:pPr>
      <w:r>
        <w:br w:type="page"/>
      </w:r>
      <w:r w:rsidR="00251B94" w:rsidRPr="003D2D28">
        <w:lastRenderedPageBreak/>
        <w:t>Образовательный стандарт: Федеральный государств</w:t>
      </w:r>
      <w:r w:rsidR="003D2D28" w:rsidRPr="003D2D28">
        <w:t>енный образовательный стандарт С</w:t>
      </w:r>
      <w:r w:rsidR="00251B94" w:rsidRPr="003D2D28">
        <w:t>ОО, утвержденный при</w:t>
      </w:r>
      <w:r w:rsidR="003D2D28" w:rsidRPr="003D2D28">
        <w:t>казом Минобразования РФ от 17.05.2012г. №413</w:t>
      </w:r>
      <w:r w:rsidR="00251B94" w:rsidRPr="003D2D28">
        <w:t xml:space="preserve"> (с изменениями);</w:t>
      </w:r>
    </w:p>
    <w:p w:rsidR="00251B94" w:rsidRPr="00251B94" w:rsidRDefault="00251B94" w:rsidP="00251B94">
      <w:pPr>
        <w:widowControl w:val="0"/>
        <w:tabs>
          <w:tab w:val="left" w:pos="284"/>
        </w:tabs>
        <w:jc w:val="both"/>
        <w:rPr>
          <w:color w:val="FF0000"/>
          <w:lang w:eastAsia="ru-RU"/>
        </w:rPr>
      </w:pPr>
    </w:p>
    <w:p w:rsidR="00ED74B5" w:rsidRPr="0020058A" w:rsidRDefault="00550F5D" w:rsidP="00415091">
      <w:pPr>
        <w:widowControl w:val="0"/>
        <w:tabs>
          <w:tab w:val="left" w:pos="284"/>
        </w:tabs>
        <w:jc w:val="both"/>
      </w:pPr>
      <w:r w:rsidRPr="0020058A">
        <w:t xml:space="preserve">Рабочая программа по Информатике для 10 класса составлена на основе </w:t>
      </w:r>
      <w:r w:rsidR="0020058A" w:rsidRPr="0020058A">
        <w:t xml:space="preserve">примерной </w:t>
      </w:r>
      <w:r w:rsidRPr="0020058A">
        <w:t>рабочей</w:t>
      </w:r>
      <w:r w:rsidR="00A667AE" w:rsidRPr="0020058A">
        <w:t xml:space="preserve"> </w:t>
      </w:r>
      <w:r w:rsidRPr="0020058A">
        <w:t>программы</w:t>
      </w:r>
      <w:r w:rsidR="0020058A" w:rsidRPr="0020058A">
        <w:t xml:space="preserve">  курса «Информатика 10-11 классы</w:t>
      </w:r>
      <w:r w:rsidR="004B74C8" w:rsidRPr="0020058A">
        <w:t>» (базовый уровень)</w:t>
      </w:r>
      <w:r w:rsidR="0020058A" w:rsidRPr="0020058A">
        <w:t xml:space="preserve"> И. Г. Семакин</w:t>
      </w:r>
      <w:r w:rsidR="0020058A">
        <w:t xml:space="preserve">. Год издания: </w:t>
      </w:r>
      <w:r w:rsidR="0020058A" w:rsidRPr="0020058A">
        <w:t>2016, изд. Бином. Лаборатория знаний</w:t>
      </w:r>
    </w:p>
    <w:p w:rsidR="00662ABD" w:rsidRDefault="00662ABD" w:rsidP="00662ABD">
      <w:pPr>
        <w:jc w:val="both"/>
      </w:pPr>
      <w:r>
        <w:t>Учебник «Информатика. Базовый уро</w:t>
      </w:r>
      <w:r w:rsidR="00C627E4">
        <w:t>вень. 10 класс</w:t>
      </w:r>
      <w:r>
        <w:t xml:space="preserve">». Авторы: Семакин И. Г., </w:t>
      </w:r>
      <w:proofErr w:type="spellStart"/>
      <w:r>
        <w:t>Хеннер</w:t>
      </w:r>
      <w:proofErr w:type="spellEnd"/>
      <w:r>
        <w:t xml:space="preserve"> Е. К</w:t>
      </w:r>
      <w:r w:rsidR="00686F70">
        <w:t>., Шеина Т. Ю. Год издания: 2022</w:t>
      </w:r>
      <w:r>
        <w:t xml:space="preserve">, изд. </w:t>
      </w:r>
      <w:r w:rsidR="000F07E7">
        <w:t>Москва «Просвещение»</w:t>
      </w:r>
      <w:r>
        <w:t xml:space="preserve"> </w:t>
      </w:r>
    </w:p>
    <w:p w:rsidR="00ED74B5" w:rsidRDefault="00ED74B5" w:rsidP="00ED74B5">
      <w:pPr>
        <w:pStyle w:val="a9"/>
        <w:spacing w:after="0"/>
        <w:jc w:val="both"/>
      </w:pPr>
    </w:p>
    <w:p w:rsidR="00550F5D" w:rsidRPr="004B03C9" w:rsidRDefault="00550F5D" w:rsidP="00550F5D">
      <w:pPr>
        <w:numPr>
          <w:ilvl w:val="0"/>
          <w:numId w:val="1"/>
        </w:numPr>
        <w:tabs>
          <w:tab w:val="clear" w:pos="432"/>
          <w:tab w:val="num" w:pos="0"/>
        </w:tabs>
        <w:jc w:val="center"/>
        <w:rPr>
          <w:b/>
        </w:rPr>
      </w:pPr>
      <w:r w:rsidRPr="00CE0EBF">
        <w:rPr>
          <w:b/>
        </w:rPr>
        <w:t xml:space="preserve">Планируемые результаты </w:t>
      </w:r>
      <w:r>
        <w:rPr>
          <w:b/>
        </w:rPr>
        <w:t>освоения</w:t>
      </w:r>
      <w:r w:rsidRPr="00CE0EBF">
        <w:rPr>
          <w:b/>
        </w:rPr>
        <w:t xml:space="preserve"> учебного предмета</w:t>
      </w:r>
    </w:p>
    <w:p w:rsidR="00550F5D" w:rsidRPr="00801F23" w:rsidRDefault="00550F5D" w:rsidP="00550F5D">
      <w:pPr>
        <w:numPr>
          <w:ilvl w:val="0"/>
          <w:numId w:val="1"/>
        </w:numPr>
        <w:tabs>
          <w:tab w:val="clear" w:pos="432"/>
          <w:tab w:val="num" w:pos="0"/>
        </w:tabs>
        <w:jc w:val="both"/>
        <w:rPr>
          <w:b/>
          <w:bCs/>
          <w:i/>
          <w:iCs/>
        </w:rPr>
      </w:pPr>
    </w:p>
    <w:p w:rsidR="0020058A" w:rsidRDefault="0020058A" w:rsidP="0020058A">
      <w:pPr>
        <w:numPr>
          <w:ilvl w:val="0"/>
          <w:numId w:val="1"/>
        </w:numPr>
        <w:tabs>
          <w:tab w:val="clear" w:pos="432"/>
          <w:tab w:val="num" w:pos="0"/>
        </w:tabs>
        <w:jc w:val="both"/>
      </w:pPr>
      <w:r w:rsidRPr="00485491">
        <w:t>При изучении курса</w:t>
      </w:r>
      <w:r>
        <w:rPr>
          <w:b/>
        </w:rPr>
        <w:t xml:space="preserve"> </w:t>
      </w:r>
      <w:r w:rsidRPr="00B4120F">
        <w:t>в соответствии с требованиями ФГОС формируются следующие</w:t>
      </w:r>
      <w:r>
        <w:t xml:space="preserve"> результаты:</w:t>
      </w:r>
    </w:p>
    <w:p w:rsidR="0020058A" w:rsidRPr="00F1411A" w:rsidRDefault="0020058A" w:rsidP="0020058A">
      <w:pPr>
        <w:numPr>
          <w:ilvl w:val="0"/>
          <w:numId w:val="1"/>
        </w:numPr>
        <w:tabs>
          <w:tab w:val="clear" w:pos="432"/>
          <w:tab w:val="num" w:pos="0"/>
        </w:tabs>
        <w:jc w:val="both"/>
      </w:pPr>
      <w:r w:rsidRPr="00F020A9">
        <w:rPr>
          <w:b/>
          <w:bCs/>
        </w:rPr>
        <w:t xml:space="preserve">личностные </w:t>
      </w:r>
    </w:p>
    <w:p w:rsidR="0020058A" w:rsidRPr="00825011" w:rsidRDefault="0020058A" w:rsidP="00825011">
      <w:pPr>
        <w:numPr>
          <w:ilvl w:val="0"/>
          <w:numId w:val="38"/>
        </w:numPr>
      </w:pPr>
      <w:proofErr w:type="spellStart"/>
      <w:r w:rsidRPr="00825011">
        <w:rPr>
          <w:iCs/>
        </w:rPr>
        <w:t>Сформированность</w:t>
      </w:r>
      <w:proofErr w:type="spellEnd"/>
      <w:r w:rsidRPr="00825011">
        <w:rPr>
          <w:iCs/>
        </w:rPr>
        <w:t xml:space="preserve"> мировоззрения, соответствующего</w:t>
      </w:r>
      <w:r w:rsidR="00926350">
        <w:rPr>
          <w:iCs/>
        </w:rPr>
        <w:t xml:space="preserve"> </w:t>
      </w:r>
      <w:r w:rsidRPr="00825011">
        <w:rPr>
          <w:iCs/>
        </w:rPr>
        <w:t>современному уровню развития науки и общественной</w:t>
      </w:r>
      <w:r w:rsidR="00926350">
        <w:rPr>
          <w:iCs/>
        </w:rPr>
        <w:t xml:space="preserve"> </w:t>
      </w:r>
      <w:r w:rsidRPr="00825011">
        <w:rPr>
          <w:iCs/>
        </w:rPr>
        <w:t>практики.</w:t>
      </w:r>
    </w:p>
    <w:p w:rsidR="0020058A" w:rsidRPr="00825011" w:rsidRDefault="0020058A" w:rsidP="00825011">
      <w:pPr>
        <w:numPr>
          <w:ilvl w:val="0"/>
          <w:numId w:val="38"/>
        </w:numPr>
      </w:pPr>
      <w:proofErr w:type="spellStart"/>
      <w:r w:rsidRPr="00825011">
        <w:rPr>
          <w:iCs/>
        </w:rPr>
        <w:t>Сформированность</w:t>
      </w:r>
      <w:proofErr w:type="spellEnd"/>
      <w:r w:rsidRPr="00825011">
        <w:rPr>
          <w:iCs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  <w:r w:rsidRPr="00825011">
        <w:t xml:space="preserve"> </w:t>
      </w:r>
    </w:p>
    <w:p w:rsidR="0020058A" w:rsidRPr="00825011" w:rsidRDefault="0020058A" w:rsidP="00825011">
      <w:pPr>
        <w:numPr>
          <w:ilvl w:val="0"/>
          <w:numId w:val="38"/>
        </w:numPr>
      </w:pPr>
      <w:r w:rsidRPr="00825011">
        <w:rPr>
          <w:iCs/>
        </w:rPr>
        <w:t>Бережное, ответственное и компетентное отношение</w:t>
      </w:r>
      <w:r w:rsidR="00926350">
        <w:rPr>
          <w:iCs/>
        </w:rPr>
        <w:t xml:space="preserve"> </w:t>
      </w:r>
      <w:r w:rsidRPr="00825011">
        <w:rPr>
          <w:iCs/>
        </w:rPr>
        <w:t xml:space="preserve">к физическому и психологическому </w:t>
      </w:r>
      <w:proofErr w:type="gramStart"/>
      <w:r w:rsidRPr="00825011">
        <w:rPr>
          <w:iCs/>
        </w:rPr>
        <w:t>здоровью</w:t>
      </w:r>
      <w:proofErr w:type="gramEnd"/>
      <w:r w:rsidRPr="00825011">
        <w:rPr>
          <w:iCs/>
        </w:rPr>
        <w:t xml:space="preserve"> как к собственному, так и других людей, умение оказывать первую помощь.</w:t>
      </w:r>
      <w:r w:rsidRPr="00825011">
        <w:t xml:space="preserve"> </w:t>
      </w:r>
    </w:p>
    <w:p w:rsidR="0020058A" w:rsidRPr="00825011" w:rsidRDefault="0020058A" w:rsidP="00825011">
      <w:pPr>
        <w:numPr>
          <w:ilvl w:val="0"/>
          <w:numId w:val="38"/>
        </w:numPr>
      </w:pPr>
      <w:r w:rsidRPr="00825011">
        <w:rPr>
          <w:iCs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</w:t>
      </w:r>
      <w:r w:rsidRPr="00825011">
        <w:br/>
      </w:r>
      <w:r w:rsidRPr="00825011">
        <w:rPr>
          <w:iCs/>
        </w:rPr>
        <w:t>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  <w:r w:rsidRPr="00825011">
        <w:t xml:space="preserve"> </w:t>
      </w:r>
    </w:p>
    <w:p w:rsidR="0020058A" w:rsidRDefault="0020058A" w:rsidP="00825011">
      <w:pPr>
        <w:rPr>
          <w:b/>
        </w:rPr>
      </w:pPr>
      <w:proofErr w:type="spellStart"/>
      <w:r>
        <w:rPr>
          <w:b/>
        </w:rPr>
        <w:t>метапредметные</w:t>
      </w:r>
      <w:proofErr w:type="spellEnd"/>
    </w:p>
    <w:p w:rsidR="00EA4B0B" w:rsidRPr="00825011" w:rsidRDefault="00EA4B0B" w:rsidP="00825011">
      <w:pPr>
        <w:numPr>
          <w:ilvl w:val="0"/>
          <w:numId w:val="39"/>
        </w:numPr>
        <w:rPr>
          <w:iCs/>
        </w:rPr>
      </w:pPr>
      <w:r w:rsidRPr="00825011">
        <w:rPr>
          <w:iCs/>
        </w:rPr>
        <w:t>Умение самостоятельно определять цели и составлять</w:t>
      </w:r>
      <w:r w:rsidR="00825011">
        <w:rPr>
          <w:iCs/>
        </w:rPr>
        <w:t xml:space="preserve"> </w:t>
      </w:r>
      <w:r w:rsidRPr="00825011">
        <w:rPr>
          <w:iCs/>
        </w:rPr>
        <w:t>планы; самостоятельно осуществлять, контролировать</w:t>
      </w:r>
      <w:r w:rsidR="00825011">
        <w:rPr>
          <w:iCs/>
        </w:rPr>
        <w:t xml:space="preserve"> </w:t>
      </w:r>
      <w:r w:rsidRPr="00825011">
        <w:rPr>
          <w:iCs/>
        </w:rPr>
        <w:t xml:space="preserve">и корректировать учебную и </w:t>
      </w:r>
      <w:proofErr w:type="spellStart"/>
      <w:r w:rsidRPr="00825011">
        <w:rPr>
          <w:iCs/>
        </w:rPr>
        <w:t>внеучебную</w:t>
      </w:r>
      <w:proofErr w:type="spellEnd"/>
      <w:r w:rsidRPr="00825011">
        <w:rPr>
          <w:iCs/>
        </w:rPr>
        <w:t xml:space="preserve"> (включая внешкольную) деятельность; использовать все возможные</w:t>
      </w:r>
      <w:r w:rsidR="00825011">
        <w:rPr>
          <w:iCs/>
        </w:rPr>
        <w:t xml:space="preserve"> </w:t>
      </w:r>
      <w:r w:rsidRPr="00825011">
        <w:rPr>
          <w:iCs/>
        </w:rPr>
        <w:t>ресурсы для достижения целей; выбирать успешные стратегии в различных ситуациях.</w:t>
      </w:r>
    </w:p>
    <w:p w:rsidR="00EA4B0B" w:rsidRPr="00825011" w:rsidRDefault="00EA4B0B" w:rsidP="00825011">
      <w:pPr>
        <w:numPr>
          <w:ilvl w:val="0"/>
          <w:numId w:val="39"/>
        </w:numPr>
        <w:rPr>
          <w:iCs/>
        </w:rPr>
      </w:pPr>
      <w:r w:rsidRPr="00825011">
        <w:rPr>
          <w:iCs/>
        </w:rPr>
        <w:t>Умение продуктивно общаться и взаимодействовать</w:t>
      </w:r>
      <w:r w:rsidR="00825011">
        <w:rPr>
          <w:iCs/>
        </w:rPr>
        <w:t xml:space="preserve"> </w:t>
      </w:r>
      <w:r w:rsidRPr="00825011">
        <w:rPr>
          <w:iCs/>
        </w:rPr>
        <w:t xml:space="preserve">в процессе совместной деятельности, учитывать позиции </w:t>
      </w:r>
      <w:proofErr w:type="gramStart"/>
      <w:r w:rsidRPr="00825011">
        <w:rPr>
          <w:iCs/>
        </w:rPr>
        <w:t>другого</w:t>
      </w:r>
      <w:proofErr w:type="gramEnd"/>
      <w:r w:rsidRPr="00825011">
        <w:rPr>
          <w:iCs/>
        </w:rPr>
        <w:t>, эффективно разрешать конфликты.</w:t>
      </w:r>
    </w:p>
    <w:p w:rsidR="00EA4B0B" w:rsidRPr="00825011" w:rsidRDefault="00EA4B0B" w:rsidP="00825011">
      <w:pPr>
        <w:numPr>
          <w:ilvl w:val="0"/>
          <w:numId w:val="39"/>
        </w:numPr>
        <w:rPr>
          <w:iCs/>
        </w:rPr>
      </w:pPr>
      <w:r w:rsidRPr="00825011">
        <w:rPr>
          <w:iCs/>
        </w:rPr>
        <w:t xml:space="preserve">Готовность и способность к самостоятельной информационно-познавательной деятельности, включая </w:t>
      </w:r>
      <w:proofErr w:type="spellStart"/>
      <w:r w:rsidRPr="00825011">
        <w:rPr>
          <w:iCs/>
        </w:rPr>
        <w:t>умениеориентироваться</w:t>
      </w:r>
      <w:proofErr w:type="spellEnd"/>
      <w:r w:rsidRPr="00825011">
        <w:rPr>
          <w:iCs/>
        </w:rPr>
        <w:t xml:space="preserve"> в различных источниках информации,</w:t>
      </w:r>
      <w:r w:rsidR="00825011">
        <w:rPr>
          <w:iCs/>
        </w:rPr>
        <w:t xml:space="preserve"> </w:t>
      </w:r>
      <w:r w:rsidRPr="00825011">
        <w:rPr>
          <w:iCs/>
        </w:rPr>
        <w:t>критически оценивать и интерпретировать информацию, получаемую из различных источников.</w:t>
      </w:r>
    </w:p>
    <w:p w:rsidR="0034588F" w:rsidRPr="00825011" w:rsidRDefault="00EA4B0B" w:rsidP="00825011">
      <w:pPr>
        <w:numPr>
          <w:ilvl w:val="0"/>
          <w:numId w:val="39"/>
        </w:numPr>
        <w:rPr>
          <w:iCs/>
        </w:rPr>
      </w:pPr>
      <w:r w:rsidRPr="00825011">
        <w:rPr>
          <w:iCs/>
        </w:rPr>
        <w:t>Владение навыками познавательной рефлексии как осознания совершаемых действий и мыслительных процессов,</w:t>
      </w:r>
      <w:r w:rsidR="00825011">
        <w:rPr>
          <w:iCs/>
        </w:rPr>
        <w:t xml:space="preserve"> </w:t>
      </w:r>
      <w:r w:rsidRPr="00825011">
        <w:rPr>
          <w:iCs/>
        </w:rPr>
        <w:t>их результатов и оснований, границ своего знания и незнания, новых познавательных задач и средств их достижения.</w:t>
      </w:r>
    </w:p>
    <w:p w:rsidR="0034588F" w:rsidRDefault="0034588F" w:rsidP="00825011">
      <w:pPr>
        <w:rPr>
          <w:bCs/>
        </w:rPr>
      </w:pPr>
      <w:r>
        <w:rPr>
          <w:b/>
        </w:rPr>
        <w:t>предметные</w:t>
      </w:r>
    </w:p>
    <w:p w:rsidR="0092036C" w:rsidRPr="00825011" w:rsidRDefault="0092036C" w:rsidP="0092036C">
      <w:pPr>
        <w:numPr>
          <w:ilvl w:val="0"/>
          <w:numId w:val="40"/>
        </w:numPr>
        <w:rPr>
          <w:iCs/>
        </w:rPr>
      </w:pPr>
      <w:proofErr w:type="spellStart"/>
      <w:r w:rsidRPr="00825011">
        <w:rPr>
          <w:iCs/>
        </w:rPr>
        <w:t>Сформированность</w:t>
      </w:r>
      <w:proofErr w:type="spellEnd"/>
      <w:r>
        <w:rPr>
          <w:iCs/>
        </w:rPr>
        <w:t xml:space="preserve"> </w:t>
      </w:r>
      <w:r w:rsidRPr="00825011">
        <w:rPr>
          <w:iCs/>
        </w:rPr>
        <w:t>представлений о роли информации и связанных с</w:t>
      </w:r>
      <w:r>
        <w:rPr>
          <w:iCs/>
        </w:rPr>
        <w:t xml:space="preserve"> </w:t>
      </w:r>
      <w:r w:rsidRPr="00825011">
        <w:rPr>
          <w:iCs/>
        </w:rPr>
        <w:t>ней процессов в окружающем мире</w:t>
      </w:r>
    </w:p>
    <w:p w:rsidR="0092036C" w:rsidRPr="00825011" w:rsidRDefault="0092036C" w:rsidP="0092036C">
      <w:pPr>
        <w:numPr>
          <w:ilvl w:val="0"/>
          <w:numId w:val="40"/>
        </w:numPr>
        <w:rPr>
          <w:iCs/>
        </w:rPr>
      </w:pPr>
      <w:r w:rsidRPr="00825011">
        <w:rPr>
          <w:iCs/>
        </w:rPr>
        <w:t>Владение навыками</w:t>
      </w:r>
      <w:r>
        <w:rPr>
          <w:iCs/>
        </w:rPr>
        <w:t xml:space="preserve"> </w:t>
      </w:r>
      <w:r w:rsidRPr="00825011">
        <w:rPr>
          <w:iCs/>
        </w:rPr>
        <w:t>алгоритмического мышления и понимание необходимости формального</w:t>
      </w:r>
      <w:r>
        <w:rPr>
          <w:iCs/>
        </w:rPr>
        <w:t xml:space="preserve"> </w:t>
      </w:r>
      <w:r w:rsidRPr="00825011">
        <w:rPr>
          <w:iCs/>
        </w:rPr>
        <w:t>описания алгоритмов</w:t>
      </w:r>
    </w:p>
    <w:p w:rsidR="0092036C" w:rsidRDefault="0092036C" w:rsidP="0092036C">
      <w:pPr>
        <w:numPr>
          <w:ilvl w:val="0"/>
          <w:numId w:val="40"/>
        </w:numPr>
        <w:rPr>
          <w:iCs/>
        </w:rPr>
      </w:pPr>
      <w:r w:rsidRPr="00825011">
        <w:rPr>
          <w:iCs/>
        </w:rPr>
        <w:t>Владение умением понимать программы, написанные на выбранном для</w:t>
      </w:r>
      <w:r>
        <w:rPr>
          <w:iCs/>
        </w:rPr>
        <w:t xml:space="preserve"> </w:t>
      </w:r>
      <w:r w:rsidRPr="00825011">
        <w:rPr>
          <w:iCs/>
        </w:rPr>
        <w:t>изучения универсальном</w:t>
      </w:r>
      <w:r>
        <w:rPr>
          <w:iCs/>
        </w:rPr>
        <w:t xml:space="preserve"> </w:t>
      </w:r>
      <w:r w:rsidRPr="00825011">
        <w:rPr>
          <w:iCs/>
        </w:rPr>
        <w:t>алгоритмическом языке</w:t>
      </w:r>
      <w:r>
        <w:rPr>
          <w:iCs/>
        </w:rPr>
        <w:t xml:space="preserve"> </w:t>
      </w:r>
      <w:r w:rsidRPr="00825011">
        <w:rPr>
          <w:iCs/>
        </w:rPr>
        <w:t>высокого уровня</w:t>
      </w:r>
      <w:r>
        <w:rPr>
          <w:iCs/>
        </w:rPr>
        <w:t xml:space="preserve">. </w:t>
      </w:r>
    </w:p>
    <w:p w:rsidR="0092036C" w:rsidRPr="00B84BF3" w:rsidRDefault="0092036C" w:rsidP="0092036C">
      <w:pPr>
        <w:numPr>
          <w:ilvl w:val="0"/>
          <w:numId w:val="40"/>
        </w:numPr>
        <w:suppressAutoHyphens w:val="0"/>
        <w:rPr>
          <w:iCs/>
        </w:rPr>
      </w:pPr>
      <w:r w:rsidRPr="00B84BF3">
        <w:rPr>
          <w:iCs/>
        </w:rPr>
        <w:t>Владение знанием основных конструкций программирования.</w:t>
      </w:r>
    </w:p>
    <w:p w:rsidR="0092036C" w:rsidRPr="00B84BF3" w:rsidRDefault="0092036C" w:rsidP="0092036C">
      <w:pPr>
        <w:numPr>
          <w:ilvl w:val="0"/>
          <w:numId w:val="40"/>
        </w:numPr>
        <w:suppressAutoHyphens w:val="0"/>
        <w:rPr>
          <w:iCs/>
        </w:rPr>
      </w:pPr>
      <w:r w:rsidRPr="00B84BF3">
        <w:rPr>
          <w:iCs/>
        </w:rPr>
        <w:t>Владение умением анализировать алгоритмы с использованием таблиц</w:t>
      </w:r>
    </w:p>
    <w:p w:rsidR="0092036C" w:rsidRDefault="0092036C" w:rsidP="0092036C">
      <w:pPr>
        <w:numPr>
          <w:ilvl w:val="0"/>
          <w:numId w:val="40"/>
        </w:numPr>
        <w:rPr>
          <w:iCs/>
        </w:rPr>
      </w:pPr>
      <w:r w:rsidRPr="001F4BA1">
        <w:rPr>
          <w:iCs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</w:t>
      </w:r>
    </w:p>
    <w:p w:rsidR="0092036C" w:rsidRPr="00B84BF3" w:rsidRDefault="0092036C" w:rsidP="0092036C">
      <w:pPr>
        <w:numPr>
          <w:ilvl w:val="0"/>
          <w:numId w:val="40"/>
        </w:numPr>
        <w:suppressAutoHyphens w:val="0"/>
        <w:rPr>
          <w:iCs/>
        </w:rPr>
      </w:pPr>
      <w:proofErr w:type="spellStart"/>
      <w:r w:rsidRPr="00B84BF3">
        <w:rPr>
          <w:iCs/>
        </w:rPr>
        <w:t>Сформированность</w:t>
      </w:r>
      <w:proofErr w:type="spellEnd"/>
      <w:r w:rsidRPr="00B84BF3">
        <w:rPr>
          <w:iCs/>
        </w:rPr>
        <w:t xml:space="preserve"> представлений о способах хранения и простейшей обработке данных</w:t>
      </w:r>
    </w:p>
    <w:p w:rsidR="0092036C" w:rsidRPr="00825011" w:rsidRDefault="0092036C" w:rsidP="0092036C">
      <w:pPr>
        <w:numPr>
          <w:ilvl w:val="0"/>
          <w:numId w:val="40"/>
        </w:numPr>
        <w:rPr>
          <w:iCs/>
        </w:rPr>
      </w:pPr>
      <w:proofErr w:type="spellStart"/>
      <w:r w:rsidRPr="00825011">
        <w:rPr>
          <w:iCs/>
        </w:rPr>
        <w:t>Сформированность</w:t>
      </w:r>
      <w:proofErr w:type="spellEnd"/>
      <w:r w:rsidRPr="00825011">
        <w:rPr>
          <w:iCs/>
        </w:rPr>
        <w:t xml:space="preserve"> базовых навыков и умений по</w:t>
      </w:r>
      <w:r>
        <w:rPr>
          <w:iCs/>
        </w:rPr>
        <w:t xml:space="preserve"> </w:t>
      </w:r>
      <w:r w:rsidRPr="00825011">
        <w:rPr>
          <w:iCs/>
        </w:rPr>
        <w:t>соблюдению требований</w:t>
      </w:r>
      <w:r>
        <w:rPr>
          <w:iCs/>
        </w:rPr>
        <w:t xml:space="preserve"> </w:t>
      </w:r>
      <w:r w:rsidRPr="00825011">
        <w:rPr>
          <w:iCs/>
        </w:rPr>
        <w:t>техники безопасности, гигиены и ресурсосбережения</w:t>
      </w:r>
      <w:r>
        <w:rPr>
          <w:iCs/>
        </w:rPr>
        <w:t xml:space="preserve"> </w:t>
      </w:r>
      <w:r w:rsidRPr="00825011">
        <w:rPr>
          <w:iCs/>
        </w:rPr>
        <w:t>при работе со средствами</w:t>
      </w:r>
      <w:r>
        <w:rPr>
          <w:iCs/>
        </w:rPr>
        <w:t xml:space="preserve"> </w:t>
      </w:r>
      <w:r w:rsidRPr="00825011">
        <w:rPr>
          <w:iCs/>
        </w:rPr>
        <w:t>информатизации</w:t>
      </w:r>
    </w:p>
    <w:p w:rsidR="0034588F" w:rsidRPr="00825011" w:rsidRDefault="0034588F" w:rsidP="0092036C">
      <w:pPr>
        <w:rPr>
          <w:iCs/>
        </w:rPr>
      </w:pPr>
    </w:p>
    <w:p w:rsidR="00926350" w:rsidRPr="00926350" w:rsidRDefault="002E58B1" w:rsidP="00825011">
      <w:pPr>
        <w:numPr>
          <w:ilvl w:val="0"/>
          <w:numId w:val="1"/>
        </w:numPr>
        <w:tabs>
          <w:tab w:val="clear" w:pos="432"/>
          <w:tab w:val="num" w:pos="0"/>
        </w:tabs>
        <w:jc w:val="both"/>
        <w:rPr>
          <w:b/>
          <w:bCs/>
          <w:i/>
          <w:iCs/>
        </w:rPr>
      </w:pPr>
      <w:r>
        <w:rPr>
          <w:b/>
        </w:rPr>
        <w:br w:type="page"/>
      </w:r>
      <w:r w:rsidR="00825011" w:rsidRPr="00801F23">
        <w:rPr>
          <w:b/>
        </w:rPr>
        <w:lastRenderedPageBreak/>
        <w:t>В результате изучения темы «</w:t>
      </w:r>
      <w:r w:rsidR="00825011">
        <w:rPr>
          <w:b/>
        </w:rPr>
        <w:t>Информация</w:t>
      </w:r>
      <w:r w:rsidR="00825011" w:rsidRPr="00801F23">
        <w:rPr>
          <w:b/>
        </w:rPr>
        <w:t xml:space="preserve">» учащиеся </w:t>
      </w:r>
    </w:p>
    <w:p w:rsidR="00825011" w:rsidRPr="00926350" w:rsidRDefault="00825011" w:rsidP="00926350">
      <w:pPr>
        <w:numPr>
          <w:ilvl w:val="0"/>
          <w:numId w:val="1"/>
        </w:numPr>
        <w:tabs>
          <w:tab w:val="clear" w:pos="432"/>
          <w:tab w:val="num" w:pos="0"/>
        </w:tabs>
        <w:jc w:val="both"/>
        <w:rPr>
          <w:b/>
          <w:bCs/>
          <w:i/>
          <w:iCs/>
        </w:rPr>
      </w:pPr>
      <w:r w:rsidRPr="00801F23">
        <w:rPr>
          <w:b/>
        </w:rPr>
        <w:t xml:space="preserve">должны </w:t>
      </w:r>
      <w:r w:rsidRPr="00926350">
        <w:rPr>
          <w:b/>
        </w:rPr>
        <w:t>знать</w:t>
      </w:r>
    </w:p>
    <w:p w:rsidR="00825011" w:rsidRPr="007A349B" w:rsidRDefault="00825011" w:rsidP="00825011">
      <w:pPr>
        <w:numPr>
          <w:ilvl w:val="0"/>
          <w:numId w:val="31"/>
        </w:numPr>
        <w:jc w:val="both"/>
      </w:pPr>
      <w:r w:rsidRPr="007A349B">
        <w:t>понятие информации в частных науках: нейрофизиологии, генетике, кибернетике, теории информации</w:t>
      </w:r>
    </w:p>
    <w:p w:rsidR="00825011" w:rsidRPr="007A349B" w:rsidRDefault="00825011" w:rsidP="00825011">
      <w:pPr>
        <w:numPr>
          <w:ilvl w:val="0"/>
          <w:numId w:val="31"/>
        </w:numPr>
        <w:jc w:val="both"/>
      </w:pPr>
      <w:r w:rsidRPr="007A349B">
        <w:t xml:space="preserve">что такое язык представления </w:t>
      </w:r>
      <w:proofErr w:type="gramStart"/>
      <w:r w:rsidRPr="007A349B">
        <w:t>информации</w:t>
      </w:r>
      <w:proofErr w:type="gramEnd"/>
      <w:r w:rsidRPr="007A349B">
        <w:t>; какие бывают языки</w:t>
      </w:r>
    </w:p>
    <w:p w:rsidR="00825011" w:rsidRPr="007A349B" w:rsidRDefault="00825011" w:rsidP="00825011">
      <w:pPr>
        <w:numPr>
          <w:ilvl w:val="0"/>
          <w:numId w:val="31"/>
        </w:numPr>
        <w:jc w:val="both"/>
      </w:pPr>
      <w:r w:rsidRPr="007A349B">
        <w:t>понятия «кодирование» и «декодирование» информации</w:t>
      </w:r>
    </w:p>
    <w:p w:rsidR="00825011" w:rsidRPr="007A349B" w:rsidRDefault="00825011" w:rsidP="00825011">
      <w:pPr>
        <w:numPr>
          <w:ilvl w:val="0"/>
          <w:numId w:val="31"/>
        </w:numPr>
        <w:jc w:val="both"/>
      </w:pPr>
      <w:r w:rsidRPr="007A349B">
        <w:t>примеры технических систем кодирования информации: азбука Морзе, телеграфный код Бодо</w:t>
      </w:r>
    </w:p>
    <w:p w:rsidR="00825011" w:rsidRPr="007A349B" w:rsidRDefault="00825011" w:rsidP="00825011">
      <w:pPr>
        <w:numPr>
          <w:ilvl w:val="0"/>
          <w:numId w:val="31"/>
        </w:numPr>
        <w:jc w:val="both"/>
      </w:pPr>
      <w:r w:rsidRPr="007A349B">
        <w:t>понятия «шифрование», «дешифрование».</w:t>
      </w:r>
    </w:p>
    <w:p w:rsidR="00825011" w:rsidRPr="007A349B" w:rsidRDefault="00825011" w:rsidP="00825011">
      <w:pPr>
        <w:numPr>
          <w:ilvl w:val="0"/>
          <w:numId w:val="31"/>
        </w:numPr>
      </w:pPr>
      <w:r w:rsidRPr="007A349B">
        <w:t>основные принципы представления данных в памяти компьютера</w:t>
      </w:r>
    </w:p>
    <w:p w:rsidR="00825011" w:rsidRPr="007A349B" w:rsidRDefault="00825011" w:rsidP="00825011">
      <w:pPr>
        <w:numPr>
          <w:ilvl w:val="0"/>
          <w:numId w:val="31"/>
        </w:numPr>
      </w:pPr>
      <w:r w:rsidRPr="007A349B">
        <w:t>представление целых чисел</w:t>
      </w:r>
    </w:p>
    <w:p w:rsidR="00825011" w:rsidRPr="007A349B" w:rsidRDefault="00825011" w:rsidP="00825011">
      <w:pPr>
        <w:numPr>
          <w:ilvl w:val="0"/>
          <w:numId w:val="31"/>
        </w:numPr>
      </w:pPr>
      <w:r w:rsidRPr="007A349B">
        <w:t>диапазоны представления целых чисел без знака и со знаком</w:t>
      </w:r>
    </w:p>
    <w:p w:rsidR="00825011" w:rsidRPr="007A349B" w:rsidRDefault="00825011" w:rsidP="00825011">
      <w:pPr>
        <w:numPr>
          <w:ilvl w:val="0"/>
          <w:numId w:val="31"/>
        </w:numPr>
      </w:pPr>
      <w:r w:rsidRPr="007A349B">
        <w:t>принципы представления вещественных чисел</w:t>
      </w:r>
    </w:p>
    <w:p w:rsidR="00825011" w:rsidRPr="007A349B" w:rsidRDefault="00825011" w:rsidP="00825011">
      <w:pPr>
        <w:numPr>
          <w:ilvl w:val="0"/>
          <w:numId w:val="31"/>
        </w:numPr>
      </w:pPr>
      <w:r w:rsidRPr="007A349B">
        <w:t>способы кодирования текста в компьютере</w:t>
      </w:r>
    </w:p>
    <w:p w:rsidR="00825011" w:rsidRPr="007A349B" w:rsidRDefault="00825011" w:rsidP="00825011">
      <w:pPr>
        <w:numPr>
          <w:ilvl w:val="0"/>
          <w:numId w:val="31"/>
        </w:numPr>
      </w:pPr>
      <w:r w:rsidRPr="007A349B">
        <w:t>способы представление изображения; цветовые модели</w:t>
      </w:r>
    </w:p>
    <w:p w:rsidR="00825011" w:rsidRPr="007A349B" w:rsidRDefault="00825011" w:rsidP="00825011">
      <w:pPr>
        <w:numPr>
          <w:ilvl w:val="0"/>
          <w:numId w:val="31"/>
        </w:numPr>
      </w:pPr>
      <w:r w:rsidRPr="007A349B">
        <w:t>в чем различие растровой и векторной графики</w:t>
      </w:r>
    </w:p>
    <w:p w:rsidR="00825011" w:rsidRPr="007A349B" w:rsidRDefault="00825011" w:rsidP="00825011">
      <w:pPr>
        <w:numPr>
          <w:ilvl w:val="0"/>
          <w:numId w:val="31"/>
        </w:numPr>
      </w:pPr>
      <w:r w:rsidRPr="007A349B">
        <w:t>способы дискретного (цифрового) представление звука</w:t>
      </w:r>
    </w:p>
    <w:p w:rsidR="00825011" w:rsidRPr="007A349B" w:rsidRDefault="00825011" w:rsidP="00825011">
      <w:pPr>
        <w:suppressAutoHyphens w:val="0"/>
        <w:jc w:val="both"/>
      </w:pPr>
    </w:p>
    <w:p w:rsidR="00825011" w:rsidRPr="002E58B1" w:rsidRDefault="00926350" w:rsidP="002E58B1">
      <w:pPr>
        <w:numPr>
          <w:ilvl w:val="0"/>
          <w:numId w:val="1"/>
        </w:numPr>
        <w:tabs>
          <w:tab w:val="clear" w:pos="432"/>
          <w:tab w:val="num" w:pos="0"/>
        </w:tabs>
        <w:jc w:val="both"/>
        <w:rPr>
          <w:b/>
          <w:bCs/>
          <w:i/>
          <w:iCs/>
        </w:rPr>
      </w:pPr>
      <w:r w:rsidRPr="00801F23">
        <w:rPr>
          <w:b/>
        </w:rPr>
        <w:t>В результате изучения темы «</w:t>
      </w:r>
      <w:r>
        <w:rPr>
          <w:b/>
        </w:rPr>
        <w:t>Информация</w:t>
      </w:r>
      <w:r w:rsidRPr="00801F23">
        <w:rPr>
          <w:b/>
        </w:rPr>
        <w:t xml:space="preserve">» учащиеся </w:t>
      </w:r>
      <w:r w:rsidRPr="002E58B1">
        <w:rPr>
          <w:b/>
          <w:bCs/>
          <w:iCs/>
        </w:rPr>
        <w:t>получат возможность</w:t>
      </w:r>
      <w:r w:rsidR="00825011" w:rsidRPr="002E58B1">
        <w:rPr>
          <w:b/>
          <w:bCs/>
          <w:i/>
          <w:iCs/>
        </w:rPr>
        <w:t xml:space="preserve"> </w:t>
      </w:r>
    </w:p>
    <w:p w:rsidR="00825011" w:rsidRPr="007A349B" w:rsidRDefault="00825011" w:rsidP="00825011">
      <w:pPr>
        <w:numPr>
          <w:ilvl w:val="0"/>
          <w:numId w:val="32"/>
        </w:numPr>
      </w:pPr>
      <w:r w:rsidRPr="007A349B">
        <w:t>применять на практике простейшие приемы шифрования и дешифрования текстовой информации</w:t>
      </w:r>
    </w:p>
    <w:p w:rsidR="00825011" w:rsidRPr="007A349B" w:rsidRDefault="00825011" w:rsidP="00825011">
      <w:pPr>
        <w:numPr>
          <w:ilvl w:val="0"/>
          <w:numId w:val="32"/>
        </w:numPr>
      </w:pPr>
      <w:r w:rsidRPr="007A349B">
        <w:t>получать внутреннее представление целых чисел в памяти компьютера</w:t>
      </w:r>
    </w:p>
    <w:p w:rsidR="00825011" w:rsidRPr="007A349B" w:rsidRDefault="00825011" w:rsidP="00825011">
      <w:pPr>
        <w:numPr>
          <w:ilvl w:val="0"/>
          <w:numId w:val="32"/>
        </w:numPr>
      </w:pPr>
      <w:r w:rsidRPr="007A349B">
        <w:t>определять по внутреннему коду значение числа</w:t>
      </w:r>
    </w:p>
    <w:p w:rsidR="00825011" w:rsidRPr="007A349B" w:rsidRDefault="00825011" w:rsidP="00825011">
      <w:pPr>
        <w:numPr>
          <w:ilvl w:val="0"/>
          <w:numId w:val="32"/>
        </w:numPr>
      </w:pPr>
      <w:r w:rsidRPr="007A349B">
        <w:t>вычислять размет цветовой палитры по значению битовой глубины цвета</w:t>
      </w:r>
    </w:p>
    <w:p w:rsidR="00926350" w:rsidRPr="00926350" w:rsidRDefault="00825011" w:rsidP="00825011">
      <w:pPr>
        <w:numPr>
          <w:ilvl w:val="0"/>
          <w:numId w:val="1"/>
        </w:numPr>
        <w:tabs>
          <w:tab w:val="clear" w:pos="432"/>
          <w:tab w:val="num" w:pos="0"/>
        </w:tabs>
        <w:jc w:val="both"/>
        <w:rPr>
          <w:b/>
          <w:bCs/>
          <w:i/>
          <w:iCs/>
        </w:rPr>
      </w:pPr>
      <w:r w:rsidRPr="007A349B">
        <w:rPr>
          <w:b/>
        </w:rPr>
        <w:t xml:space="preserve">В результате изучения темы «Информационные процессы» учащиеся </w:t>
      </w:r>
    </w:p>
    <w:p w:rsidR="00825011" w:rsidRPr="00926350" w:rsidRDefault="00825011" w:rsidP="00926350">
      <w:pPr>
        <w:numPr>
          <w:ilvl w:val="0"/>
          <w:numId w:val="1"/>
        </w:numPr>
        <w:tabs>
          <w:tab w:val="clear" w:pos="432"/>
          <w:tab w:val="num" w:pos="0"/>
        </w:tabs>
        <w:jc w:val="both"/>
        <w:rPr>
          <w:b/>
          <w:bCs/>
          <w:i/>
          <w:iCs/>
        </w:rPr>
      </w:pPr>
      <w:r w:rsidRPr="007A349B">
        <w:rPr>
          <w:b/>
        </w:rPr>
        <w:t xml:space="preserve">должны </w:t>
      </w:r>
      <w:r w:rsidR="00926350">
        <w:rPr>
          <w:b/>
          <w:bCs/>
          <w:iCs/>
        </w:rPr>
        <w:t>знать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историю развития носителей информации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современные (цифровые, компьютерные) типы носителей информации и их основные характеристики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модель</w:t>
      </w:r>
      <w:proofErr w:type="gramStart"/>
      <w:r w:rsidRPr="007A349B">
        <w:t xml:space="preserve"> К</w:t>
      </w:r>
      <w:proofErr w:type="gramEnd"/>
      <w:r w:rsidRPr="007A349B">
        <w:t xml:space="preserve"> Шеннона передачи информации по техническим каналам связи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основные характеристики каналов связи: скорость передачи, пропускная способность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понятие «шум» и способы защиты от шума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основные типы задач обработки информации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понятие исполнителя обработки информации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понятие алгоритма обработки информации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 xml:space="preserve">что такое «алгоритмические машины» в теории алгоритмов 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определение и свойства алгоритма управления алгоритмической машиной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 xml:space="preserve">устройство и систему команд алгоритмической машины Поста 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этапы истории развития ЭВМ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что такое неймановская архитектура ЭВМ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для чего используются периферийные процессоры (контроллеры)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архитектуру персонального компьютера</w:t>
      </w:r>
    </w:p>
    <w:p w:rsidR="00825011" w:rsidRPr="007A349B" w:rsidRDefault="00825011" w:rsidP="00825011">
      <w:pPr>
        <w:numPr>
          <w:ilvl w:val="0"/>
          <w:numId w:val="33"/>
        </w:numPr>
        <w:jc w:val="both"/>
      </w:pPr>
      <w:r w:rsidRPr="007A349B">
        <w:t>основные принципы архитектуры суперкомпьютеров</w:t>
      </w:r>
    </w:p>
    <w:p w:rsidR="00825011" w:rsidRPr="007A349B" w:rsidRDefault="00926350" w:rsidP="002E58B1">
      <w:pPr>
        <w:numPr>
          <w:ilvl w:val="0"/>
          <w:numId w:val="1"/>
        </w:numPr>
        <w:tabs>
          <w:tab w:val="clear" w:pos="432"/>
          <w:tab w:val="num" w:pos="0"/>
        </w:tabs>
        <w:jc w:val="both"/>
      </w:pPr>
      <w:r w:rsidRPr="007A349B">
        <w:rPr>
          <w:b/>
        </w:rPr>
        <w:t xml:space="preserve">В результате изучения темы «Информационные процессы» учащиеся </w:t>
      </w:r>
      <w:r w:rsidRPr="002E58B1">
        <w:rPr>
          <w:b/>
          <w:bCs/>
          <w:iCs/>
        </w:rPr>
        <w:t>получат возможность</w:t>
      </w:r>
      <w:r w:rsidR="00825011" w:rsidRPr="002E58B1">
        <w:rPr>
          <w:b/>
          <w:bCs/>
          <w:i/>
          <w:iCs/>
        </w:rPr>
        <w:t xml:space="preserve"> </w:t>
      </w:r>
    </w:p>
    <w:p w:rsidR="00825011" w:rsidRPr="007A349B" w:rsidRDefault="00825011" w:rsidP="00825011">
      <w:pPr>
        <w:numPr>
          <w:ilvl w:val="0"/>
          <w:numId w:val="34"/>
        </w:numPr>
        <w:jc w:val="both"/>
      </w:pPr>
      <w:r w:rsidRPr="007A349B">
        <w:t>рассчитывать объем информации, передаваемой по каналам связи,  при известной скорости передачи</w:t>
      </w:r>
    </w:p>
    <w:p w:rsidR="00825011" w:rsidRPr="007A349B" w:rsidRDefault="00825011" w:rsidP="00825011">
      <w:pPr>
        <w:numPr>
          <w:ilvl w:val="0"/>
          <w:numId w:val="34"/>
        </w:numPr>
        <w:jc w:val="both"/>
      </w:pPr>
      <w:r w:rsidRPr="007A349B">
        <w:t>по описанию системы команд учебного исполнителя составлять алгоритмы управления его работой</w:t>
      </w:r>
    </w:p>
    <w:p w:rsidR="00825011" w:rsidRPr="007A349B" w:rsidRDefault="00825011" w:rsidP="00825011">
      <w:pPr>
        <w:numPr>
          <w:ilvl w:val="0"/>
          <w:numId w:val="34"/>
        </w:numPr>
        <w:jc w:val="both"/>
      </w:pPr>
      <w:r w:rsidRPr="007A349B">
        <w:t>составлять алгоритмы решения несложных задач для управления машиной Поста</w:t>
      </w:r>
    </w:p>
    <w:p w:rsidR="00825011" w:rsidRPr="007A349B" w:rsidRDefault="00825011" w:rsidP="00825011">
      <w:pPr>
        <w:numPr>
          <w:ilvl w:val="0"/>
          <w:numId w:val="1"/>
        </w:numPr>
        <w:jc w:val="both"/>
      </w:pPr>
    </w:p>
    <w:p w:rsidR="00825011" w:rsidRPr="00926350" w:rsidRDefault="00D27E0D" w:rsidP="00926350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iCs/>
        </w:rPr>
      </w:pPr>
      <w:r>
        <w:rPr>
          <w:b/>
        </w:rPr>
        <w:br w:type="page"/>
      </w:r>
      <w:r w:rsidR="00825011" w:rsidRPr="007A349B">
        <w:rPr>
          <w:b/>
        </w:rPr>
        <w:lastRenderedPageBreak/>
        <w:t xml:space="preserve">В результате изучения темы «Программирование обработки информации» учащиеся должны </w:t>
      </w:r>
      <w:r w:rsidR="00825011" w:rsidRPr="00926350">
        <w:rPr>
          <w:b/>
        </w:rPr>
        <w:t>знать</w:t>
      </w:r>
    </w:p>
    <w:p w:rsidR="00825011" w:rsidRPr="007A349B" w:rsidRDefault="00825011" w:rsidP="00825011">
      <w:pPr>
        <w:numPr>
          <w:ilvl w:val="0"/>
          <w:numId w:val="35"/>
        </w:numPr>
        <w:jc w:val="both"/>
        <w:rPr>
          <w:iCs/>
        </w:rPr>
      </w:pPr>
      <w:r w:rsidRPr="007A349B">
        <w:rPr>
          <w:iCs/>
        </w:rPr>
        <w:t xml:space="preserve">этапы решения задачи на компьютере: </w:t>
      </w:r>
    </w:p>
    <w:p w:rsidR="00825011" w:rsidRPr="007A349B" w:rsidRDefault="00825011" w:rsidP="00825011">
      <w:pPr>
        <w:numPr>
          <w:ilvl w:val="0"/>
          <w:numId w:val="35"/>
        </w:numPr>
        <w:jc w:val="both"/>
        <w:rPr>
          <w:iCs/>
        </w:rPr>
      </w:pPr>
      <w:r w:rsidRPr="007A349B">
        <w:rPr>
          <w:iCs/>
        </w:rPr>
        <w:t>что такое исполнитель алгоритмов, система команд исполнителя</w:t>
      </w:r>
    </w:p>
    <w:p w:rsidR="00825011" w:rsidRPr="007A349B" w:rsidRDefault="00825011" w:rsidP="00825011">
      <w:pPr>
        <w:numPr>
          <w:ilvl w:val="0"/>
          <w:numId w:val="35"/>
        </w:numPr>
        <w:jc w:val="both"/>
      </w:pPr>
      <w:r w:rsidRPr="007A349B">
        <w:t>какими возможностями обладает компьютер как исполнитель алгоритмов</w:t>
      </w:r>
    </w:p>
    <w:p w:rsidR="00825011" w:rsidRPr="007A349B" w:rsidRDefault="00825011" w:rsidP="00825011">
      <w:pPr>
        <w:numPr>
          <w:ilvl w:val="0"/>
          <w:numId w:val="35"/>
        </w:numPr>
        <w:jc w:val="both"/>
      </w:pPr>
      <w:r w:rsidRPr="007A349B">
        <w:t>система команд компьютера</w:t>
      </w:r>
    </w:p>
    <w:p w:rsidR="00825011" w:rsidRPr="007A349B" w:rsidRDefault="00825011" w:rsidP="00825011">
      <w:pPr>
        <w:numPr>
          <w:ilvl w:val="0"/>
          <w:numId w:val="35"/>
        </w:numPr>
        <w:jc w:val="both"/>
      </w:pPr>
      <w:r w:rsidRPr="007A349B">
        <w:t>классификация структур алгоритмов</w:t>
      </w:r>
    </w:p>
    <w:p w:rsidR="00825011" w:rsidRPr="007A349B" w:rsidRDefault="00825011" w:rsidP="00825011">
      <w:pPr>
        <w:numPr>
          <w:ilvl w:val="0"/>
          <w:numId w:val="35"/>
        </w:numPr>
        <w:jc w:val="both"/>
      </w:pPr>
      <w:r w:rsidRPr="007A349B">
        <w:t>основные принципы структурного программирования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систему типов данных в Паскале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операторы ввода и вывода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правила записи арифметических выражений на Паскале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оператор присваивания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структуру программы на Паскале</w:t>
      </w:r>
    </w:p>
    <w:p w:rsidR="00825011" w:rsidRPr="007A349B" w:rsidRDefault="00825011" w:rsidP="00825011">
      <w:pPr>
        <w:numPr>
          <w:ilvl w:val="0"/>
          <w:numId w:val="35"/>
        </w:numPr>
        <w:jc w:val="both"/>
      </w:pPr>
      <w:r w:rsidRPr="007A349B">
        <w:t>логический тип данных, логические величины, логические операции</w:t>
      </w:r>
    </w:p>
    <w:p w:rsidR="00825011" w:rsidRPr="007A349B" w:rsidRDefault="00825011" w:rsidP="00825011">
      <w:pPr>
        <w:numPr>
          <w:ilvl w:val="0"/>
          <w:numId w:val="35"/>
        </w:numPr>
        <w:jc w:val="both"/>
      </w:pPr>
      <w:r w:rsidRPr="007A349B">
        <w:t>правила записи и вычисления логических выражений</w:t>
      </w:r>
    </w:p>
    <w:p w:rsidR="00825011" w:rsidRPr="007A349B" w:rsidRDefault="00825011" w:rsidP="00825011">
      <w:pPr>
        <w:numPr>
          <w:ilvl w:val="0"/>
          <w:numId w:val="35"/>
        </w:numPr>
        <w:jc w:val="both"/>
      </w:pPr>
      <w:r w:rsidRPr="007A349B">
        <w:t xml:space="preserve">условный оператор </w:t>
      </w:r>
      <w:r w:rsidRPr="007A349B">
        <w:rPr>
          <w:lang w:val="en-US"/>
        </w:rPr>
        <w:t>IF</w:t>
      </w:r>
    </w:p>
    <w:p w:rsidR="00825011" w:rsidRPr="007A349B" w:rsidRDefault="00825011" w:rsidP="00825011">
      <w:pPr>
        <w:numPr>
          <w:ilvl w:val="0"/>
          <w:numId w:val="35"/>
        </w:numPr>
        <w:jc w:val="both"/>
      </w:pPr>
      <w:r w:rsidRPr="007A349B">
        <w:t xml:space="preserve">оператор выбора </w:t>
      </w:r>
      <w:r w:rsidRPr="007A349B">
        <w:rPr>
          <w:lang w:val="en-US"/>
        </w:rPr>
        <w:t>select</w:t>
      </w:r>
      <w:r w:rsidRPr="007A349B">
        <w:t xml:space="preserve"> </w:t>
      </w:r>
      <w:r w:rsidRPr="007A349B">
        <w:rPr>
          <w:lang w:val="en-US"/>
        </w:rPr>
        <w:t>case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различие между циклом с предусловием и циклом с постусловием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различие между циклом с заданным числом повторений и итерационным циклом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 xml:space="preserve">операторы цикла </w:t>
      </w:r>
      <w:r w:rsidRPr="007A349B">
        <w:rPr>
          <w:lang w:val="en-GB"/>
        </w:rPr>
        <w:t>while</w:t>
      </w:r>
      <w:r w:rsidRPr="007A349B">
        <w:t xml:space="preserve"> и </w:t>
      </w:r>
      <w:r w:rsidRPr="007A349B">
        <w:rPr>
          <w:lang w:val="en-GB"/>
        </w:rPr>
        <w:t>repeat</w:t>
      </w:r>
      <w:r w:rsidRPr="007A349B">
        <w:t xml:space="preserve"> – </w:t>
      </w:r>
      <w:r w:rsidRPr="007A349B">
        <w:rPr>
          <w:lang w:val="en-GB"/>
        </w:rPr>
        <w:t>until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 xml:space="preserve">оператор цикла с параметром </w:t>
      </w:r>
      <w:r w:rsidRPr="007A349B">
        <w:rPr>
          <w:lang w:val="en-US"/>
        </w:rPr>
        <w:t>for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порядок выполнения вложенных циклов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понятия вспомогательного алгоритма и подпрограммы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правила описания и использования подпрограмм-функций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правила описания и использования подпрограмм-процедур</w:t>
      </w:r>
    </w:p>
    <w:p w:rsidR="00825011" w:rsidRPr="007A349B" w:rsidRDefault="00825011" w:rsidP="00825011">
      <w:pPr>
        <w:numPr>
          <w:ilvl w:val="0"/>
          <w:numId w:val="35"/>
        </w:numPr>
        <w:jc w:val="both"/>
        <w:rPr>
          <w:iCs/>
        </w:rPr>
      </w:pPr>
      <w:r w:rsidRPr="007A349B">
        <w:rPr>
          <w:iCs/>
        </w:rPr>
        <w:t>правила описания массивов на Паскале</w:t>
      </w:r>
    </w:p>
    <w:p w:rsidR="00825011" w:rsidRPr="007A349B" w:rsidRDefault="00825011" w:rsidP="00825011">
      <w:pPr>
        <w:numPr>
          <w:ilvl w:val="0"/>
          <w:numId w:val="35"/>
        </w:numPr>
        <w:jc w:val="both"/>
        <w:rPr>
          <w:iCs/>
        </w:rPr>
      </w:pPr>
      <w:r w:rsidRPr="007A349B">
        <w:rPr>
          <w:iCs/>
        </w:rPr>
        <w:t>правила организации ввода и вывода значений  массива</w:t>
      </w:r>
    </w:p>
    <w:p w:rsidR="00825011" w:rsidRPr="007A349B" w:rsidRDefault="00825011" w:rsidP="00825011">
      <w:pPr>
        <w:numPr>
          <w:ilvl w:val="0"/>
          <w:numId w:val="35"/>
        </w:numPr>
        <w:jc w:val="both"/>
        <w:rPr>
          <w:iCs/>
        </w:rPr>
      </w:pPr>
      <w:r w:rsidRPr="007A349B">
        <w:rPr>
          <w:iCs/>
        </w:rPr>
        <w:t>правила программной обработки массивов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правила описания символьных величин и символьных строк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основные функции и процедуры  Паскаля для работы с символьной информацией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правила описания комбинированного типа данных, понятие записи</w:t>
      </w:r>
    </w:p>
    <w:p w:rsidR="00825011" w:rsidRPr="007A349B" w:rsidRDefault="00825011" w:rsidP="00825011">
      <w:pPr>
        <w:numPr>
          <w:ilvl w:val="0"/>
          <w:numId w:val="35"/>
        </w:numPr>
      </w:pPr>
      <w:r w:rsidRPr="007A349B">
        <w:t>основные функции и процедуры  Паскаля для работы с файлами</w:t>
      </w:r>
    </w:p>
    <w:p w:rsidR="00D27E0D" w:rsidRPr="00D27E0D" w:rsidRDefault="00D27E0D" w:rsidP="00D27E0D">
      <w:pPr>
        <w:numPr>
          <w:ilvl w:val="0"/>
          <w:numId w:val="1"/>
        </w:numPr>
        <w:tabs>
          <w:tab w:val="clear" w:pos="432"/>
          <w:tab w:val="num" w:pos="0"/>
        </w:tabs>
        <w:spacing w:before="120"/>
        <w:ind w:left="431" w:hanging="431"/>
        <w:jc w:val="both"/>
      </w:pPr>
      <w:r w:rsidRPr="007A349B">
        <w:rPr>
          <w:b/>
        </w:rPr>
        <w:t xml:space="preserve">В результате изучения темы «Программирование обработки информации» учащиеся </w:t>
      </w:r>
    </w:p>
    <w:p w:rsidR="00825011" w:rsidRPr="00D27E0D" w:rsidRDefault="00D27E0D" w:rsidP="00825011">
      <w:pPr>
        <w:numPr>
          <w:ilvl w:val="0"/>
          <w:numId w:val="1"/>
        </w:numPr>
        <w:tabs>
          <w:tab w:val="clear" w:pos="432"/>
          <w:tab w:val="num" w:pos="0"/>
        </w:tabs>
        <w:jc w:val="both"/>
      </w:pPr>
      <w:r>
        <w:rPr>
          <w:b/>
          <w:bCs/>
          <w:iCs/>
        </w:rPr>
        <w:t>получат возможность</w:t>
      </w:r>
      <w:r w:rsidR="00825011" w:rsidRPr="00D27E0D">
        <w:rPr>
          <w:b/>
          <w:bCs/>
          <w:iCs/>
        </w:rPr>
        <w:t xml:space="preserve"> </w:t>
      </w:r>
    </w:p>
    <w:p w:rsidR="00825011" w:rsidRPr="007A349B" w:rsidRDefault="00825011" w:rsidP="00825011">
      <w:pPr>
        <w:numPr>
          <w:ilvl w:val="0"/>
          <w:numId w:val="36"/>
        </w:numPr>
      </w:pPr>
      <w:r w:rsidRPr="007A349B">
        <w:t>описывать алгоритмы на языке блок-схем и на учебном алгоритмическом языке</w:t>
      </w:r>
    </w:p>
    <w:p w:rsidR="00825011" w:rsidRPr="007A349B" w:rsidRDefault="00825011" w:rsidP="00825011">
      <w:pPr>
        <w:numPr>
          <w:ilvl w:val="0"/>
          <w:numId w:val="36"/>
        </w:numPr>
      </w:pPr>
      <w:r w:rsidRPr="007A349B">
        <w:t>выполнять трассировку алгоритма с использованием трассировочных таблиц</w:t>
      </w:r>
    </w:p>
    <w:p w:rsidR="00825011" w:rsidRPr="007A349B" w:rsidRDefault="00825011" w:rsidP="00825011">
      <w:pPr>
        <w:numPr>
          <w:ilvl w:val="0"/>
          <w:numId w:val="36"/>
        </w:numPr>
      </w:pPr>
      <w:r w:rsidRPr="007A349B">
        <w:t>составлять программы линейных вычислительных алгоритмов на Паскале</w:t>
      </w:r>
    </w:p>
    <w:p w:rsidR="00825011" w:rsidRPr="007A349B" w:rsidRDefault="00825011" w:rsidP="00825011">
      <w:pPr>
        <w:numPr>
          <w:ilvl w:val="0"/>
          <w:numId w:val="36"/>
        </w:numPr>
        <w:jc w:val="both"/>
      </w:pPr>
      <w:r w:rsidRPr="007A349B">
        <w:t>программировать ветвящиеся алгоритмов с использованием условного оператора и оператора ветвления</w:t>
      </w:r>
    </w:p>
    <w:p w:rsidR="00825011" w:rsidRPr="007A349B" w:rsidRDefault="00825011" w:rsidP="00825011">
      <w:pPr>
        <w:numPr>
          <w:ilvl w:val="0"/>
          <w:numId w:val="36"/>
        </w:numPr>
      </w:pPr>
      <w:r w:rsidRPr="007A349B">
        <w:t>программировать на Паскале циклические алгоритмы с предусловием, с постусловием, с параметром</w:t>
      </w:r>
    </w:p>
    <w:p w:rsidR="00825011" w:rsidRPr="007A349B" w:rsidRDefault="00825011" w:rsidP="00825011">
      <w:pPr>
        <w:numPr>
          <w:ilvl w:val="0"/>
          <w:numId w:val="36"/>
        </w:numPr>
        <w:jc w:val="both"/>
        <w:rPr>
          <w:iCs/>
        </w:rPr>
      </w:pPr>
      <w:r w:rsidRPr="007A349B">
        <w:rPr>
          <w:iCs/>
        </w:rPr>
        <w:t>выделять подзадачи и описывать вспомогательные алгоритмы</w:t>
      </w:r>
    </w:p>
    <w:p w:rsidR="00825011" w:rsidRPr="007A349B" w:rsidRDefault="00825011" w:rsidP="00825011">
      <w:pPr>
        <w:numPr>
          <w:ilvl w:val="0"/>
          <w:numId w:val="36"/>
        </w:numPr>
        <w:jc w:val="both"/>
        <w:rPr>
          <w:iCs/>
        </w:rPr>
      </w:pPr>
      <w:r w:rsidRPr="007A349B">
        <w:rPr>
          <w:iCs/>
        </w:rPr>
        <w:t>описывать функции и процедуры на Паскале</w:t>
      </w:r>
    </w:p>
    <w:p w:rsidR="00825011" w:rsidRPr="007A349B" w:rsidRDefault="00825011" w:rsidP="00825011">
      <w:pPr>
        <w:numPr>
          <w:ilvl w:val="0"/>
          <w:numId w:val="36"/>
        </w:numPr>
        <w:jc w:val="both"/>
        <w:rPr>
          <w:iCs/>
        </w:rPr>
      </w:pPr>
      <w:r w:rsidRPr="007A349B">
        <w:rPr>
          <w:iCs/>
        </w:rPr>
        <w:t>записывать в программах обращения к функциям и процедурам</w:t>
      </w:r>
    </w:p>
    <w:p w:rsidR="00825011" w:rsidRPr="007A349B" w:rsidRDefault="00825011" w:rsidP="00825011">
      <w:pPr>
        <w:numPr>
          <w:ilvl w:val="0"/>
          <w:numId w:val="36"/>
        </w:numPr>
        <w:jc w:val="both"/>
        <w:rPr>
          <w:iCs/>
        </w:rPr>
      </w:pPr>
      <w:r w:rsidRPr="007A349B">
        <w:rPr>
          <w:iCs/>
        </w:rPr>
        <w:t>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сортировки массива и др.</w:t>
      </w:r>
    </w:p>
    <w:p w:rsidR="00825011" w:rsidRPr="007A349B" w:rsidRDefault="00825011" w:rsidP="00825011">
      <w:pPr>
        <w:numPr>
          <w:ilvl w:val="0"/>
          <w:numId w:val="36"/>
        </w:numPr>
      </w:pPr>
      <w:r w:rsidRPr="007A349B">
        <w:rPr>
          <w:iCs/>
        </w:rPr>
        <w:t>решать типовые задачи на обработку символьных величин и строк символов</w:t>
      </w:r>
    </w:p>
    <w:p w:rsidR="00ED74B5" w:rsidRPr="00CE0EBF" w:rsidRDefault="00ED74B5" w:rsidP="00825011">
      <w:pPr>
        <w:jc w:val="both"/>
      </w:pPr>
    </w:p>
    <w:p w:rsidR="00ED74B5" w:rsidRDefault="00D27E0D" w:rsidP="00ED74B5">
      <w:pPr>
        <w:jc w:val="center"/>
        <w:rPr>
          <w:b/>
        </w:rPr>
      </w:pPr>
      <w:r>
        <w:rPr>
          <w:b/>
        </w:rPr>
        <w:br w:type="page"/>
      </w:r>
      <w:r w:rsidR="00550F5D">
        <w:rPr>
          <w:b/>
        </w:rPr>
        <w:lastRenderedPageBreak/>
        <w:t>Содержание учебного предмета</w:t>
      </w:r>
    </w:p>
    <w:tbl>
      <w:tblPr>
        <w:tblW w:w="0" w:type="auto"/>
        <w:tblInd w:w="-5" w:type="dxa"/>
        <w:tblLayout w:type="fixed"/>
        <w:tblLook w:val="0000"/>
      </w:tblPr>
      <w:tblGrid>
        <w:gridCol w:w="2088"/>
        <w:gridCol w:w="540"/>
        <w:gridCol w:w="3780"/>
        <w:gridCol w:w="3420"/>
      </w:tblGrid>
      <w:tr w:rsidR="00B00421">
        <w:trPr>
          <w:cantSplit/>
          <w:trHeight w:val="175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B00421" w:rsidP="00EC5597">
            <w:r>
              <w:t>Темы</w:t>
            </w:r>
            <w:r>
              <w:tab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00421" w:rsidRDefault="00B00421" w:rsidP="00EC5597">
            <w:pPr>
              <w:ind w:left="113" w:right="113"/>
              <w:jc w:val="center"/>
            </w:pPr>
            <w:r>
              <w:t>Кол-во часов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421" w:rsidRDefault="00B00421" w:rsidP="00092378">
            <w:r>
              <w:t xml:space="preserve">Краткое содержание темы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0421" w:rsidRDefault="00B00421" w:rsidP="00EC5597">
            <w:pPr>
              <w:ind w:left="113" w:right="113"/>
              <w:jc w:val="center"/>
            </w:pPr>
            <w:r>
              <w:t>Практические работы</w:t>
            </w:r>
          </w:p>
        </w:tc>
      </w:tr>
      <w:tr w:rsidR="00B0042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B00421" w:rsidP="00024CE9">
            <w:r>
              <w:t>Введение. ТБ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B00421" w:rsidP="00EC5597">
            <w:pPr>
              <w:jc w:val="center"/>
            </w:pPr>
            <w: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r>
              <w:t>Предметная область информатики.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pPr>
              <w:snapToGrid w:val="0"/>
            </w:pPr>
          </w:p>
        </w:tc>
      </w:tr>
      <w:tr w:rsidR="00B0042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B00421" w:rsidP="00EC5597">
            <w:r>
              <w:t>Информация.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B00421" w:rsidP="00EC5597">
            <w:pPr>
              <w:jc w:val="center"/>
              <w:rPr>
                <w:szCs w:val="28"/>
              </w:rPr>
            </w:pPr>
            <w:r>
              <w:t>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pPr>
              <w:pStyle w:val="21"/>
              <w:spacing w:after="0" w:line="240" w:lineRule="auto"/>
              <w:ind w:left="0"/>
            </w:pPr>
            <w:r>
              <w:rPr>
                <w:szCs w:val="28"/>
              </w:rPr>
              <w:t xml:space="preserve">Информация. Представление информации. Измерение информации: алфавитный и содержательный подход. Представление чисел, текста, изображения и звука в компьютере.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r>
              <w:t>1. Кодирование информации.</w:t>
            </w:r>
          </w:p>
          <w:p w:rsidR="00B00421" w:rsidRDefault="00B00421" w:rsidP="00EC5597">
            <w:r>
              <w:t>2. Измерение информации: содержательный и алфавитный подход.</w:t>
            </w:r>
          </w:p>
          <w:p w:rsidR="00B00421" w:rsidRDefault="00B00421" w:rsidP="00EC5597">
            <w:r>
              <w:t>3. Представление чисел.</w:t>
            </w:r>
          </w:p>
          <w:p w:rsidR="00B00421" w:rsidRDefault="00B00421" w:rsidP="00EC5597">
            <w:r>
              <w:t>4. Представление текста. Сжатие текстов.</w:t>
            </w:r>
          </w:p>
          <w:p w:rsidR="00B00421" w:rsidRDefault="00B00421" w:rsidP="00EC5597">
            <w:r>
              <w:t>5. Представление изображения и звука.</w:t>
            </w:r>
          </w:p>
        </w:tc>
      </w:tr>
      <w:tr w:rsidR="00B0042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B00421" w:rsidP="00EC5597">
            <w:r>
              <w:t>Информационные процессы.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B00421" w:rsidP="00EC5597">
            <w:pPr>
              <w:jc w:val="center"/>
              <w:rPr>
                <w:szCs w:val="28"/>
              </w:rPr>
            </w:pPr>
            <w: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pPr>
              <w:pStyle w:val="21"/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Хранение и передача информации. Обработка информации и алгоритмы. Автоматическая обработка информации. Информационные процессы в компьютере.</w:t>
            </w:r>
          </w:p>
          <w:p w:rsidR="00B00421" w:rsidRDefault="00B00421" w:rsidP="00416AE0">
            <w:pPr>
              <w:pStyle w:val="21"/>
              <w:spacing w:after="0" w:line="240" w:lineRule="auto"/>
              <w:ind w:left="0"/>
            </w:pPr>
            <w:r>
              <w:t>Проектное задание  №1 «Выбор конфигурации  компьютера».</w:t>
            </w:r>
          </w:p>
          <w:p w:rsidR="00B00421" w:rsidRDefault="00B00421" w:rsidP="00413D66">
            <w:pPr>
              <w:pStyle w:val="21"/>
              <w:spacing w:after="0" w:line="240" w:lineRule="auto"/>
              <w:ind w:left="0"/>
            </w:pPr>
            <w:r>
              <w:t>Проектное задание № 2 «Настройка BIOS».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pPr>
              <w:pStyle w:val="21"/>
              <w:spacing w:after="0" w:line="240" w:lineRule="auto"/>
              <w:ind w:left="0"/>
              <w:rPr>
                <w:bCs/>
                <w:szCs w:val="28"/>
              </w:rPr>
            </w:pPr>
            <w:r>
              <w:t>1. Управление алгоритмическим исполнителем.</w:t>
            </w:r>
          </w:p>
          <w:p w:rsidR="00B00421" w:rsidRDefault="00B00421" w:rsidP="00EC5597">
            <w:pPr>
              <w:pStyle w:val="21"/>
              <w:spacing w:after="0" w:line="240" w:lineRule="auto"/>
              <w:ind w:left="0"/>
            </w:pPr>
            <w:r>
              <w:rPr>
                <w:bCs/>
                <w:szCs w:val="28"/>
              </w:rPr>
              <w:t>2. Автоматическая обработка данных.</w:t>
            </w:r>
          </w:p>
        </w:tc>
      </w:tr>
      <w:tr w:rsidR="00B00421">
        <w:trPr>
          <w:trHeight w:val="6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421" w:rsidRDefault="00B00421" w:rsidP="0034588F">
            <w:r>
              <w:t>Программирование.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421" w:rsidRDefault="00B00421" w:rsidP="00EC5597">
            <w:pPr>
              <w:jc w:val="center"/>
              <w:rPr>
                <w:szCs w:val="28"/>
              </w:rPr>
            </w:pPr>
            <w:r>
              <w:t>18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pPr>
              <w:pStyle w:val="21"/>
              <w:spacing w:after="0" w:line="240" w:lineRule="auto"/>
              <w:ind w:left="0"/>
            </w:pPr>
            <w:r>
              <w:rPr>
                <w:szCs w:val="28"/>
              </w:rPr>
              <w:t xml:space="preserve">Алгоритмы и величины. Структура алгоритмов.  Язык программирования Паскаль: его элементы, типы данных. Операции, функции, выражения. Различные операторы. Логические величины, операции, выражения.  Программирование </w:t>
            </w:r>
            <w:proofErr w:type="gramStart"/>
            <w:r>
              <w:rPr>
                <w:szCs w:val="28"/>
              </w:rPr>
              <w:t>ветвлении</w:t>
            </w:r>
            <w:proofErr w:type="gramEnd"/>
            <w:r>
              <w:rPr>
                <w:szCs w:val="28"/>
              </w:rPr>
              <w:t>, циклов. Вложенные и итерационные циклы. Вспомогательные алгоритмы и подпрограммы. Массивы, типовые задачи на массивы. Символьный тип данных, строки символов. Комбинированный тип данных.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r>
              <w:t>1. Работа с готовыми программами на Паскале.</w:t>
            </w:r>
          </w:p>
          <w:p w:rsidR="00B00421" w:rsidRDefault="00B00421" w:rsidP="00EC5597">
            <w:r>
              <w:t xml:space="preserve">2. </w:t>
            </w:r>
            <w:r>
              <w:rPr>
                <w:szCs w:val="28"/>
              </w:rPr>
              <w:t>Разработка и исполнение линейных программ.</w:t>
            </w:r>
          </w:p>
          <w:p w:rsidR="00B00421" w:rsidRDefault="00B00421" w:rsidP="00EC5597">
            <w:r>
              <w:t xml:space="preserve">3. </w:t>
            </w:r>
            <w:r>
              <w:rPr>
                <w:szCs w:val="28"/>
              </w:rPr>
              <w:t>Разработка и исполнение ветвящихся программ.</w:t>
            </w:r>
          </w:p>
          <w:p w:rsidR="00B00421" w:rsidRDefault="00B00421" w:rsidP="00EC5597">
            <w:pPr>
              <w:rPr>
                <w:szCs w:val="28"/>
              </w:rPr>
            </w:pPr>
            <w:r>
              <w:t xml:space="preserve">4. </w:t>
            </w:r>
            <w:r>
              <w:rPr>
                <w:szCs w:val="28"/>
              </w:rPr>
              <w:t>Разработка и исполнение циклических программ.</w:t>
            </w:r>
          </w:p>
          <w:p w:rsidR="00B00421" w:rsidRDefault="00B00421" w:rsidP="00EC5597">
            <w:r>
              <w:rPr>
                <w:szCs w:val="28"/>
              </w:rPr>
              <w:t>5. Разработка и исполнение программ, содержащих подпрограммы.</w:t>
            </w:r>
          </w:p>
          <w:p w:rsidR="00B00421" w:rsidRDefault="00B00421" w:rsidP="00EC5597">
            <w:pPr>
              <w:rPr>
                <w:szCs w:val="28"/>
              </w:rPr>
            </w:pPr>
            <w:r>
              <w:t xml:space="preserve">6. </w:t>
            </w:r>
            <w:r>
              <w:rPr>
                <w:szCs w:val="28"/>
              </w:rPr>
              <w:t>Программирование обработки одномерных массивов.</w:t>
            </w:r>
          </w:p>
          <w:p w:rsidR="00B00421" w:rsidRDefault="00B00421" w:rsidP="00EC5597">
            <w:r>
              <w:rPr>
                <w:szCs w:val="28"/>
              </w:rPr>
              <w:t>7. Поиск числа в массиве.</w:t>
            </w:r>
          </w:p>
          <w:p w:rsidR="00B00421" w:rsidRDefault="00B00421" w:rsidP="00EC5597">
            <w:r>
              <w:t xml:space="preserve">8. </w:t>
            </w:r>
            <w:r>
              <w:rPr>
                <w:szCs w:val="28"/>
              </w:rPr>
              <w:t>Программирование обработки двумерных массивов.</w:t>
            </w:r>
          </w:p>
          <w:p w:rsidR="00B00421" w:rsidRDefault="00B00421" w:rsidP="00EC5597">
            <w:r>
              <w:t>9. Работа с символьным типом данных.</w:t>
            </w:r>
          </w:p>
          <w:p w:rsidR="00B00421" w:rsidRDefault="00B00421" w:rsidP="00EC5597">
            <w:r>
              <w:t xml:space="preserve">10. </w:t>
            </w:r>
            <w:r>
              <w:rPr>
                <w:szCs w:val="28"/>
              </w:rPr>
              <w:t>Программирование обработки записей.</w:t>
            </w:r>
          </w:p>
        </w:tc>
      </w:tr>
      <w:tr w:rsidR="00B00421">
        <w:trPr>
          <w:trHeight w:val="240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F173D1" w:rsidP="00EC5597">
            <w:r>
              <w:t>Повторение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21" w:rsidRDefault="00F173D1" w:rsidP="00EC5597">
            <w:pPr>
              <w:jc w:val="center"/>
            </w:pPr>
            <w: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421" w:rsidRDefault="00B00421" w:rsidP="00EC5597">
            <w:pPr>
              <w:pStyle w:val="21"/>
              <w:ind w:left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21" w:rsidRDefault="00B00421" w:rsidP="00EC5597"/>
        </w:tc>
      </w:tr>
    </w:tbl>
    <w:p w:rsidR="00092378" w:rsidRDefault="00092378" w:rsidP="00ED74B5">
      <w:pPr>
        <w:jc w:val="center"/>
        <w:rPr>
          <w:b/>
        </w:rPr>
      </w:pPr>
    </w:p>
    <w:p w:rsidR="00580C27" w:rsidRPr="004B03C9" w:rsidRDefault="00580C27" w:rsidP="00580C27">
      <w:pPr>
        <w:numPr>
          <w:ilvl w:val="0"/>
          <w:numId w:val="1"/>
        </w:numPr>
        <w:tabs>
          <w:tab w:val="clear" w:pos="432"/>
          <w:tab w:val="num" w:pos="0"/>
        </w:tabs>
        <w:jc w:val="center"/>
        <w:rPr>
          <w:b/>
        </w:rPr>
      </w:pPr>
      <w:r w:rsidRPr="00DF2296">
        <w:rPr>
          <w:b/>
        </w:rPr>
        <w:lastRenderedPageBreak/>
        <w:t>Те</w:t>
      </w:r>
      <w:r w:rsidR="00D617B8">
        <w:rPr>
          <w:b/>
        </w:rPr>
        <w:t>матическое</w:t>
      </w:r>
      <w:r w:rsidRPr="00CE0EBF">
        <w:rPr>
          <w:b/>
        </w:rPr>
        <w:t xml:space="preserve"> план</w:t>
      </w:r>
      <w:r w:rsidR="00D617B8">
        <w:rPr>
          <w:b/>
        </w:rPr>
        <w:t>ирование</w:t>
      </w:r>
    </w:p>
    <w:tbl>
      <w:tblPr>
        <w:tblW w:w="9995" w:type="dxa"/>
        <w:jc w:val="center"/>
        <w:tblInd w:w="2309" w:type="dxa"/>
        <w:tblLayout w:type="fixed"/>
        <w:tblLook w:val="0000"/>
      </w:tblPr>
      <w:tblGrid>
        <w:gridCol w:w="782"/>
        <w:gridCol w:w="3402"/>
        <w:gridCol w:w="1241"/>
        <w:gridCol w:w="1134"/>
        <w:gridCol w:w="1701"/>
        <w:gridCol w:w="1735"/>
      </w:tblGrid>
      <w:tr w:rsidR="00013EB9" w:rsidTr="00013EB9">
        <w:trPr>
          <w:trHeight w:val="420"/>
          <w:jc w:val="center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13EB9" w:rsidRDefault="00013EB9" w:rsidP="00EC5597">
            <w:pPr>
              <w:jc w:val="both"/>
            </w:pPr>
            <w:r>
              <w:t>№ раздела и темы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  <w:r>
              <w:t>Наименование разделов и тем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  <w: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13EB9" w:rsidRDefault="00013EB9" w:rsidP="00EC5597">
            <w:pPr>
              <w:jc w:val="both"/>
            </w:pPr>
            <w:r>
              <w:t>Практические работы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EB9" w:rsidRDefault="00013EB9" w:rsidP="00EC5597">
            <w:pPr>
              <w:jc w:val="both"/>
            </w:pPr>
            <w:r>
              <w:t>Контрольные работы</w:t>
            </w:r>
          </w:p>
        </w:tc>
      </w:tr>
      <w:tr w:rsidR="00013EB9" w:rsidTr="00013EB9">
        <w:trPr>
          <w:trHeight w:val="405"/>
          <w:jc w:val="center"/>
        </w:trPr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3EB9" w:rsidRDefault="00013EB9" w:rsidP="00EC5597">
            <w:pPr>
              <w:jc w:val="both"/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  <w:r>
              <w:t>Индивидуальная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  <w:r>
              <w:t>Самостоятельная работа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3EB9" w:rsidRDefault="00013EB9" w:rsidP="00EC5597">
            <w:pPr>
              <w:jc w:val="both"/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B9" w:rsidRDefault="00013EB9" w:rsidP="00EC5597">
            <w:pPr>
              <w:jc w:val="both"/>
            </w:pPr>
          </w:p>
        </w:tc>
      </w:tr>
      <w:tr w:rsidR="00013EB9" w:rsidTr="00013EB9">
        <w:trPr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EC5597">
            <w:pPr>
              <w:jc w:val="both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  <w:r>
              <w:t xml:space="preserve">Инструктаж по ТБ. Введение.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196717">
            <w:pPr>
              <w:snapToGrid w:val="0"/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B9" w:rsidRDefault="00013EB9" w:rsidP="00196717">
            <w:pPr>
              <w:snapToGrid w:val="0"/>
              <w:jc w:val="center"/>
            </w:pPr>
          </w:p>
        </w:tc>
      </w:tr>
      <w:tr w:rsidR="00013EB9" w:rsidTr="00013EB9">
        <w:trPr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EC5597">
            <w:pPr>
              <w:jc w:val="both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  <w:r>
              <w:t>Информация.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196717">
            <w:pPr>
              <w:jc w:val="center"/>
            </w:pPr>
            <w: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B9" w:rsidRDefault="00013EB9" w:rsidP="00196717">
            <w:pPr>
              <w:snapToGrid w:val="0"/>
              <w:jc w:val="center"/>
            </w:pPr>
          </w:p>
        </w:tc>
      </w:tr>
      <w:tr w:rsidR="00013EB9" w:rsidTr="00013EB9">
        <w:trPr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EC5597">
            <w:pPr>
              <w:jc w:val="both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  <w:r>
              <w:t>Информационные процессы.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196717">
            <w:pPr>
              <w:jc w:val="center"/>
            </w:pPr>
            <w: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B9" w:rsidRDefault="00013EB9" w:rsidP="00196717">
            <w:pPr>
              <w:jc w:val="center"/>
            </w:pPr>
            <w:r>
              <w:t>1</w:t>
            </w:r>
          </w:p>
        </w:tc>
      </w:tr>
      <w:tr w:rsidR="00013EB9" w:rsidTr="00013EB9">
        <w:trPr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EC5597">
            <w:pPr>
              <w:jc w:val="both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B9" w:rsidRDefault="00013EB9" w:rsidP="002855BD">
            <w:pPr>
              <w:jc w:val="both"/>
            </w:pPr>
            <w:r>
              <w:t>Программирование.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196717">
            <w:pPr>
              <w:jc w:val="center"/>
            </w:pPr>
            <w:r>
              <w:t>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B9" w:rsidRDefault="00013EB9" w:rsidP="00196717">
            <w:pPr>
              <w:jc w:val="center"/>
            </w:pPr>
            <w:r>
              <w:t>1</w:t>
            </w:r>
          </w:p>
        </w:tc>
      </w:tr>
      <w:tr w:rsidR="00013EB9" w:rsidTr="00013EB9">
        <w:trPr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EC5597">
            <w:pPr>
              <w:jc w:val="both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EB9" w:rsidRDefault="00013EB9" w:rsidP="00EC5597">
            <w:pPr>
              <w:jc w:val="both"/>
            </w:pPr>
            <w:r>
              <w:t>Повторение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3EB9" w:rsidRDefault="00AF101A" w:rsidP="0019671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B9" w:rsidRDefault="00013EB9" w:rsidP="00196717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B9" w:rsidRDefault="00013EB9" w:rsidP="00196717">
            <w:pPr>
              <w:jc w:val="center"/>
            </w:pPr>
          </w:p>
        </w:tc>
      </w:tr>
      <w:tr w:rsidR="009A3BA0" w:rsidTr="001B4236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3BA0" w:rsidRDefault="009A3BA0" w:rsidP="00B31866">
            <w:pPr>
              <w:jc w:val="both"/>
              <w:rPr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3BA0" w:rsidRDefault="009A3BA0" w:rsidP="00B31866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BA0" w:rsidRPr="00DD1967" w:rsidRDefault="00196717" w:rsidP="0019671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3BA0" w:rsidRPr="00DD1967" w:rsidRDefault="00196717" w:rsidP="0019671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BA0" w:rsidRDefault="009A3BA0" w:rsidP="00196717">
            <w:pPr>
              <w:snapToGrid w:val="0"/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A0" w:rsidRDefault="009A3BA0" w:rsidP="00196717">
            <w:pPr>
              <w:snapToGrid w:val="0"/>
              <w:jc w:val="center"/>
            </w:pPr>
          </w:p>
        </w:tc>
      </w:tr>
      <w:tr w:rsidR="009A3BA0" w:rsidRPr="00DD1967" w:rsidTr="009A3BA0">
        <w:trPr>
          <w:jc w:val="center"/>
        </w:trPr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3BA0" w:rsidRPr="00DD1967" w:rsidRDefault="009A3BA0" w:rsidP="00B31866">
            <w:pPr>
              <w:jc w:val="both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BA0" w:rsidRPr="00DD1967" w:rsidRDefault="009A3BA0" w:rsidP="00B31866">
            <w:pPr>
              <w:jc w:val="both"/>
              <w:rPr>
                <w:b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BA0" w:rsidRPr="00DD1967" w:rsidRDefault="009A3BA0" w:rsidP="00196717">
            <w:pPr>
              <w:jc w:val="center"/>
              <w:rPr>
                <w:b/>
              </w:rPr>
            </w:pPr>
            <w:r w:rsidRPr="00DD1967">
              <w:rPr>
                <w:b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BA0" w:rsidRPr="00DD1967" w:rsidRDefault="009A3BA0" w:rsidP="00196717">
            <w:pPr>
              <w:snapToGrid w:val="0"/>
              <w:jc w:val="center"/>
              <w:rPr>
                <w:b/>
              </w:rPr>
            </w:pPr>
            <w:r w:rsidRPr="00DD1967">
              <w:rPr>
                <w:b/>
              </w:rPr>
              <w:t>17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A0" w:rsidRPr="00DD1967" w:rsidRDefault="009A3BA0" w:rsidP="00196717">
            <w:pPr>
              <w:snapToGrid w:val="0"/>
              <w:jc w:val="center"/>
              <w:rPr>
                <w:b/>
              </w:rPr>
            </w:pPr>
            <w:r w:rsidRPr="00DD1967">
              <w:rPr>
                <w:b/>
              </w:rPr>
              <w:t>2</w:t>
            </w:r>
          </w:p>
        </w:tc>
      </w:tr>
    </w:tbl>
    <w:p w:rsidR="00596588" w:rsidRPr="00DD1967" w:rsidRDefault="00596588" w:rsidP="00596588">
      <w:pPr>
        <w:rPr>
          <w:b/>
        </w:rPr>
      </w:pPr>
    </w:p>
    <w:p w:rsidR="001573AD" w:rsidRDefault="001573AD" w:rsidP="00ED74B5">
      <w:pPr>
        <w:jc w:val="center"/>
        <w:rPr>
          <w:b/>
        </w:rPr>
      </w:pPr>
    </w:p>
    <w:p w:rsidR="004503EB" w:rsidRDefault="004503EB" w:rsidP="004503EB">
      <w:pPr>
        <w:pStyle w:val="1"/>
        <w:numPr>
          <w:ilvl w:val="0"/>
          <w:numId w:val="0"/>
        </w:numPr>
        <w:ind w:left="432" w:hanging="432"/>
        <w:rPr>
          <w:b w:val="0"/>
          <w:bCs w:val="0"/>
        </w:rPr>
        <w:sectPr w:rsidR="004503EB" w:rsidSect="00D74263">
          <w:footerReference w:type="even" r:id="rId9"/>
          <w:footerReference w:type="default" r:id="rId10"/>
          <w:pgSz w:w="11906" w:h="16838"/>
          <w:pgMar w:top="851" w:right="851" w:bottom="851" w:left="851" w:header="720" w:footer="720" w:gutter="0"/>
          <w:cols w:space="720"/>
          <w:titlePg/>
          <w:docGrid w:linePitch="600" w:charSpace="32768"/>
        </w:sectPr>
      </w:pPr>
    </w:p>
    <w:p w:rsidR="00946430" w:rsidRDefault="009A795D" w:rsidP="00562477">
      <w:pPr>
        <w:pStyle w:val="1"/>
        <w:numPr>
          <w:ilvl w:val="0"/>
          <w:numId w:val="0"/>
        </w:numPr>
        <w:tabs>
          <w:tab w:val="num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03EB">
        <w:rPr>
          <w:rFonts w:ascii="Times New Roman" w:hAnsi="Times New Roman" w:cs="Times New Roman"/>
          <w:sz w:val="28"/>
          <w:szCs w:val="28"/>
        </w:rPr>
        <w:lastRenderedPageBreak/>
        <w:t>Календарно – тематическ</w:t>
      </w:r>
      <w:r w:rsidR="004503EB" w:rsidRPr="004503EB">
        <w:rPr>
          <w:rFonts w:ascii="Times New Roman" w:hAnsi="Times New Roman" w:cs="Times New Roman"/>
          <w:sz w:val="28"/>
          <w:szCs w:val="28"/>
        </w:rPr>
        <w:t>ое планирование</w:t>
      </w:r>
    </w:p>
    <w:tbl>
      <w:tblPr>
        <w:tblW w:w="15418" w:type="dxa"/>
        <w:tblInd w:w="-1" w:type="dxa"/>
        <w:tblLayout w:type="fixed"/>
        <w:tblLook w:val="0000"/>
      </w:tblPr>
      <w:tblGrid>
        <w:gridCol w:w="353"/>
        <w:gridCol w:w="14"/>
        <w:gridCol w:w="26"/>
        <w:gridCol w:w="319"/>
        <w:gridCol w:w="531"/>
        <w:gridCol w:w="663"/>
        <w:gridCol w:w="6141"/>
        <w:gridCol w:w="7371"/>
      </w:tblGrid>
      <w:tr w:rsidR="00BB7855" w:rsidTr="00BB7855">
        <w:trPr>
          <w:trHeight w:val="292"/>
        </w:trPr>
        <w:tc>
          <w:tcPr>
            <w:tcW w:w="712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2674E6">
            <w:pPr>
              <w:autoSpaceDE w:val="0"/>
              <w:ind w:right="113"/>
              <w:jc w:val="both"/>
              <w:rPr>
                <w:rFonts w:eastAsia="SimSun"/>
              </w:rPr>
            </w:pPr>
            <w:r w:rsidRPr="002162B8">
              <w:rPr>
                <w:rFonts w:eastAsia="SimSun"/>
                <w:sz w:val="20"/>
                <w:szCs w:val="20"/>
              </w:rPr>
              <w:t xml:space="preserve">№ урока </w:t>
            </w:r>
            <w:proofErr w:type="gramStart"/>
            <w:r w:rsidRPr="002162B8">
              <w:rPr>
                <w:rFonts w:eastAsia="SimSun"/>
                <w:sz w:val="20"/>
                <w:szCs w:val="20"/>
              </w:rPr>
              <w:t>п</w:t>
            </w:r>
            <w:proofErr w:type="gramEnd"/>
            <w:r w:rsidRPr="002162B8">
              <w:rPr>
                <w:rFonts w:eastAsia="SimSun"/>
                <w:sz w:val="20"/>
                <w:szCs w:val="20"/>
              </w:rPr>
              <w:t xml:space="preserve">/п </w:t>
            </w:r>
          </w:p>
        </w:tc>
        <w:tc>
          <w:tcPr>
            <w:tcW w:w="1194" w:type="dxa"/>
            <w:gridSpan w:val="2"/>
            <w:tcBorders>
              <w:top w:val="single" w:sz="1" w:space="0" w:color="000000"/>
              <w:left w:val="single" w:sz="4" w:space="0" w:color="000000"/>
            </w:tcBorders>
            <w:shd w:val="clear" w:color="auto" w:fill="FFFFFF"/>
          </w:tcPr>
          <w:p w:rsidR="00BB7855" w:rsidRPr="002162B8" w:rsidRDefault="00BB7855" w:rsidP="00841D9C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  <w:lang w:val="en-US"/>
              </w:rPr>
            </w:pPr>
            <w:r w:rsidRPr="002162B8">
              <w:rPr>
                <w:rFonts w:eastAsia="SimSun"/>
              </w:rPr>
              <w:t xml:space="preserve">Дата </w:t>
            </w:r>
          </w:p>
        </w:tc>
        <w:tc>
          <w:tcPr>
            <w:tcW w:w="6141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B7855" w:rsidRPr="002162B8" w:rsidRDefault="00BB7855" w:rsidP="00BB7855">
            <w:pPr>
              <w:autoSpaceDE w:val="0"/>
              <w:jc w:val="center"/>
              <w:rPr>
                <w:rFonts w:eastAsia="SimSun"/>
              </w:rPr>
            </w:pPr>
            <w:r w:rsidRPr="002162B8">
              <w:rPr>
                <w:rFonts w:eastAsia="SimSun"/>
              </w:rPr>
              <w:t>Тема урока</w:t>
            </w:r>
            <w:r>
              <w:rPr>
                <w:rFonts w:eastAsia="SimSun"/>
              </w:rPr>
              <w:t xml:space="preserve"> (индивидуальная работа)</w:t>
            </w:r>
          </w:p>
        </w:tc>
        <w:tc>
          <w:tcPr>
            <w:tcW w:w="737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B7855" w:rsidRPr="002162B8" w:rsidRDefault="00BB7855" w:rsidP="00BB7855">
            <w:pPr>
              <w:autoSpaceDE w:val="0"/>
              <w:jc w:val="center"/>
              <w:rPr>
                <w:rFonts w:eastAsia="SimSun"/>
              </w:rPr>
            </w:pPr>
            <w:r w:rsidRPr="003B38E2">
              <w:rPr>
                <w:rFonts w:eastAsia="SimSun"/>
              </w:rPr>
              <w:t>Тема урока</w:t>
            </w:r>
            <w:r>
              <w:rPr>
                <w:rFonts w:eastAsia="SimSun"/>
              </w:rPr>
              <w:t xml:space="preserve"> (самостоятельная работа)</w:t>
            </w:r>
          </w:p>
        </w:tc>
      </w:tr>
      <w:tr w:rsidR="00BB7855" w:rsidTr="00BB7855">
        <w:trPr>
          <w:trHeight w:val="828"/>
        </w:trPr>
        <w:tc>
          <w:tcPr>
            <w:tcW w:w="712" w:type="dxa"/>
            <w:gridSpan w:val="4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BB7855" w:rsidRPr="002162B8" w:rsidRDefault="00BB7855" w:rsidP="00631FEB">
            <w:pPr>
              <w:autoSpaceDE w:val="0"/>
              <w:ind w:left="113" w:right="113"/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</w:rPr>
            </w:pPr>
            <w:r w:rsidRPr="002162B8">
              <w:rPr>
                <w:rFonts w:eastAsia="SimSun"/>
              </w:rPr>
              <w:t>план</w:t>
            </w:r>
          </w:p>
        </w:tc>
        <w:tc>
          <w:tcPr>
            <w:tcW w:w="663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</w:rPr>
            </w:pPr>
            <w:r w:rsidRPr="002162B8">
              <w:rPr>
                <w:rFonts w:eastAsia="SimSun"/>
              </w:rPr>
              <w:t>факт</w:t>
            </w:r>
          </w:p>
        </w:tc>
        <w:tc>
          <w:tcPr>
            <w:tcW w:w="614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  <w:rPr>
                <w:rFonts w:eastAsia="SimSun"/>
              </w:rPr>
            </w:pPr>
          </w:p>
        </w:tc>
        <w:tc>
          <w:tcPr>
            <w:tcW w:w="73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center"/>
              <w:rPr>
                <w:rFonts w:eastAsia="SimSun"/>
              </w:rPr>
            </w:pPr>
          </w:p>
        </w:tc>
      </w:tr>
      <w:tr w:rsidR="00BB7855" w:rsidTr="00BB7855">
        <w:trPr>
          <w:trHeight w:val="568"/>
        </w:trPr>
        <w:tc>
          <w:tcPr>
            <w:tcW w:w="367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textDirection w:val="btLr"/>
          </w:tcPr>
          <w:p w:rsidR="00BB7855" w:rsidRPr="002674E6" w:rsidRDefault="00BB7855" w:rsidP="002674E6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план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2674E6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факт</w:t>
            </w:r>
          </w:p>
        </w:tc>
        <w:tc>
          <w:tcPr>
            <w:tcW w:w="531" w:type="dxa"/>
            <w:vMerge/>
            <w:tcBorders>
              <w:left w:val="single" w:sz="4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</w:rPr>
            </w:pPr>
          </w:p>
        </w:tc>
        <w:tc>
          <w:tcPr>
            <w:tcW w:w="6141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  <w:rPr>
                <w:rFonts w:eastAsia="SimSun"/>
              </w:rPr>
            </w:pPr>
          </w:p>
        </w:tc>
        <w:tc>
          <w:tcPr>
            <w:tcW w:w="737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center"/>
              <w:rPr>
                <w:rFonts w:eastAsia="SimSun"/>
              </w:rPr>
            </w:pPr>
          </w:p>
        </w:tc>
      </w:tr>
      <w:tr w:rsidR="00BB7855" w:rsidTr="00BB7855">
        <w:trPr>
          <w:cantSplit/>
          <w:trHeight w:val="848"/>
        </w:trPr>
        <w:tc>
          <w:tcPr>
            <w:tcW w:w="3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center"/>
              <w:rPr>
                <w:rFonts w:eastAsia="SimSun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  <w:vAlign w:val="center"/>
          </w:tcPr>
          <w:p w:rsidR="00BB7855" w:rsidRPr="002162B8" w:rsidRDefault="00BB7855" w:rsidP="002674E6">
            <w:pPr>
              <w:autoSpaceDE w:val="0"/>
              <w:snapToGrid w:val="0"/>
              <w:jc w:val="center"/>
              <w:rPr>
                <w:rFonts w:eastAsia="SimSun"/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F246AD" w:rsidRDefault="00D412D7" w:rsidP="00F246AD">
            <w:pPr>
              <w:autoSpaceDE w:val="0"/>
              <w:snapToGrid w:val="0"/>
              <w:ind w:left="113" w:right="113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06.09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B7855" w:rsidRPr="002162B8" w:rsidRDefault="00BB7855" w:rsidP="00B07980">
            <w:pPr>
              <w:autoSpaceDE w:val="0"/>
            </w:pPr>
            <w:r w:rsidRPr="002162B8">
              <w:t xml:space="preserve">Инструктаж по ТБ. Введение. 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snapToGrid w:val="0"/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C060B8" w:rsidTr="00950269">
        <w:trPr>
          <w:trHeight w:val="417"/>
        </w:trPr>
        <w:tc>
          <w:tcPr>
            <w:tcW w:w="1541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060B8" w:rsidRPr="002162B8" w:rsidRDefault="00C060B8" w:rsidP="00B31866">
            <w:pPr>
              <w:jc w:val="center"/>
              <w:rPr>
                <w:i/>
                <w:iCs/>
              </w:rPr>
            </w:pPr>
            <w:r w:rsidRPr="002162B8">
              <w:rPr>
                <w:i/>
                <w:iCs/>
              </w:rPr>
              <w:t>Информация  (9 ч)</w:t>
            </w:r>
          </w:p>
        </w:tc>
      </w:tr>
      <w:tr w:rsidR="00BB7855" w:rsidTr="00BB7855">
        <w:trPr>
          <w:cantSplit/>
          <w:trHeight w:val="839"/>
        </w:trPr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i/>
                <w:iCs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i/>
                <w:iCs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BF5802" w:rsidRDefault="00D412D7" w:rsidP="00F726D4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13.09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pStyle w:val="21"/>
              <w:spacing w:after="0" w:line="240" w:lineRule="auto"/>
              <w:ind w:left="0"/>
              <w:rPr>
                <w:szCs w:val="28"/>
              </w:rPr>
            </w:pPr>
            <w:r w:rsidRPr="002162B8">
              <w:rPr>
                <w:szCs w:val="28"/>
              </w:rPr>
              <w:t>Информация. Представление информации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  <w:r w:rsidRPr="00846DB6">
              <w:rPr>
                <w:rFonts w:eastAsia="SimSun"/>
                <w:szCs w:val="22"/>
              </w:rPr>
              <w:t>Языки, кодирование информации.</w:t>
            </w:r>
          </w:p>
        </w:tc>
      </w:tr>
      <w:tr w:rsidR="00BB7855" w:rsidTr="00BB7855">
        <w:trPr>
          <w:cantSplit/>
          <w:trHeight w:val="850"/>
        </w:trPr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D412D7" w:rsidP="00F726D4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20.09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F261AB">
            <w:pPr>
              <w:autoSpaceDE w:val="0"/>
              <w:jc w:val="both"/>
              <w:rPr>
                <w:szCs w:val="28"/>
              </w:rPr>
            </w:pPr>
            <w:r w:rsidRPr="002162B8">
              <w:rPr>
                <w:szCs w:val="28"/>
              </w:rPr>
              <w:t>Практическая работа №1 «Кодирование информации».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F261AB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Кодирование информации.</w:t>
            </w:r>
          </w:p>
        </w:tc>
      </w:tr>
      <w:tr w:rsidR="00BB7855" w:rsidTr="00BB7855">
        <w:trPr>
          <w:cantSplit/>
          <w:trHeight w:val="887"/>
        </w:trPr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D412D7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27.09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F84B30">
            <w:pPr>
              <w:autoSpaceDE w:val="0"/>
              <w:jc w:val="both"/>
              <w:rPr>
                <w:szCs w:val="28"/>
              </w:rPr>
            </w:pPr>
            <w:r w:rsidRPr="002162B8">
              <w:rPr>
                <w:szCs w:val="28"/>
              </w:rPr>
              <w:t>Измерение информации.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Содержательный подход.</w:t>
            </w:r>
          </w:p>
        </w:tc>
      </w:tr>
      <w:tr w:rsidR="00BB7855" w:rsidTr="00BB7855">
        <w:trPr>
          <w:cantSplit/>
          <w:trHeight w:val="818"/>
        </w:trPr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D412D7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04.10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EB78A4">
            <w:pPr>
              <w:autoSpaceDE w:val="0"/>
              <w:jc w:val="both"/>
              <w:rPr>
                <w:rFonts w:eastAsia="SimSun"/>
              </w:rPr>
            </w:pPr>
            <w:r w:rsidRPr="002162B8">
              <w:rPr>
                <w:szCs w:val="28"/>
              </w:rPr>
              <w:t>Практическая работа №2 «Измерение информации: алфавитный и содержательный подход».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  <w:rPr>
                <w:szCs w:val="28"/>
              </w:rPr>
            </w:pPr>
            <w:r w:rsidRPr="002162B8">
              <w:rPr>
                <w:szCs w:val="28"/>
              </w:rPr>
              <w:t>Измерение информации: алфавитный и содержательный подход</w:t>
            </w:r>
            <w:r>
              <w:rPr>
                <w:szCs w:val="28"/>
              </w:rPr>
              <w:t>.</w:t>
            </w:r>
          </w:p>
        </w:tc>
      </w:tr>
      <w:tr w:rsidR="00BB7855" w:rsidTr="00BB7855">
        <w:trPr>
          <w:cantSplit/>
          <w:trHeight w:val="844"/>
        </w:trPr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D412D7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11.10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rPr>
                <w:szCs w:val="28"/>
              </w:rPr>
              <w:t>Представление чисел в компьютере.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snapToGrid w:val="0"/>
              <w:jc w:val="both"/>
            </w:pPr>
            <w:r>
              <w:t>Вещественные числа в компьютере.</w:t>
            </w:r>
          </w:p>
        </w:tc>
      </w:tr>
      <w:tr w:rsidR="00BB7855" w:rsidTr="00BB7855">
        <w:trPr>
          <w:cantSplit/>
          <w:trHeight w:val="856"/>
        </w:trPr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D412D7" w:rsidP="00F726D4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18.10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rPr>
                <w:szCs w:val="28"/>
              </w:rPr>
              <w:t xml:space="preserve">Практическая работа №3 </w:t>
            </w:r>
            <w:r w:rsidRPr="002162B8">
              <w:t>«Представление чисел».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t>Представление чисел</w:t>
            </w:r>
            <w:r>
              <w:t>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2E50DE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24</w:t>
            </w:r>
            <w:r w:rsidR="00D412D7">
              <w:rPr>
                <w:rFonts w:eastAsia="SimSun"/>
                <w:sz w:val="22"/>
                <w:szCs w:val="22"/>
              </w:rPr>
              <w:t>.10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t>Представление текста,  изображения и звука в компьютере.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8D66BF">
            <w:pPr>
              <w:autoSpaceDE w:val="0"/>
              <w:snapToGrid w:val="0"/>
              <w:jc w:val="both"/>
            </w:pPr>
            <w:r>
              <w:t xml:space="preserve">Представление </w:t>
            </w:r>
            <w:r w:rsidRPr="002162B8">
              <w:t>звука в компьютере</w:t>
            </w:r>
            <w:r>
              <w:t>.</w:t>
            </w:r>
          </w:p>
        </w:tc>
      </w:tr>
      <w:tr w:rsidR="00BB7855" w:rsidTr="00BB7855">
        <w:trPr>
          <w:cantSplit/>
          <w:trHeight w:val="993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2E50DE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07</w:t>
            </w:r>
            <w:r w:rsidR="00D412D7">
              <w:rPr>
                <w:rFonts w:eastAsia="SimSun"/>
                <w:sz w:val="22"/>
                <w:szCs w:val="22"/>
              </w:rPr>
              <w:t>.11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B7855" w:rsidRPr="002162B8" w:rsidRDefault="00BB7855" w:rsidP="00B31866">
            <w:r w:rsidRPr="002162B8">
              <w:t>Практическая работа №4 «Представление текста. Сжатие текстов».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r w:rsidRPr="002162B8">
              <w:t>Представление текста</w:t>
            </w:r>
            <w:r>
              <w:t xml:space="preserve"> в компьютере.</w:t>
            </w:r>
          </w:p>
        </w:tc>
      </w:tr>
      <w:tr w:rsidR="00BB7855" w:rsidTr="00BB7855">
        <w:trPr>
          <w:cantSplit/>
          <w:trHeight w:val="842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2E50DE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14</w:t>
            </w:r>
            <w:r w:rsidR="00D412D7">
              <w:rPr>
                <w:rFonts w:eastAsia="SimSun"/>
                <w:sz w:val="22"/>
                <w:szCs w:val="22"/>
              </w:rPr>
              <w:t>.11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t>Практическая работа №5 «Представление изображения и звука».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t>Представление изображения и звука</w:t>
            </w:r>
            <w:r>
              <w:t>.</w:t>
            </w:r>
          </w:p>
        </w:tc>
      </w:tr>
      <w:tr w:rsidR="00C060B8" w:rsidTr="00950269">
        <w:trPr>
          <w:cantSplit/>
          <w:trHeight w:val="511"/>
        </w:trPr>
        <w:tc>
          <w:tcPr>
            <w:tcW w:w="15418" w:type="dxa"/>
            <w:gridSpan w:val="8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060B8" w:rsidRPr="002162B8" w:rsidRDefault="00C060B8" w:rsidP="00B31866">
            <w:pPr>
              <w:autoSpaceDE w:val="0"/>
              <w:jc w:val="center"/>
              <w:rPr>
                <w:i/>
                <w:iCs/>
              </w:rPr>
            </w:pPr>
            <w:r w:rsidRPr="002162B8">
              <w:rPr>
                <w:i/>
                <w:iCs/>
              </w:rPr>
              <w:t>Информационные процессы (4 ч)</w:t>
            </w:r>
          </w:p>
        </w:tc>
      </w:tr>
      <w:tr w:rsidR="00BB7855" w:rsidTr="00BB7855">
        <w:trPr>
          <w:cantSplit/>
          <w:trHeight w:val="1025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2E50DE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21</w:t>
            </w:r>
            <w:r w:rsidR="00D412D7">
              <w:rPr>
                <w:rFonts w:eastAsia="SimSun"/>
                <w:sz w:val="22"/>
                <w:szCs w:val="22"/>
              </w:rPr>
              <w:t>.11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rPr>
                <w:szCs w:val="28"/>
              </w:rPr>
              <w:t>Хранение, передача, обработка информации. Информационные процессы.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13D66" w:rsidRDefault="00BB7855" w:rsidP="00413D66">
            <w:pPr>
              <w:pStyle w:val="21"/>
              <w:spacing w:after="0" w:line="240" w:lineRule="auto"/>
              <w:ind w:left="0"/>
            </w:pPr>
            <w:r w:rsidRPr="002162B8">
              <w:rPr>
                <w:szCs w:val="28"/>
              </w:rPr>
              <w:t>Информационные процессы</w:t>
            </w:r>
            <w:r>
              <w:rPr>
                <w:szCs w:val="28"/>
              </w:rPr>
              <w:t>.</w:t>
            </w:r>
            <w:r w:rsidR="00413D66">
              <w:rPr>
                <w:szCs w:val="28"/>
              </w:rPr>
              <w:t xml:space="preserve"> </w:t>
            </w:r>
            <w:r w:rsidR="00413D66">
              <w:t>Проектное задание  №1 «Выбор конфигурации  компьютера».</w:t>
            </w:r>
          </w:p>
          <w:p w:rsidR="00BB7855" w:rsidRPr="002162B8" w:rsidRDefault="00BB7855" w:rsidP="00B31866">
            <w:pPr>
              <w:autoSpaceDE w:val="0"/>
              <w:snapToGrid w:val="0"/>
              <w:jc w:val="both"/>
            </w:pPr>
          </w:p>
        </w:tc>
      </w:tr>
      <w:tr w:rsidR="00BB7855" w:rsidTr="00BB7855">
        <w:trPr>
          <w:cantSplit/>
          <w:trHeight w:val="856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2E50DE" w:rsidP="00F726D4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28</w:t>
            </w:r>
            <w:r w:rsidR="00D412D7">
              <w:rPr>
                <w:rFonts w:eastAsia="SimSun"/>
                <w:sz w:val="20"/>
                <w:szCs w:val="22"/>
              </w:rPr>
              <w:t>.11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t>Алгоритмический исполнитель. Практическая работа №6.</w:t>
            </w:r>
            <w:r>
              <w:t xml:space="preserve"> </w:t>
            </w:r>
            <w:r w:rsidRPr="002162B8">
              <w:t>Инструктаж по ТБ.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t>Управление алгоритмическим исполнителем</w:t>
            </w:r>
            <w:r>
              <w:t>.</w:t>
            </w:r>
            <w:r w:rsidR="00413D66">
              <w:t xml:space="preserve"> Проектное задание № 2 «Настройка BIOS».</w:t>
            </w:r>
          </w:p>
        </w:tc>
      </w:tr>
      <w:tr w:rsidR="00BB7855" w:rsidTr="00BB7855">
        <w:trPr>
          <w:cantSplit/>
          <w:trHeight w:val="995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2E50DE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05</w:t>
            </w:r>
            <w:r w:rsidR="00D412D7">
              <w:rPr>
                <w:rFonts w:eastAsia="SimSun"/>
                <w:sz w:val="22"/>
                <w:szCs w:val="22"/>
              </w:rPr>
              <w:t>.12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rPr>
                <w:bCs/>
                <w:szCs w:val="28"/>
              </w:rPr>
              <w:t xml:space="preserve">Автоматическая обработка данных. </w:t>
            </w:r>
            <w:r w:rsidRPr="002162B8">
              <w:t>Практическая работа №7.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</w:pPr>
            <w:r w:rsidRPr="002162B8">
              <w:rPr>
                <w:bCs/>
                <w:szCs w:val="28"/>
              </w:rPr>
              <w:t>Автоматическая обработка данных</w:t>
            </w:r>
            <w:r>
              <w:rPr>
                <w:bCs/>
                <w:szCs w:val="28"/>
              </w:rPr>
              <w:t>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2E50DE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12</w:t>
            </w:r>
            <w:r w:rsidR="00D412D7">
              <w:rPr>
                <w:rFonts w:eastAsia="SimSun"/>
                <w:sz w:val="22"/>
                <w:szCs w:val="22"/>
              </w:rPr>
              <w:t>.12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D3495">
            <w:pPr>
              <w:autoSpaceDE w:val="0"/>
              <w:jc w:val="both"/>
            </w:pPr>
            <w:r w:rsidRPr="002162B8">
              <w:t xml:space="preserve"> </w:t>
            </w:r>
            <w:r>
              <w:t xml:space="preserve">Контрольная </w:t>
            </w:r>
            <w:r w:rsidRPr="002162B8">
              <w:t>работа №1.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Default="00BB7855" w:rsidP="00B31866">
            <w:pPr>
              <w:autoSpaceDE w:val="0"/>
              <w:jc w:val="both"/>
            </w:pPr>
          </w:p>
        </w:tc>
      </w:tr>
      <w:tr w:rsidR="00C060B8" w:rsidTr="00950269">
        <w:trPr>
          <w:cantSplit/>
          <w:trHeight w:val="466"/>
        </w:trPr>
        <w:tc>
          <w:tcPr>
            <w:tcW w:w="1541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060B8" w:rsidRPr="002162B8" w:rsidRDefault="00C060B8" w:rsidP="002855BD">
            <w:pPr>
              <w:autoSpaceDE w:val="0"/>
              <w:jc w:val="center"/>
              <w:rPr>
                <w:i/>
                <w:iCs/>
              </w:rPr>
            </w:pPr>
            <w:r w:rsidRPr="002162B8">
              <w:rPr>
                <w:i/>
                <w:iCs/>
              </w:rPr>
              <w:t>Программирование (18 ч)</w:t>
            </w:r>
          </w:p>
        </w:tc>
      </w:tr>
      <w:tr w:rsidR="00BB7855" w:rsidTr="00BB7855">
        <w:trPr>
          <w:cantSplit/>
          <w:trHeight w:val="9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i/>
                <w:iCs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46079C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19</w:t>
            </w:r>
            <w:r w:rsidR="00D412D7">
              <w:rPr>
                <w:rFonts w:eastAsia="SimSun"/>
                <w:sz w:val="22"/>
                <w:szCs w:val="22"/>
              </w:rPr>
              <w:t>.12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jc w:val="both"/>
            </w:pPr>
            <w:r w:rsidRPr="002162B8">
              <w:rPr>
                <w:szCs w:val="28"/>
              </w:rPr>
              <w:t xml:space="preserve">Алгоритмы и величины. Структура алгоритмов.  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FB7B33" w:rsidRDefault="00BB7855" w:rsidP="00B31866">
            <w:pPr>
              <w:autoSpaceDE w:val="0"/>
              <w:snapToGrid w:val="0"/>
              <w:jc w:val="both"/>
              <w:rPr>
                <w:rFonts w:eastAsia="SimSun"/>
                <w:szCs w:val="22"/>
              </w:rPr>
            </w:pPr>
            <w:r w:rsidRPr="00FB7B33">
              <w:rPr>
                <w:rFonts w:eastAsia="SimSun"/>
                <w:szCs w:val="22"/>
              </w:rPr>
              <w:t>Структура алгоритмов, их виды.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BF5802" w:rsidRDefault="0046079C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26</w:t>
            </w:r>
            <w:r w:rsidR="00D412D7">
              <w:rPr>
                <w:rFonts w:eastAsia="SimSun"/>
                <w:sz w:val="22"/>
                <w:szCs w:val="22"/>
              </w:rPr>
              <w:t>.12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jc w:val="both"/>
            </w:pPr>
            <w:r w:rsidRPr="002162B8">
              <w:rPr>
                <w:szCs w:val="28"/>
              </w:rPr>
              <w:t>Паскаль.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FB7B33" w:rsidRDefault="00BB7855" w:rsidP="00B31866">
            <w:pPr>
              <w:autoSpaceDE w:val="0"/>
              <w:snapToGrid w:val="0"/>
              <w:jc w:val="both"/>
              <w:rPr>
                <w:rFonts w:eastAsia="SimSun"/>
                <w:szCs w:val="22"/>
              </w:rPr>
            </w:pPr>
            <w:r w:rsidRPr="00FB7B33">
              <w:rPr>
                <w:rFonts w:eastAsia="SimSun"/>
                <w:szCs w:val="22"/>
              </w:rPr>
              <w:t>Элементы языка Паскаль.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jc w:val="both"/>
            </w:pPr>
            <w:r w:rsidRPr="002162B8">
              <w:rPr>
                <w:szCs w:val="28"/>
              </w:rPr>
              <w:t xml:space="preserve">Операторы, величины, операции, выражения.  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snapToGrid w:val="0"/>
              <w:jc w:val="both"/>
            </w:pPr>
            <w:r>
              <w:t>Логические величины, операции, выражения.</w:t>
            </w:r>
          </w:p>
        </w:tc>
      </w:tr>
      <w:tr w:rsidR="00BB7855" w:rsidTr="00BB7855">
        <w:trPr>
          <w:cantSplit/>
          <w:trHeight w:val="919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70" w:right="170"/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r w:rsidRPr="002162B8">
              <w:t>Программы в Паскале. Практическая работа №8.</w:t>
            </w:r>
            <w: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D1C8B">
            <w:r w:rsidRPr="002162B8">
              <w:t>Работа с готовыми программами на Паскале</w:t>
            </w:r>
            <w:r>
              <w:t>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07A93">
            <w:pPr>
              <w:jc w:val="both"/>
              <w:rPr>
                <w:szCs w:val="28"/>
              </w:rPr>
            </w:pPr>
            <w:r w:rsidRPr="002162B8">
              <w:rPr>
                <w:szCs w:val="28"/>
              </w:rPr>
              <w:t>Линейные программы. Практическая работа №9.</w:t>
            </w:r>
            <w:r>
              <w:rPr>
                <w:szCs w:val="28"/>
              </w:rP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jc w:val="both"/>
              <w:rPr>
                <w:szCs w:val="28"/>
              </w:rPr>
            </w:pPr>
            <w:r w:rsidRPr="002162B8">
              <w:rPr>
                <w:szCs w:val="28"/>
              </w:rPr>
              <w:t>Разработка и исполнение линейных программ</w:t>
            </w:r>
            <w:r>
              <w:rPr>
                <w:szCs w:val="28"/>
              </w:rPr>
              <w:t>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jc w:val="both"/>
            </w:pPr>
            <w:r w:rsidRPr="002162B8">
              <w:rPr>
                <w:szCs w:val="28"/>
              </w:rPr>
              <w:t>Ветвление, циклы.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snapToGrid w:val="0"/>
              <w:jc w:val="both"/>
            </w:pPr>
            <w:r>
              <w:t>Пример поэтапной разработки решения задач. Вложенные и итерационные циклы.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07A93">
            <w:pPr>
              <w:bidi/>
              <w:jc w:val="right"/>
              <w:rPr>
                <w:szCs w:val="28"/>
              </w:rPr>
            </w:pPr>
            <w:r w:rsidRPr="002162B8">
              <w:rPr>
                <w:szCs w:val="28"/>
              </w:rPr>
              <w:t>Ветвление. Практическая работа №10.</w:t>
            </w:r>
            <w:r>
              <w:rPr>
                <w:szCs w:val="28"/>
              </w:rPr>
              <w:t xml:space="preserve"> </w:t>
            </w:r>
            <w:r w:rsidRPr="002162B8">
              <w:t xml:space="preserve">Инструктаж по ТБ.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D1C8B">
            <w:pPr>
              <w:bidi/>
              <w:jc w:val="right"/>
              <w:rPr>
                <w:szCs w:val="28"/>
              </w:rPr>
            </w:pPr>
            <w:r w:rsidRPr="002162B8">
              <w:rPr>
                <w:szCs w:val="28"/>
              </w:rPr>
              <w:t>Разработка и исполнение ветвящихся программ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rPr>
                <w:szCs w:val="28"/>
              </w:rPr>
            </w:pPr>
            <w:r w:rsidRPr="002162B8">
              <w:rPr>
                <w:szCs w:val="28"/>
              </w:rPr>
              <w:t>Циклы. Практическая работа №11.</w:t>
            </w:r>
            <w:r>
              <w:rPr>
                <w:szCs w:val="28"/>
              </w:rP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A2300">
            <w:pPr>
              <w:bidi/>
              <w:jc w:val="right"/>
              <w:rPr>
                <w:szCs w:val="28"/>
              </w:rPr>
            </w:pPr>
            <w:r w:rsidRPr="002162B8">
              <w:rPr>
                <w:szCs w:val="28"/>
              </w:rPr>
              <w:t>Разработка и исполнение циклических программ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jc w:val="both"/>
            </w:pPr>
            <w:r w:rsidRPr="002162B8">
              <w:rPr>
                <w:szCs w:val="28"/>
              </w:rPr>
              <w:t>Вспомогательные алгоритмы и подпрограммы.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Функции в Паскале.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D938D5">
            <w:pPr>
              <w:rPr>
                <w:szCs w:val="28"/>
              </w:rPr>
            </w:pPr>
            <w:r w:rsidRPr="002162B8">
              <w:rPr>
                <w:szCs w:val="28"/>
              </w:rPr>
              <w:t>Подпрограммы. Практическая работа №12.</w:t>
            </w:r>
            <w:r>
              <w:rPr>
                <w:szCs w:val="28"/>
              </w:rP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A2300">
            <w:pPr>
              <w:rPr>
                <w:szCs w:val="28"/>
              </w:rPr>
            </w:pPr>
            <w:r w:rsidRPr="002162B8">
              <w:rPr>
                <w:szCs w:val="28"/>
              </w:rPr>
              <w:t>Разработка и исполнение программ, содержащих подпрограммы</w:t>
            </w:r>
            <w:r>
              <w:rPr>
                <w:szCs w:val="28"/>
              </w:rPr>
              <w:t>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jc w:val="both"/>
            </w:pPr>
            <w:r w:rsidRPr="002162B8">
              <w:rPr>
                <w:szCs w:val="28"/>
              </w:rPr>
              <w:t>Массивы, типовые задачи на массивы.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FB7B33" w:rsidRDefault="00BB7855" w:rsidP="00B31866">
            <w:pPr>
              <w:autoSpaceDE w:val="0"/>
              <w:snapToGrid w:val="0"/>
              <w:jc w:val="both"/>
              <w:rPr>
                <w:rFonts w:eastAsia="SimSun"/>
                <w:szCs w:val="22"/>
              </w:rPr>
            </w:pPr>
            <w:r w:rsidRPr="00FB7B33">
              <w:rPr>
                <w:rFonts w:eastAsia="SimSun"/>
                <w:szCs w:val="22"/>
              </w:rPr>
              <w:t>Поиск элемента в массиве, сортировка массива. Двумерный массив.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r w:rsidRPr="002162B8">
              <w:rPr>
                <w:szCs w:val="28"/>
              </w:rPr>
              <w:t>Одномерные массивы. Практическая работа №13.</w:t>
            </w:r>
            <w:r>
              <w:rPr>
                <w:szCs w:val="28"/>
              </w:rP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autoSpaceDE w:val="0"/>
              <w:jc w:val="both"/>
              <w:rPr>
                <w:szCs w:val="28"/>
              </w:rPr>
            </w:pPr>
            <w:r w:rsidRPr="002162B8">
              <w:rPr>
                <w:szCs w:val="28"/>
              </w:rPr>
              <w:t>Программирование обработки одномерных массивов</w:t>
            </w:r>
            <w:r>
              <w:rPr>
                <w:szCs w:val="28"/>
              </w:rPr>
              <w:t>.</w:t>
            </w:r>
          </w:p>
        </w:tc>
      </w:tr>
      <w:tr w:rsidR="00BB7855" w:rsidTr="00BB7855">
        <w:trPr>
          <w:cantSplit/>
          <w:trHeight w:val="1134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rPr>
                <w:szCs w:val="28"/>
              </w:rPr>
            </w:pPr>
            <w:r w:rsidRPr="002162B8">
              <w:rPr>
                <w:szCs w:val="28"/>
              </w:rPr>
              <w:t>Поиск числа в массиве. Практическая работа №14.</w:t>
            </w:r>
            <w:r>
              <w:rPr>
                <w:szCs w:val="28"/>
              </w:rP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rPr>
                <w:szCs w:val="28"/>
              </w:rPr>
            </w:pPr>
            <w:r w:rsidRPr="002162B8">
              <w:rPr>
                <w:szCs w:val="28"/>
              </w:rPr>
              <w:t>Поиск числа в массиве</w:t>
            </w:r>
            <w:r>
              <w:rPr>
                <w:szCs w:val="28"/>
              </w:rPr>
              <w:t>.</w:t>
            </w:r>
          </w:p>
        </w:tc>
      </w:tr>
      <w:tr w:rsidR="00BB7855" w:rsidTr="00BB7855">
        <w:trPr>
          <w:cantSplit/>
          <w:trHeight w:val="873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4814D7">
            <w:pPr>
              <w:rPr>
                <w:szCs w:val="28"/>
              </w:rPr>
            </w:pPr>
            <w:r w:rsidRPr="002162B8">
              <w:t>Двумерные массивы. Практическая работа №15.</w:t>
            </w:r>
            <w: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904406">
            <w:pPr>
              <w:rPr>
                <w:szCs w:val="28"/>
              </w:rPr>
            </w:pPr>
            <w:r w:rsidRPr="002162B8">
              <w:rPr>
                <w:szCs w:val="28"/>
              </w:rPr>
              <w:t>Программирование обработки двумерных массивов</w:t>
            </w:r>
            <w:r>
              <w:rPr>
                <w:szCs w:val="28"/>
              </w:rPr>
              <w:t>.</w:t>
            </w:r>
          </w:p>
        </w:tc>
      </w:tr>
      <w:tr w:rsidR="00BB7855" w:rsidTr="00BB7855">
        <w:trPr>
          <w:cantSplit/>
          <w:trHeight w:val="873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pStyle w:val="21"/>
              <w:spacing w:after="0" w:line="240" w:lineRule="auto"/>
              <w:ind w:left="0"/>
            </w:pPr>
            <w:r w:rsidRPr="002162B8">
              <w:rPr>
                <w:szCs w:val="28"/>
              </w:rPr>
              <w:t>Символьный, строковый, комбинированный тип данных.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6A757E" w:rsidRDefault="00BB7855" w:rsidP="00B31866">
            <w:pPr>
              <w:autoSpaceDE w:val="0"/>
              <w:snapToGrid w:val="0"/>
              <w:jc w:val="both"/>
              <w:rPr>
                <w:rFonts w:eastAsia="SimSun"/>
                <w:szCs w:val="22"/>
              </w:rPr>
            </w:pPr>
            <w:r w:rsidRPr="006A757E">
              <w:rPr>
                <w:rFonts w:eastAsia="SimSun"/>
                <w:szCs w:val="22"/>
              </w:rPr>
              <w:t>Комбинированный тип данных.</w:t>
            </w:r>
          </w:p>
        </w:tc>
      </w:tr>
      <w:tr w:rsidR="00BB7855" w:rsidTr="00BB7855">
        <w:trPr>
          <w:cantSplit/>
          <w:trHeight w:val="873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pStyle w:val="21"/>
              <w:spacing w:after="0" w:line="240" w:lineRule="auto"/>
              <w:ind w:left="0"/>
            </w:pPr>
            <w:r w:rsidRPr="002162B8">
              <w:t>Символьный тип данных. Практическая работа №16.</w:t>
            </w:r>
            <w: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963CD">
            <w:pPr>
              <w:pStyle w:val="21"/>
              <w:spacing w:after="0" w:line="240" w:lineRule="auto"/>
              <w:ind w:left="0"/>
            </w:pPr>
            <w:r w:rsidRPr="002162B8">
              <w:t>Работа с символьным типом данных</w:t>
            </w:r>
            <w:r>
              <w:t>.</w:t>
            </w:r>
          </w:p>
        </w:tc>
      </w:tr>
      <w:tr w:rsidR="00BB7855" w:rsidTr="00BB7855">
        <w:trPr>
          <w:cantSplit/>
          <w:trHeight w:val="1062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pStyle w:val="21"/>
              <w:spacing w:after="0" w:line="240" w:lineRule="auto"/>
              <w:ind w:left="0"/>
              <w:rPr>
                <w:szCs w:val="28"/>
              </w:rPr>
            </w:pPr>
            <w:r w:rsidRPr="002162B8">
              <w:t>Обработка записей. Практическая работа №17</w:t>
            </w:r>
            <w:r w:rsidRPr="002162B8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2162B8">
              <w:t>Инструктаж по ТБ.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pStyle w:val="21"/>
              <w:spacing w:after="0" w:line="240" w:lineRule="auto"/>
              <w:ind w:left="0"/>
            </w:pPr>
            <w:r w:rsidRPr="002162B8">
              <w:rPr>
                <w:szCs w:val="28"/>
              </w:rPr>
              <w:t>Программирование обработки записей</w:t>
            </w:r>
            <w:r>
              <w:rPr>
                <w:szCs w:val="28"/>
              </w:rPr>
              <w:t>.</w:t>
            </w:r>
          </w:p>
        </w:tc>
      </w:tr>
      <w:tr w:rsidR="00BB7855" w:rsidTr="00BB7855">
        <w:trPr>
          <w:cantSplit/>
          <w:trHeight w:val="978"/>
        </w:trPr>
        <w:tc>
          <w:tcPr>
            <w:tcW w:w="393" w:type="dxa"/>
            <w:gridSpan w:val="3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1" w:space="0" w:color="000000"/>
              <w:left w:val="single" w:sz="4" w:space="0" w:color="auto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4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BB7855" w:rsidRPr="002162B8" w:rsidRDefault="00BB7855" w:rsidP="00D5050B">
            <w:pPr>
              <w:jc w:val="both"/>
              <w:rPr>
                <w:b/>
              </w:rPr>
            </w:pPr>
            <w:r>
              <w:t>Контрольная работа №2.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BB7855" w:rsidRDefault="00BB7855" w:rsidP="00B31866">
            <w:pPr>
              <w:autoSpaceDE w:val="0"/>
              <w:jc w:val="both"/>
            </w:pPr>
          </w:p>
        </w:tc>
      </w:tr>
      <w:tr w:rsidR="00C060B8" w:rsidRPr="00792E43" w:rsidTr="00950269">
        <w:trPr>
          <w:cantSplit/>
          <w:trHeight w:val="467"/>
        </w:trPr>
        <w:tc>
          <w:tcPr>
            <w:tcW w:w="15418" w:type="dxa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060B8" w:rsidRPr="002162B8" w:rsidRDefault="00C060B8" w:rsidP="00792E43">
            <w:pPr>
              <w:autoSpaceDE w:val="0"/>
              <w:jc w:val="center"/>
              <w:rPr>
                <w:i/>
              </w:rPr>
            </w:pPr>
            <w:r w:rsidRPr="002162B8">
              <w:rPr>
                <w:i/>
              </w:rPr>
              <w:t>Повторение (2 ч)</w:t>
            </w:r>
          </w:p>
        </w:tc>
      </w:tr>
      <w:tr w:rsidR="00BB7855" w:rsidTr="00BB7855">
        <w:tblPrEx>
          <w:tblCellMar>
            <w:top w:w="108" w:type="dxa"/>
            <w:bottom w:w="108" w:type="dxa"/>
          </w:tblCellMar>
        </w:tblPrEx>
        <w:trPr>
          <w:cantSplit/>
          <w:trHeight w:val="972"/>
        </w:trPr>
        <w:tc>
          <w:tcPr>
            <w:tcW w:w="35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snapToGrid w:val="0"/>
              <w:jc w:val="both"/>
            </w:pPr>
            <w:r w:rsidRPr="002162B8">
              <w:t xml:space="preserve">Повторение темы </w:t>
            </w:r>
            <w:r w:rsidRPr="002162B8">
              <w:rPr>
                <w:i/>
              </w:rPr>
              <w:t>«Информационные процессы»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pStyle w:val="21"/>
              <w:autoSpaceDE w:val="0"/>
              <w:snapToGrid w:val="0"/>
              <w:spacing w:after="0" w:line="240" w:lineRule="auto"/>
              <w:ind w:left="0"/>
              <w:jc w:val="both"/>
            </w:pPr>
          </w:p>
        </w:tc>
      </w:tr>
      <w:tr w:rsidR="00BB7855" w:rsidTr="00BB7855">
        <w:trPr>
          <w:cantSplit/>
          <w:trHeight w:val="843"/>
        </w:trPr>
        <w:tc>
          <w:tcPr>
            <w:tcW w:w="393" w:type="dxa"/>
            <w:gridSpan w:val="3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7855" w:rsidRPr="002162B8" w:rsidRDefault="00BB7855" w:rsidP="00B31866">
            <w:pPr>
              <w:numPr>
                <w:ilvl w:val="0"/>
                <w:numId w:val="21"/>
              </w:num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BB7855" w:rsidRPr="002162B8" w:rsidRDefault="00BB7855" w:rsidP="002674E6">
            <w:pPr>
              <w:autoSpaceDE w:val="0"/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:rsidR="00BB7855" w:rsidRPr="002162B8" w:rsidRDefault="00BB7855" w:rsidP="00B31866">
            <w:pPr>
              <w:autoSpaceDE w:val="0"/>
              <w:snapToGrid w:val="0"/>
              <w:ind w:left="113" w:right="113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snapToGrid w:val="0"/>
              <w:jc w:val="both"/>
            </w:pPr>
            <w:r w:rsidRPr="002162B8">
              <w:t xml:space="preserve">Повторение темы </w:t>
            </w:r>
            <w:r w:rsidRPr="002162B8">
              <w:rPr>
                <w:i/>
              </w:rPr>
              <w:t>«Информация»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BB7855" w:rsidRPr="002162B8" w:rsidRDefault="00BB7855" w:rsidP="00B31866">
            <w:pPr>
              <w:pStyle w:val="21"/>
              <w:autoSpaceDE w:val="0"/>
              <w:snapToGrid w:val="0"/>
              <w:spacing w:after="0" w:line="240" w:lineRule="auto"/>
              <w:ind w:left="0"/>
              <w:jc w:val="both"/>
            </w:pPr>
          </w:p>
        </w:tc>
      </w:tr>
    </w:tbl>
    <w:p w:rsidR="00562477" w:rsidRDefault="00562477" w:rsidP="00562477"/>
    <w:sectPr w:rsidR="00562477" w:rsidSect="004503EB">
      <w:pgSz w:w="16838" w:h="11906" w:orient="landscape"/>
      <w:pgMar w:top="851" w:right="851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00" w:rsidRDefault="00016500">
      <w:r>
        <w:separator/>
      </w:r>
    </w:p>
  </w:endnote>
  <w:endnote w:type="continuationSeparator" w:id="0">
    <w:p w:rsidR="00016500" w:rsidRDefault="0001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8" w:rsidRDefault="00EF55A8" w:rsidP="00D74263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162B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162B8" w:rsidRDefault="002162B8" w:rsidP="00D74263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8" w:rsidRDefault="00EF55A8" w:rsidP="00D74263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162B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7DD6">
      <w:rPr>
        <w:rStyle w:val="ad"/>
        <w:noProof/>
      </w:rPr>
      <w:t>2</w:t>
    </w:r>
    <w:r>
      <w:rPr>
        <w:rStyle w:val="ad"/>
      </w:rPr>
      <w:fldChar w:fldCharType="end"/>
    </w:r>
  </w:p>
  <w:p w:rsidR="002162B8" w:rsidRDefault="002162B8" w:rsidP="00D74263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00" w:rsidRDefault="00016500">
      <w:r>
        <w:separator/>
      </w:r>
    </w:p>
  </w:footnote>
  <w:footnote w:type="continuationSeparator" w:id="0">
    <w:p w:rsidR="00016500" w:rsidRDefault="00016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C63ECF7E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cs="Wingdings"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szCs w:val="28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szCs w:val="28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cs="Wingdings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13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13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13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13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13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000000"/>
        <w:sz w:val="20"/>
        <w:szCs w:val="13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0"/>
        <w:szCs w:val="13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000000"/>
        <w:sz w:val="20"/>
        <w:szCs w:val="13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000000"/>
        <w:sz w:val="20"/>
        <w:szCs w:val="13"/>
      </w:r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000000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000000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000000"/>
        <w:sz w:val="20"/>
      </w:rPr>
    </w:lvl>
  </w:abstractNum>
  <w:abstractNum w:abstractNumId="19">
    <w:nsid w:val="00000014"/>
    <w:multiLevelType w:val="singleLevel"/>
    <w:tmpl w:val="00000014"/>
    <w:name w:val="WW8Num22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cs="Wingdings" w:hint="default"/>
      </w:rPr>
    </w:lvl>
  </w:abstractNum>
  <w:abstractNum w:abstractNumId="20">
    <w:nsid w:val="0A2D0B55"/>
    <w:multiLevelType w:val="multilevel"/>
    <w:tmpl w:val="D1B6BD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0D9E05D2"/>
    <w:multiLevelType w:val="multilevel"/>
    <w:tmpl w:val="536824A4"/>
    <w:lvl w:ilvl="0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0F6E1FEF"/>
    <w:multiLevelType w:val="multilevel"/>
    <w:tmpl w:val="536824A4"/>
    <w:lvl w:ilvl="0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19113A0"/>
    <w:multiLevelType w:val="multilevel"/>
    <w:tmpl w:val="536824A4"/>
    <w:lvl w:ilvl="0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2737253"/>
    <w:multiLevelType w:val="hybridMultilevel"/>
    <w:tmpl w:val="40402630"/>
    <w:lvl w:ilvl="0" w:tplc="E5ACB1E4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6213578"/>
    <w:multiLevelType w:val="hybridMultilevel"/>
    <w:tmpl w:val="0BD8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B9600E"/>
    <w:multiLevelType w:val="hybridMultilevel"/>
    <w:tmpl w:val="9488B6C2"/>
    <w:lvl w:ilvl="0" w:tplc="EB72F87E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hint="default"/>
        <w:color w:val="231F2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8D3671"/>
    <w:multiLevelType w:val="hybridMultilevel"/>
    <w:tmpl w:val="B270F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>
    <w:nsid w:val="42E51B8A"/>
    <w:multiLevelType w:val="hybridMultilevel"/>
    <w:tmpl w:val="683E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150162"/>
    <w:multiLevelType w:val="multilevel"/>
    <w:tmpl w:val="D1B6BD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490A46FF"/>
    <w:multiLevelType w:val="multilevel"/>
    <w:tmpl w:val="536824A4"/>
    <w:lvl w:ilvl="0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D204F27"/>
    <w:multiLevelType w:val="multilevel"/>
    <w:tmpl w:val="D1B6BD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48171A7"/>
    <w:multiLevelType w:val="multilevel"/>
    <w:tmpl w:val="536824A4"/>
    <w:lvl w:ilvl="0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2F0CCC"/>
    <w:multiLevelType w:val="hybridMultilevel"/>
    <w:tmpl w:val="636A6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AF711F"/>
    <w:multiLevelType w:val="hybridMultilevel"/>
    <w:tmpl w:val="255A7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3174B9"/>
    <w:multiLevelType w:val="multilevel"/>
    <w:tmpl w:val="536824A4"/>
    <w:lvl w:ilvl="0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5"/>
  </w:num>
  <w:num w:numId="23">
    <w:abstractNumId w:val="26"/>
  </w:num>
  <w:num w:numId="24">
    <w:abstractNumId w:val="36"/>
  </w:num>
  <w:num w:numId="25">
    <w:abstractNumId w:val="29"/>
  </w:num>
  <w:num w:numId="26">
    <w:abstractNumId w:val="29"/>
  </w:num>
  <w:num w:numId="27">
    <w:abstractNumId w:val="30"/>
  </w:num>
  <w:num w:numId="28">
    <w:abstractNumId w:val="28"/>
  </w:num>
  <w:num w:numId="29">
    <w:abstractNumId w:val="25"/>
  </w:num>
  <w:num w:numId="30">
    <w:abstractNumId w:val="35"/>
  </w:num>
  <w:num w:numId="31">
    <w:abstractNumId w:val="21"/>
  </w:num>
  <w:num w:numId="32">
    <w:abstractNumId w:val="37"/>
  </w:num>
  <w:num w:numId="33">
    <w:abstractNumId w:val="34"/>
  </w:num>
  <w:num w:numId="34">
    <w:abstractNumId w:val="23"/>
  </w:num>
  <w:num w:numId="35">
    <w:abstractNumId w:val="22"/>
  </w:num>
  <w:num w:numId="36">
    <w:abstractNumId w:val="32"/>
  </w:num>
  <w:num w:numId="37">
    <w:abstractNumId w:val="27"/>
  </w:num>
  <w:num w:numId="38">
    <w:abstractNumId w:val="20"/>
  </w:num>
  <w:num w:numId="39">
    <w:abstractNumId w:val="3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430"/>
    <w:rsid w:val="00011CEB"/>
    <w:rsid w:val="00013EB9"/>
    <w:rsid w:val="00016500"/>
    <w:rsid w:val="00024CE9"/>
    <w:rsid w:val="00042CF0"/>
    <w:rsid w:val="00054A89"/>
    <w:rsid w:val="00065272"/>
    <w:rsid w:val="000848A8"/>
    <w:rsid w:val="0009214F"/>
    <w:rsid w:val="00092378"/>
    <w:rsid w:val="000938C8"/>
    <w:rsid w:val="000A1098"/>
    <w:rsid w:val="000B3946"/>
    <w:rsid w:val="000B3FDD"/>
    <w:rsid w:val="000D0A76"/>
    <w:rsid w:val="000F07E7"/>
    <w:rsid w:val="000F0B63"/>
    <w:rsid w:val="000F0BFF"/>
    <w:rsid w:val="00113BB6"/>
    <w:rsid w:val="00142C4F"/>
    <w:rsid w:val="00154C82"/>
    <w:rsid w:val="001573AD"/>
    <w:rsid w:val="00160452"/>
    <w:rsid w:val="00161041"/>
    <w:rsid w:val="00167B58"/>
    <w:rsid w:val="00171C96"/>
    <w:rsid w:val="00196717"/>
    <w:rsid w:val="001A3A32"/>
    <w:rsid w:val="001A6A8B"/>
    <w:rsid w:val="001B18CC"/>
    <w:rsid w:val="001B4236"/>
    <w:rsid w:val="001E3CD8"/>
    <w:rsid w:val="001E6ECE"/>
    <w:rsid w:val="001F0244"/>
    <w:rsid w:val="001F5904"/>
    <w:rsid w:val="0020058A"/>
    <w:rsid w:val="00201ADF"/>
    <w:rsid w:val="00207A93"/>
    <w:rsid w:val="002126F9"/>
    <w:rsid w:val="002162B8"/>
    <w:rsid w:val="00222B9E"/>
    <w:rsid w:val="00231B98"/>
    <w:rsid w:val="0024079F"/>
    <w:rsid w:val="002451C1"/>
    <w:rsid w:val="00251B94"/>
    <w:rsid w:val="00264613"/>
    <w:rsid w:val="002674E6"/>
    <w:rsid w:val="00281851"/>
    <w:rsid w:val="002855BD"/>
    <w:rsid w:val="00292F7D"/>
    <w:rsid w:val="00293761"/>
    <w:rsid w:val="002A2A95"/>
    <w:rsid w:val="002B6B07"/>
    <w:rsid w:val="002B7DF8"/>
    <w:rsid w:val="002C0007"/>
    <w:rsid w:val="002C1088"/>
    <w:rsid w:val="002C2CCF"/>
    <w:rsid w:val="002E08DD"/>
    <w:rsid w:val="002E50DE"/>
    <w:rsid w:val="002E58B1"/>
    <w:rsid w:val="002E67DF"/>
    <w:rsid w:val="002E7714"/>
    <w:rsid w:val="002F1792"/>
    <w:rsid w:val="002F4B2C"/>
    <w:rsid w:val="00322329"/>
    <w:rsid w:val="00326474"/>
    <w:rsid w:val="0033311F"/>
    <w:rsid w:val="0034588F"/>
    <w:rsid w:val="00362075"/>
    <w:rsid w:val="00373620"/>
    <w:rsid w:val="00376BB0"/>
    <w:rsid w:val="00390AAF"/>
    <w:rsid w:val="00393937"/>
    <w:rsid w:val="003A5604"/>
    <w:rsid w:val="003C01C5"/>
    <w:rsid w:val="003C27CE"/>
    <w:rsid w:val="003D2D28"/>
    <w:rsid w:val="003E2C64"/>
    <w:rsid w:val="004028B7"/>
    <w:rsid w:val="00413D66"/>
    <w:rsid w:val="00415091"/>
    <w:rsid w:val="00416AE0"/>
    <w:rsid w:val="0043209E"/>
    <w:rsid w:val="00442EF7"/>
    <w:rsid w:val="00447B49"/>
    <w:rsid w:val="004503EB"/>
    <w:rsid w:val="0046079C"/>
    <w:rsid w:val="00460A24"/>
    <w:rsid w:val="0046614B"/>
    <w:rsid w:val="004814D7"/>
    <w:rsid w:val="00483D7D"/>
    <w:rsid w:val="00497546"/>
    <w:rsid w:val="004A362B"/>
    <w:rsid w:val="004A559E"/>
    <w:rsid w:val="004A6FDC"/>
    <w:rsid w:val="004B74C8"/>
    <w:rsid w:val="004D4B9D"/>
    <w:rsid w:val="005001B8"/>
    <w:rsid w:val="005067A6"/>
    <w:rsid w:val="00526A26"/>
    <w:rsid w:val="00527A0B"/>
    <w:rsid w:val="00550F5D"/>
    <w:rsid w:val="00562477"/>
    <w:rsid w:val="0057503C"/>
    <w:rsid w:val="0057509C"/>
    <w:rsid w:val="00576AD4"/>
    <w:rsid w:val="00580C27"/>
    <w:rsid w:val="0058161D"/>
    <w:rsid w:val="00594A88"/>
    <w:rsid w:val="00596588"/>
    <w:rsid w:val="005D69B8"/>
    <w:rsid w:val="005E1431"/>
    <w:rsid w:val="005E4DCD"/>
    <w:rsid w:val="005E5212"/>
    <w:rsid w:val="005E7D61"/>
    <w:rsid w:val="00611AFC"/>
    <w:rsid w:val="00615792"/>
    <w:rsid w:val="00631FEB"/>
    <w:rsid w:val="00662ABD"/>
    <w:rsid w:val="00665F25"/>
    <w:rsid w:val="006749F4"/>
    <w:rsid w:val="00675A7E"/>
    <w:rsid w:val="00686F70"/>
    <w:rsid w:val="006A757E"/>
    <w:rsid w:val="006B0439"/>
    <w:rsid w:val="006C1311"/>
    <w:rsid w:val="006D1402"/>
    <w:rsid w:val="00715D57"/>
    <w:rsid w:val="007465B6"/>
    <w:rsid w:val="00746F85"/>
    <w:rsid w:val="00787E6F"/>
    <w:rsid w:val="00792E43"/>
    <w:rsid w:val="007A349B"/>
    <w:rsid w:val="007A5277"/>
    <w:rsid w:val="007D3F70"/>
    <w:rsid w:val="007E04A4"/>
    <w:rsid w:val="007E0A28"/>
    <w:rsid w:val="007E55D3"/>
    <w:rsid w:val="007F3D23"/>
    <w:rsid w:val="00825011"/>
    <w:rsid w:val="00825272"/>
    <w:rsid w:val="0082619E"/>
    <w:rsid w:val="00841D9C"/>
    <w:rsid w:val="00844581"/>
    <w:rsid w:val="00846DB6"/>
    <w:rsid w:val="00847C9E"/>
    <w:rsid w:val="008500EF"/>
    <w:rsid w:val="00850FC6"/>
    <w:rsid w:val="00857891"/>
    <w:rsid w:val="0086690B"/>
    <w:rsid w:val="00875044"/>
    <w:rsid w:val="00895939"/>
    <w:rsid w:val="00896CAA"/>
    <w:rsid w:val="008A28F5"/>
    <w:rsid w:val="008A3A22"/>
    <w:rsid w:val="008A699A"/>
    <w:rsid w:val="008C17FB"/>
    <w:rsid w:val="008C50D2"/>
    <w:rsid w:val="008D5A6E"/>
    <w:rsid w:val="008D66BF"/>
    <w:rsid w:val="008F4073"/>
    <w:rsid w:val="008F55B3"/>
    <w:rsid w:val="0090019B"/>
    <w:rsid w:val="00902CBD"/>
    <w:rsid w:val="00904406"/>
    <w:rsid w:val="0092036C"/>
    <w:rsid w:val="00922D7C"/>
    <w:rsid w:val="00926350"/>
    <w:rsid w:val="00936D44"/>
    <w:rsid w:val="00945A71"/>
    <w:rsid w:val="00945B73"/>
    <w:rsid w:val="00946430"/>
    <w:rsid w:val="00950153"/>
    <w:rsid w:val="00950269"/>
    <w:rsid w:val="00954F8B"/>
    <w:rsid w:val="0096481D"/>
    <w:rsid w:val="009752AD"/>
    <w:rsid w:val="00997C73"/>
    <w:rsid w:val="009A0DDF"/>
    <w:rsid w:val="009A3BA0"/>
    <w:rsid w:val="009A3DF3"/>
    <w:rsid w:val="009A795D"/>
    <w:rsid w:val="009B064F"/>
    <w:rsid w:val="009F4E44"/>
    <w:rsid w:val="009F5FDF"/>
    <w:rsid w:val="009F7BC0"/>
    <w:rsid w:val="00A04C00"/>
    <w:rsid w:val="00A11CB6"/>
    <w:rsid w:val="00A31994"/>
    <w:rsid w:val="00A32891"/>
    <w:rsid w:val="00A4610D"/>
    <w:rsid w:val="00A50759"/>
    <w:rsid w:val="00A556A7"/>
    <w:rsid w:val="00A56850"/>
    <w:rsid w:val="00A667AE"/>
    <w:rsid w:val="00A9113C"/>
    <w:rsid w:val="00A94AD1"/>
    <w:rsid w:val="00AA02C9"/>
    <w:rsid w:val="00AC0D1D"/>
    <w:rsid w:val="00AC6A1D"/>
    <w:rsid w:val="00AE6EF0"/>
    <w:rsid w:val="00AE7DD6"/>
    <w:rsid w:val="00AF0EED"/>
    <w:rsid w:val="00AF101A"/>
    <w:rsid w:val="00AF4F32"/>
    <w:rsid w:val="00B00421"/>
    <w:rsid w:val="00B01333"/>
    <w:rsid w:val="00B04B26"/>
    <w:rsid w:val="00B07980"/>
    <w:rsid w:val="00B3176A"/>
    <w:rsid w:val="00B31866"/>
    <w:rsid w:val="00B424E2"/>
    <w:rsid w:val="00B608EB"/>
    <w:rsid w:val="00B71983"/>
    <w:rsid w:val="00B74DFC"/>
    <w:rsid w:val="00B77EF7"/>
    <w:rsid w:val="00B82D7E"/>
    <w:rsid w:val="00B963CD"/>
    <w:rsid w:val="00BA2300"/>
    <w:rsid w:val="00BB7855"/>
    <w:rsid w:val="00BD19FB"/>
    <w:rsid w:val="00BD1C8B"/>
    <w:rsid w:val="00BD3495"/>
    <w:rsid w:val="00BE3F72"/>
    <w:rsid w:val="00BF5802"/>
    <w:rsid w:val="00C060B8"/>
    <w:rsid w:val="00C068B8"/>
    <w:rsid w:val="00C24BDC"/>
    <w:rsid w:val="00C26F9B"/>
    <w:rsid w:val="00C3772D"/>
    <w:rsid w:val="00C441B6"/>
    <w:rsid w:val="00C53BE5"/>
    <w:rsid w:val="00C627E4"/>
    <w:rsid w:val="00C82C59"/>
    <w:rsid w:val="00C8512A"/>
    <w:rsid w:val="00C85509"/>
    <w:rsid w:val="00CA5D47"/>
    <w:rsid w:val="00CB3BA6"/>
    <w:rsid w:val="00CB76C5"/>
    <w:rsid w:val="00CC0017"/>
    <w:rsid w:val="00CD36C9"/>
    <w:rsid w:val="00CD4F04"/>
    <w:rsid w:val="00CE4725"/>
    <w:rsid w:val="00CF26A7"/>
    <w:rsid w:val="00D060B2"/>
    <w:rsid w:val="00D1455A"/>
    <w:rsid w:val="00D27E0D"/>
    <w:rsid w:val="00D412D7"/>
    <w:rsid w:val="00D4361D"/>
    <w:rsid w:val="00D5050B"/>
    <w:rsid w:val="00D51AA6"/>
    <w:rsid w:val="00D617B8"/>
    <w:rsid w:val="00D714CC"/>
    <w:rsid w:val="00D74263"/>
    <w:rsid w:val="00D74751"/>
    <w:rsid w:val="00D92D59"/>
    <w:rsid w:val="00D938D5"/>
    <w:rsid w:val="00D96A69"/>
    <w:rsid w:val="00DA05FF"/>
    <w:rsid w:val="00DD1967"/>
    <w:rsid w:val="00DD3489"/>
    <w:rsid w:val="00DD53DF"/>
    <w:rsid w:val="00DE5500"/>
    <w:rsid w:val="00DF502F"/>
    <w:rsid w:val="00E02F01"/>
    <w:rsid w:val="00E03E7B"/>
    <w:rsid w:val="00E1620F"/>
    <w:rsid w:val="00E164F1"/>
    <w:rsid w:val="00E22160"/>
    <w:rsid w:val="00E42354"/>
    <w:rsid w:val="00E553B3"/>
    <w:rsid w:val="00E56F88"/>
    <w:rsid w:val="00E578A9"/>
    <w:rsid w:val="00E7086F"/>
    <w:rsid w:val="00E70F38"/>
    <w:rsid w:val="00E7571E"/>
    <w:rsid w:val="00E87781"/>
    <w:rsid w:val="00E91A63"/>
    <w:rsid w:val="00EA4B0B"/>
    <w:rsid w:val="00EB78A4"/>
    <w:rsid w:val="00EC5597"/>
    <w:rsid w:val="00ED74B5"/>
    <w:rsid w:val="00EE178E"/>
    <w:rsid w:val="00EF55A8"/>
    <w:rsid w:val="00F12509"/>
    <w:rsid w:val="00F173D1"/>
    <w:rsid w:val="00F21FF6"/>
    <w:rsid w:val="00F246AD"/>
    <w:rsid w:val="00F25085"/>
    <w:rsid w:val="00F261AB"/>
    <w:rsid w:val="00F34035"/>
    <w:rsid w:val="00F60D8E"/>
    <w:rsid w:val="00F62114"/>
    <w:rsid w:val="00F62CB9"/>
    <w:rsid w:val="00F726D4"/>
    <w:rsid w:val="00F80268"/>
    <w:rsid w:val="00F8339E"/>
    <w:rsid w:val="00F848F7"/>
    <w:rsid w:val="00F84B30"/>
    <w:rsid w:val="00F95118"/>
    <w:rsid w:val="00FA3D39"/>
    <w:rsid w:val="00FB09E3"/>
    <w:rsid w:val="00FB4644"/>
    <w:rsid w:val="00FB7B33"/>
    <w:rsid w:val="00FC2CA1"/>
    <w:rsid w:val="00FE26FF"/>
    <w:rsid w:val="00FF1121"/>
    <w:rsid w:val="00FF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A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F55A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55A8"/>
    <w:rPr>
      <w:rFonts w:ascii="Symbol" w:hAnsi="Symbol" w:cs="Symbol" w:hint="default"/>
    </w:rPr>
  </w:style>
  <w:style w:type="character" w:customStyle="1" w:styleId="WW8Num1z1">
    <w:name w:val="WW8Num1z1"/>
    <w:rsid w:val="00EF55A8"/>
    <w:rPr>
      <w:rFonts w:ascii="Courier New" w:hAnsi="Courier New" w:cs="Courier New" w:hint="default"/>
    </w:rPr>
  </w:style>
  <w:style w:type="character" w:customStyle="1" w:styleId="WW8Num1z2">
    <w:name w:val="WW8Num1z2"/>
    <w:rsid w:val="00EF55A8"/>
    <w:rPr>
      <w:rFonts w:ascii="Wingdings" w:hAnsi="Wingdings" w:cs="Wingdings" w:hint="default"/>
    </w:rPr>
  </w:style>
  <w:style w:type="character" w:customStyle="1" w:styleId="WW8Num2z0">
    <w:name w:val="WW8Num2z0"/>
    <w:rsid w:val="00EF55A8"/>
    <w:rPr>
      <w:rFonts w:ascii="Symbol" w:hAnsi="Symbol" w:cs="Symbol" w:hint="default"/>
    </w:rPr>
  </w:style>
  <w:style w:type="character" w:customStyle="1" w:styleId="WW8Num2z2">
    <w:name w:val="WW8Num2z2"/>
    <w:rsid w:val="00EF55A8"/>
    <w:rPr>
      <w:rFonts w:ascii="Wingdings" w:hAnsi="Wingdings" w:cs="Wingdings" w:hint="default"/>
    </w:rPr>
  </w:style>
  <w:style w:type="character" w:customStyle="1" w:styleId="WW8Num2z4">
    <w:name w:val="WW8Num2z4"/>
    <w:rsid w:val="00EF55A8"/>
    <w:rPr>
      <w:rFonts w:ascii="Courier New" w:hAnsi="Courier New" w:cs="Courier New" w:hint="default"/>
    </w:rPr>
  </w:style>
  <w:style w:type="character" w:customStyle="1" w:styleId="WW8Num3z0">
    <w:name w:val="WW8Num3z0"/>
    <w:rsid w:val="00EF55A8"/>
    <w:rPr>
      <w:rFonts w:ascii="Wingdings" w:hAnsi="Wingdings" w:cs="Wingdings" w:hint="default"/>
    </w:rPr>
  </w:style>
  <w:style w:type="character" w:customStyle="1" w:styleId="WW8Num3z1">
    <w:name w:val="WW8Num3z1"/>
    <w:rsid w:val="00EF55A8"/>
    <w:rPr>
      <w:rFonts w:ascii="Courier New" w:hAnsi="Courier New" w:cs="Courier New" w:hint="default"/>
    </w:rPr>
  </w:style>
  <w:style w:type="character" w:customStyle="1" w:styleId="WW8Num3z3">
    <w:name w:val="WW8Num3z3"/>
    <w:rsid w:val="00EF55A8"/>
    <w:rPr>
      <w:rFonts w:ascii="Symbol" w:hAnsi="Symbol" w:cs="Symbol" w:hint="default"/>
    </w:rPr>
  </w:style>
  <w:style w:type="character" w:customStyle="1" w:styleId="WW8Num4z0">
    <w:name w:val="WW8Num4z0"/>
    <w:rsid w:val="00EF55A8"/>
    <w:rPr>
      <w:rFonts w:ascii="Wingdings" w:eastAsia="SimSun" w:hAnsi="Wingdings" w:cs="Wingdings" w:hint="default"/>
    </w:rPr>
  </w:style>
  <w:style w:type="character" w:customStyle="1" w:styleId="WW8Num4z1">
    <w:name w:val="WW8Num4z1"/>
    <w:rsid w:val="00EF55A8"/>
    <w:rPr>
      <w:rFonts w:ascii="Courier New" w:hAnsi="Courier New" w:cs="Courier New" w:hint="default"/>
    </w:rPr>
  </w:style>
  <w:style w:type="character" w:customStyle="1" w:styleId="WW8Num4z3">
    <w:name w:val="WW8Num4z3"/>
    <w:rsid w:val="00EF55A8"/>
    <w:rPr>
      <w:rFonts w:ascii="Symbol" w:hAnsi="Symbol" w:cs="Symbol" w:hint="default"/>
    </w:rPr>
  </w:style>
  <w:style w:type="character" w:customStyle="1" w:styleId="WW8Num5z0">
    <w:name w:val="WW8Num5z0"/>
    <w:rsid w:val="00EF55A8"/>
    <w:rPr>
      <w:rFonts w:ascii="Wingdings" w:hAnsi="Wingdings" w:cs="Wingdings" w:hint="default"/>
      <w:szCs w:val="28"/>
    </w:rPr>
  </w:style>
  <w:style w:type="character" w:customStyle="1" w:styleId="WW8Num5z1">
    <w:name w:val="WW8Num5z1"/>
    <w:rsid w:val="00EF55A8"/>
    <w:rPr>
      <w:rFonts w:ascii="Courier New" w:hAnsi="Courier New" w:cs="Courier New" w:hint="default"/>
    </w:rPr>
  </w:style>
  <w:style w:type="character" w:customStyle="1" w:styleId="WW8Num5z3">
    <w:name w:val="WW8Num5z3"/>
    <w:rsid w:val="00EF55A8"/>
    <w:rPr>
      <w:rFonts w:ascii="Symbol" w:hAnsi="Symbol" w:cs="Symbol" w:hint="default"/>
    </w:rPr>
  </w:style>
  <w:style w:type="character" w:customStyle="1" w:styleId="WW8Num6z0">
    <w:name w:val="WW8Num6z0"/>
    <w:rsid w:val="00EF55A8"/>
    <w:rPr>
      <w:rFonts w:ascii="Wingdings" w:hAnsi="Wingdings" w:cs="Wingdings" w:hint="default"/>
      <w:szCs w:val="28"/>
    </w:rPr>
  </w:style>
  <w:style w:type="character" w:customStyle="1" w:styleId="WW8Num6z1">
    <w:name w:val="WW8Num6z1"/>
    <w:rsid w:val="00EF55A8"/>
    <w:rPr>
      <w:rFonts w:ascii="Courier New" w:hAnsi="Courier New" w:cs="Courier New" w:hint="default"/>
    </w:rPr>
  </w:style>
  <w:style w:type="character" w:customStyle="1" w:styleId="WW8Num6z3">
    <w:name w:val="WW8Num6z3"/>
    <w:rsid w:val="00EF55A8"/>
    <w:rPr>
      <w:rFonts w:ascii="Symbol" w:hAnsi="Symbol" w:cs="Symbol" w:hint="default"/>
    </w:rPr>
  </w:style>
  <w:style w:type="character" w:customStyle="1" w:styleId="WW8Num7z0">
    <w:name w:val="WW8Num7z0"/>
    <w:rsid w:val="00EF55A8"/>
  </w:style>
  <w:style w:type="character" w:customStyle="1" w:styleId="WW8Num7z1">
    <w:name w:val="WW8Num7z1"/>
    <w:rsid w:val="00EF55A8"/>
  </w:style>
  <w:style w:type="character" w:customStyle="1" w:styleId="WW8Num7z2">
    <w:name w:val="WW8Num7z2"/>
    <w:rsid w:val="00EF55A8"/>
  </w:style>
  <w:style w:type="character" w:customStyle="1" w:styleId="WW8Num7z3">
    <w:name w:val="WW8Num7z3"/>
    <w:rsid w:val="00EF55A8"/>
  </w:style>
  <w:style w:type="character" w:customStyle="1" w:styleId="WW8Num7z4">
    <w:name w:val="WW8Num7z4"/>
    <w:rsid w:val="00EF55A8"/>
  </w:style>
  <w:style w:type="character" w:customStyle="1" w:styleId="WW8Num7z5">
    <w:name w:val="WW8Num7z5"/>
    <w:rsid w:val="00EF55A8"/>
  </w:style>
  <w:style w:type="character" w:customStyle="1" w:styleId="WW8Num7z6">
    <w:name w:val="WW8Num7z6"/>
    <w:rsid w:val="00EF55A8"/>
  </w:style>
  <w:style w:type="character" w:customStyle="1" w:styleId="WW8Num7z7">
    <w:name w:val="WW8Num7z7"/>
    <w:rsid w:val="00EF55A8"/>
  </w:style>
  <w:style w:type="character" w:customStyle="1" w:styleId="WW8Num7z8">
    <w:name w:val="WW8Num7z8"/>
    <w:rsid w:val="00EF55A8"/>
  </w:style>
  <w:style w:type="character" w:customStyle="1" w:styleId="WW8Num8z0">
    <w:name w:val="WW8Num8z0"/>
    <w:rsid w:val="00EF55A8"/>
  </w:style>
  <w:style w:type="character" w:customStyle="1" w:styleId="WW8Num8z1">
    <w:name w:val="WW8Num8z1"/>
    <w:rsid w:val="00EF55A8"/>
  </w:style>
  <w:style w:type="character" w:customStyle="1" w:styleId="WW8Num8z2">
    <w:name w:val="WW8Num8z2"/>
    <w:rsid w:val="00EF55A8"/>
  </w:style>
  <w:style w:type="character" w:customStyle="1" w:styleId="WW8Num8z3">
    <w:name w:val="WW8Num8z3"/>
    <w:rsid w:val="00EF55A8"/>
  </w:style>
  <w:style w:type="character" w:customStyle="1" w:styleId="WW8Num8z4">
    <w:name w:val="WW8Num8z4"/>
    <w:rsid w:val="00EF55A8"/>
  </w:style>
  <w:style w:type="character" w:customStyle="1" w:styleId="WW8Num8z5">
    <w:name w:val="WW8Num8z5"/>
    <w:rsid w:val="00EF55A8"/>
  </w:style>
  <w:style w:type="character" w:customStyle="1" w:styleId="WW8Num8z6">
    <w:name w:val="WW8Num8z6"/>
    <w:rsid w:val="00EF55A8"/>
  </w:style>
  <w:style w:type="character" w:customStyle="1" w:styleId="WW8Num8z7">
    <w:name w:val="WW8Num8z7"/>
    <w:rsid w:val="00EF55A8"/>
  </w:style>
  <w:style w:type="character" w:customStyle="1" w:styleId="WW8Num8z8">
    <w:name w:val="WW8Num8z8"/>
    <w:rsid w:val="00EF55A8"/>
  </w:style>
  <w:style w:type="character" w:customStyle="1" w:styleId="WW8Num9z0">
    <w:name w:val="WW8Num9z0"/>
    <w:rsid w:val="00EF55A8"/>
  </w:style>
  <w:style w:type="character" w:customStyle="1" w:styleId="WW8Num9z1">
    <w:name w:val="WW8Num9z1"/>
    <w:rsid w:val="00EF55A8"/>
    <w:rPr>
      <w:rFonts w:ascii="Symbol" w:hAnsi="Symbol" w:cs="Symbol" w:hint="default"/>
    </w:rPr>
  </w:style>
  <w:style w:type="character" w:customStyle="1" w:styleId="WW8Num9z2">
    <w:name w:val="WW8Num9z2"/>
    <w:rsid w:val="00EF55A8"/>
  </w:style>
  <w:style w:type="character" w:customStyle="1" w:styleId="WW8Num9z3">
    <w:name w:val="WW8Num9z3"/>
    <w:rsid w:val="00EF55A8"/>
  </w:style>
  <w:style w:type="character" w:customStyle="1" w:styleId="WW8Num9z4">
    <w:name w:val="WW8Num9z4"/>
    <w:rsid w:val="00EF55A8"/>
  </w:style>
  <w:style w:type="character" w:customStyle="1" w:styleId="WW8Num9z5">
    <w:name w:val="WW8Num9z5"/>
    <w:rsid w:val="00EF55A8"/>
  </w:style>
  <w:style w:type="character" w:customStyle="1" w:styleId="WW8Num9z6">
    <w:name w:val="WW8Num9z6"/>
    <w:rsid w:val="00EF55A8"/>
  </w:style>
  <w:style w:type="character" w:customStyle="1" w:styleId="WW8Num9z7">
    <w:name w:val="WW8Num9z7"/>
    <w:rsid w:val="00EF55A8"/>
  </w:style>
  <w:style w:type="character" w:customStyle="1" w:styleId="WW8Num9z8">
    <w:name w:val="WW8Num9z8"/>
    <w:rsid w:val="00EF55A8"/>
  </w:style>
  <w:style w:type="character" w:customStyle="1" w:styleId="WW8Num10z0">
    <w:name w:val="WW8Num10z0"/>
    <w:rsid w:val="00EF55A8"/>
  </w:style>
  <w:style w:type="character" w:customStyle="1" w:styleId="WW8Num10z1">
    <w:name w:val="WW8Num10z1"/>
    <w:rsid w:val="00EF55A8"/>
  </w:style>
  <w:style w:type="character" w:customStyle="1" w:styleId="WW8Num10z2">
    <w:name w:val="WW8Num10z2"/>
    <w:rsid w:val="00EF55A8"/>
  </w:style>
  <w:style w:type="character" w:customStyle="1" w:styleId="WW8Num10z3">
    <w:name w:val="WW8Num10z3"/>
    <w:rsid w:val="00EF55A8"/>
  </w:style>
  <w:style w:type="character" w:customStyle="1" w:styleId="WW8Num10z4">
    <w:name w:val="WW8Num10z4"/>
    <w:rsid w:val="00EF55A8"/>
  </w:style>
  <w:style w:type="character" w:customStyle="1" w:styleId="WW8Num10z5">
    <w:name w:val="WW8Num10z5"/>
    <w:rsid w:val="00EF55A8"/>
  </w:style>
  <w:style w:type="character" w:customStyle="1" w:styleId="WW8Num10z6">
    <w:name w:val="WW8Num10z6"/>
    <w:rsid w:val="00EF55A8"/>
  </w:style>
  <w:style w:type="character" w:customStyle="1" w:styleId="WW8Num10z7">
    <w:name w:val="WW8Num10z7"/>
    <w:rsid w:val="00EF55A8"/>
  </w:style>
  <w:style w:type="character" w:customStyle="1" w:styleId="WW8Num10z8">
    <w:name w:val="WW8Num10z8"/>
    <w:rsid w:val="00EF55A8"/>
  </w:style>
  <w:style w:type="character" w:customStyle="1" w:styleId="WW8Num11z0">
    <w:name w:val="WW8Num11z0"/>
    <w:rsid w:val="00EF55A8"/>
    <w:rPr>
      <w:rFonts w:ascii="Symbol" w:hAnsi="Symbol" w:cs="Symbol" w:hint="default"/>
    </w:rPr>
  </w:style>
  <w:style w:type="character" w:customStyle="1" w:styleId="WW8Num11z1">
    <w:name w:val="WW8Num11z1"/>
    <w:rsid w:val="00EF55A8"/>
    <w:rPr>
      <w:rFonts w:ascii="Courier New" w:hAnsi="Courier New" w:cs="Courier New" w:hint="default"/>
    </w:rPr>
  </w:style>
  <w:style w:type="character" w:customStyle="1" w:styleId="WW8Num11z2">
    <w:name w:val="WW8Num11z2"/>
    <w:rsid w:val="00EF55A8"/>
    <w:rPr>
      <w:rFonts w:ascii="Wingdings" w:hAnsi="Wingdings" w:cs="Wingdings" w:hint="default"/>
    </w:rPr>
  </w:style>
  <w:style w:type="character" w:customStyle="1" w:styleId="WW8Num12z0">
    <w:name w:val="WW8Num12z0"/>
    <w:rsid w:val="00EF55A8"/>
    <w:rPr>
      <w:rFonts w:ascii="Wingdings" w:hAnsi="Wingdings" w:cs="Wingdings" w:hint="default"/>
    </w:rPr>
  </w:style>
  <w:style w:type="character" w:customStyle="1" w:styleId="WW8Num12z1">
    <w:name w:val="WW8Num12z1"/>
    <w:rsid w:val="00EF55A8"/>
    <w:rPr>
      <w:rFonts w:ascii="Courier New" w:hAnsi="Courier New" w:cs="Courier New" w:hint="default"/>
    </w:rPr>
  </w:style>
  <w:style w:type="character" w:customStyle="1" w:styleId="WW8Num12z3">
    <w:name w:val="WW8Num12z3"/>
    <w:rsid w:val="00EF55A8"/>
    <w:rPr>
      <w:rFonts w:ascii="Symbol" w:hAnsi="Symbol" w:cs="Symbol" w:hint="default"/>
    </w:rPr>
  </w:style>
  <w:style w:type="character" w:customStyle="1" w:styleId="WW8Num13z0">
    <w:name w:val="WW8Num13z0"/>
    <w:rsid w:val="00EF55A8"/>
    <w:rPr>
      <w:rFonts w:ascii="Symbol" w:hAnsi="Symbol" w:cs="Symbol" w:hint="default"/>
    </w:rPr>
  </w:style>
  <w:style w:type="character" w:customStyle="1" w:styleId="WW8Num13z1">
    <w:name w:val="WW8Num13z1"/>
    <w:rsid w:val="00EF55A8"/>
    <w:rPr>
      <w:rFonts w:ascii="Courier New" w:hAnsi="Courier New" w:cs="Courier New" w:hint="default"/>
    </w:rPr>
  </w:style>
  <w:style w:type="character" w:customStyle="1" w:styleId="WW8Num13z2">
    <w:name w:val="WW8Num13z2"/>
    <w:rsid w:val="00EF55A8"/>
    <w:rPr>
      <w:rFonts w:ascii="Wingdings" w:hAnsi="Wingdings" w:cs="Wingdings" w:hint="default"/>
    </w:rPr>
  </w:style>
  <w:style w:type="character" w:customStyle="1" w:styleId="WW8Num14z0">
    <w:name w:val="WW8Num14z0"/>
    <w:rsid w:val="00EF55A8"/>
    <w:rPr>
      <w:rFonts w:ascii="Courier New" w:hAnsi="Courier New" w:cs="Times New Roman" w:hint="default"/>
    </w:rPr>
  </w:style>
  <w:style w:type="character" w:customStyle="1" w:styleId="WW8Num14z1">
    <w:name w:val="WW8Num14z1"/>
    <w:rsid w:val="00EF55A8"/>
  </w:style>
  <w:style w:type="character" w:customStyle="1" w:styleId="WW8Num14z2">
    <w:name w:val="WW8Num14z2"/>
    <w:rsid w:val="00EF55A8"/>
  </w:style>
  <w:style w:type="character" w:customStyle="1" w:styleId="WW8Num14z3">
    <w:name w:val="WW8Num14z3"/>
    <w:rsid w:val="00EF55A8"/>
  </w:style>
  <w:style w:type="character" w:customStyle="1" w:styleId="WW8Num14z4">
    <w:name w:val="WW8Num14z4"/>
    <w:rsid w:val="00EF55A8"/>
  </w:style>
  <w:style w:type="character" w:customStyle="1" w:styleId="WW8Num14z5">
    <w:name w:val="WW8Num14z5"/>
    <w:rsid w:val="00EF55A8"/>
  </w:style>
  <w:style w:type="character" w:customStyle="1" w:styleId="WW8Num14z6">
    <w:name w:val="WW8Num14z6"/>
    <w:rsid w:val="00EF55A8"/>
  </w:style>
  <w:style w:type="character" w:customStyle="1" w:styleId="WW8Num14z7">
    <w:name w:val="WW8Num14z7"/>
    <w:rsid w:val="00EF55A8"/>
  </w:style>
  <w:style w:type="character" w:customStyle="1" w:styleId="WW8Num14z8">
    <w:name w:val="WW8Num14z8"/>
    <w:rsid w:val="00EF55A8"/>
  </w:style>
  <w:style w:type="character" w:customStyle="1" w:styleId="WW8Num15z0">
    <w:name w:val="WW8Num15z0"/>
    <w:rsid w:val="00EF55A8"/>
    <w:rPr>
      <w:rFonts w:ascii="Wingdings" w:hAnsi="Wingdings" w:cs="Wingdings" w:hint="default"/>
    </w:rPr>
  </w:style>
  <w:style w:type="character" w:customStyle="1" w:styleId="WW8Num15z1">
    <w:name w:val="WW8Num15z1"/>
    <w:rsid w:val="00EF55A8"/>
    <w:rPr>
      <w:rFonts w:ascii="Courier New" w:hAnsi="Courier New" w:cs="Courier New" w:hint="default"/>
    </w:rPr>
  </w:style>
  <w:style w:type="character" w:customStyle="1" w:styleId="WW8Num15z3">
    <w:name w:val="WW8Num15z3"/>
    <w:rsid w:val="00EF55A8"/>
    <w:rPr>
      <w:rFonts w:ascii="Symbol" w:hAnsi="Symbol" w:cs="Symbol" w:hint="default"/>
    </w:rPr>
  </w:style>
  <w:style w:type="character" w:customStyle="1" w:styleId="WW8Num16z0">
    <w:name w:val="WW8Num16z0"/>
    <w:rsid w:val="00EF55A8"/>
    <w:rPr>
      <w:rFonts w:ascii="Courier New" w:hAnsi="Courier New" w:cs="Times New Roman" w:hint="default"/>
    </w:rPr>
  </w:style>
  <w:style w:type="character" w:customStyle="1" w:styleId="WW8Num16z1">
    <w:name w:val="WW8Num16z1"/>
    <w:rsid w:val="00EF55A8"/>
  </w:style>
  <w:style w:type="character" w:customStyle="1" w:styleId="WW8Num16z2">
    <w:name w:val="WW8Num16z2"/>
    <w:rsid w:val="00EF55A8"/>
  </w:style>
  <w:style w:type="character" w:customStyle="1" w:styleId="WW8Num16z3">
    <w:name w:val="WW8Num16z3"/>
    <w:rsid w:val="00EF55A8"/>
  </w:style>
  <w:style w:type="character" w:customStyle="1" w:styleId="WW8Num16z4">
    <w:name w:val="WW8Num16z4"/>
    <w:rsid w:val="00EF55A8"/>
  </w:style>
  <w:style w:type="character" w:customStyle="1" w:styleId="WW8Num16z5">
    <w:name w:val="WW8Num16z5"/>
    <w:rsid w:val="00EF55A8"/>
  </w:style>
  <w:style w:type="character" w:customStyle="1" w:styleId="WW8Num16z6">
    <w:name w:val="WW8Num16z6"/>
    <w:rsid w:val="00EF55A8"/>
  </w:style>
  <w:style w:type="character" w:customStyle="1" w:styleId="WW8Num16z7">
    <w:name w:val="WW8Num16z7"/>
    <w:rsid w:val="00EF55A8"/>
  </w:style>
  <w:style w:type="character" w:customStyle="1" w:styleId="WW8Num16z8">
    <w:name w:val="WW8Num16z8"/>
    <w:rsid w:val="00EF55A8"/>
  </w:style>
  <w:style w:type="character" w:customStyle="1" w:styleId="WW8Num17z0">
    <w:name w:val="WW8Num17z0"/>
    <w:rsid w:val="00EF55A8"/>
    <w:rPr>
      <w:rFonts w:ascii="Courier New" w:hAnsi="Courier New" w:cs="Courier New" w:hint="default"/>
    </w:rPr>
  </w:style>
  <w:style w:type="character" w:customStyle="1" w:styleId="WW8Num17z2">
    <w:name w:val="WW8Num17z2"/>
    <w:rsid w:val="00EF55A8"/>
    <w:rPr>
      <w:rFonts w:ascii="Wingdings" w:hAnsi="Wingdings" w:cs="Wingdings" w:hint="default"/>
    </w:rPr>
  </w:style>
  <w:style w:type="character" w:customStyle="1" w:styleId="WW8Num17z3">
    <w:name w:val="WW8Num17z3"/>
    <w:rsid w:val="00EF55A8"/>
    <w:rPr>
      <w:rFonts w:ascii="Symbol" w:hAnsi="Symbol" w:cs="Symbol" w:hint="default"/>
    </w:rPr>
  </w:style>
  <w:style w:type="character" w:customStyle="1" w:styleId="WW8Num18z0">
    <w:name w:val="WW8Num18z0"/>
    <w:rsid w:val="00EF55A8"/>
    <w:rPr>
      <w:rFonts w:ascii="Symbol" w:hAnsi="Symbol" w:cs="Symbol" w:hint="default"/>
      <w:color w:val="000000"/>
      <w:sz w:val="20"/>
      <w:szCs w:val="13"/>
    </w:rPr>
  </w:style>
  <w:style w:type="character" w:customStyle="1" w:styleId="WW8Num19z0">
    <w:name w:val="WW8Num19z0"/>
    <w:rsid w:val="00EF55A8"/>
    <w:rPr>
      <w:rFonts w:ascii="Courier New" w:hAnsi="Courier New" w:cs="Times New Roman" w:hint="default"/>
    </w:rPr>
  </w:style>
  <w:style w:type="character" w:customStyle="1" w:styleId="WW8Num19z1">
    <w:name w:val="WW8Num19z1"/>
    <w:rsid w:val="00EF55A8"/>
  </w:style>
  <w:style w:type="character" w:customStyle="1" w:styleId="WW8Num19z2">
    <w:name w:val="WW8Num19z2"/>
    <w:rsid w:val="00EF55A8"/>
  </w:style>
  <w:style w:type="character" w:customStyle="1" w:styleId="WW8Num19z3">
    <w:name w:val="WW8Num19z3"/>
    <w:rsid w:val="00EF55A8"/>
  </w:style>
  <w:style w:type="character" w:customStyle="1" w:styleId="WW8Num19z4">
    <w:name w:val="WW8Num19z4"/>
    <w:rsid w:val="00EF55A8"/>
  </w:style>
  <w:style w:type="character" w:customStyle="1" w:styleId="WW8Num19z5">
    <w:name w:val="WW8Num19z5"/>
    <w:rsid w:val="00EF55A8"/>
  </w:style>
  <w:style w:type="character" w:customStyle="1" w:styleId="WW8Num19z6">
    <w:name w:val="WW8Num19z6"/>
    <w:rsid w:val="00EF55A8"/>
  </w:style>
  <w:style w:type="character" w:customStyle="1" w:styleId="WW8Num19z7">
    <w:name w:val="WW8Num19z7"/>
    <w:rsid w:val="00EF55A8"/>
  </w:style>
  <w:style w:type="character" w:customStyle="1" w:styleId="WW8Num19z8">
    <w:name w:val="WW8Num19z8"/>
    <w:rsid w:val="00EF55A8"/>
  </w:style>
  <w:style w:type="character" w:customStyle="1" w:styleId="WW8Num20z0">
    <w:name w:val="WW8Num20z0"/>
    <w:rsid w:val="00EF55A8"/>
    <w:rPr>
      <w:rFonts w:ascii="Symbol" w:hAnsi="Symbol" w:cs="Symbol" w:hint="default"/>
      <w:color w:val="000000"/>
      <w:sz w:val="20"/>
    </w:rPr>
  </w:style>
  <w:style w:type="character" w:customStyle="1" w:styleId="WW8Num21z0">
    <w:name w:val="WW8Num21z0"/>
    <w:rsid w:val="00EF55A8"/>
    <w:rPr>
      <w:rFonts w:ascii="Wingdings" w:hAnsi="Wingdings" w:cs="Wingdings" w:hint="default"/>
    </w:rPr>
  </w:style>
  <w:style w:type="character" w:customStyle="1" w:styleId="WW8Num21z1">
    <w:name w:val="WW8Num21z1"/>
    <w:rsid w:val="00EF55A8"/>
    <w:rPr>
      <w:rFonts w:ascii="Courier New" w:hAnsi="Courier New" w:cs="Courier New" w:hint="default"/>
    </w:rPr>
  </w:style>
  <w:style w:type="character" w:customStyle="1" w:styleId="WW8Num21z3">
    <w:name w:val="WW8Num21z3"/>
    <w:rsid w:val="00EF55A8"/>
    <w:rPr>
      <w:rFonts w:ascii="Symbol" w:hAnsi="Symbol" w:cs="Symbol" w:hint="default"/>
    </w:rPr>
  </w:style>
  <w:style w:type="character" w:customStyle="1" w:styleId="WW8Num22z0">
    <w:name w:val="WW8Num22z0"/>
    <w:rsid w:val="00EF55A8"/>
    <w:rPr>
      <w:rFonts w:ascii="Wingdings" w:hAnsi="Wingdings" w:cs="Wingdings" w:hint="default"/>
    </w:rPr>
  </w:style>
  <w:style w:type="character" w:customStyle="1" w:styleId="WW8Num22z1">
    <w:name w:val="WW8Num22z1"/>
    <w:rsid w:val="00EF55A8"/>
    <w:rPr>
      <w:rFonts w:ascii="Courier New" w:hAnsi="Courier New" w:cs="Courier New" w:hint="default"/>
    </w:rPr>
  </w:style>
  <w:style w:type="character" w:customStyle="1" w:styleId="WW8Num22z3">
    <w:name w:val="WW8Num22z3"/>
    <w:rsid w:val="00EF55A8"/>
    <w:rPr>
      <w:rFonts w:ascii="Symbol" w:hAnsi="Symbol" w:cs="Symbol" w:hint="default"/>
    </w:rPr>
  </w:style>
  <w:style w:type="character" w:customStyle="1" w:styleId="10">
    <w:name w:val="Основной шрифт абзаца1"/>
    <w:rsid w:val="00EF55A8"/>
  </w:style>
  <w:style w:type="character" w:styleId="a3">
    <w:name w:val="Strong"/>
    <w:qFormat/>
    <w:rsid w:val="00EF55A8"/>
    <w:rPr>
      <w:b/>
      <w:bCs/>
    </w:rPr>
  </w:style>
  <w:style w:type="character" w:styleId="a4">
    <w:name w:val="Emphasis"/>
    <w:qFormat/>
    <w:rsid w:val="00EF55A8"/>
    <w:rPr>
      <w:i/>
      <w:iCs/>
    </w:rPr>
  </w:style>
  <w:style w:type="character" w:styleId="a5">
    <w:name w:val="Hyperlink"/>
    <w:rsid w:val="00EF55A8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EF55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EF55A8"/>
    <w:pPr>
      <w:spacing w:after="120"/>
    </w:pPr>
  </w:style>
  <w:style w:type="paragraph" w:styleId="a8">
    <w:name w:val="List"/>
    <w:basedOn w:val="a7"/>
    <w:rsid w:val="00EF55A8"/>
    <w:rPr>
      <w:rFonts w:cs="Mangal"/>
    </w:rPr>
  </w:style>
  <w:style w:type="paragraph" w:customStyle="1" w:styleId="11">
    <w:name w:val="Название1"/>
    <w:basedOn w:val="a"/>
    <w:rsid w:val="00EF55A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F55A8"/>
    <w:pPr>
      <w:suppressLineNumbers/>
    </w:pPr>
    <w:rPr>
      <w:rFonts w:cs="Mangal"/>
    </w:rPr>
  </w:style>
  <w:style w:type="paragraph" w:styleId="a9">
    <w:name w:val="Normal (Web)"/>
    <w:basedOn w:val="a"/>
    <w:rsid w:val="00EF55A8"/>
    <w:pPr>
      <w:spacing w:after="75"/>
    </w:pPr>
  </w:style>
  <w:style w:type="paragraph" w:customStyle="1" w:styleId="21">
    <w:name w:val="Основной текст с отступом 21"/>
    <w:basedOn w:val="a"/>
    <w:rsid w:val="00EF55A8"/>
    <w:pPr>
      <w:spacing w:after="120" w:line="480" w:lineRule="auto"/>
      <w:ind w:left="283"/>
    </w:pPr>
  </w:style>
  <w:style w:type="paragraph" w:customStyle="1" w:styleId="13">
    <w:name w:val="Абзац списка1"/>
    <w:basedOn w:val="a"/>
    <w:rsid w:val="00EF55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a">
    <w:name w:val="Содержимое таблицы"/>
    <w:basedOn w:val="a"/>
    <w:rsid w:val="00EF55A8"/>
    <w:pPr>
      <w:suppressLineNumbers/>
    </w:pPr>
  </w:style>
  <w:style w:type="paragraph" w:customStyle="1" w:styleId="ab">
    <w:name w:val="Заголовок таблицы"/>
    <w:basedOn w:val="aa"/>
    <w:rsid w:val="00EF55A8"/>
    <w:pPr>
      <w:jc w:val="center"/>
    </w:pPr>
    <w:rPr>
      <w:b/>
      <w:bCs/>
    </w:rPr>
  </w:style>
  <w:style w:type="paragraph" w:styleId="ac">
    <w:name w:val="footer"/>
    <w:basedOn w:val="a"/>
    <w:rsid w:val="00D74263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74263"/>
  </w:style>
  <w:style w:type="paragraph" w:styleId="ae">
    <w:name w:val="List Paragraph"/>
    <w:basedOn w:val="a"/>
    <w:uiPriority w:val="34"/>
    <w:qFormat/>
    <w:rsid w:val="00ED74B5"/>
    <w:pPr>
      <w:ind w:left="720"/>
    </w:pPr>
  </w:style>
  <w:style w:type="table" w:styleId="af">
    <w:name w:val="Table Grid"/>
    <w:basedOn w:val="a1"/>
    <w:rsid w:val="005E7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11AFC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611AFC"/>
    <w:rPr>
      <w:rFonts w:ascii="Segoe UI" w:hAnsi="Segoe UI" w:cs="Segoe UI"/>
      <w:sz w:val="18"/>
      <w:szCs w:val="18"/>
      <w:lang w:eastAsia="ar-SA"/>
    </w:rPr>
  </w:style>
  <w:style w:type="character" w:customStyle="1" w:styleId="fontstyle01">
    <w:name w:val="fontstyle01"/>
    <w:rsid w:val="0020058A"/>
    <w:rPr>
      <w:rFonts w:ascii="SchoolBookCSanPin-Regular" w:hAnsi="SchoolBookCSanPin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rsid w:val="0020058A"/>
    <w:rPr>
      <w:rFonts w:ascii="SchoolBookCSanPin-Italic" w:hAnsi="SchoolBookCSanPin-Italic" w:hint="default"/>
      <w:b w:val="0"/>
      <w:bCs w:val="0"/>
      <w:i/>
      <w:iCs/>
      <w:color w:val="231F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DB40-C003-466B-A2DE-9B2AD9C8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г</vt:lpstr>
    </vt:vector>
  </TitlesOfParts>
  <Company>Grizli777</Company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г</dc:title>
  <dc:creator>Admin</dc:creator>
  <cp:lastModifiedBy>Math</cp:lastModifiedBy>
  <cp:revision>3</cp:revision>
  <cp:lastPrinted>2022-11-15T08:56:00Z</cp:lastPrinted>
  <dcterms:created xsi:type="dcterms:W3CDTF">2022-11-15T08:58:00Z</dcterms:created>
  <dcterms:modified xsi:type="dcterms:W3CDTF">2022-11-21T07:51:00Z</dcterms:modified>
</cp:coreProperties>
</file>