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81" w:rsidRPr="00D47881" w:rsidRDefault="00562781" w:rsidP="00D478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40220" cy="242140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2421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707EDA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</w:pPr>
      <w:r w:rsidRPr="00D4788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  <w:t>КАЛЕНДАРНО-ТЕМАТИЧЕСКОЕ</w:t>
      </w: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</w:pPr>
      <w:r w:rsidRPr="00D4788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  <w:t>ПЛАНИРОВАНИЕ</w:t>
      </w:r>
    </w:p>
    <w:p w:rsid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28"/>
          <w:szCs w:val="32"/>
          <w:lang w:eastAsia="ru-RU"/>
        </w:rPr>
      </w:pPr>
      <w:r w:rsidRPr="00D47881">
        <w:rPr>
          <w:rFonts w:ascii="Times New Roman" w:eastAsia="Times New Roman" w:hAnsi="Times New Roman" w:cs="Times New Roman"/>
          <w:b/>
          <w:bCs/>
          <w:kern w:val="24"/>
          <w:sz w:val="28"/>
          <w:szCs w:val="32"/>
          <w:lang w:eastAsia="ru-RU"/>
        </w:rPr>
        <w:t>по</w:t>
      </w:r>
      <w:r w:rsidR="00707EDA">
        <w:rPr>
          <w:rFonts w:ascii="Times New Roman" w:eastAsia="Times New Roman" w:hAnsi="Times New Roman" w:cs="Times New Roman"/>
          <w:b/>
          <w:bCs/>
          <w:kern w:val="24"/>
          <w:sz w:val="28"/>
          <w:szCs w:val="32"/>
          <w:lang w:eastAsia="ru-RU"/>
        </w:rPr>
        <w:t xml:space="preserve"> </w:t>
      </w:r>
      <w:r w:rsidRPr="00D47881">
        <w:rPr>
          <w:rFonts w:ascii="Times New Roman" w:eastAsia="Times New Roman" w:hAnsi="Times New Roman" w:cs="Times New Roman"/>
          <w:b/>
          <w:bCs/>
          <w:kern w:val="24"/>
          <w:sz w:val="28"/>
          <w:szCs w:val="32"/>
          <w:lang w:eastAsia="ru-RU"/>
        </w:rPr>
        <w:t>дополнительной общеобразовательной общеразвивающей программе</w:t>
      </w: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</w:pPr>
      <w:r w:rsidRPr="00D47881">
        <w:rPr>
          <w:rFonts w:ascii="Times New Roman" w:eastAsia="Times New Roman" w:hAnsi="Times New Roman" w:cs="Times New Roman"/>
          <w:b/>
          <w:bCs/>
          <w:kern w:val="24"/>
          <w:sz w:val="32"/>
          <w:szCs w:val="32"/>
          <w:lang w:eastAsia="ru-RU"/>
        </w:rPr>
        <w:t>«УРОК НРАВСТВЕННОСТИ»</w:t>
      </w: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4788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для 3-</w:t>
      </w:r>
      <w:r w:rsidR="00707EDA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А</w:t>
      </w:r>
      <w:r w:rsidRPr="00D4788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 xml:space="preserve"> класса</w:t>
      </w: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  <w:r w:rsidRPr="00D47881"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D47881" w:rsidRPr="00D47881" w:rsidRDefault="00D47881" w:rsidP="00D4788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4"/>
          <w:sz w:val="40"/>
          <w:szCs w:val="32"/>
          <w:lang w:eastAsia="ru-RU"/>
        </w:rPr>
      </w:pPr>
    </w:p>
    <w:p w:rsidR="00562781" w:rsidRDefault="00707EDA" w:rsidP="00707EDA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</w:rPr>
        <w:t xml:space="preserve">  </w:t>
      </w:r>
    </w:p>
    <w:p w:rsidR="00562781" w:rsidRDefault="00562781" w:rsidP="00707EDA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62781" w:rsidRDefault="00562781" w:rsidP="00707EDA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62781" w:rsidRDefault="00562781" w:rsidP="00707EDA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62781" w:rsidRDefault="00562781" w:rsidP="00707EDA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noProof/>
          <w:kern w:val="24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661CA18C" wp14:editId="736E5358">
            <wp:simplePos x="0" y="0"/>
            <wp:positionH relativeFrom="column">
              <wp:posOffset>4316730</wp:posOffset>
            </wp:positionH>
            <wp:positionV relativeFrom="paragraph">
              <wp:posOffset>65405</wp:posOffset>
            </wp:positionV>
            <wp:extent cx="2228850" cy="1068705"/>
            <wp:effectExtent l="0" t="0" r="0" b="0"/>
            <wp:wrapTight wrapText="bothSides">
              <wp:wrapPolygon edited="0">
                <wp:start x="0" y="0"/>
                <wp:lineTo x="0" y="21176"/>
                <wp:lineTo x="21415" y="21176"/>
                <wp:lineTo x="2141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2781" w:rsidRDefault="00562781" w:rsidP="00707EDA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562781" w:rsidRDefault="00562781" w:rsidP="00707EDA">
      <w:pPr>
        <w:spacing w:after="0" w:line="240" w:lineRule="auto"/>
        <w:ind w:firstLine="708"/>
        <w:jc w:val="center"/>
        <w:textAlignment w:val="baseline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707EDA" w:rsidRDefault="00707EDA" w:rsidP="00707EDA">
      <w:pPr>
        <w:spacing w:after="0" w:line="240" w:lineRule="auto"/>
        <w:ind w:firstLine="708"/>
        <w:jc w:val="center"/>
        <w:textAlignment w:val="baseline"/>
        <w:rPr>
          <w:rFonts w:eastAsia="Calibri"/>
          <w:kern w:val="24"/>
        </w:rPr>
      </w:pPr>
      <w:r>
        <w:rPr>
          <w:rFonts w:ascii="Times New Roman" w:eastAsia="Calibri" w:hAnsi="Times New Roman" w:cs="Times New Roman"/>
          <w:kern w:val="24"/>
          <w:sz w:val="24"/>
          <w:szCs w:val="24"/>
        </w:rPr>
        <w:t xml:space="preserve">                                     </w:t>
      </w:r>
      <w:r w:rsidRPr="000E59E2">
        <w:rPr>
          <w:rFonts w:eastAsia="Calibri"/>
          <w:kern w:val="24"/>
        </w:rPr>
        <w:t xml:space="preserve">                                             </w:t>
      </w:r>
    </w:p>
    <w:p w:rsidR="00707EDA" w:rsidRDefault="00707EDA" w:rsidP="00707EDA">
      <w:pPr>
        <w:spacing w:after="0" w:line="240" w:lineRule="auto"/>
        <w:ind w:firstLine="708"/>
        <w:jc w:val="center"/>
        <w:textAlignment w:val="baseline"/>
        <w:rPr>
          <w:rFonts w:eastAsia="Calibri"/>
          <w:kern w:val="24"/>
        </w:rPr>
      </w:pPr>
    </w:p>
    <w:p w:rsidR="00707EDA" w:rsidRPr="000E59E2" w:rsidRDefault="00707EDA" w:rsidP="00707EDA">
      <w:pPr>
        <w:jc w:val="center"/>
        <w:rPr>
          <w:rFonts w:eastAsia="Calibri"/>
          <w:b/>
          <w:bCs/>
          <w:kern w:val="24"/>
        </w:rPr>
      </w:pPr>
    </w:p>
    <w:p w:rsidR="00707EDA" w:rsidRPr="000E59E2" w:rsidRDefault="00707EDA" w:rsidP="00707EDA">
      <w:pPr>
        <w:jc w:val="center"/>
        <w:rPr>
          <w:rFonts w:eastAsia="Calibri"/>
          <w:b/>
          <w:bCs/>
          <w:kern w:val="24"/>
        </w:rPr>
      </w:pPr>
    </w:p>
    <w:p w:rsidR="00707EDA" w:rsidRPr="00D47881" w:rsidRDefault="00707EDA" w:rsidP="00CF17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 xml:space="preserve">г. Евпатория, </w:t>
      </w:r>
      <w:r w:rsidRPr="0087780D">
        <w:rPr>
          <w:rFonts w:ascii="Times New Roman" w:eastAsia="Calibri" w:hAnsi="Times New Roman" w:cs="Times New Roman"/>
          <w:b/>
          <w:bCs/>
          <w:kern w:val="24"/>
          <w:sz w:val="24"/>
          <w:szCs w:val="24"/>
          <w:lang w:eastAsia="ru-RU"/>
        </w:rPr>
        <w:t>2022</w:t>
      </w:r>
    </w:p>
    <w:tbl>
      <w:tblPr>
        <w:tblpPr w:leftFromText="180" w:rightFromText="180" w:vertAnchor="text" w:horzAnchor="margin" w:tblpY="18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759"/>
        <w:gridCol w:w="756"/>
        <w:gridCol w:w="759"/>
        <w:gridCol w:w="8001"/>
      </w:tblGrid>
      <w:tr w:rsidR="004F3474" w:rsidRPr="004F3474" w:rsidTr="00707EDA">
        <w:trPr>
          <w:trHeight w:val="262"/>
        </w:trPr>
        <w:tc>
          <w:tcPr>
            <w:tcW w:w="1507" w:type="dxa"/>
            <w:gridSpan w:val="2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15" w:type="dxa"/>
            <w:gridSpan w:val="2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01" w:type="dxa"/>
            <w:vMerge w:val="restart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4F3474" w:rsidRPr="004F3474" w:rsidTr="00707EDA">
        <w:trPr>
          <w:trHeight w:val="280"/>
        </w:trPr>
        <w:tc>
          <w:tcPr>
            <w:tcW w:w="748" w:type="dxa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4F3474" w:rsidRPr="004F3474" w:rsidRDefault="004F3474" w:rsidP="004F34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01" w:type="dxa"/>
            <w:vMerge/>
            <w:shd w:val="clear" w:color="auto" w:fill="auto"/>
          </w:tcPr>
          <w:p w:rsidR="004F3474" w:rsidRPr="004F3474" w:rsidRDefault="004F3474" w:rsidP="004F347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3474" w:rsidRPr="004F3474" w:rsidTr="00707EDA">
        <w:trPr>
          <w:trHeight w:val="262"/>
        </w:trPr>
        <w:tc>
          <w:tcPr>
            <w:tcW w:w="11023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№1 Культура общения (4,5ч.)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 разговора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Обращение к разным людям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Вежливый отказ, несогласие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Этикетные ситуации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по телефону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роль воспитанного человека</w:t>
            </w:r>
          </w:p>
        </w:tc>
      </w:tr>
      <w:tr w:rsidR="004F3474" w:rsidRPr="004F3474" w:rsidTr="00707EDA">
        <w:trPr>
          <w:trHeight w:val="280"/>
        </w:trPr>
        <w:tc>
          <w:tcPr>
            <w:tcW w:w="11023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№2 Самовоспитание (3,5 ч.)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вежливым?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 достоинства и недостатки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значение маленьких радостей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хороших и дурных привычках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Афоризмы о самовоспитании</w:t>
            </w:r>
          </w:p>
        </w:tc>
      </w:tr>
      <w:tr w:rsidR="004F3474" w:rsidRPr="004F3474" w:rsidTr="00707EDA">
        <w:trPr>
          <w:trHeight w:val="262"/>
        </w:trPr>
        <w:tc>
          <w:tcPr>
            <w:tcW w:w="11023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№3 Общечеловеческие нормы нравственности (5 ч.)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труда не вытащишь рыбку из пруда</w:t>
            </w:r>
          </w:p>
        </w:tc>
      </w:tr>
      <w:tr w:rsidR="004F3474" w:rsidRPr="004F3474" w:rsidTr="00707EDA">
        <w:trPr>
          <w:trHeight w:val="262"/>
        </w:trPr>
        <w:tc>
          <w:tcPr>
            <w:tcW w:w="11023" w:type="dxa"/>
            <w:gridSpan w:val="5"/>
            <w:vAlign w:val="center"/>
          </w:tcPr>
          <w:p w:rsidR="004F3474" w:rsidRPr="004F3474" w:rsidRDefault="00CF1797" w:rsidP="004F34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№4</w:t>
            </w:r>
            <w:proofErr w:type="gramStart"/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D478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 сердцу высказать себя? Другому как понять тебя? (4 ч.)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Заповеди: как мы их исполняем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сострадании и жестокосердии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Лгать нельзя, но если...?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707EDA">
        <w:trPr>
          <w:trHeight w:val="262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Всегда ли богатство счастье?</w:t>
            </w:r>
          </w:p>
        </w:tc>
      </w:tr>
      <w:tr w:rsidR="00CF1797" w:rsidRPr="004F3474" w:rsidTr="00707EDA">
        <w:trPr>
          <w:trHeight w:val="280"/>
        </w:trPr>
        <w:tc>
          <w:tcPr>
            <w:tcW w:w="748" w:type="dxa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CF1797" w:rsidRPr="004F3474" w:rsidRDefault="00CF1797" w:rsidP="00CF1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1797" w:rsidRPr="00D47881" w:rsidRDefault="00CF1797" w:rsidP="00CF17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Спешите делать добро</w:t>
            </w:r>
          </w:p>
        </w:tc>
      </w:tr>
    </w:tbl>
    <w:p w:rsidR="00701242" w:rsidRDefault="00701242" w:rsidP="004F3474"/>
    <w:sectPr w:rsidR="00701242" w:rsidSect="00707ED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41"/>
    <w:rsid w:val="002A17EA"/>
    <w:rsid w:val="00490DE7"/>
    <w:rsid w:val="004F3474"/>
    <w:rsid w:val="00562781"/>
    <w:rsid w:val="00701242"/>
    <w:rsid w:val="00707EDA"/>
    <w:rsid w:val="00B24841"/>
    <w:rsid w:val="00CF1797"/>
    <w:rsid w:val="00D47881"/>
    <w:rsid w:val="00E82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E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0DE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F3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The BEST ComputeR</cp:lastModifiedBy>
  <cp:revision>2</cp:revision>
  <cp:lastPrinted>2022-09-15T10:34:00Z</cp:lastPrinted>
  <dcterms:created xsi:type="dcterms:W3CDTF">2022-09-20T11:23:00Z</dcterms:created>
  <dcterms:modified xsi:type="dcterms:W3CDTF">2022-09-20T11:23:00Z</dcterms:modified>
</cp:coreProperties>
</file>