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6C5" w:rsidRDefault="009906C5" w:rsidP="009906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Справка</w:t>
      </w:r>
    </w:p>
    <w:p w:rsidR="009906C5" w:rsidRPr="006D58FA" w:rsidRDefault="009906C5" w:rsidP="009906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58FA">
        <w:rPr>
          <w:rFonts w:ascii="Times New Roman" w:hAnsi="Times New Roman" w:cs="Times New Roman"/>
          <w:b/>
          <w:sz w:val="24"/>
          <w:szCs w:val="24"/>
        </w:rPr>
        <w:t xml:space="preserve">о проведении административных контрольных работ </w:t>
      </w:r>
    </w:p>
    <w:p w:rsidR="009906C5" w:rsidRDefault="009906C5" w:rsidP="009906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58FA">
        <w:rPr>
          <w:rFonts w:ascii="Times New Roman" w:hAnsi="Times New Roman" w:cs="Times New Roman"/>
          <w:b/>
          <w:sz w:val="24"/>
          <w:szCs w:val="24"/>
        </w:rPr>
        <w:t>по русс</w:t>
      </w:r>
      <w:r>
        <w:rPr>
          <w:rFonts w:ascii="Times New Roman" w:hAnsi="Times New Roman" w:cs="Times New Roman"/>
          <w:b/>
          <w:sz w:val="24"/>
          <w:szCs w:val="24"/>
        </w:rPr>
        <w:t>кому языку в 9-х классах в 2021-2022</w:t>
      </w:r>
      <w:r w:rsidRPr="006D58FA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p w:rsidR="009906C5" w:rsidRDefault="009906C5" w:rsidP="009906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b/>
          <w:sz w:val="24"/>
          <w:szCs w:val="24"/>
        </w:rPr>
        <w:t>от 2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>.12.2021г</w:t>
      </w:r>
    </w:p>
    <w:p w:rsidR="009906C5" w:rsidRDefault="009906C5" w:rsidP="009906C5">
      <w:pPr>
        <w:spacing w:after="0" w:line="240" w:lineRule="auto"/>
        <w:ind w:left="-567" w:right="-143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годового плана работы школы, плана внутришкольного контроля были проведены контрольные работы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русскому языку </w:t>
      </w:r>
      <w:r>
        <w:rPr>
          <w:rFonts w:ascii="Times New Roman" w:hAnsi="Times New Roman" w:cs="Times New Roman"/>
          <w:sz w:val="24"/>
          <w:szCs w:val="24"/>
        </w:rPr>
        <w:t xml:space="preserve">в 9-х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250EFB" w:rsidRPr="009906C5" w:rsidRDefault="009906C5" w:rsidP="009906C5">
      <w:pPr>
        <w:spacing w:after="0" w:line="240" w:lineRule="auto"/>
        <w:ind w:left="-567" w:right="-143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классах.</w:t>
      </w:r>
    </w:p>
    <w:tbl>
      <w:tblPr>
        <w:tblStyle w:val="a3"/>
        <w:tblW w:w="1530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816"/>
        <w:gridCol w:w="1778"/>
        <w:gridCol w:w="808"/>
        <w:gridCol w:w="708"/>
        <w:gridCol w:w="709"/>
        <w:gridCol w:w="1211"/>
        <w:gridCol w:w="977"/>
        <w:gridCol w:w="985"/>
        <w:gridCol w:w="820"/>
        <w:gridCol w:w="684"/>
        <w:gridCol w:w="759"/>
        <w:gridCol w:w="745"/>
        <w:gridCol w:w="821"/>
        <w:gridCol w:w="683"/>
        <w:gridCol w:w="1166"/>
        <w:gridCol w:w="1072"/>
      </w:tblGrid>
      <w:tr w:rsidR="00250EFB" w:rsidRPr="006D58FA" w:rsidTr="009906C5">
        <w:trPr>
          <w:trHeight w:val="574"/>
        </w:trPr>
        <w:tc>
          <w:tcPr>
            <w:tcW w:w="567" w:type="dxa"/>
            <w:vMerge w:val="restart"/>
          </w:tcPr>
          <w:p w:rsidR="00250EFB" w:rsidRPr="009906C5" w:rsidRDefault="00250EFB" w:rsidP="00092F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906C5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816" w:type="dxa"/>
            <w:vMerge w:val="restart"/>
          </w:tcPr>
          <w:p w:rsidR="00250EFB" w:rsidRPr="009906C5" w:rsidRDefault="00250EFB" w:rsidP="00092F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906C5">
              <w:rPr>
                <w:rFonts w:ascii="Times New Roman" w:hAnsi="Times New Roman" w:cs="Times New Roman"/>
                <w:b/>
              </w:rPr>
              <w:t>Дата написания</w:t>
            </w:r>
          </w:p>
        </w:tc>
        <w:tc>
          <w:tcPr>
            <w:tcW w:w="1778" w:type="dxa"/>
            <w:vMerge w:val="restart"/>
          </w:tcPr>
          <w:p w:rsidR="00250EFB" w:rsidRPr="009906C5" w:rsidRDefault="00250EFB" w:rsidP="00092F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906C5">
              <w:rPr>
                <w:rFonts w:ascii="Times New Roman" w:hAnsi="Times New Roman" w:cs="Times New Roman"/>
                <w:b/>
              </w:rPr>
              <w:t>ФОИ учителя</w:t>
            </w:r>
          </w:p>
        </w:tc>
        <w:tc>
          <w:tcPr>
            <w:tcW w:w="808" w:type="dxa"/>
            <w:vMerge w:val="restart"/>
          </w:tcPr>
          <w:p w:rsidR="00250EFB" w:rsidRPr="009906C5" w:rsidRDefault="00250EFB" w:rsidP="00092F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906C5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708" w:type="dxa"/>
            <w:vMerge w:val="restart"/>
          </w:tcPr>
          <w:p w:rsidR="00250EFB" w:rsidRPr="009906C5" w:rsidRDefault="00250EFB" w:rsidP="00092F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906C5">
              <w:rPr>
                <w:rFonts w:ascii="Times New Roman" w:hAnsi="Times New Roman" w:cs="Times New Roman"/>
                <w:b/>
              </w:rPr>
              <w:t>Кол-во в классе</w:t>
            </w:r>
          </w:p>
        </w:tc>
        <w:tc>
          <w:tcPr>
            <w:tcW w:w="709" w:type="dxa"/>
            <w:vMerge w:val="restart"/>
          </w:tcPr>
          <w:p w:rsidR="00250EFB" w:rsidRPr="009906C5" w:rsidRDefault="00250EFB" w:rsidP="00092F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906C5">
              <w:rPr>
                <w:rFonts w:ascii="Times New Roman" w:hAnsi="Times New Roman" w:cs="Times New Roman"/>
                <w:b/>
              </w:rPr>
              <w:t>Писало</w:t>
            </w:r>
          </w:p>
        </w:tc>
        <w:tc>
          <w:tcPr>
            <w:tcW w:w="1211" w:type="dxa"/>
            <w:vMerge w:val="restart"/>
          </w:tcPr>
          <w:p w:rsidR="00250EFB" w:rsidRPr="009906C5" w:rsidRDefault="00250EFB" w:rsidP="00092F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906C5">
              <w:rPr>
                <w:rFonts w:ascii="Times New Roman" w:hAnsi="Times New Roman" w:cs="Times New Roman"/>
                <w:b/>
              </w:rPr>
              <w:t>Критерии</w:t>
            </w:r>
          </w:p>
        </w:tc>
        <w:tc>
          <w:tcPr>
            <w:tcW w:w="8712" w:type="dxa"/>
            <w:gridSpan w:val="10"/>
          </w:tcPr>
          <w:p w:rsidR="00250EFB" w:rsidRPr="009906C5" w:rsidRDefault="00250EFB" w:rsidP="00092F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906C5">
              <w:rPr>
                <w:rFonts w:ascii="Times New Roman" w:hAnsi="Times New Roman" w:cs="Times New Roman"/>
                <w:b/>
              </w:rPr>
              <w:t>Уровень успешности</w:t>
            </w:r>
          </w:p>
        </w:tc>
      </w:tr>
      <w:tr w:rsidR="00250EFB" w:rsidTr="009906C5">
        <w:trPr>
          <w:trHeight w:val="386"/>
        </w:trPr>
        <w:tc>
          <w:tcPr>
            <w:tcW w:w="567" w:type="dxa"/>
            <w:vMerge/>
          </w:tcPr>
          <w:p w:rsidR="00250EFB" w:rsidRPr="009906C5" w:rsidRDefault="00250EFB" w:rsidP="00092F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vMerge/>
          </w:tcPr>
          <w:p w:rsidR="00250EFB" w:rsidRPr="009906C5" w:rsidRDefault="00250EFB" w:rsidP="00092F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  <w:vMerge/>
          </w:tcPr>
          <w:p w:rsidR="00250EFB" w:rsidRPr="009906C5" w:rsidRDefault="00250EFB" w:rsidP="00092F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  <w:vMerge/>
          </w:tcPr>
          <w:p w:rsidR="00250EFB" w:rsidRPr="009906C5" w:rsidRDefault="00250EFB" w:rsidP="00092F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:rsidR="00250EFB" w:rsidRPr="009906C5" w:rsidRDefault="00250EFB" w:rsidP="00092F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250EFB" w:rsidRPr="009906C5" w:rsidRDefault="00250EFB" w:rsidP="00092F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vMerge/>
          </w:tcPr>
          <w:p w:rsidR="00250EFB" w:rsidRPr="009906C5" w:rsidRDefault="00250EFB" w:rsidP="00092F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250EFB" w:rsidRPr="009906C5" w:rsidRDefault="00250EFB" w:rsidP="00092F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906C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85" w:type="dxa"/>
          </w:tcPr>
          <w:p w:rsidR="00250EFB" w:rsidRPr="009906C5" w:rsidRDefault="00250EFB" w:rsidP="00092F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906C5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820" w:type="dxa"/>
          </w:tcPr>
          <w:p w:rsidR="00250EFB" w:rsidRPr="009906C5" w:rsidRDefault="00250EFB" w:rsidP="00092F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906C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84" w:type="dxa"/>
          </w:tcPr>
          <w:p w:rsidR="00250EFB" w:rsidRPr="009906C5" w:rsidRDefault="00250EFB" w:rsidP="00092F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906C5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759" w:type="dxa"/>
          </w:tcPr>
          <w:p w:rsidR="00250EFB" w:rsidRPr="009906C5" w:rsidRDefault="00250EFB" w:rsidP="00092F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906C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45" w:type="dxa"/>
          </w:tcPr>
          <w:p w:rsidR="00250EFB" w:rsidRPr="009906C5" w:rsidRDefault="00250EFB" w:rsidP="00092F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906C5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821" w:type="dxa"/>
          </w:tcPr>
          <w:p w:rsidR="00250EFB" w:rsidRPr="009906C5" w:rsidRDefault="00250EFB" w:rsidP="00092F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906C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683" w:type="dxa"/>
          </w:tcPr>
          <w:p w:rsidR="00250EFB" w:rsidRPr="009906C5" w:rsidRDefault="00250EFB" w:rsidP="00092F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906C5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1166" w:type="dxa"/>
          </w:tcPr>
          <w:p w:rsidR="00250EFB" w:rsidRPr="009906C5" w:rsidRDefault="00250EFB" w:rsidP="00092F19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9906C5">
              <w:rPr>
                <w:rFonts w:ascii="Times New Roman" w:hAnsi="Times New Roman" w:cs="Times New Roman"/>
                <w:b/>
              </w:rPr>
              <w:t>Успевае-мость</w:t>
            </w:r>
            <w:proofErr w:type="spellEnd"/>
            <w:proofErr w:type="gramEnd"/>
          </w:p>
        </w:tc>
        <w:tc>
          <w:tcPr>
            <w:tcW w:w="1072" w:type="dxa"/>
          </w:tcPr>
          <w:p w:rsidR="00250EFB" w:rsidRPr="009906C5" w:rsidRDefault="00250EFB" w:rsidP="00092F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906C5">
              <w:rPr>
                <w:rFonts w:ascii="Times New Roman" w:hAnsi="Times New Roman" w:cs="Times New Roman"/>
                <w:b/>
              </w:rPr>
              <w:t>Качество знаний</w:t>
            </w:r>
          </w:p>
        </w:tc>
      </w:tr>
      <w:tr w:rsidR="000906EF" w:rsidTr="009906C5">
        <w:trPr>
          <w:trHeight w:val="291"/>
        </w:trPr>
        <w:tc>
          <w:tcPr>
            <w:tcW w:w="567" w:type="dxa"/>
            <w:vMerge w:val="restart"/>
          </w:tcPr>
          <w:p w:rsidR="000906EF" w:rsidRPr="009906C5" w:rsidRDefault="000906EF" w:rsidP="000906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906C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16" w:type="dxa"/>
            <w:vMerge w:val="restart"/>
          </w:tcPr>
          <w:p w:rsidR="000906EF" w:rsidRPr="009906C5" w:rsidRDefault="000906EF" w:rsidP="000906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906C5">
              <w:rPr>
                <w:rFonts w:ascii="Times New Roman" w:hAnsi="Times New Roman" w:cs="Times New Roman"/>
              </w:rPr>
              <w:t>22.12</w:t>
            </w:r>
          </w:p>
        </w:tc>
        <w:tc>
          <w:tcPr>
            <w:tcW w:w="1778" w:type="dxa"/>
            <w:vMerge w:val="restart"/>
          </w:tcPr>
          <w:p w:rsidR="000906EF" w:rsidRPr="009906C5" w:rsidRDefault="000906EF" w:rsidP="000906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906C5">
              <w:rPr>
                <w:rFonts w:ascii="Times New Roman" w:hAnsi="Times New Roman" w:cs="Times New Roman"/>
              </w:rPr>
              <w:t>Литвиненко Л.А.</w:t>
            </w:r>
          </w:p>
        </w:tc>
        <w:tc>
          <w:tcPr>
            <w:tcW w:w="808" w:type="dxa"/>
            <w:vMerge w:val="restart"/>
          </w:tcPr>
          <w:p w:rsidR="000906EF" w:rsidRPr="009906C5" w:rsidRDefault="000906EF" w:rsidP="000906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906C5">
              <w:rPr>
                <w:rFonts w:ascii="Times New Roman" w:hAnsi="Times New Roman" w:cs="Times New Roman"/>
              </w:rPr>
              <w:t>9-А</w:t>
            </w:r>
          </w:p>
        </w:tc>
        <w:tc>
          <w:tcPr>
            <w:tcW w:w="708" w:type="dxa"/>
            <w:vMerge w:val="restart"/>
          </w:tcPr>
          <w:p w:rsidR="000906EF" w:rsidRPr="009906C5" w:rsidRDefault="000906EF" w:rsidP="000906E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906C5"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709" w:type="dxa"/>
            <w:vMerge w:val="restart"/>
          </w:tcPr>
          <w:p w:rsidR="000906EF" w:rsidRPr="009906C5" w:rsidRDefault="000906EF" w:rsidP="000906E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906C5"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1211" w:type="dxa"/>
          </w:tcPr>
          <w:p w:rsidR="000906EF" w:rsidRPr="009906C5" w:rsidRDefault="000906EF" w:rsidP="000906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906C5">
              <w:rPr>
                <w:rFonts w:ascii="Times New Roman" w:hAnsi="Times New Roman" w:cs="Times New Roman"/>
              </w:rPr>
              <w:t>Содерж</w:t>
            </w:r>
            <w:proofErr w:type="spellEnd"/>
            <w:r w:rsidRPr="009906C5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977" w:type="dxa"/>
          </w:tcPr>
          <w:p w:rsidR="000906EF" w:rsidRPr="009906C5" w:rsidRDefault="009F4F2A" w:rsidP="000906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906C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85" w:type="dxa"/>
          </w:tcPr>
          <w:p w:rsidR="000906EF" w:rsidRPr="009906C5" w:rsidRDefault="009F4F2A" w:rsidP="000906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906C5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820" w:type="dxa"/>
          </w:tcPr>
          <w:p w:rsidR="000906EF" w:rsidRPr="009906C5" w:rsidRDefault="007575A3" w:rsidP="000906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906C5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684" w:type="dxa"/>
          </w:tcPr>
          <w:p w:rsidR="000906EF" w:rsidRPr="009906C5" w:rsidRDefault="007575A3" w:rsidP="000906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906C5">
              <w:rPr>
                <w:rFonts w:ascii="Times New Roman" w:hAnsi="Times New Roman" w:cs="Times New Roman"/>
                <w:b/>
              </w:rPr>
              <w:t>46</w:t>
            </w:r>
          </w:p>
        </w:tc>
        <w:tc>
          <w:tcPr>
            <w:tcW w:w="759" w:type="dxa"/>
          </w:tcPr>
          <w:p w:rsidR="000906EF" w:rsidRPr="009906C5" w:rsidRDefault="009F4F2A" w:rsidP="000906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906C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745" w:type="dxa"/>
          </w:tcPr>
          <w:p w:rsidR="000906EF" w:rsidRPr="009906C5" w:rsidRDefault="009F4F2A" w:rsidP="007575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906C5">
              <w:rPr>
                <w:rFonts w:ascii="Times New Roman" w:hAnsi="Times New Roman" w:cs="Times New Roman"/>
                <w:b/>
              </w:rPr>
              <w:t>2</w:t>
            </w:r>
            <w:r w:rsidR="007575A3" w:rsidRPr="009906C5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821" w:type="dxa"/>
          </w:tcPr>
          <w:p w:rsidR="000906EF" w:rsidRPr="009906C5" w:rsidRDefault="009F4F2A" w:rsidP="000906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906C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83" w:type="dxa"/>
          </w:tcPr>
          <w:p w:rsidR="000906EF" w:rsidRPr="009906C5" w:rsidRDefault="009F4F2A" w:rsidP="000906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906C5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166" w:type="dxa"/>
          </w:tcPr>
          <w:p w:rsidR="000906EF" w:rsidRPr="009906C5" w:rsidRDefault="007575A3" w:rsidP="000906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906C5">
              <w:rPr>
                <w:rFonts w:ascii="Times New Roman" w:hAnsi="Times New Roman" w:cs="Times New Roman"/>
                <w:b/>
              </w:rPr>
              <w:t>87</w:t>
            </w:r>
          </w:p>
        </w:tc>
        <w:tc>
          <w:tcPr>
            <w:tcW w:w="1072" w:type="dxa"/>
          </w:tcPr>
          <w:p w:rsidR="000906EF" w:rsidRPr="009906C5" w:rsidRDefault="007575A3" w:rsidP="000906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906C5">
              <w:rPr>
                <w:rFonts w:ascii="Times New Roman" w:hAnsi="Times New Roman" w:cs="Times New Roman"/>
                <w:b/>
              </w:rPr>
              <w:t>41</w:t>
            </w:r>
          </w:p>
        </w:tc>
      </w:tr>
      <w:tr w:rsidR="000906EF" w:rsidTr="009906C5">
        <w:trPr>
          <w:trHeight w:val="206"/>
        </w:trPr>
        <w:tc>
          <w:tcPr>
            <w:tcW w:w="567" w:type="dxa"/>
            <w:vMerge/>
          </w:tcPr>
          <w:p w:rsidR="000906EF" w:rsidRPr="009906C5" w:rsidRDefault="000906EF" w:rsidP="000906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vMerge/>
          </w:tcPr>
          <w:p w:rsidR="000906EF" w:rsidRPr="009906C5" w:rsidRDefault="000906EF" w:rsidP="000906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  <w:vMerge/>
          </w:tcPr>
          <w:p w:rsidR="000906EF" w:rsidRPr="009906C5" w:rsidRDefault="000906EF" w:rsidP="000906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  <w:vMerge/>
          </w:tcPr>
          <w:p w:rsidR="000906EF" w:rsidRPr="009906C5" w:rsidRDefault="000906EF" w:rsidP="000906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:rsidR="000906EF" w:rsidRPr="009906C5" w:rsidRDefault="000906EF" w:rsidP="000906E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Merge/>
          </w:tcPr>
          <w:p w:rsidR="000906EF" w:rsidRPr="009906C5" w:rsidRDefault="000906EF" w:rsidP="000906E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1" w:type="dxa"/>
          </w:tcPr>
          <w:p w:rsidR="000906EF" w:rsidRPr="009906C5" w:rsidRDefault="000906EF" w:rsidP="000906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906C5">
              <w:rPr>
                <w:rFonts w:ascii="Times New Roman" w:hAnsi="Times New Roman" w:cs="Times New Roman"/>
              </w:rPr>
              <w:t>Грамотн</w:t>
            </w:r>
            <w:proofErr w:type="spellEnd"/>
            <w:r w:rsidRPr="009906C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77" w:type="dxa"/>
          </w:tcPr>
          <w:p w:rsidR="000906EF" w:rsidRPr="009906C5" w:rsidRDefault="009F4F2A" w:rsidP="000906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906C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85" w:type="dxa"/>
          </w:tcPr>
          <w:p w:rsidR="000906EF" w:rsidRPr="009906C5" w:rsidRDefault="009F4F2A" w:rsidP="000906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906C5"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820" w:type="dxa"/>
          </w:tcPr>
          <w:p w:rsidR="000906EF" w:rsidRPr="009906C5" w:rsidRDefault="009F4F2A" w:rsidP="000906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906C5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684" w:type="dxa"/>
          </w:tcPr>
          <w:p w:rsidR="000906EF" w:rsidRPr="009906C5" w:rsidRDefault="009F4F2A" w:rsidP="007575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906C5">
              <w:rPr>
                <w:rFonts w:ascii="Times New Roman" w:hAnsi="Times New Roman" w:cs="Times New Roman"/>
                <w:b/>
              </w:rPr>
              <w:t>3</w:t>
            </w:r>
            <w:r w:rsidR="007575A3" w:rsidRPr="009906C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759" w:type="dxa"/>
          </w:tcPr>
          <w:p w:rsidR="000906EF" w:rsidRPr="009906C5" w:rsidRDefault="009F4F2A" w:rsidP="000906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906C5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745" w:type="dxa"/>
          </w:tcPr>
          <w:p w:rsidR="000906EF" w:rsidRPr="009906C5" w:rsidRDefault="009F4F2A" w:rsidP="000906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906C5">
              <w:rPr>
                <w:rFonts w:ascii="Times New Roman" w:hAnsi="Times New Roman" w:cs="Times New Roman"/>
                <w:b/>
              </w:rPr>
              <w:t>46</w:t>
            </w:r>
          </w:p>
        </w:tc>
        <w:tc>
          <w:tcPr>
            <w:tcW w:w="821" w:type="dxa"/>
          </w:tcPr>
          <w:p w:rsidR="000906EF" w:rsidRPr="009906C5" w:rsidRDefault="009F4F2A" w:rsidP="000906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906C5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683" w:type="dxa"/>
          </w:tcPr>
          <w:p w:rsidR="000906EF" w:rsidRPr="009906C5" w:rsidRDefault="007575A3" w:rsidP="000906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906C5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66" w:type="dxa"/>
          </w:tcPr>
          <w:p w:rsidR="000906EF" w:rsidRPr="009906C5" w:rsidRDefault="007575A3" w:rsidP="000906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906C5">
              <w:rPr>
                <w:rFonts w:ascii="Times New Roman" w:hAnsi="Times New Roman" w:cs="Times New Roman"/>
                <w:b/>
              </w:rPr>
              <w:t>57</w:t>
            </w:r>
          </w:p>
        </w:tc>
        <w:tc>
          <w:tcPr>
            <w:tcW w:w="1072" w:type="dxa"/>
          </w:tcPr>
          <w:p w:rsidR="000906EF" w:rsidRPr="009906C5" w:rsidRDefault="007575A3" w:rsidP="000906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906C5">
              <w:rPr>
                <w:rFonts w:ascii="Times New Roman" w:hAnsi="Times New Roman" w:cs="Times New Roman"/>
                <w:b/>
              </w:rPr>
              <w:t>46</w:t>
            </w:r>
          </w:p>
        </w:tc>
      </w:tr>
      <w:tr w:rsidR="000906EF" w:rsidTr="009906C5">
        <w:trPr>
          <w:trHeight w:val="169"/>
        </w:trPr>
        <w:tc>
          <w:tcPr>
            <w:tcW w:w="567" w:type="dxa"/>
            <w:vMerge w:val="restart"/>
          </w:tcPr>
          <w:p w:rsidR="000906EF" w:rsidRPr="009906C5" w:rsidRDefault="000906EF" w:rsidP="000906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906C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16" w:type="dxa"/>
            <w:vMerge w:val="restart"/>
          </w:tcPr>
          <w:p w:rsidR="000906EF" w:rsidRPr="009906C5" w:rsidRDefault="000906EF" w:rsidP="000906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906C5">
              <w:rPr>
                <w:rFonts w:ascii="Times New Roman" w:hAnsi="Times New Roman" w:cs="Times New Roman"/>
              </w:rPr>
              <w:t>22.12</w:t>
            </w:r>
          </w:p>
        </w:tc>
        <w:tc>
          <w:tcPr>
            <w:tcW w:w="1778" w:type="dxa"/>
            <w:vMerge w:val="restart"/>
          </w:tcPr>
          <w:p w:rsidR="000906EF" w:rsidRPr="009906C5" w:rsidRDefault="000906EF" w:rsidP="000906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906C5">
              <w:rPr>
                <w:rFonts w:ascii="Times New Roman" w:hAnsi="Times New Roman" w:cs="Times New Roman"/>
              </w:rPr>
              <w:t>Калинина Е.П.</w:t>
            </w:r>
          </w:p>
        </w:tc>
        <w:tc>
          <w:tcPr>
            <w:tcW w:w="808" w:type="dxa"/>
            <w:vMerge w:val="restart"/>
          </w:tcPr>
          <w:p w:rsidR="000906EF" w:rsidRPr="009906C5" w:rsidRDefault="000906EF" w:rsidP="000906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906C5">
              <w:rPr>
                <w:rFonts w:ascii="Times New Roman" w:hAnsi="Times New Roman" w:cs="Times New Roman"/>
              </w:rPr>
              <w:t>9-Б</w:t>
            </w:r>
          </w:p>
        </w:tc>
        <w:tc>
          <w:tcPr>
            <w:tcW w:w="708" w:type="dxa"/>
            <w:vMerge w:val="restart"/>
          </w:tcPr>
          <w:p w:rsidR="000906EF" w:rsidRPr="009906C5" w:rsidRDefault="000906EF" w:rsidP="000906E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906C5"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709" w:type="dxa"/>
            <w:vMerge w:val="restart"/>
          </w:tcPr>
          <w:p w:rsidR="000906EF" w:rsidRPr="009906C5" w:rsidRDefault="000906EF" w:rsidP="000906E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906C5"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1211" w:type="dxa"/>
          </w:tcPr>
          <w:p w:rsidR="000906EF" w:rsidRPr="009906C5" w:rsidRDefault="000906EF" w:rsidP="000906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906C5">
              <w:rPr>
                <w:rFonts w:ascii="Times New Roman" w:hAnsi="Times New Roman" w:cs="Times New Roman"/>
              </w:rPr>
              <w:t>Содерж</w:t>
            </w:r>
            <w:proofErr w:type="spellEnd"/>
            <w:r w:rsidRPr="009906C5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977" w:type="dxa"/>
          </w:tcPr>
          <w:p w:rsidR="000906EF" w:rsidRPr="009906C5" w:rsidRDefault="000906EF" w:rsidP="000906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906C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85" w:type="dxa"/>
          </w:tcPr>
          <w:p w:rsidR="000906EF" w:rsidRPr="009906C5" w:rsidRDefault="000906EF" w:rsidP="000906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906C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20" w:type="dxa"/>
          </w:tcPr>
          <w:p w:rsidR="000906EF" w:rsidRPr="009906C5" w:rsidRDefault="000906EF" w:rsidP="000906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906C5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684" w:type="dxa"/>
          </w:tcPr>
          <w:p w:rsidR="000906EF" w:rsidRPr="009906C5" w:rsidRDefault="000906EF" w:rsidP="000906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906C5">
              <w:rPr>
                <w:rFonts w:ascii="Times New Roman" w:hAnsi="Times New Roman" w:cs="Times New Roman"/>
                <w:b/>
              </w:rPr>
              <w:t>42</w:t>
            </w:r>
          </w:p>
        </w:tc>
        <w:tc>
          <w:tcPr>
            <w:tcW w:w="759" w:type="dxa"/>
          </w:tcPr>
          <w:p w:rsidR="000906EF" w:rsidRPr="009906C5" w:rsidRDefault="000906EF" w:rsidP="000906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906C5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745" w:type="dxa"/>
          </w:tcPr>
          <w:p w:rsidR="000906EF" w:rsidRPr="009906C5" w:rsidRDefault="000906EF" w:rsidP="000906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906C5"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821" w:type="dxa"/>
          </w:tcPr>
          <w:p w:rsidR="000906EF" w:rsidRPr="009906C5" w:rsidRDefault="000906EF" w:rsidP="000906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906C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683" w:type="dxa"/>
          </w:tcPr>
          <w:p w:rsidR="000906EF" w:rsidRPr="009906C5" w:rsidRDefault="000906EF" w:rsidP="000906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906C5"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1166" w:type="dxa"/>
          </w:tcPr>
          <w:p w:rsidR="000906EF" w:rsidRPr="009906C5" w:rsidRDefault="000906EF" w:rsidP="000906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906C5">
              <w:rPr>
                <w:rFonts w:ascii="Times New Roman" w:hAnsi="Times New Roman" w:cs="Times New Roman"/>
                <w:b/>
              </w:rPr>
              <w:t>96</w:t>
            </w:r>
          </w:p>
        </w:tc>
        <w:tc>
          <w:tcPr>
            <w:tcW w:w="1072" w:type="dxa"/>
          </w:tcPr>
          <w:p w:rsidR="000906EF" w:rsidRPr="009906C5" w:rsidRDefault="000906EF" w:rsidP="000906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906C5">
              <w:rPr>
                <w:rFonts w:ascii="Times New Roman" w:hAnsi="Times New Roman" w:cs="Times New Roman"/>
                <w:b/>
              </w:rPr>
              <w:t>54</w:t>
            </w:r>
          </w:p>
        </w:tc>
      </w:tr>
      <w:tr w:rsidR="000906EF" w:rsidTr="009906C5">
        <w:trPr>
          <w:trHeight w:val="233"/>
        </w:trPr>
        <w:tc>
          <w:tcPr>
            <w:tcW w:w="567" w:type="dxa"/>
            <w:vMerge/>
          </w:tcPr>
          <w:p w:rsidR="000906EF" w:rsidRPr="009906C5" w:rsidRDefault="000906EF" w:rsidP="000906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vMerge/>
          </w:tcPr>
          <w:p w:rsidR="000906EF" w:rsidRPr="009906C5" w:rsidRDefault="000906EF" w:rsidP="000906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  <w:vMerge/>
          </w:tcPr>
          <w:p w:rsidR="000906EF" w:rsidRPr="009906C5" w:rsidRDefault="000906EF" w:rsidP="000906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  <w:vMerge/>
          </w:tcPr>
          <w:p w:rsidR="000906EF" w:rsidRPr="009906C5" w:rsidRDefault="000906EF" w:rsidP="000906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:rsidR="000906EF" w:rsidRPr="009906C5" w:rsidRDefault="000906EF" w:rsidP="000906E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Merge/>
          </w:tcPr>
          <w:p w:rsidR="000906EF" w:rsidRPr="009906C5" w:rsidRDefault="000906EF" w:rsidP="000906E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1" w:type="dxa"/>
          </w:tcPr>
          <w:p w:rsidR="000906EF" w:rsidRPr="009906C5" w:rsidRDefault="000906EF" w:rsidP="000906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906C5">
              <w:rPr>
                <w:rFonts w:ascii="Times New Roman" w:hAnsi="Times New Roman" w:cs="Times New Roman"/>
              </w:rPr>
              <w:t>Грамотн</w:t>
            </w:r>
            <w:proofErr w:type="spellEnd"/>
            <w:r w:rsidRPr="009906C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77" w:type="dxa"/>
          </w:tcPr>
          <w:p w:rsidR="000906EF" w:rsidRPr="009906C5" w:rsidRDefault="000906EF" w:rsidP="000906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906C5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985" w:type="dxa"/>
          </w:tcPr>
          <w:p w:rsidR="000906EF" w:rsidRPr="009906C5" w:rsidRDefault="000906EF" w:rsidP="000906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906C5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820" w:type="dxa"/>
          </w:tcPr>
          <w:p w:rsidR="000906EF" w:rsidRPr="009906C5" w:rsidRDefault="000906EF" w:rsidP="000906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906C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684" w:type="dxa"/>
          </w:tcPr>
          <w:p w:rsidR="000906EF" w:rsidRPr="009906C5" w:rsidRDefault="000906EF" w:rsidP="000906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906C5"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759" w:type="dxa"/>
          </w:tcPr>
          <w:p w:rsidR="000906EF" w:rsidRPr="009906C5" w:rsidRDefault="000906EF" w:rsidP="000906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906C5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745" w:type="dxa"/>
          </w:tcPr>
          <w:p w:rsidR="000906EF" w:rsidRPr="009906C5" w:rsidRDefault="000906EF" w:rsidP="000906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906C5"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821" w:type="dxa"/>
          </w:tcPr>
          <w:p w:rsidR="000906EF" w:rsidRPr="009906C5" w:rsidRDefault="000906EF" w:rsidP="000906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906C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83" w:type="dxa"/>
          </w:tcPr>
          <w:p w:rsidR="000906EF" w:rsidRPr="009906C5" w:rsidRDefault="000906EF" w:rsidP="000906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906C5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166" w:type="dxa"/>
          </w:tcPr>
          <w:p w:rsidR="000906EF" w:rsidRPr="009906C5" w:rsidRDefault="000906EF" w:rsidP="000906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906C5">
              <w:rPr>
                <w:rFonts w:ascii="Times New Roman" w:hAnsi="Times New Roman" w:cs="Times New Roman"/>
                <w:b/>
              </w:rPr>
              <w:t>70</w:t>
            </w:r>
          </w:p>
        </w:tc>
        <w:tc>
          <w:tcPr>
            <w:tcW w:w="1072" w:type="dxa"/>
          </w:tcPr>
          <w:p w:rsidR="000906EF" w:rsidRPr="009906C5" w:rsidRDefault="000906EF" w:rsidP="000906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906C5">
              <w:rPr>
                <w:rFonts w:ascii="Times New Roman" w:hAnsi="Times New Roman" w:cs="Times New Roman"/>
                <w:b/>
              </w:rPr>
              <w:t>43</w:t>
            </w:r>
          </w:p>
        </w:tc>
      </w:tr>
      <w:tr w:rsidR="000906EF" w:rsidTr="009906C5">
        <w:trPr>
          <w:trHeight w:val="177"/>
        </w:trPr>
        <w:tc>
          <w:tcPr>
            <w:tcW w:w="567" w:type="dxa"/>
            <w:vMerge w:val="restart"/>
          </w:tcPr>
          <w:p w:rsidR="000906EF" w:rsidRPr="009906C5" w:rsidRDefault="000906EF" w:rsidP="000906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906C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16" w:type="dxa"/>
            <w:vMerge w:val="restart"/>
          </w:tcPr>
          <w:p w:rsidR="000906EF" w:rsidRPr="009906C5" w:rsidRDefault="000906EF" w:rsidP="000906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906C5">
              <w:rPr>
                <w:rFonts w:ascii="Times New Roman" w:hAnsi="Times New Roman" w:cs="Times New Roman"/>
              </w:rPr>
              <w:t>22.12</w:t>
            </w:r>
          </w:p>
        </w:tc>
        <w:tc>
          <w:tcPr>
            <w:tcW w:w="1778" w:type="dxa"/>
            <w:vMerge w:val="restart"/>
          </w:tcPr>
          <w:p w:rsidR="000906EF" w:rsidRPr="009906C5" w:rsidRDefault="000906EF" w:rsidP="000906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906C5">
              <w:rPr>
                <w:rFonts w:ascii="Times New Roman" w:hAnsi="Times New Roman" w:cs="Times New Roman"/>
              </w:rPr>
              <w:t>Шалацкая К.В.</w:t>
            </w:r>
          </w:p>
        </w:tc>
        <w:tc>
          <w:tcPr>
            <w:tcW w:w="808" w:type="dxa"/>
            <w:vMerge w:val="restart"/>
          </w:tcPr>
          <w:p w:rsidR="000906EF" w:rsidRPr="009906C5" w:rsidRDefault="000906EF" w:rsidP="000906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906C5">
              <w:rPr>
                <w:rFonts w:ascii="Times New Roman" w:hAnsi="Times New Roman" w:cs="Times New Roman"/>
              </w:rPr>
              <w:t>9-В</w:t>
            </w:r>
          </w:p>
        </w:tc>
        <w:tc>
          <w:tcPr>
            <w:tcW w:w="708" w:type="dxa"/>
            <w:vMerge w:val="restart"/>
          </w:tcPr>
          <w:p w:rsidR="000906EF" w:rsidRPr="009906C5" w:rsidRDefault="000906EF" w:rsidP="000906E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906C5"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709" w:type="dxa"/>
            <w:vMerge w:val="restart"/>
          </w:tcPr>
          <w:p w:rsidR="000906EF" w:rsidRPr="009906C5" w:rsidRDefault="000906EF" w:rsidP="000906E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906C5"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1211" w:type="dxa"/>
          </w:tcPr>
          <w:p w:rsidR="000906EF" w:rsidRPr="009906C5" w:rsidRDefault="000906EF" w:rsidP="000906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906C5">
              <w:rPr>
                <w:rFonts w:ascii="Times New Roman" w:hAnsi="Times New Roman" w:cs="Times New Roman"/>
              </w:rPr>
              <w:t>Содерж</w:t>
            </w:r>
            <w:proofErr w:type="spellEnd"/>
            <w:r w:rsidRPr="009906C5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977" w:type="dxa"/>
          </w:tcPr>
          <w:p w:rsidR="000906EF" w:rsidRPr="009906C5" w:rsidRDefault="000906EF" w:rsidP="000906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906C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85" w:type="dxa"/>
          </w:tcPr>
          <w:p w:rsidR="000906EF" w:rsidRPr="009906C5" w:rsidRDefault="000906EF" w:rsidP="000906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906C5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20" w:type="dxa"/>
          </w:tcPr>
          <w:p w:rsidR="000906EF" w:rsidRPr="009906C5" w:rsidRDefault="000906EF" w:rsidP="000906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906C5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684" w:type="dxa"/>
          </w:tcPr>
          <w:p w:rsidR="000906EF" w:rsidRPr="009906C5" w:rsidRDefault="000906EF" w:rsidP="000906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906C5"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759" w:type="dxa"/>
          </w:tcPr>
          <w:p w:rsidR="000906EF" w:rsidRPr="009906C5" w:rsidRDefault="000906EF" w:rsidP="000906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906C5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745" w:type="dxa"/>
          </w:tcPr>
          <w:p w:rsidR="000906EF" w:rsidRPr="009906C5" w:rsidRDefault="000906EF" w:rsidP="000906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906C5">
              <w:rPr>
                <w:rFonts w:ascii="Times New Roman" w:hAnsi="Times New Roman" w:cs="Times New Roman"/>
                <w:b/>
              </w:rPr>
              <w:t>52</w:t>
            </w:r>
          </w:p>
        </w:tc>
        <w:tc>
          <w:tcPr>
            <w:tcW w:w="821" w:type="dxa"/>
          </w:tcPr>
          <w:p w:rsidR="000906EF" w:rsidRPr="009906C5" w:rsidRDefault="000906EF" w:rsidP="000906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906C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83" w:type="dxa"/>
          </w:tcPr>
          <w:p w:rsidR="000906EF" w:rsidRPr="009906C5" w:rsidRDefault="000906EF" w:rsidP="000906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906C5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166" w:type="dxa"/>
          </w:tcPr>
          <w:p w:rsidR="000906EF" w:rsidRPr="009906C5" w:rsidRDefault="000906EF" w:rsidP="000906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906C5">
              <w:rPr>
                <w:rFonts w:ascii="Times New Roman" w:hAnsi="Times New Roman" w:cs="Times New Roman"/>
                <w:b/>
              </w:rPr>
              <w:t>90</w:t>
            </w:r>
          </w:p>
        </w:tc>
        <w:tc>
          <w:tcPr>
            <w:tcW w:w="1072" w:type="dxa"/>
          </w:tcPr>
          <w:p w:rsidR="000906EF" w:rsidRPr="009906C5" w:rsidRDefault="000906EF" w:rsidP="000906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906C5">
              <w:rPr>
                <w:rFonts w:ascii="Times New Roman" w:hAnsi="Times New Roman" w:cs="Times New Roman"/>
                <w:b/>
              </w:rPr>
              <w:t>61</w:t>
            </w:r>
          </w:p>
        </w:tc>
      </w:tr>
      <w:tr w:rsidR="000906EF" w:rsidTr="009906C5">
        <w:trPr>
          <w:trHeight w:val="180"/>
        </w:trPr>
        <w:tc>
          <w:tcPr>
            <w:tcW w:w="567" w:type="dxa"/>
            <w:vMerge/>
          </w:tcPr>
          <w:p w:rsidR="000906EF" w:rsidRPr="009906C5" w:rsidRDefault="000906EF" w:rsidP="000906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vMerge/>
          </w:tcPr>
          <w:p w:rsidR="000906EF" w:rsidRPr="009906C5" w:rsidRDefault="000906EF" w:rsidP="000906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  <w:vMerge/>
          </w:tcPr>
          <w:p w:rsidR="000906EF" w:rsidRPr="009906C5" w:rsidRDefault="000906EF" w:rsidP="000906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  <w:vMerge/>
          </w:tcPr>
          <w:p w:rsidR="000906EF" w:rsidRPr="009906C5" w:rsidRDefault="000906EF" w:rsidP="000906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:rsidR="000906EF" w:rsidRPr="009906C5" w:rsidRDefault="000906EF" w:rsidP="000906E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Merge/>
          </w:tcPr>
          <w:p w:rsidR="000906EF" w:rsidRPr="009906C5" w:rsidRDefault="000906EF" w:rsidP="000906E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1" w:type="dxa"/>
          </w:tcPr>
          <w:p w:rsidR="000906EF" w:rsidRPr="009906C5" w:rsidRDefault="000906EF" w:rsidP="000906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906C5">
              <w:rPr>
                <w:rFonts w:ascii="Times New Roman" w:hAnsi="Times New Roman" w:cs="Times New Roman"/>
              </w:rPr>
              <w:t>Грамотн</w:t>
            </w:r>
            <w:proofErr w:type="spellEnd"/>
            <w:r w:rsidRPr="009906C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77" w:type="dxa"/>
          </w:tcPr>
          <w:p w:rsidR="000906EF" w:rsidRPr="009906C5" w:rsidRDefault="000906EF" w:rsidP="000906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906C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85" w:type="dxa"/>
          </w:tcPr>
          <w:p w:rsidR="000906EF" w:rsidRPr="009906C5" w:rsidRDefault="000906EF" w:rsidP="000906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906C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820" w:type="dxa"/>
          </w:tcPr>
          <w:p w:rsidR="000906EF" w:rsidRPr="009906C5" w:rsidRDefault="000906EF" w:rsidP="000906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906C5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684" w:type="dxa"/>
          </w:tcPr>
          <w:p w:rsidR="000906EF" w:rsidRPr="009906C5" w:rsidRDefault="000906EF" w:rsidP="000906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906C5">
              <w:rPr>
                <w:rFonts w:ascii="Times New Roman" w:hAnsi="Times New Roman" w:cs="Times New Roman"/>
                <w:b/>
              </w:rPr>
              <w:t>39</w:t>
            </w:r>
          </w:p>
        </w:tc>
        <w:tc>
          <w:tcPr>
            <w:tcW w:w="759" w:type="dxa"/>
          </w:tcPr>
          <w:p w:rsidR="000906EF" w:rsidRPr="009906C5" w:rsidRDefault="000906EF" w:rsidP="000906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906C5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745" w:type="dxa"/>
          </w:tcPr>
          <w:p w:rsidR="000906EF" w:rsidRPr="009906C5" w:rsidRDefault="000906EF" w:rsidP="000906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906C5">
              <w:rPr>
                <w:rFonts w:ascii="Times New Roman" w:hAnsi="Times New Roman" w:cs="Times New Roman"/>
                <w:b/>
              </w:rPr>
              <w:t>39</w:t>
            </w:r>
          </w:p>
        </w:tc>
        <w:tc>
          <w:tcPr>
            <w:tcW w:w="821" w:type="dxa"/>
          </w:tcPr>
          <w:p w:rsidR="000906EF" w:rsidRPr="009906C5" w:rsidRDefault="000906EF" w:rsidP="000906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906C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683" w:type="dxa"/>
          </w:tcPr>
          <w:p w:rsidR="000906EF" w:rsidRPr="009906C5" w:rsidRDefault="000906EF" w:rsidP="000906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906C5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1166" w:type="dxa"/>
          </w:tcPr>
          <w:p w:rsidR="000906EF" w:rsidRPr="009906C5" w:rsidRDefault="000906EF" w:rsidP="000906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906C5">
              <w:rPr>
                <w:rFonts w:ascii="Times New Roman" w:hAnsi="Times New Roman" w:cs="Times New Roman"/>
                <w:b/>
              </w:rPr>
              <w:t>94</w:t>
            </w:r>
          </w:p>
        </w:tc>
        <w:tc>
          <w:tcPr>
            <w:tcW w:w="1072" w:type="dxa"/>
          </w:tcPr>
          <w:p w:rsidR="000906EF" w:rsidRPr="009906C5" w:rsidRDefault="000906EF" w:rsidP="000906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906C5">
              <w:rPr>
                <w:rFonts w:ascii="Times New Roman" w:hAnsi="Times New Roman" w:cs="Times New Roman"/>
                <w:b/>
              </w:rPr>
              <w:t>55</w:t>
            </w:r>
          </w:p>
        </w:tc>
      </w:tr>
      <w:tr w:rsidR="000906EF" w:rsidTr="009906C5">
        <w:trPr>
          <w:trHeight w:val="257"/>
        </w:trPr>
        <w:tc>
          <w:tcPr>
            <w:tcW w:w="567" w:type="dxa"/>
            <w:vMerge w:val="restart"/>
          </w:tcPr>
          <w:p w:rsidR="000906EF" w:rsidRPr="009906C5" w:rsidRDefault="000906EF" w:rsidP="000906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906C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816" w:type="dxa"/>
            <w:vMerge w:val="restart"/>
          </w:tcPr>
          <w:p w:rsidR="000906EF" w:rsidRPr="009906C5" w:rsidRDefault="000906EF" w:rsidP="000906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906C5">
              <w:rPr>
                <w:rFonts w:ascii="Times New Roman" w:hAnsi="Times New Roman" w:cs="Times New Roman"/>
              </w:rPr>
              <w:t>22.12</w:t>
            </w:r>
          </w:p>
        </w:tc>
        <w:tc>
          <w:tcPr>
            <w:tcW w:w="1778" w:type="dxa"/>
            <w:vMerge w:val="restart"/>
          </w:tcPr>
          <w:p w:rsidR="000906EF" w:rsidRPr="009906C5" w:rsidRDefault="000906EF" w:rsidP="000906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906C5">
              <w:rPr>
                <w:rFonts w:ascii="Times New Roman" w:hAnsi="Times New Roman" w:cs="Times New Roman"/>
              </w:rPr>
              <w:t>Шалацкая К.В.</w:t>
            </w:r>
          </w:p>
        </w:tc>
        <w:tc>
          <w:tcPr>
            <w:tcW w:w="808" w:type="dxa"/>
            <w:vMerge w:val="restart"/>
          </w:tcPr>
          <w:p w:rsidR="000906EF" w:rsidRPr="009906C5" w:rsidRDefault="000906EF" w:rsidP="000906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906C5">
              <w:rPr>
                <w:rFonts w:ascii="Times New Roman" w:hAnsi="Times New Roman" w:cs="Times New Roman"/>
              </w:rPr>
              <w:t>9-Г</w:t>
            </w:r>
          </w:p>
        </w:tc>
        <w:tc>
          <w:tcPr>
            <w:tcW w:w="708" w:type="dxa"/>
            <w:vMerge w:val="restart"/>
          </w:tcPr>
          <w:p w:rsidR="000906EF" w:rsidRPr="009906C5" w:rsidRDefault="000906EF" w:rsidP="000906E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906C5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709" w:type="dxa"/>
            <w:vMerge w:val="restart"/>
          </w:tcPr>
          <w:p w:rsidR="000906EF" w:rsidRPr="009906C5" w:rsidRDefault="000906EF" w:rsidP="000906E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906C5"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1211" w:type="dxa"/>
          </w:tcPr>
          <w:p w:rsidR="000906EF" w:rsidRPr="009906C5" w:rsidRDefault="000906EF" w:rsidP="000906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906C5">
              <w:rPr>
                <w:rFonts w:ascii="Times New Roman" w:hAnsi="Times New Roman" w:cs="Times New Roman"/>
              </w:rPr>
              <w:t>Содерж</w:t>
            </w:r>
            <w:proofErr w:type="spellEnd"/>
            <w:r w:rsidRPr="009906C5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977" w:type="dxa"/>
          </w:tcPr>
          <w:p w:rsidR="000906EF" w:rsidRPr="009906C5" w:rsidRDefault="000906EF" w:rsidP="000906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906C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85" w:type="dxa"/>
          </w:tcPr>
          <w:p w:rsidR="000906EF" w:rsidRPr="009906C5" w:rsidRDefault="000906EF" w:rsidP="000906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906C5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820" w:type="dxa"/>
          </w:tcPr>
          <w:p w:rsidR="000906EF" w:rsidRPr="009906C5" w:rsidRDefault="000906EF" w:rsidP="000906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906C5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684" w:type="dxa"/>
          </w:tcPr>
          <w:p w:rsidR="000906EF" w:rsidRPr="009906C5" w:rsidRDefault="000906EF" w:rsidP="000906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906C5">
              <w:rPr>
                <w:rFonts w:ascii="Times New Roman" w:hAnsi="Times New Roman" w:cs="Times New Roman"/>
                <w:b/>
              </w:rPr>
              <w:t>43</w:t>
            </w:r>
          </w:p>
        </w:tc>
        <w:tc>
          <w:tcPr>
            <w:tcW w:w="759" w:type="dxa"/>
          </w:tcPr>
          <w:p w:rsidR="000906EF" w:rsidRPr="009906C5" w:rsidRDefault="000906EF" w:rsidP="000906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906C5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745" w:type="dxa"/>
          </w:tcPr>
          <w:p w:rsidR="000906EF" w:rsidRPr="009906C5" w:rsidRDefault="000906EF" w:rsidP="000906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906C5"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821" w:type="dxa"/>
          </w:tcPr>
          <w:p w:rsidR="000906EF" w:rsidRPr="009906C5" w:rsidRDefault="000906EF" w:rsidP="000906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906C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83" w:type="dxa"/>
          </w:tcPr>
          <w:p w:rsidR="000906EF" w:rsidRPr="009906C5" w:rsidRDefault="000906EF" w:rsidP="000906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906C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166" w:type="dxa"/>
          </w:tcPr>
          <w:p w:rsidR="000906EF" w:rsidRPr="009906C5" w:rsidRDefault="000906EF" w:rsidP="000906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906C5">
              <w:rPr>
                <w:rFonts w:ascii="Times New Roman" w:hAnsi="Times New Roman" w:cs="Times New Roman"/>
                <w:b/>
              </w:rPr>
              <w:t>86</w:t>
            </w:r>
          </w:p>
        </w:tc>
        <w:tc>
          <w:tcPr>
            <w:tcW w:w="1072" w:type="dxa"/>
          </w:tcPr>
          <w:p w:rsidR="000906EF" w:rsidRPr="009906C5" w:rsidRDefault="000906EF" w:rsidP="000906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906C5">
              <w:rPr>
                <w:rFonts w:ascii="Times New Roman" w:hAnsi="Times New Roman" w:cs="Times New Roman"/>
                <w:b/>
              </w:rPr>
              <w:t>43</w:t>
            </w:r>
          </w:p>
        </w:tc>
      </w:tr>
      <w:tr w:rsidR="000906EF" w:rsidTr="009906C5">
        <w:trPr>
          <w:trHeight w:val="272"/>
        </w:trPr>
        <w:tc>
          <w:tcPr>
            <w:tcW w:w="567" w:type="dxa"/>
            <w:vMerge/>
          </w:tcPr>
          <w:p w:rsidR="000906EF" w:rsidRPr="009906C5" w:rsidRDefault="000906EF" w:rsidP="000906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vMerge/>
          </w:tcPr>
          <w:p w:rsidR="000906EF" w:rsidRPr="009906C5" w:rsidRDefault="000906EF" w:rsidP="000906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  <w:vMerge/>
          </w:tcPr>
          <w:p w:rsidR="000906EF" w:rsidRPr="009906C5" w:rsidRDefault="000906EF" w:rsidP="000906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  <w:vMerge/>
          </w:tcPr>
          <w:p w:rsidR="000906EF" w:rsidRPr="009906C5" w:rsidRDefault="000906EF" w:rsidP="000906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:rsidR="000906EF" w:rsidRPr="009906C5" w:rsidRDefault="000906EF" w:rsidP="000906E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Merge/>
          </w:tcPr>
          <w:p w:rsidR="000906EF" w:rsidRPr="009906C5" w:rsidRDefault="000906EF" w:rsidP="000906E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1" w:type="dxa"/>
          </w:tcPr>
          <w:p w:rsidR="000906EF" w:rsidRPr="009906C5" w:rsidRDefault="000906EF" w:rsidP="000906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906C5">
              <w:rPr>
                <w:rFonts w:ascii="Times New Roman" w:hAnsi="Times New Roman" w:cs="Times New Roman"/>
              </w:rPr>
              <w:t>Грамотн</w:t>
            </w:r>
            <w:proofErr w:type="spellEnd"/>
            <w:r w:rsidRPr="009906C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77" w:type="dxa"/>
          </w:tcPr>
          <w:p w:rsidR="000906EF" w:rsidRPr="009906C5" w:rsidRDefault="000906EF" w:rsidP="000906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906C5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985" w:type="dxa"/>
          </w:tcPr>
          <w:p w:rsidR="000906EF" w:rsidRPr="009906C5" w:rsidRDefault="000906EF" w:rsidP="000906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906C5"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820" w:type="dxa"/>
          </w:tcPr>
          <w:p w:rsidR="000906EF" w:rsidRPr="009906C5" w:rsidRDefault="000906EF" w:rsidP="000906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906C5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684" w:type="dxa"/>
          </w:tcPr>
          <w:p w:rsidR="000906EF" w:rsidRPr="009906C5" w:rsidRDefault="000906EF" w:rsidP="000906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906C5"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759" w:type="dxa"/>
          </w:tcPr>
          <w:p w:rsidR="000906EF" w:rsidRPr="009906C5" w:rsidRDefault="000906EF" w:rsidP="000906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906C5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745" w:type="dxa"/>
          </w:tcPr>
          <w:p w:rsidR="000906EF" w:rsidRPr="009906C5" w:rsidRDefault="000906EF" w:rsidP="000906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906C5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821" w:type="dxa"/>
          </w:tcPr>
          <w:p w:rsidR="000906EF" w:rsidRPr="009906C5" w:rsidRDefault="000906EF" w:rsidP="000906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906C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83" w:type="dxa"/>
          </w:tcPr>
          <w:p w:rsidR="000906EF" w:rsidRPr="009906C5" w:rsidRDefault="000906EF" w:rsidP="000906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906C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66" w:type="dxa"/>
          </w:tcPr>
          <w:p w:rsidR="000906EF" w:rsidRPr="009906C5" w:rsidRDefault="000906EF" w:rsidP="000906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906C5">
              <w:rPr>
                <w:rFonts w:ascii="Times New Roman" w:hAnsi="Times New Roman" w:cs="Times New Roman"/>
                <w:b/>
              </w:rPr>
              <w:t>64</w:t>
            </w:r>
          </w:p>
        </w:tc>
        <w:tc>
          <w:tcPr>
            <w:tcW w:w="1072" w:type="dxa"/>
          </w:tcPr>
          <w:p w:rsidR="000906EF" w:rsidRPr="009906C5" w:rsidRDefault="000906EF" w:rsidP="000906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906C5">
              <w:rPr>
                <w:rFonts w:ascii="Times New Roman" w:hAnsi="Times New Roman" w:cs="Times New Roman"/>
                <w:b/>
              </w:rPr>
              <w:t>36</w:t>
            </w:r>
          </w:p>
        </w:tc>
      </w:tr>
      <w:tr w:rsidR="007575A3" w:rsidRPr="007575A3" w:rsidTr="009906C5">
        <w:trPr>
          <w:trHeight w:val="210"/>
        </w:trPr>
        <w:tc>
          <w:tcPr>
            <w:tcW w:w="567" w:type="dxa"/>
            <w:vMerge w:val="restart"/>
          </w:tcPr>
          <w:p w:rsidR="007575A3" w:rsidRPr="009906C5" w:rsidRDefault="007575A3" w:rsidP="000906E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6" w:type="dxa"/>
            <w:vMerge w:val="restart"/>
          </w:tcPr>
          <w:p w:rsidR="007575A3" w:rsidRPr="009906C5" w:rsidRDefault="007575A3" w:rsidP="000906E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8" w:type="dxa"/>
            <w:vMerge w:val="restart"/>
          </w:tcPr>
          <w:p w:rsidR="007575A3" w:rsidRPr="009906C5" w:rsidRDefault="007575A3" w:rsidP="000906E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8" w:type="dxa"/>
            <w:vMerge w:val="restart"/>
          </w:tcPr>
          <w:p w:rsidR="007575A3" w:rsidRPr="009906C5" w:rsidRDefault="009906C5" w:rsidP="000906E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708" w:type="dxa"/>
            <w:vMerge w:val="restart"/>
          </w:tcPr>
          <w:p w:rsidR="007575A3" w:rsidRPr="009906C5" w:rsidRDefault="007575A3" w:rsidP="000906E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906C5">
              <w:rPr>
                <w:rFonts w:ascii="Times New Roman" w:hAnsi="Times New Roman" w:cs="Times New Roman"/>
                <w:b/>
              </w:rPr>
              <w:t>119</w:t>
            </w:r>
          </w:p>
        </w:tc>
        <w:tc>
          <w:tcPr>
            <w:tcW w:w="709" w:type="dxa"/>
            <w:vMerge w:val="restart"/>
          </w:tcPr>
          <w:p w:rsidR="007575A3" w:rsidRPr="009906C5" w:rsidRDefault="007575A3" w:rsidP="000906E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906C5">
              <w:rPr>
                <w:rFonts w:ascii="Times New Roman" w:hAnsi="Times New Roman" w:cs="Times New Roman"/>
                <w:b/>
              </w:rPr>
              <w:t>109</w:t>
            </w:r>
          </w:p>
        </w:tc>
        <w:tc>
          <w:tcPr>
            <w:tcW w:w="1211" w:type="dxa"/>
          </w:tcPr>
          <w:p w:rsidR="007575A3" w:rsidRPr="009906C5" w:rsidRDefault="007575A3" w:rsidP="006049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9906C5">
              <w:rPr>
                <w:rFonts w:ascii="Times New Roman" w:hAnsi="Times New Roman" w:cs="Times New Roman"/>
                <w:b/>
              </w:rPr>
              <w:t>Содерж</w:t>
            </w:r>
            <w:proofErr w:type="spellEnd"/>
            <w:r w:rsidRPr="009906C5">
              <w:rPr>
                <w:rFonts w:ascii="Times New Roman" w:hAnsi="Times New Roman" w:cs="Times New Roman"/>
                <w:b/>
              </w:rPr>
              <w:t xml:space="preserve">. </w:t>
            </w:r>
          </w:p>
        </w:tc>
        <w:tc>
          <w:tcPr>
            <w:tcW w:w="977" w:type="dxa"/>
          </w:tcPr>
          <w:p w:rsidR="007575A3" w:rsidRPr="009906C5" w:rsidRDefault="007575A3" w:rsidP="000906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906C5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985" w:type="dxa"/>
          </w:tcPr>
          <w:p w:rsidR="007575A3" w:rsidRPr="009906C5" w:rsidRDefault="007575A3" w:rsidP="000906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906C5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20" w:type="dxa"/>
          </w:tcPr>
          <w:p w:rsidR="007575A3" w:rsidRPr="009906C5" w:rsidRDefault="007575A3" w:rsidP="000906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906C5">
              <w:rPr>
                <w:rFonts w:ascii="Times New Roman" w:hAnsi="Times New Roman" w:cs="Times New Roman"/>
                <w:b/>
              </w:rPr>
              <w:t>43</w:t>
            </w:r>
          </w:p>
        </w:tc>
        <w:tc>
          <w:tcPr>
            <w:tcW w:w="684" w:type="dxa"/>
          </w:tcPr>
          <w:p w:rsidR="007575A3" w:rsidRPr="009906C5" w:rsidRDefault="007575A3" w:rsidP="000906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906C5">
              <w:rPr>
                <w:rFonts w:ascii="Times New Roman" w:hAnsi="Times New Roman" w:cs="Times New Roman"/>
                <w:b/>
              </w:rPr>
              <w:t>39</w:t>
            </w:r>
          </w:p>
        </w:tc>
        <w:tc>
          <w:tcPr>
            <w:tcW w:w="759" w:type="dxa"/>
          </w:tcPr>
          <w:p w:rsidR="007575A3" w:rsidRPr="009906C5" w:rsidRDefault="007575A3" w:rsidP="000906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906C5">
              <w:rPr>
                <w:rFonts w:ascii="Times New Roman" w:hAnsi="Times New Roman" w:cs="Times New Roman"/>
                <w:b/>
              </w:rPr>
              <w:t>42</w:t>
            </w:r>
          </w:p>
        </w:tc>
        <w:tc>
          <w:tcPr>
            <w:tcW w:w="745" w:type="dxa"/>
          </w:tcPr>
          <w:p w:rsidR="007575A3" w:rsidRPr="009906C5" w:rsidRDefault="007575A3" w:rsidP="000906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906C5">
              <w:rPr>
                <w:rFonts w:ascii="Times New Roman" w:hAnsi="Times New Roman" w:cs="Times New Roman"/>
                <w:b/>
              </w:rPr>
              <w:t>38</w:t>
            </w:r>
          </w:p>
        </w:tc>
        <w:tc>
          <w:tcPr>
            <w:tcW w:w="821" w:type="dxa"/>
          </w:tcPr>
          <w:p w:rsidR="007575A3" w:rsidRPr="009906C5" w:rsidRDefault="007575A3" w:rsidP="000906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906C5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683" w:type="dxa"/>
          </w:tcPr>
          <w:p w:rsidR="007575A3" w:rsidRPr="009906C5" w:rsidRDefault="007575A3" w:rsidP="000906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906C5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166" w:type="dxa"/>
          </w:tcPr>
          <w:p w:rsidR="007575A3" w:rsidRPr="009906C5" w:rsidRDefault="007575A3" w:rsidP="000906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906C5">
              <w:rPr>
                <w:rFonts w:ascii="Times New Roman" w:hAnsi="Times New Roman" w:cs="Times New Roman"/>
                <w:b/>
              </w:rPr>
              <w:t>90</w:t>
            </w:r>
          </w:p>
        </w:tc>
        <w:tc>
          <w:tcPr>
            <w:tcW w:w="1072" w:type="dxa"/>
          </w:tcPr>
          <w:p w:rsidR="007575A3" w:rsidRPr="009906C5" w:rsidRDefault="0053363E" w:rsidP="000906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906C5">
              <w:rPr>
                <w:rFonts w:ascii="Times New Roman" w:hAnsi="Times New Roman" w:cs="Times New Roman"/>
                <w:b/>
              </w:rPr>
              <w:t>55</w:t>
            </w:r>
          </w:p>
        </w:tc>
      </w:tr>
      <w:tr w:rsidR="007575A3" w:rsidRPr="007575A3" w:rsidTr="009906C5">
        <w:trPr>
          <w:trHeight w:val="161"/>
        </w:trPr>
        <w:tc>
          <w:tcPr>
            <w:tcW w:w="567" w:type="dxa"/>
            <w:vMerge/>
          </w:tcPr>
          <w:p w:rsidR="007575A3" w:rsidRPr="009906C5" w:rsidRDefault="007575A3" w:rsidP="000906E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6" w:type="dxa"/>
            <w:vMerge/>
          </w:tcPr>
          <w:p w:rsidR="007575A3" w:rsidRPr="009906C5" w:rsidRDefault="007575A3" w:rsidP="000906E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8" w:type="dxa"/>
            <w:vMerge/>
          </w:tcPr>
          <w:p w:rsidR="007575A3" w:rsidRPr="009906C5" w:rsidRDefault="007575A3" w:rsidP="000906E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8" w:type="dxa"/>
            <w:vMerge/>
          </w:tcPr>
          <w:p w:rsidR="007575A3" w:rsidRPr="009906C5" w:rsidRDefault="007575A3" w:rsidP="000906E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Merge/>
          </w:tcPr>
          <w:p w:rsidR="007575A3" w:rsidRPr="009906C5" w:rsidRDefault="007575A3" w:rsidP="000906E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Merge/>
          </w:tcPr>
          <w:p w:rsidR="007575A3" w:rsidRPr="009906C5" w:rsidRDefault="007575A3" w:rsidP="000906E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1" w:type="dxa"/>
          </w:tcPr>
          <w:p w:rsidR="007575A3" w:rsidRPr="009906C5" w:rsidRDefault="007575A3" w:rsidP="006049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9906C5">
              <w:rPr>
                <w:rFonts w:ascii="Times New Roman" w:hAnsi="Times New Roman" w:cs="Times New Roman"/>
                <w:b/>
              </w:rPr>
              <w:t>Грамотн</w:t>
            </w:r>
            <w:proofErr w:type="spellEnd"/>
          </w:p>
        </w:tc>
        <w:tc>
          <w:tcPr>
            <w:tcW w:w="977" w:type="dxa"/>
          </w:tcPr>
          <w:p w:rsidR="007575A3" w:rsidRPr="009906C5" w:rsidRDefault="007575A3" w:rsidP="000906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906C5"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985" w:type="dxa"/>
          </w:tcPr>
          <w:p w:rsidR="007575A3" w:rsidRPr="009906C5" w:rsidRDefault="007575A3" w:rsidP="000906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906C5"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820" w:type="dxa"/>
          </w:tcPr>
          <w:p w:rsidR="007575A3" w:rsidRPr="009906C5" w:rsidRDefault="007575A3" w:rsidP="000906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906C5"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684" w:type="dxa"/>
          </w:tcPr>
          <w:p w:rsidR="007575A3" w:rsidRPr="009906C5" w:rsidRDefault="007575A3" w:rsidP="000906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906C5"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759" w:type="dxa"/>
          </w:tcPr>
          <w:p w:rsidR="007575A3" w:rsidRPr="009906C5" w:rsidRDefault="007575A3" w:rsidP="000906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906C5">
              <w:rPr>
                <w:rFonts w:ascii="Times New Roman" w:hAnsi="Times New Roman" w:cs="Times New Roman"/>
                <w:b/>
              </w:rPr>
              <w:t>41</w:t>
            </w:r>
          </w:p>
        </w:tc>
        <w:tc>
          <w:tcPr>
            <w:tcW w:w="745" w:type="dxa"/>
          </w:tcPr>
          <w:p w:rsidR="007575A3" w:rsidRPr="009906C5" w:rsidRDefault="007575A3" w:rsidP="000906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906C5">
              <w:rPr>
                <w:rFonts w:ascii="Times New Roman" w:hAnsi="Times New Roman" w:cs="Times New Roman"/>
                <w:b/>
              </w:rPr>
              <w:t>38</w:t>
            </w:r>
          </w:p>
        </w:tc>
        <w:tc>
          <w:tcPr>
            <w:tcW w:w="821" w:type="dxa"/>
          </w:tcPr>
          <w:p w:rsidR="007575A3" w:rsidRPr="009906C5" w:rsidRDefault="007575A3" w:rsidP="000906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906C5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683" w:type="dxa"/>
          </w:tcPr>
          <w:p w:rsidR="007575A3" w:rsidRPr="009906C5" w:rsidRDefault="007575A3" w:rsidP="000906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906C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166" w:type="dxa"/>
          </w:tcPr>
          <w:p w:rsidR="007575A3" w:rsidRPr="009906C5" w:rsidRDefault="0053363E" w:rsidP="000906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906C5">
              <w:rPr>
                <w:rFonts w:ascii="Times New Roman" w:hAnsi="Times New Roman" w:cs="Times New Roman"/>
                <w:b/>
              </w:rPr>
              <w:t>78</w:t>
            </w:r>
          </w:p>
        </w:tc>
        <w:tc>
          <w:tcPr>
            <w:tcW w:w="1072" w:type="dxa"/>
          </w:tcPr>
          <w:p w:rsidR="007575A3" w:rsidRPr="009906C5" w:rsidRDefault="0053363E" w:rsidP="000906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906C5">
              <w:rPr>
                <w:rFonts w:ascii="Times New Roman" w:hAnsi="Times New Roman" w:cs="Times New Roman"/>
                <w:b/>
              </w:rPr>
              <w:t>42</w:t>
            </w:r>
          </w:p>
        </w:tc>
      </w:tr>
    </w:tbl>
    <w:p w:rsidR="00250EFB" w:rsidRDefault="00250EFB" w:rsidP="00250E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34F14">
        <w:rPr>
          <w:rFonts w:ascii="Times New Roman" w:hAnsi="Times New Roman" w:cs="Times New Roman"/>
          <w:b/>
          <w:sz w:val="24"/>
          <w:szCs w:val="24"/>
        </w:rPr>
        <w:t xml:space="preserve">Типичные ошибки: </w:t>
      </w:r>
    </w:p>
    <w:p w:rsidR="00A70D99" w:rsidRPr="00567DD5" w:rsidRDefault="00A70D99" w:rsidP="00A70D99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Ошибки при формулировке тезиса</w:t>
      </w:r>
      <w:r w:rsidRPr="00567DD5">
        <w:rPr>
          <w:rFonts w:ascii="Times New Roman" w:hAnsi="Times New Roman" w:cs="Times New Roman"/>
          <w:sz w:val="24"/>
          <w:szCs w:val="24"/>
        </w:rPr>
        <w:t>;</w:t>
      </w:r>
    </w:p>
    <w:p w:rsidR="00A70D99" w:rsidRDefault="00A70D99" w:rsidP="00A70D99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Неумение подбора аргументов к обоснованию тезиса</w:t>
      </w:r>
      <w:r w:rsidRPr="00567DD5">
        <w:rPr>
          <w:rFonts w:ascii="Times New Roman" w:hAnsi="Times New Roman" w:cs="Times New Roman"/>
          <w:sz w:val="24"/>
          <w:szCs w:val="24"/>
        </w:rPr>
        <w:t>;</w:t>
      </w:r>
    </w:p>
    <w:p w:rsidR="00A70D99" w:rsidRPr="00567DD5" w:rsidRDefault="00A70D99" w:rsidP="00A70D99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Грамматические ошибки в построении сложноподчиненных предложений;</w:t>
      </w:r>
    </w:p>
    <w:p w:rsidR="00A70D99" w:rsidRDefault="00240687" w:rsidP="00A70D99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D99">
        <w:rPr>
          <w:rFonts w:ascii="Times New Roman" w:hAnsi="Times New Roman" w:cs="Times New Roman"/>
          <w:sz w:val="24"/>
          <w:szCs w:val="24"/>
        </w:rPr>
        <w:t>Неправильное выделение вводных слов и обособленных членов предложения</w:t>
      </w:r>
      <w:r w:rsidR="00A70D99">
        <w:rPr>
          <w:rFonts w:ascii="Times New Roman" w:hAnsi="Times New Roman" w:cs="Times New Roman"/>
          <w:sz w:val="24"/>
          <w:szCs w:val="24"/>
        </w:rPr>
        <w:t>, выраженных причастными</w:t>
      </w:r>
      <w:r w:rsidRPr="00A70D99">
        <w:rPr>
          <w:rFonts w:ascii="Times New Roman" w:hAnsi="Times New Roman" w:cs="Times New Roman"/>
          <w:sz w:val="24"/>
          <w:szCs w:val="24"/>
        </w:rPr>
        <w:t xml:space="preserve"> и дееприч</w:t>
      </w:r>
      <w:r w:rsidR="00A70D99">
        <w:rPr>
          <w:rFonts w:ascii="Times New Roman" w:hAnsi="Times New Roman" w:cs="Times New Roman"/>
          <w:sz w:val="24"/>
          <w:szCs w:val="24"/>
        </w:rPr>
        <w:t>астными оборотами;</w:t>
      </w:r>
    </w:p>
    <w:p w:rsidR="00A70D99" w:rsidRDefault="00A70D99" w:rsidP="00A70D99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240687" w:rsidRPr="00A70D99">
        <w:rPr>
          <w:rFonts w:ascii="Times New Roman" w:hAnsi="Times New Roman" w:cs="Times New Roman"/>
          <w:sz w:val="24"/>
          <w:szCs w:val="24"/>
        </w:rPr>
        <w:t>еверная расстановка знаков препинания в сложноподчинённых предложениях, особенно если придаточное предложение находится внутри главного;</w:t>
      </w:r>
      <w:r w:rsidR="00E97664" w:rsidRPr="00A70D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0687" w:rsidRPr="00A70D99" w:rsidRDefault="00A70D99" w:rsidP="00A70D99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240687" w:rsidRPr="00A70D99">
        <w:rPr>
          <w:rFonts w:ascii="Times New Roman" w:hAnsi="Times New Roman" w:cs="Times New Roman"/>
          <w:sz w:val="24"/>
          <w:szCs w:val="24"/>
        </w:rPr>
        <w:t>шибки в оформлении цитат, прямой речи.</w:t>
      </w:r>
    </w:p>
    <w:p w:rsidR="00A70D99" w:rsidRPr="00B34F14" w:rsidRDefault="00A70D99" w:rsidP="00A70D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34F14">
        <w:rPr>
          <w:rFonts w:ascii="Times New Roman" w:hAnsi="Times New Roman" w:cs="Times New Roman"/>
          <w:b/>
          <w:sz w:val="24"/>
          <w:szCs w:val="24"/>
        </w:rPr>
        <w:t>Рекомендации:</w:t>
      </w:r>
    </w:p>
    <w:p w:rsidR="00A70D99" w:rsidRDefault="00A70D99" w:rsidP="00A70D99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545975">
        <w:rPr>
          <w:rFonts w:ascii="Times New Roman" w:hAnsi="Times New Roman" w:cs="Times New Roman"/>
          <w:sz w:val="24"/>
          <w:szCs w:val="24"/>
        </w:rPr>
        <w:t>Учителям русского языка</w:t>
      </w:r>
      <w:r>
        <w:rPr>
          <w:rFonts w:ascii="Times New Roman" w:hAnsi="Times New Roman" w:cs="Times New Roman"/>
          <w:sz w:val="24"/>
          <w:szCs w:val="24"/>
        </w:rPr>
        <w:t xml:space="preserve"> и литературы, работающим в 9</w:t>
      </w:r>
      <w:r w:rsidRPr="00545975">
        <w:rPr>
          <w:rFonts w:ascii="Times New Roman" w:hAnsi="Times New Roman" w:cs="Times New Roman"/>
          <w:sz w:val="24"/>
          <w:szCs w:val="24"/>
        </w:rPr>
        <w:t xml:space="preserve"> классах, </w:t>
      </w:r>
      <w:r>
        <w:rPr>
          <w:rFonts w:ascii="Times New Roman" w:hAnsi="Times New Roman" w:cs="Times New Roman"/>
          <w:sz w:val="24"/>
          <w:szCs w:val="24"/>
        </w:rPr>
        <w:t>на ИГЗ по подготовке к ОГЭ  проработать критерии оценивания сочинений 9.1, 9.2, 9.3.</w:t>
      </w:r>
    </w:p>
    <w:p w:rsidR="00A70D99" w:rsidRDefault="00A70D99" w:rsidP="00A70D99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975">
        <w:rPr>
          <w:rFonts w:ascii="Times New Roman" w:hAnsi="Times New Roman" w:cs="Times New Roman"/>
          <w:sz w:val="24"/>
          <w:szCs w:val="24"/>
        </w:rPr>
        <w:t xml:space="preserve">Совершенствовать умения учащихся </w:t>
      </w:r>
      <w:r>
        <w:rPr>
          <w:rFonts w:ascii="Times New Roman" w:hAnsi="Times New Roman" w:cs="Times New Roman"/>
          <w:sz w:val="24"/>
          <w:szCs w:val="24"/>
        </w:rPr>
        <w:t>формулировать тезис</w:t>
      </w:r>
      <w:r w:rsidRPr="0054597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подбирать аргументы к обоснованию тезиса</w:t>
      </w:r>
      <w:r w:rsidRPr="00545975">
        <w:rPr>
          <w:rFonts w:ascii="Times New Roman" w:hAnsi="Times New Roman" w:cs="Times New Roman"/>
          <w:sz w:val="24"/>
          <w:szCs w:val="24"/>
        </w:rPr>
        <w:t>.</w:t>
      </w:r>
    </w:p>
    <w:p w:rsidR="00A70D99" w:rsidRDefault="00A70D99" w:rsidP="00A70D99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Продолжать работу над пунктуационными, речевыми и грамматическими ошибками</w:t>
      </w:r>
      <w:bookmarkEnd w:id="0"/>
      <w:r>
        <w:rPr>
          <w:rFonts w:ascii="Times New Roman" w:hAnsi="Times New Roman" w:cs="Times New Roman"/>
          <w:sz w:val="24"/>
          <w:szCs w:val="24"/>
        </w:rPr>
        <w:t>.</w:t>
      </w:r>
    </w:p>
    <w:p w:rsidR="00A70D99" w:rsidRPr="00545975" w:rsidRDefault="00A70D99" w:rsidP="00A70D9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06C5" w:rsidRDefault="009906C5" w:rsidP="009906C5">
      <w:pPr>
        <w:spacing w:after="0" w:line="240" w:lineRule="auto"/>
        <w:ind w:right="-14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Зам. директора по УВР                          С.В. Чан</w:t>
      </w:r>
    </w:p>
    <w:p w:rsidR="009906C5" w:rsidRDefault="009906C5" w:rsidP="00A70D99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A70D99" w:rsidRPr="009906C5" w:rsidRDefault="00A70D99" w:rsidP="009906C5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9906C5">
        <w:rPr>
          <w:rFonts w:ascii="Times New Roman" w:hAnsi="Times New Roman" w:cs="Times New Roman"/>
          <w:sz w:val="24"/>
          <w:szCs w:val="24"/>
        </w:rPr>
        <w:t>Руководитель ШМО                                     Кравченко В.П.</w:t>
      </w:r>
    </w:p>
    <w:p w:rsidR="00A70D99" w:rsidRPr="00240687" w:rsidRDefault="00A70D99" w:rsidP="0024068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A70D99" w:rsidRPr="00240687" w:rsidSect="009906C5">
      <w:pgSz w:w="16838" w:h="11906" w:orient="landscape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D7AF4"/>
    <w:multiLevelType w:val="hybridMultilevel"/>
    <w:tmpl w:val="56E876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4D50B5"/>
    <w:multiLevelType w:val="hybridMultilevel"/>
    <w:tmpl w:val="ABF8D8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CD1477"/>
    <w:multiLevelType w:val="hybridMultilevel"/>
    <w:tmpl w:val="AC281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50EFB"/>
    <w:rsid w:val="000906EF"/>
    <w:rsid w:val="000C21F1"/>
    <w:rsid w:val="00240687"/>
    <w:rsid w:val="00250EFB"/>
    <w:rsid w:val="00264A59"/>
    <w:rsid w:val="003321B4"/>
    <w:rsid w:val="00357D88"/>
    <w:rsid w:val="003A1AF5"/>
    <w:rsid w:val="004F0871"/>
    <w:rsid w:val="0053363E"/>
    <w:rsid w:val="006617C8"/>
    <w:rsid w:val="007575A3"/>
    <w:rsid w:val="007A0DB9"/>
    <w:rsid w:val="00836407"/>
    <w:rsid w:val="00930974"/>
    <w:rsid w:val="009373B9"/>
    <w:rsid w:val="009906C5"/>
    <w:rsid w:val="009F4F2A"/>
    <w:rsid w:val="00A5529B"/>
    <w:rsid w:val="00A70D99"/>
    <w:rsid w:val="00A91276"/>
    <w:rsid w:val="00B533C2"/>
    <w:rsid w:val="00CB6381"/>
    <w:rsid w:val="00D277F3"/>
    <w:rsid w:val="00E20D1F"/>
    <w:rsid w:val="00E976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A30418-2D54-4A3E-805B-9FB742A14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0EF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0E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50EF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906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906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User09</cp:lastModifiedBy>
  <cp:revision>14</cp:revision>
  <cp:lastPrinted>2021-12-29T10:44:00Z</cp:lastPrinted>
  <dcterms:created xsi:type="dcterms:W3CDTF">2021-12-27T05:46:00Z</dcterms:created>
  <dcterms:modified xsi:type="dcterms:W3CDTF">2021-12-29T11:03:00Z</dcterms:modified>
</cp:coreProperties>
</file>