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42" w:rsidRPr="00D71B21" w:rsidRDefault="00080542" w:rsidP="0068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ШКОЛА № 16 ГОРОДА ЕВПАТОРИИ РЕСПУБЛИКИ КРЫМ»</w:t>
      </w:r>
    </w:p>
    <w:p w:rsidR="00080542" w:rsidRPr="00D71B21" w:rsidRDefault="00080542" w:rsidP="0068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>(МБОУ «СШ № 16»)</w:t>
      </w:r>
    </w:p>
    <w:p w:rsidR="0068011F" w:rsidRPr="00D71B21" w:rsidRDefault="0068011F" w:rsidP="0068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42" w:rsidRPr="00D71B21" w:rsidRDefault="00080542" w:rsidP="0068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080542" w:rsidRPr="00D71B21" w:rsidRDefault="00080542" w:rsidP="00680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1B21" w:rsidRPr="00D71B21">
        <w:rPr>
          <w:rFonts w:ascii="Times New Roman" w:hAnsi="Times New Roman" w:cs="Times New Roman"/>
          <w:sz w:val="28"/>
          <w:szCs w:val="28"/>
        </w:rPr>
        <w:t xml:space="preserve">                            от 20</w:t>
      </w:r>
      <w:r w:rsidRPr="00D71B21">
        <w:rPr>
          <w:rFonts w:ascii="Times New Roman" w:hAnsi="Times New Roman" w:cs="Times New Roman"/>
          <w:sz w:val="28"/>
          <w:szCs w:val="28"/>
        </w:rPr>
        <w:t>.04.2020г</w:t>
      </w:r>
    </w:p>
    <w:p w:rsidR="00A910E1" w:rsidRPr="00D71B21" w:rsidRDefault="00080542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 xml:space="preserve">О мониторинг выбора профиля 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>обучения в соответствии с ФГОС СОО в 10-11 классе</w:t>
      </w: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542" w:rsidRPr="00D71B21" w:rsidRDefault="00080542" w:rsidP="006801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школы был проведен мониторинг </w:t>
      </w:r>
      <w:r w:rsidRPr="00D71B21">
        <w:rPr>
          <w:rFonts w:ascii="Times New Roman" w:hAnsi="Times New Roman" w:cs="Times New Roman"/>
          <w:b/>
          <w:sz w:val="28"/>
          <w:szCs w:val="28"/>
        </w:rPr>
        <w:t xml:space="preserve">выбора </w:t>
      </w:r>
      <w:r w:rsidRPr="00D71B21">
        <w:rPr>
          <w:rFonts w:ascii="Times New Roman" w:hAnsi="Times New Roman" w:cs="Times New Roman"/>
          <w:sz w:val="28"/>
          <w:szCs w:val="28"/>
        </w:rPr>
        <w:t>профиля обучения в соответствии с ФГОС СОО в 10-11 классе. Анкетирование проводилось учащихся и родителей (законных представителей) учащихся.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542" w:rsidRPr="00D71B21" w:rsidRDefault="00080542" w:rsidP="00680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В ходе мониторинг выбора профиля обучения в соответствии с ФГОС СОО </w:t>
      </w:r>
      <w:r w:rsidR="00D71B21" w:rsidRPr="00D71B21">
        <w:rPr>
          <w:rFonts w:ascii="Times New Roman" w:hAnsi="Times New Roman" w:cs="Times New Roman"/>
          <w:sz w:val="28"/>
          <w:szCs w:val="28"/>
        </w:rPr>
        <w:t>в 10-11 классе было опрошено 93</w:t>
      </w:r>
      <w:r w:rsidRPr="00D71B21">
        <w:rPr>
          <w:rFonts w:ascii="Times New Roman" w:hAnsi="Times New Roman" w:cs="Times New Roman"/>
          <w:sz w:val="28"/>
          <w:szCs w:val="28"/>
        </w:rPr>
        <w:t xml:space="preserve"> учащихся и их родителей.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Результаты мониторинга следующие:</w:t>
      </w:r>
    </w:p>
    <w:p w:rsidR="00080542" w:rsidRPr="00D71B21" w:rsidRDefault="00D71B21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Не идут в 10 класс – 26</w:t>
      </w:r>
      <w:r w:rsidR="00080542" w:rsidRPr="00D71B21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Выбрали универсальный профиль (с углубле</w:t>
      </w:r>
      <w:r w:rsidR="00D71B21" w:rsidRPr="00D71B21">
        <w:rPr>
          <w:rFonts w:ascii="Times New Roman" w:hAnsi="Times New Roman" w:cs="Times New Roman"/>
          <w:sz w:val="28"/>
          <w:szCs w:val="28"/>
        </w:rPr>
        <w:t>нным преподаванием истории) - 16</w:t>
      </w:r>
      <w:r w:rsidR="00D71B21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D71B21">
        <w:rPr>
          <w:rFonts w:ascii="Times New Roman" w:hAnsi="Times New Roman" w:cs="Times New Roman"/>
          <w:sz w:val="28"/>
          <w:szCs w:val="28"/>
        </w:rPr>
        <w:t>ся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Выбрали универсальный профиль с углублен</w:t>
      </w:r>
      <w:r w:rsidR="00D71B21" w:rsidRPr="00D71B21">
        <w:rPr>
          <w:rFonts w:ascii="Times New Roman" w:hAnsi="Times New Roman" w:cs="Times New Roman"/>
          <w:sz w:val="28"/>
          <w:szCs w:val="28"/>
        </w:rPr>
        <w:t>ным преподаванием биологии) - 1</w:t>
      </w:r>
      <w:r w:rsidRPr="00D71B21">
        <w:rPr>
          <w:rFonts w:ascii="Times New Roman" w:hAnsi="Times New Roman" w:cs="Times New Roman"/>
          <w:sz w:val="28"/>
          <w:szCs w:val="28"/>
        </w:rPr>
        <w:t xml:space="preserve"> учащийся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Выбрали универсальный профиль (с изучением предметов на базовом уровне) </w:t>
      </w:r>
      <w:r w:rsidR="00D71B21" w:rsidRPr="00D71B21">
        <w:rPr>
          <w:rFonts w:ascii="Times New Roman" w:hAnsi="Times New Roman" w:cs="Times New Roman"/>
          <w:sz w:val="28"/>
          <w:szCs w:val="28"/>
        </w:rPr>
        <w:t>– 46</w:t>
      </w:r>
      <w:r w:rsidR="00A910E1" w:rsidRPr="00D71B2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D71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B21" w:rsidRPr="00D71B21" w:rsidRDefault="00D71B21" w:rsidP="00D71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Выбрали универсальный профиль с углубленным преподаванием </w:t>
      </w:r>
      <w:r w:rsidRPr="00D71B21">
        <w:rPr>
          <w:rFonts w:ascii="Times New Roman" w:hAnsi="Times New Roman" w:cs="Times New Roman"/>
          <w:sz w:val="28"/>
          <w:szCs w:val="28"/>
        </w:rPr>
        <w:t>математики</w:t>
      </w:r>
      <w:r w:rsidRPr="00D71B21">
        <w:rPr>
          <w:rFonts w:ascii="Times New Roman" w:hAnsi="Times New Roman" w:cs="Times New Roman"/>
          <w:sz w:val="28"/>
          <w:szCs w:val="28"/>
        </w:rPr>
        <w:t xml:space="preserve">) - </w:t>
      </w:r>
      <w:r w:rsidRPr="00D71B21">
        <w:rPr>
          <w:rFonts w:ascii="Times New Roman" w:hAnsi="Times New Roman" w:cs="Times New Roman"/>
          <w:sz w:val="28"/>
          <w:szCs w:val="28"/>
        </w:rPr>
        <w:t>3 учащихся</w:t>
      </w:r>
    </w:p>
    <w:p w:rsidR="00080542" w:rsidRPr="00D71B21" w:rsidRDefault="00080542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0E1" w:rsidRPr="00D71B21" w:rsidRDefault="00A910E1" w:rsidP="006801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 xml:space="preserve">На основании итогов мониторинга, </w:t>
      </w: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B21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A910E1" w:rsidRPr="00D71B21" w:rsidRDefault="00A910E1" w:rsidP="00680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E1" w:rsidRPr="00D71B21" w:rsidRDefault="00A910E1" w:rsidP="006801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При составлении рабочего учебного плана предусмотреть открытие 10</w:t>
      </w:r>
      <w:r w:rsidR="0068011F" w:rsidRPr="00D71B21">
        <w:rPr>
          <w:rFonts w:ascii="Times New Roman" w:hAnsi="Times New Roman" w:cs="Times New Roman"/>
          <w:sz w:val="28"/>
          <w:szCs w:val="28"/>
        </w:rPr>
        <w:t>-х</w:t>
      </w:r>
      <w:r w:rsidRPr="00D71B21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A910E1" w:rsidRPr="00D71B21" w:rsidRDefault="00D71B21" w:rsidP="0068011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10-И</w:t>
      </w:r>
      <w:r w:rsidR="0068011F" w:rsidRPr="00D71B21">
        <w:rPr>
          <w:rFonts w:ascii="Times New Roman" w:hAnsi="Times New Roman" w:cs="Times New Roman"/>
          <w:sz w:val="28"/>
          <w:szCs w:val="28"/>
        </w:rPr>
        <w:t xml:space="preserve"> класс - универсальный профиль с углубленным преподаванием истории</w:t>
      </w:r>
    </w:p>
    <w:p w:rsidR="0068011F" w:rsidRPr="00D71B21" w:rsidRDefault="00D71B21" w:rsidP="0068011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10-А,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B21">
        <w:rPr>
          <w:rFonts w:ascii="Times New Roman" w:hAnsi="Times New Roman" w:cs="Times New Roman"/>
          <w:sz w:val="28"/>
          <w:szCs w:val="28"/>
        </w:rPr>
        <w:t>Б</w:t>
      </w:r>
      <w:r w:rsidR="0068011F" w:rsidRPr="00D71B2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D71B21">
        <w:rPr>
          <w:rFonts w:ascii="Times New Roman" w:hAnsi="Times New Roman" w:cs="Times New Roman"/>
          <w:sz w:val="28"/>
          <w:szCs w:val="28"/>
        </w:rPr>
        <w:t>ы</w:t>
      </w:r>
      <w:r w:rsidR="0068011F" w:rsidRPr="00D71B21">
        <w:rPr>
          <w:rFonts w:ascii="Times New Roman" w:hAnsi="Times New Roman" w:cs="Times New Roman"/>
          <w:sz w:val="28"/>
          <w:szCs w:val="28"/>
        </w:rPr>
        <w:t xml:space="preserve"> - универсальный профиль </w:t>
      </w:r>
      <w:r w:rsidRPr="00D71B21">
        <w:rPr>
          <w:rFonts w:ascii="Times New Roman" w:hAnsi="Times New Roman" w:cs="Times New Roman"/>
          <w:sz w:val="28"/>
          <w:szCs w:val="28"/>
        </w:rPr>
        <w:t>с изучением</w:t>
      </w:r>
      <w:r w:rsidRPr="00D71B21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D71B21">
        <w:rPr>
          <w:rFonts w:ascii="Times New Roman" w:hAnsi="Times New Roman" w:cs="Times New Roman"/>
          <w:sz w:val="28"/>
          <w:szCs w:val="28"/>
        </w:rPr>
        <w:t xml:space="preserve"> предметов на базовом уровне</w:t>
      </w:r>
    </w:p>
    <w:p w:rsidR="0068011F" w:rsidRPr="00D71B21" w:rsidRDefault="0068011F" w:rsidP="0068011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011F" w:rsidRPr="00D71B21" w:rsidRDefault="0068011F" w:rsidP="006801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11F" w:rsidRPr="00D71B21" w:rsidRDefault="0068011F" w:rsidP="006801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011F" w:rsidRPr="00D71B21" w:rsidRDefault="0068011F" w:rsidP="00680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B21">
        <w:rPr>
          <w:rFonts w:ascii="Times New Roman" w:hAnsi="Times New Roman" w:cs="Times New Roman"/>
          <w:sz w:val="28"/>
          <w:szCs w:val="28"/>
        </w:rPr>
        <w:t>Зам. директора по УВР                   С.В. Чан</w:t>
      </w:r>
    </w:p>
    <w:p w:rsidR="0068011F" w:rsidRPr="00D71B21" w:rsidRDefault="0068011F" w:rsidP="006801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011F" w:rsidRPr="00D7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67309"/>
    <w:multiLevelType w:val="hybridMultilevel"/>
    <w:tmpl w:val="9B9AE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2B64EE"/>
    <w:multiLevelType w:val="hybridMultilevel"/>
    <w:tmpl w:val="FE8C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7B"/>
    <w:rsid w:val="00080542"/>
    <w:rsid w:val="000A5068"/>
    <w:rsid w:val="0068011F"/>
    <w:rsid w:val="00A0121A"/>
    <w:rsid w:val="00A910E1"/>
    <w:rsid w:val="00D71B21"/>
    <w:rsid w:val="00E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32F7-6A83-425C-A64A-6F87EFB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E1"/>
    <w:pPr>
      <w:ind w:left="720"/>
      <w:contextualSpacing/>
    </w:pPr>
  </w:style>
  <w:style w:type="table" w:styleId="a4">
    <w:name w:val="Table Grid"/>
    <w:basedOn w:val="a1"/>
    <w:uiPriority w:val="39"/>
    <w:rsid w:val="00A9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4</cp:revision>
  <cp:lastPrinted>2021-04-23T07:43:00Z</cp:lastPrinted>
  <dcterms:created xsi:type="dcterms:W3CDTF">2021-01-29T09:24:00Z</dcterms:created>
  <dcterms:modified xsi:type="dcterms:W3CDTF">2021-04-23T08:14:00Z</dcterms:modified>
</cp:coreProperties>
</file>