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3" w:rsidRDefault="003E5CB3" w:rsidP="00F05D08">
      <w:pPr>
        <w:spacing w:after="0" w:line="240" w:lineRule="auto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62069"/>
            <wp:effectExtent l="0" t="0" r="3810" b="0"/>
            <wp:docPr id="1" name="Рисунок 1" descr="C:\Users\Расим\Desktop\титул\кя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кяз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B3" w:rsidRDefault="003E5CB3" w:rsidP="00F05D08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E5CB3" w:rsidRDefault="003E5CB3" w:rsidP="00F05D08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54B49" w:rsidRPr="00F05D08" w:rsidRDefault="00954B49" w:rsidP="00F05D08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="00B05436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Федеральный го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сударственный образовательный стандарт начального общего образован</w:t>
      </w:r>
      <w:r w:rsidR="00B05436" w:rsidRPr="00F05D08">
        <w:rPr>
          <w:rFonts w:ascii="Times New Roman" w:eastAsiaTheme="minorEastAsia" w:hAnsi="Times New Roman"/>
          <w:sz w:val="24"/>
          <w:szCs w:val="24"/>
          <w:lang w:eastAsia="ru-RU"/>
        </w:rPr>
        <w:t>ия, утвержденный приказом Минис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терства образования и науки РФ № 373 от 06.10.2009</w:t>
      </w:r>
      <w:r w:rsidR="00771CC2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г.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(с изменениями от 31.12.2015 г. №1576).</w:t>
      </w:r>
    </w:p>
    <w:p w:rsidR="00111F99" w:rsidRPr="00F05D08" w:rsidRDefault="005937DE" w:rsidP="00F05D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Рабочая программа «</w:t>
      </w:r>
      <w:proofErr w:type="spellStart"/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Крымскотатарский</w:t>
      </w:r>
      <w:proofErr w:type="spellEnd"/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язык и литературное чтение» для 2-ых классов составлена на основе 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Примерной образовательной программы «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Крымскотатарский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язык (неродной)» для общеобразовательных организаций Республики Крым под редакцией </w:t>
      </w:r>
      <w:r w:rsidR="00CE2D67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А.С. </w:t>
      </w:r>
      <w:proofErr w:type="spellStart"/>
      <w:r w:rsidR="00CE2D67" w:rsidRPr="00F05D08">
        <w:rPr>
          <w:rFonts w:ascii="Times New Roman" w:eastAsiaTheme="minorEastAsia" w:hAnsi="Times New Roman"/>
          <w:sz w:val="24"/>
          <w:szCs w:val="24"/>
          <w:lang w:eastAsia="ru-RU"/>
        </w:rPr>
        <w:t>Аблятипова</w:t>
      </w:r>
      <w:proofErr w:type="spellEnd"/>
      <w:r w:rsidR="00111F99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="00111F99" w:rsidRPr="00F05D08">
        <w:rPr>
          <w:rFonts w:ascii="Times New Roman" w:eastAsiaTheme="minorEastAsia" w:hAnsi="Times New Roman"/>
          <w:sz w:val="24"/>
          <w:szCs w:val="24"/>
          <w:lang w:eastAsia="ru-RU"/>
        </w:rPr>
        <w:t>Одобрена</w:t>
      </w:r>
      <w:proofErr w:type="gramEnd"/>
      <w:r w:rsidR="00111F99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20 мая 2015 г. № 2/15) .</w:t>
      </w:r>
    </w:p>
    <w:p w:rsidR="006F579A" w:rsidRPr="00F05D08" w:rsidRDefault="006F579A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обеспечена следующим учебным пособием:</w:t>
      </w: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Мамутова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</w:t>
      </w:r>
      <w:r w:rsidR="00636ED6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скотатарский</w:t>
      </w:r>
      <w:proofErr w:type="spellEnd"/>
      <w:r w:rsidR="00636ED6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 (неродной): 2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A7D7A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</w:t>
      </w: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чебное пособие для  общеобразовательных  организаций с обучением на русском и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крымскотатарском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языках.</w:t>
      </w:r>
      <w:r w:rsidR="005A7D7A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 М.:</w:t>
      </w: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2017. </w:t>
      </w:r>
      <w:r w:rsidR="005A7D7A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171 с.</w:t>
      </w:r>
    </w:p>
    <w:p w:rsidR="001140FC" w:rsidRPr="00F05D08" w:rsidRDefault="001140FC" w:rsidP="00F05D08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 в 2-ом классе</w:t>
      </w:r>
    </w:p>
    <w:p w:rsidR="001140FC" w:rsidRPr="00F05D08" w:rsidRDefault="00111F99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140FC"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</w:t>
      </w:r>
      <w:r w:rsidR="001140FC"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осознание себя гражданином многонационального государства;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ценностного отношения к своей малой Родине, семейным традициям, родному языку;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элементарных представлений о мире как многоязычном и поликультурном сообществе, об эстетических и художественных ценностях культуры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 и культуре других народов;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языка как основного средства общения между людьми;</w:t>
      </w:r>
    </w:p>
    <w:p w:rsidR="006D3D9B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знакомство с языком через детский фольклор, произведения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крымскотатарских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поэтов, традиции народа.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умений использовать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крымскотатарский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 с целью поиска различной информации, умения составлять диалог на заданную тему;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познавательной, эмоциональной и волевой сфер младшего школьника;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мотивации к изучению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языка.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</w:t>
      </w: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понятия о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крымскотатарском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 как части национальной культуры народа;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овладение начальными представлениями о нормах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(орфографическими, лексическими, грамматическими), вести элементарный этикетный диалог;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приобретение начальных навыков общения в устной и письменной форме с носителями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на основе своих речевых возможностей и потребностей, освоение правил речевого и неречевого поведения;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освоение начальных лингвистических представлений, необходимых для овладения на элементарном уровне устной и письменной речью на </w:t>
      </w:r>
      <w:proofErr w:type="spellStart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крымскотатарском</w:t>
      </w:r>
      <w:proofErr w:type="spellEnd"/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языке, расширение лингвистического кругозора;</w:t>
      </w:r>
    </w:p>
    <w:p w:rsidR="001140FC" w:rsidRPr="00F05D08" w:rsidRDefault="001140FC" w:rsidP="00F05D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речи (без использования терминов);</w:t>
      </w:r>
    </w:p>
    <w:p w:rsidR="006F579A" w:rsidRPr="00F05D08" w:rsidRDefault="00111F99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6F579A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В результате обучения в</w:t>
      </w:r>
      <w:r w:rsidR="00BF21F0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о</w:t>
      </w:r>
      <w:r w:rsidR="006F579A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</w:t>
      </w:r>
      <w:r w:rsidR="00636ED6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-ом </w:t>
      </w:r>
      <w:r w:rsidR="006F579A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классе ученик должен</w:t>
      </w: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научиться</w:t>
      </w:r>
      <w:r w:rsidR="006F579A"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знать определенный набор лексики по темам программы;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36ED6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понимать основную мысль </w:t>
      </w:r>
      <w:proofErr w:type="gramStart"/>
      <w:r w:rsidR="00636ED6" w:rsidRPr="00F05D08">
        <w:rPr>
          <w:rFonts w:ascii="Times New Roman" w:eastAsiaTheme="minorEastAsia" w:hAnsi="Times New Roman"/>
          <w:sz w:val="24"/>
          <w:szCs w:val="24"/>
          <w:lang w:eastAsia="ru-RU"/>
        </w:rPr>
        <w:t>услышанн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proofErr w:type="gram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- извлекать конкретную информацию из </w:t>
      </w:r>
      <w:proofErr w:type="gram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услышанного</w:t>
      </w:r>
      <w:proofErr w:type="gram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понимать детали текста;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читать с полным пониманием небольшие по объему тексты;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расспрашивать собеседника, задавая простые вопросы;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кратко рассказывать о себе, своей семье, друге;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полученные языковые знания по предмету;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Pr="00F05D0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получит возможность научиться: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−читать тексты различных стилей и жанров в соответствии с целями и задачами;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−осознанно строить речевое высказывание в соответствии с коммуникативными задачами;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 xml:space="preserve"> −читать и понимать содержание текста на уровне смысла, а также: 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 xml:space="preserve">– делать выводы из </w:t>
      </w:r>
      <w:proofErr w:type="gramStart"/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 xml:space="preserve">– выражать собственное мнение по поводу </w:t>
      </w:r>
      <w:proofErr w:type="gramStart"/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>– выражать суждение относительно поступков героев;</w:t>
      </w:r>
    </w:p>
    <w:p w:rsidR="00111F99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sz w:val="24"/>
          <w:szCs w:val="24"/>
          <w:lang w:eastAsia="ru-RU"/>
        </w:rPr>
        <w:t xml:space="preserve">−пополнять свои знания. </w:t>
      </w:r>
    </w:p>
    <w:p w:rsidR="006D3D9B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6D3D9B" w:rsidRPr="00F05D08" w:rsidRDefault="00111F99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sz w:val="24"/>
          <w:szCs w:val="24"/>
          <w:lang w:eastAsia="ru-RU"/>
        </w:rPr>
        <w:t>Речевые умения</w:t>
      </w:r>
    </w:p>
    <w:p w:rsidR="006F579A" w:rsidRPr="00F05D08" w:rsidRDefault="006D3D9B" w:rsidP="00F05D0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579A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процессе обучения учащиеся должны овладеть </w:t>
      </w:r>
      <w:proofErr w:type="spellStart"/>
      <w:r w:rsidR="006F579A" w:rsidRPr="00F05D08">
        <w:rPr>
          <w:rFonts w:ascii="Times New Roman" w:eastAsiaTheme="minorEastAsia" w:hAnsi="Times New Roman"/>
          <w:sz w:val="24"/>
          <w:szCs w:val="24"/>
          <w:lang w:eastAsia="ru-RU"/>
        </w:rPr>
        <w:t>крымскотатарским</w:t>
      </w:r>
      <w:proofErr w:type="spellEnd"/>
      <w:r w:rsidR="006F579A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языком как средством общения, уметь им пользоваться в устной и письменной формах. </w:t>
      </w:r>
      <w:proofErr w:type="spellStart"/>
      <w:proofErr w:type="gramStart"/>
      <w:r w:rsidR="006F579A" w:rsidRPr="00F05D08">
        <w:rPr>
          <w:rFonts w:ascii="Times New Roman" w:eastAsiaTheme="minorEastAsia" w:hAnsi="Times New Roman"/>
          <w:sz w:val="24"/>
          <w:szCs w:val="24"/>
          <w:lang w:eastAsia="ru-RU"/>
        </w:rPr>
        <w:t>Аудирование</w:t>
      </w:r>
      <w:proofErr w:type="spellEnd"/>
      <w:r w:rsidR="006F579A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, говорение, чтение и письмо – это виды речевой деятельности, которые должны быть сформированы у учащихся, чтобы осуществлять общение в устной и письменной формах. </w:t>
      </w:r>
      <w:proofErr w:type="gramEnd"/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Говорение. 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В области диалогической речи учащиеся должны уметь задавать вопросы и отвечать на них с опорой на наглядность в пределах программного языкового материала (2-4 реплики от каждого собеседника); в области монологической речи учащиеся должны высказываться с опорой на наглядность и в связи с задаваемой ситуацией. Объем высказывания не менее 2-4 фраз. Учащиеся  ведут элементарный этикетный диалог, на элементарном уровне рассказывают о себе.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Слушание (</w:t>
      </w:r>
      <w:proofErr w:type="spellStart"/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).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Учащиеся воспринимают и понимают речь на слух в естественном темпе (приблизительно – 120 слов в минуту), указания учителя, связанные с ведением урока, а также небольшие тексты, рассказываемые учителем или данные в звукозаписи.  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Чтение.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области чтения учащиеся должны практически освоить </w:t>
      </w:r>
      <w:r w:rsidR="00636ED6" w:rsidRPr="00F05D08">
        <w:rPr>
          <w:rFonts w:ascii="Times New Roman" w:eastAsiaTheme="minorEastAsia" w:hAnsi="Times New Roman"/>
          <w:sz w:val="24"/>
          <w:szCs w:val="24"/>
          <w:lang w:eastAsia="ru-RU"/>
        </w:rPr>
        <w:t>звуко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буквенные соответствия, уметь читать вслух с полным пониманием фразы и короткие тексты, построенные на усвоенном в устной речи программном языковом материале. 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Письмо и письменная речь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. В области письма учащиеся должны приобрести навыки написания слов и предложений и овладеть орфографией слов, усвоенных в устной речи и используемых в письменных упражнениях. </w:t>
      </w: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Языковые знания и навыки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Графика и орфография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. Правопи</w:t>
      </w:r>
      <w:r w:rsidR="00636ED6" w:rsidRPr="00F05D08">
        <w:rPr>
          <w:rFonts w:ascii="Times New Roman" w:eastAsiaTheme="minorEastAsia" w:hAnsi="Times New Roman"/>
          <w:sz w:val="24"/>
          <w:szCs w:val="24"/>
          <w:lang w:eastAsia="ru-RU"/>
        </w:rPr>
        <w:t>сание всех букв алфавита, звуко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буквенные соответствия. Основные правила чтения и орфографии слов </w:t>
      </w:r>
      <w:proofErr w:type="gram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специфическими  буквами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алфавита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къ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гъ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нъ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дж.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Написание наиболее употребительных слов, вошедших в активный словарь.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Фонетика.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Адекватное произношение и различение на слух всех звуков и основных звукосочетаний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языка. Ударение в слове. Особенность ударений в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крымскотатарском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языке. Интонация утвердительного</w:t>
      </w:r>
      <w:proofErr w:type="gram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,</w:t>
      </w:r>
      <w:proofErr w:type="gram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вопросительного (с вопросительным словом и без) и побудительного предложений.</w:t>
      </w:r>
    </w:p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Лексика.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Лексические единицы, обслуживающие ситуации общения в пределах тематики 1 класс, в объеме 60 единиц для двустороннего (рецептивного и продуктивного)  усвоения; простейшие устойчивые словосочетания, синонимы, антонимы, омонимы, реплики речевого этикета, отражающие культуру </w:t>
      </w:r>
      <w:proofErr w:type="spellStart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крымскотатарского</w:t>
      </w:r>
      <w:proofErr w:type="spellEnd"/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народа. Начальное представление о способах словообразования – аффиксацию в именах существительных. 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. Части речи. 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Имя существительное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. Значение и употребление в речи. Выделение имен существительных собственных и нарицательных. Изменение имен существительных по падежам в </w:t>
      </w:r>
      <w:proofErr w:type="spellStart"/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непритяжательной</w:t>
      </w:r>
      <w:proofErr w:type="spellEnd"/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форме. 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Имя прилагательное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. Значение и употребление в речи. Имена прилагательные и их использование.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Числительное.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Общее представление о числительном. Количественные числительные от 11 до 30.  Значение и употребление в речи количественных числительных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Местоимение.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местоимении. Замена существительного местоимением.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Глагол.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Значение и употребление в речи. Глаголы настоящего, прошедшего и будущего времени. Глаголы в утвердительной форме настоящего времени. 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/>
          <w:i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Наречие.</w:t>
      </w:r>
      <w:r w:rsidRPr="00F05D08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Значение и употребление в речи. Ознакомление</w:t>
      </w:r>
      <w:r w:rsidRPr="00F05D0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наречиями меры и степени.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Предложение</w:t>
      </w:r>
      <w:r w:rsidRPr="00F05D0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Утвердительные и отрицательные предложения. Простое повелительное предложение. Восклицательное предложение. Обращение в предложении.</w:t>
      </w:r>
    </w:p>
    <w:p w:rsidR="006D3D9B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Основные правила пунктуации</w:t>
      </w:r>
      <w:r w:rsidRPr="00F05D0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Точка. Запятая. Вопросительный знак. Восклицательный знак.</w:t>
      </w:r>
    </w:p>
    <w:p w:rsidR="006F579A" w:rsidRPr="00F05D08" w:rsidRDefault="006F579A" w:rsidP="00F05D08">
      <w:pPr>
        <w:autoSpaceDE w:val="0"/>
        <w:autoSpaceDN w:val="0"/>
        <w:adjustRightInd w:val="0"/>
        <w:spacing w:after="0" w:line="240" w:lineRule="auto"/>
        <w:ind w:right="283"/>
        <w:contextualSpacing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учебного материала во 2 классе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62"/>
        <w:gridCol w:w="1289"/>
        <w:gridCol w:w="3957"/>
        <w:gridCol w:w="3839"/>
      </w:tblGrid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Предметное содержание</w:t>
            </w:r>
          </w:p>
          <w:p w:rsidR="006F579A" w:rsidRPr="00F05D08" w:rsidRDefault="003B2CAB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М</w:t>
            </w:r>
            <w:r w:rsidR="006F579A" w:rsidRPr="00F05D0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атериала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Я и моя семья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Члены сем</w:t>
            </w:r>
            <w:r w:rsidR="002A1C19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ьи, их имена и черты характера.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Любимые занятия членов семьи. Обязанности членов семьи, их взаимоотношения и работа по дому.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Имя существительное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Множественное число имен существительных. Образование множественного числа</w:t>
            </w:r>
            <w:r w:rsidR="002A1C19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 Постановка вопросов Кто? Что?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 именам существительным.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318F1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Я и мои друзья</w:t>
            </w:r>
            <w:r w:rsidR="006F579A"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. Знакомство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 Мои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друзья. Их интересы. Совместные 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>игры,</w:t>
            </w:r>
            <w:r w:rsidR="00B05436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любим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ые занятия. Знакомство со сверстниками, 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приветствие, прощание.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Имя существительное.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Имена существительные в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непр</w:t>
            </w:r>
            <w:r w:rsidR="002A1C19" w:rsidRPr="00F05D08">
              <w:rPr>
                <w:rFonts w:ascii="Times New Roman" w:eastAsiaTheme="minorEastAsia" w:hAnsi="Times New Roman"/>
                <w:sz w:val="24"/>
                <w:szCs w:val="24"/>
              </w:rPr>
              <w:t>итяжательной</w:t>
            </w:r>
            <w:proofErr w:type="spellEnd"/>
            <w:r w:rsidR="002A1C19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форме. Собственные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и нарицательные  имена существительные.</w:t>
            </w:r>
          </w:p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Человек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Режим дня. Гигиена. Профессии.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Имена прилагательные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и их использование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Моя школа.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Счет до 30. Дежурство. На уроке. В столовой.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Количественные числительные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от 11 до 30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Мой дом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Название мебели.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Местоимение.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сущ-го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местоимением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10 ч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Природа.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Месяцы. Явления природы. Природные объекты. Дни недели.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Глагол.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Времена глаголов. Глаголы в утвердительной форме настоящего времени. 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Мир вокруг меня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Домашние питомцы. Любимые животные. Что умеют делать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Наречие меры и степени</w:t>
            </w:r>
            <w:r w:rsidR="002A1C19"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55DA4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Край, в котором я живу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Праздники крымских татар. Народные обычаи. Национальные блюда.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Предложение. </w:t>
            </w:r>
          </w:p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Утвердительные и </w:t>
            </w:r>
            <w:proofErr w:type="spellStart"/>
            <w:proofErr w:type="gram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отрица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-тельные</w:t>
            </w:r>
            <w:proofErr w:type="gram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предложения. Простое повелительное </w:t>
            </w:r>
            <w:proofErr w:type="gram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пред-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ложение</w:t>
            </w:r>
            <w:proofErr w:type="spellEnd"/>
            <w:proofErr w:type="gram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Восклицательное предложение. Обращение в предложении</w:t>
            </w:r>
            <w:r w:rsidR="002A1C19" w:rsidRPr="00F05D0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F579A" w:rsidRPr="00F05D08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B823E9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6F579A"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Мир моих увлечений.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Игрушки, книги. Любимые игры и занятия. Любимые книги. Компьютерные игры. Прогулки в зоопарке, парке.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F05D08" w:rsidRDefault="006F579A" w:rsidP="00F05D08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Основные правила пунктуации.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Точка. Запятая. Вопросительный знак. Восклицательный знак</w:t>
            </w:r>
          </w:p>
        </w:tc>
      </w:tr>
    </w:tbl>
    <w:p w:rsidR="006F579A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1C19" w:rsidRPr="00F05D08" w:rsidRDefault="006F579A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Количес</w:t>
      </w:r>
      <w:r w:rsidR="00B823E9" w:rsidRPr="00F05D08">
        <w:rPr>
          <w:rFonts w:ascii="Times New Roman" w:eastAsiaTheme="minorEastAsia" w:hAnsi="Times New Roman"/>
          <w:sz w:val="24"/>
          <w:szCs w:val="24"/>
          <w:lang w:eastAsia="ru-RU"/>
        </w:rPr>
        <w:t xml:space="preserve">тво часов во 2 классе </w:t>
      </w:r>
      <w:r w:rsidRPr="00F05D08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- </w:t>
      </w:r>
      <w:r w:rsidR="00B823E9" w:rsidRPr="00F05D08">
        <w:rPr>
          <w:rFonts w:ascii="Times New Roman" w:eastAsiaTheme="minorEastAsia" w:hAnsi="Times New Roman"/>
          <w:sz w:val="24"/>
          <w:szCs w:val="24"/>
          <w:lang w:eastAsia="ru-RU"/>
        </w:rPr>
        <w:t>69</w:t>
      </w:r>
      <w:r w:rsidRPr="00F05D0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55DA4" w:rsidRPr="00F05D08" w:rsidRDefault="00B55DA4" w:rsidP="00F05D0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579A" w:rsidRPr="00F05D08" w:rsidRDefault="006F579A" w:rsidP="00F05D08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5D08">
        <w:rPr>
          <w:rFonts w:ascii="Times New Roman" w:eastAsiaTheme="minorEastAsia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9"/>
        <w:tblpPr w:leftFromText="180" w:rightFromText="180" w:vertAnchor="text" w:horzAnchor="margin" w:tblpY="279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"/>
        <w:gridCol w:w="130"/>
        <w:gridCol w:w="828"/>
        <w:gridCol w:w="9"/>
        <w:gridCol w:w="969"/>
        <w:gridCol w:w="6"/>
        <w:gridCol w:w="956"/>
        <w:gridCol w:w="6001"/>
      </w:tblGrid>
      <w:tr w:rsidR="009D6087" w:rsidRPr="00F05D08" w:rsidTr="009D6087">
        <w:tc>
          <w:tcPr>
            <w:tcW w:w="1948" w:type="dxa"/>
            <w:gridSpan w:val="4"/>
          </w:tcPr>
          <w:p w:rsidR="009D6087" w:rsidRPr="00F05D08" w:rsidRDefault="009D6087" w:rsidP="00F05D08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  <w:proofErr w:type="gramStart"/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</w:tcPr>
          <w:p w:rsidR="009D6087" w:rsidRPr="00F05D08" w:rsidRDefault="009D6087" w:rsidP="00F05D08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01" w:type="dxa"/>
            <w:vMerge w:val="restart"/>
          </w:tcPr>
          <w:p w:rsidR="009D6087" w:rsidRPr="00F05D08" w:rsidRDefault="009D6087" w:rsidP="00F05D08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ф</w:t>
            </w:r>
            <w:r w:rsidR="009D6087"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01" w:type="dxa"/>
            <w:vMerge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1. Я и моя семья. Имя существительное (7 ч.)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01.09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Амет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и 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Эдие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Родители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Амета</w:t>
            </w:r>
            <w:proofErr w:type="spellEnd"/>
            <w:proofErr w:type="gram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.. </w:t>
            </w:r>
            <w:proofErr w:type="gram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07.09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Дедушка и бабушка. Обязанности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Амета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Собственные и нарицательные существительные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08.09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Талантливая девочка. Заглавная буква в именах собственных.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14.09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После работы. Заглавная буква в именах собственных.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15.09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Эдие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помогает маме.  Заглавная буква в именах собственных.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21.09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 воскресный день. Упражнение в написании имен собственных в предложении</w:t>
            </w:r>
          </w:p>
        </w:tc>
      </w:tr>
      <w:tr w:rsidR="009D6087" w:rsidRPr="00F05D08" w:rsidTr="009D608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22.09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Дома. Упражнение в написании имен собственных в предложении</w:t>
            </w:r>
          </w:p>
        </w:tc>
      </w:tr>
      <w:tr w:rsidR="009D6087" w:rsidRPr="00F05D08" w:rsidTr="009D6087">
        <w:tc>
          <w:tcPr>
            <w:tcW w:w="9889" w:type="dxa"/>
            <w:gridSpan w:val="9"/>
          </w:tcPr>
          <w:p w:rsidR="009D6087" w:rsidRPr="00F05D08" w:rsidRDefault="009D6087" w:rsidP="00F05D08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2.  Я и мои друзья. Имя существительное (8 ч.)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28.09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Мои друзья. Имена существительные в форме именительного   (</w:t>
            </w:r>
            <w:proofErr w:type="gram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баш</w:t>
            </w:r>
            <w:proofErr w:type="gram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) падежа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29.09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Якуб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и Руслан. Имена существительные в форме родительного  (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саиплик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) падежа 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05.10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Ариф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Айдер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Имена существительные в форме дательного (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догърултув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) падежа 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06.10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Отдых. Имена существительные в форме винительного (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тюшюм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) падежа 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12.10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Любимые книги.  Имена существительные в форме местного (ер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) падежа.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13.10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Знакомство.  Имена существительные в форме исходного (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чыкъыш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келиши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) падежа.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19.10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Отношение к взрослым. Имена существительные в </w:t>
            </w: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непритяжательной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форме.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6087" w:rsidRPr="00F05D08" w:rsidTr="009D6087">
        <w:tc>
          <w:tcPr>
            <w:tcW w:w="959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20.10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Я и мои друзья. Повторение. </w:t>
            </w:r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3. Человек. Имя прилагательное (7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26.10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Шефикъа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и её распорядок дня. Имена прилагательные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27.10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Чистые руки. Имена прилагательные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09.11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Здоровые зубы. Имена прилагательные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10.11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Воспитанный ребёнок. Имена прилагательные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16.11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Профессии. Певец. Имена прилагательные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17.11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Профессии. Повар. Имена прилагательные.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23.11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Профессии. Строитель. Имена прилагательные</w:t>
            </w:r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4. Моя школа.  Имя числительное (7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24.11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математики.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30.11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На экскурсии.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01.12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музыки.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07.12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литературного чтения. </w:t>
            </w:r>
          </w:p>
        </w:tc>
      </w:tr>
      <w:tr w:rsidR="009D6087" w:rsidRPr="00F05D08" w:rsidTr="009D6087">
        <w:trPr>
          <w:trHeight w:val="533"/>
        </w:trPr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08.12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окружающего мира.                                                  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14.12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Дежурство в классе. 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15.12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 школьной столовой.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5.  Мой дом. Местоимение (5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21.12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Мягкая мебель. Мебель. Столы.</w:t>
            </w:r>
          </w:p>
        </w:tc>
      </w:tr>
      <w:tr w:rsidR="009D6087" w:rsidRPr="00F05D08" w:rsidTr="009D6087">
        <w:trPr>
          <w:trHeight w:val="343"/>
        </w:trPr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22.12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Мебель. Шкафы.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28.12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Мебель в спальне.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29.12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 музее. </w:t>
            </w:r>
          </w:p>
        </w:tc>
      </w:tr>
      <w:tr w:rsidR="009D6087" w:rsidRPr="00F05D08" w:rsidTr="009D6087">
        <w:trPr>
          <w:trHeight w:val="469"/>
        </w:trPr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11.01</w:t>
            </w:r>
          </w:p>
        </w:tc>
        <w:tc>
          <w:tcPr>
            <w:tcW w:w="956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 магазине мебели.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6.   Природа. Глагол  (10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12.01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Времена года. Глаголы прошедшего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18.01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Зимние месяцы. Глаголы прошедшего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19.01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Весенние месяцы. Глаголы настоящего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25.01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Летние месяцы. Глаголы настоящего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26.01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Осенние месяцы. Глаголы будущего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01.02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Вода. Глаголы будущего времени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02.02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Озеро. Времена глаголов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08.02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Лес. Времена глаголов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09.02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Дни недели. Времена глаголов.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15.02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Занятия детей в неделе. Времена глаголов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gridSpan w:val="6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7.   Мир вокруг меня. Наречие (7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16.02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Кошки и собаки. Наречие меры и степени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22.02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Щенок. Наречие меры и степени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01.03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Детеныши животных. Наречие меры и степени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02.03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Как животные голос подают. Наречие меры и степени.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09.03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Воспитанный петух. Наречие меры и степени.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15.03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Верблюд. Наречие меры и степени.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16.03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Лошади. Наречие меры и степени. </w:t>
            </w:r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ind w:left="2295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8.  Край, в котором мы живем. Предложение (7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29.03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Наврез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Утвердительные и отрицательные предложения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30.03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Дервиза. Утвердительные и отрицательные предложения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05.04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Талакъа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. Утвердительные и отрицательные предложения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06.04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Гостеприимство. Простое повелительное предложение. </w:t>
            </w: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Обращение в предложении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12.04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Гостеприимство. Простое повелительное предложение. Обращение в предложении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13.04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Кобете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 с мясом. Восклицательное предложение. Обращение в предложении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19.04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Курабье</w:t>
            </w:r>
            <w:proofErr w:type="spellEnd"/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. Восклицательное предложение. Обращение в предложении.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D6087" w:rsidRPr="00F05D08" w:rsidTr="009D6087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9.   Мир моих увлечений. </w:t>
            </w:r>
          </w:p>
          <w:p w:rsidR="009D6087" w:rsidRPr="00F05D08" w:rsidRDefault="009D6087" w:rsidP="00F05D08">
            <w:pPr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О</w:t>
            </w:r>
            <w:r w:rsidR="00B77120"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сновные правила   пунктуации (11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20.04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Игрушки. Знаки препинания в предложении.  Упражнение в постановке различных знаков препинания в конце предложения.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26.04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Мои любимые книги. Упражнение в постановке различных знаков препинания в конце предложения.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27.04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Мои любимые книги. Упражнение в постановке различных знаков препинания в конце предложения.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03.05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Чем я люблю заниматься.  Чтение предложений с интонацией и паузами в соответствии со знаками препинания.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04.05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Чем я люблю заниматься.  Чтение предложений с интонацией и паузами в соответствии со знаками препинания.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Компьютерные игры.  Чтение предложений с интонацией и паузами в соответствии со знаками препинания.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11.05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В зоопарке.  Упражнение в постановке различных знаков препинания в конце предложения. </w:t>
            </w:r>
            <w:r w:rsidRPr="00F05D0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77120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B77120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77120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7120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17.05</w:t>
            </w:r>
          </w:p>
        </w:tc>
        <w:tc>
          <w:tcPr>
            <w:tcW w:w="962" w:type="dxa"/>
            <w:gridSpan w:val="2"/>
          </w:tcPr>
          <w:p w:rsidR="00B77120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B77120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В зоопарке.  Упражнение в постановке различных знаков препинания в конце предложения.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18.05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обобщения и систематизации знаний учащихся.             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823E9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B77120" w:rsidRPr="00F05D08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обобщения и систематизации знаний учащихся. </w:t>
            </w:r>
          </w:p>
        </w:tc>
      </w:tr>
      <w:tr w:rsidR="009D6087" w:rsidRPr="00F05D08" w:rsidTr="009D6087"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:rsidR="009D6087" w:rsidRPr="00F05D08" w:rsidRDefault="00B77120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6087" w:rsidRPr="00F05D08" w:rsidRDefault="00B823E9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25.05</w:t>
            </w:r>
          </w:p>
        </w:tc>
        <w:tc>
          <w:tcPr>
            <w:tcW w:w="962" w:type="dxa"/>
            <w:gridSpan w:val="2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9D6087" w:rsidRPr="00F05D08" w:rsidRDefault="009D6087" w:rsidP="00F05D08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5D08">
              <w:rPr>
                <w:rFonts w:ascii="Times New Roman" w:eastAsiaTheme="minorEastAsia" w:hAnsi="Times New Roman"/>
                <w:sz w:val="24"/>
                <w:szCs w:val="24"/>
              </w:rPr>
              <w:t>Итоговый урок</w:t>
            </w:r>
          </w:p>
        </w:tc>
      </w:tr>
    </w:tbl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5BA1" w:rsidRPr="00E50861" w:rsidRDefault="00AD5BA1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5436" w:rsidRDefault="00B05436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6D3D9B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5D0402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5265" w:rsidTr="00615265">
        <w:tc>
          <w:tcPr>
            <w:tcW w:w="9356" w:type="dxa"/>
            <w:hideMark/>
          </w:tcPr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402" w:rsidRDefault="005D0402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50861" w:rsidRDefault="005D0402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50861" w:rsidRDefault="00E50861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50861" w:rsidRDefault="00E50861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615265" w:rsidRDefault="00615265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«Средняя  школа № 16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Евпатории Республики Крым»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05436" w:rsidRDefault="00B05436" w:rsidP="00AD0D8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AD5BA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3"/>
        <w:tblW w:w="105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558"/>
        <w:gridCol w:w="3285"/>
      </w:tblGrid>
      <w:tr w:rsidR="00615265" w:rsidTr="00A354E6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15265" w:rsidTr="00A354E6">
        <w:trPr>
          <w:trHeight w:val="540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 №16»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           МБОУ «СШ №16»</w:t>
            </w:r>
          </w:p>
        </w:tc>
      </w:tr>
      <w:tr w:rsidR="00615265" w:rsidTr="00A354E6">
        <w:trPr>
          <w:trHeight w:val="285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20»08.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</w:tr>
      <w:tr w:rsidR="00615265" w:rsidTr="00A354E6">
        <w:trPr>
          <w:trHeight w:val="270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Ж.М. Кондрацкая 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О.А. Донцова </w:t>
            </w:r>
          </w:p>
        </w:tc>
      </w:tr>
      <w:tr w:rsidR="00615265" w:rsidTr="00A354E6">
        <w:trPr>
          <w:trHeight w:val="555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Е.Б.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«23»08.2018г.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456/01-16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08.2018г.</w:t>
            </w:r>
          </w:p>
        </w:tc>
      </w:tr>
      <w:tr w:rsidR="00615265" w:rsidTr="00A354E6">
        <w:trPr>
          <w:trHeight w:val="39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A354E6" w:rsidRDefault="00A354E6" w:rsidP="00071004">
      <w:pPr>
        <w:rPr>
          <w:rFonts w:ascii="Times New Roman" w:hAnsi="Times New Roman"/>
          <w:sz w:val="24"/>
          <w:szCs w:val="24"/>
        </w:rPr>
      </w:pPr>
    </w:p>
    <w:p w:rsidR="00A354E6" w:rsidRDefault="00A354E6" w:rsidP="00071004">
      <w:pPr>
        <w:rPr>
          <w:rFonts w:ascii="Times New Roman" w:hAnsi="Times New Roman"/>
          <w:sz w:val="24"/>
          <w:szCs w:val="24"/>
        </w:rPr>
      </w:pPr>
    </w:p>
    <w:p w:rsidR="00071004" w:rsidRPr="00A354E6" w:rsidRDefault="00071004" w:rsidP="00A354E6">
      <w:pPr>
        <w:jc w:val="center"/>
        <w:rPr>
          <w:rFonts w:ascii="Times New Roman" w:hAnsi="Times New Roman"/>
          <w:sz w:val="28"/>
          <w:szCs w:val="28"/>
        </w:rPr>
      </w:pPr>
      <w:r w:rsidRPr="00A354E6">
        <w:rPr>
          <w:rFonts w:ascii="Times New Roman" w:hAnsi="Times New Roman"/>
          <w:sz w:val="28"/>
          <w:szCs w:val="28"/>
        </w:rPr>
        <w:t>Евпатория</w:t>
      </w:r>
    </w:p>
    <w:p w:rsidR="00071004" w:rsidRPr="00A354E6" w:rsidRDefault="00071004" w:rsidP="00A354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7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«Средняя  школа № 16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Евпатории Республики Крым»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7D7A" w:rsidRDefault="005A7D7A" w:rsidP="00AD0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84"/>
        <w:tblW w:w="105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3568"/>
        <w:gridCol w:w="3294"/>
      </w:tblGrid>
      <w:tr w:rsidR="00A354E6" w:rsidTr="00A354E6">
        <w:trPr>
          <w:trHeight w:val="32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354E6" w:rsidTr="00A354E6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 №16»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           МБОУ «СШ №16»</w:t>
            </w:r>
          </w:p>
        </w:tc>
      </w:tr>
      <w:tr w:rsidR="00A354E6" w:rsidTr="00A354E6">
        <w:trPr>
          <w:trHeight w:val="292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20.08.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</w:tr>
      <w:tr w:rsidR="00A354E6" w:rsidTr="00A354E6">
        <w:trPr>
          <w:trHeight w:val="27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Т.В. Полищук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О.А. Донцова </w:t>
            </w:r>
          </w:p>
        </w:tc>
      </w:tr>
      <w:tr w:rsidR="00A354E6" w:rsidTr="00A354E6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Е.Б.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23.08.2018г.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456/01-16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08.2018г.</w:t>
            </w:r>
          </w:p>
        </w:tc>
      </w:tr>
      <w:tr w:rsidR="00A354E6" w:rsidTr="00A354E6">
        <w:trPr>
          <w:trHeight w:val="401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D7A" w:rsidRDefault="005A7D7A" w:rsidP="005A7D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7D7A" w:rsidRDefault="005A7D7A" w:rsidP="005A7D7A">
      <w:pPr>
        <w:rPr>
          <w:rFonts w:ascii="Times New Roman" w:hAnsi="Times New Roman"/>
          <w:sz w:val="24"/>
          <w:szCs w:val="24"/>
        </w:rPr>
      </w:pPr>
    </w:p>
    <w:p w:rsidR="005A7D7A" w:rsidRPr="00F01DFF" w:rsidRDefault="005A7D7A" w:rsidP="005A7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-13490"/>
        <w:tblOverlap w:val="never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7D7A" w:rsidRPr="00F01DFF" w:rsidTr="005A7D7A">
        <w:trPr>
          <w:trHeight w:val="659"/>
        </w:trPr>
        <w:tc>
          <w:tcPr>
            <w:tcW w:w="9345" w:type="dxa"/>
          </w:tcPr>
          <w:p w:rsidR="005A7D7A" w:rsidRPr="00F01DFF" w:rsidRDefault="005A7D7A" w:rsidP="005A7D7A">
            <w:pPr>
              <w:rPr>
                <w:rFonts w:ascii="Times New Roman" w:hAnsi="Times New Roman"/>
                <w:sz w:val="28"/>
                <w:szCs w:val="28"/>
              </w:rPr>
            </w:pPr>
            <w:r w:rsidRPr="00F01D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A7D7A" w:rsidRPr="00F01DFF" w:rsidRDefault="005A7D7A" w:rsidP="005A7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Pr="0012217E" w:rsidRDefault="005A7D7A">
      <w:pPr>
        <w:rPr>
          <w:rFonts w:ascii="Times New Roman" w:hAnsi="Times New Roman"/>
          <w:sz w:val="24"/>
          <w:szCs w:val="24"/>
        </w:rPr>
      </w:pPr>
    </w:p>
    <w:sectPr w:rsidR="005A7D7A" w:rsidRPr="0012217E" w:rsidSect="00E50861">
      <w:foot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8" w:rsidRDefault="00374148" w:rsidP="00AD5BA1">
      <w:pPr>
        <w:spacing w:after="0" w:line="240" w:lineRule="auto"/>
      </w:pPr>
      <w:r>
        <w:separator/>
      </w:r>
    </w:p>
  </w:endnote>
  <w:endnote w:type="continuationSeparator" w:id="0">
    <w:p w:rsidR="00374148" w:rsidRDefault="00374148" w:rsidP="00AD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6887"/>
      <w:docPartObj>
        <w:docPartGallery w:val="Page Numbers (Bottom of Page)"/>
        <w:docPartUnique/>
      </w:docPartObj>
    </w:sdtPr>
    <w:sdtEndPr/>
    <w:sdtContent>
      <w:p w:rsidR="00D26373" w:rsidRDefault="00D263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B3">
          <w:rPr>
            <w:noProof/>
          </w:rPr>
          <w:t>9</w:t>
        </w:r>
        <w:r>
          <w:fldChar w:fldCharType="end"/>
        </w:r>
      </w:p>
    </w:sdtContent>
  </w:sdt>
  <w:p w:rsidR="00D26373" w:rsidRDefault="00D263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8" w:rsidRDefault="00374148" w:rsidP="00AD5BA1">
      <w:pPr>
        <w:spacing w:after="0" w:line="240" w:lineRule="auto"/>
      </w:pPr>
      <w:r>
        <w:separator/>
      </w:r>
    </w:p>
  </w:footnote>
  <w:footnote w:type="continuationSeparator" w:id="0">
    <w:p w:rsidR="00374148" w:rsidRDefault="00374148" w:rsidP="00AD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09D"/>
    <w:multiLevelType w:val="hybridMultilevel"/>
    <w:tmpl w:val="7FAC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B22"/>
    <w:multiLevelType w:val="multilevel"/>
    <w:tmpl w:val="EF4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043B2"/>
    <w:multiLevelType w:val="multilevel"/>
    <w:tmpl w:val="9AF88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3345B5"/>
    <w:multiLevelType w:val="hybridMultilevel"/>
    <w:tmpl w:val="499EB402"/>
    <w:lvl w:ilvl="0" w:tplc="464070D6">
      <w:start w:val="3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39564B37"/>
    <w:multiLevelType w:val="multilevel"/>
    <w:tmpl w:val="754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D5CD0"/>
    <w:multiLevelType w:val="multilevel"/>
    <w:tmpl w:val="D91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84173"/>
    <w:multiLevelType w:val="multilevel"/>
    <w:tmpl w:val="3B3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4522"/>
    <w:multiLevelType w:val="multilevel"/>
    <w:tmpl w:val="FE9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6EF4477A"/>
    <w:multiLevelType w:val="multilevel"/>
    <w:tmpl w:val="C3A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21320"/>
    <w:multiLevelType w:val="multilevel"/>
    <w:tmpl w:val="AED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3"/>
    <w:rsid w:val="00016A91"/>
    <w:rsid w:val="00031476"/>
    <w:rsid w:val="00071004"/>
    <w:rsid w:val="0008113C"/>
    <w:rsid w:val="00087B58"/>
    <w:rsid w:val="000973BE"/>
    <w:rsid w:val="00106E66"/>
    <w:rsid w:val="00111F99"/>
    <w:rsid w:val="001140FC"/>
    <w:rsid w:val="0012217E"/>
    <w:rsid w:val="00137336"/>
    <w:rsid w:val="00142023"/>
    <w:rsid w:val="001811AA"/>
    <w:rsid w:val="001C2C38"/>
    <w:rsid w:val="002106FC"/>
    <w:rsid w:val="002548A3"/>
    <w:rsid w:val="00282179"/>
    <w:rsid w:val="002A1C19"/>
    <w:rsid w:val="002E794E"/>
    <w:rsid w:val="0030275D"/>
    <w:rsid w:val="00340CE2"/>
    <w:rsid w:val="00343951"/>
    <w:rsid w:val="00351AA2"/>
    <w:rsid w:val="0037067B"/>
    <w:rsid w:val="00374148"/>
    <w:rsid w:val="00382D9D"/>
    <w:rsid w:val="00391CAE"/>
    <w:rsid w:val="003B2CAB"/>
    <w:rsid w:val="003B3226"/>
    <w:rsid w:val="003E5CB3"/>
    <w:rsid w:val="003F3B28"/>
    <w:rsid w:val="00404D2C"/>
    <w:rsid w:val="00421F12"/>
    <w:rsid w:val="004460C3"/>
    <w:rsid w:val="004570C5"/>
    <w:rsid w:val="004A2B9D"/>
    <w:rsid w:val="004D579B"/>
    <w:rsid w:val="0052467B"/>
    <w:rsid w:val="005328FE"/>
    <w:rsid w:val="00565CB6"/>
    <w:rsid w:val="005937DE"/>
    <w:rsid w:val="005A7D7A"/>
    <w:rsid w:val="005D0402"/>
    <w:rsid w:val="005E00D4"/>
    <w:rsid w:val="00607259"/>
    <w:rsid w:val="00615265"/>
    <w:rsid w:val="006318F1"/>
    <w:rsid w:val="00636ED6"/>
    <w:rsid w:val="006374EF"/>
    <w:rsid w:val="00666BF0"/>
    <w:rsid w:val="00681811"/>
    <w:rsid w:val="00682A12"/>
    <w:rsid w:val="006866AF"/>
    <w:rsid w:val="006D3D9B"/>
    <w:rsid w:val="006F2D11"/>
    <w:rsid w:val="006F579A"/>
    <w:rsid w:val="007301FD"/>
    <w:rsid w:val="00771CC2"/>
    <w:rsid w:val="00774AC9"/>
    <w:rsid w:val="008005FB"/>
    <w:rsid w:val="00812228"/>
    <w:rsid w:val="008138B9"/>
    <w:rsid w:val="008551A8"/>
    <w:rsid w:val="00855B82"/>
    <w:rsid w:val="00861C6C"/>
    <w:rsid w:val="00873876"/>
    <w:rsid w:val="00876550"/>
    <w:rsid w:val="008D5AC4"/>
    <w:rsid w:val="008F6DF3"/>
    <w:rsid w:val="0091073E"/>
    <w:rsid w:val="009115BB"/>
    <w:rsid w:val="009505E3"/>
    <w:rsid w:val="00954B49"/>
    <w:rsid w:val="009930B9"/>
    <w:rsid w:val="009A088F"/>
    <w:rsid w:val="009B067B"/>
    <w:rsid w:val="009B1268"/>
    <w:rsid w:val="009B73AD"/>
    <w:rsid w:val="009C474B"/>
    <w:rsid w:val="009D6087"/>
    <w:rsid w:val="00A27009"/>
    <w:rsid w:val="00A354E6"/>
    <w:rsid w:val="00A811AD"/>
    <w:rsid w:val="00AD0D83"/>
    <w:rsid w:val="00AD5BA1"/>
    <w:rsid w:val="00AE2B6E"/>
    <w:rsid w:val="00B05436"/>
    <w:rsid w:val="00B1186D"/>
    <w:rsid w:val="00B4020E"/>
    <w:rsid w:val="00B40315"/>
    <w:rsid w:val="00B40960"/>
    <w:rsid w:val="00B42A06"/>
    <w:rsid w:val="00B55DA4"/>
    <w:rsid w:val="00B76970"/>
    <w:rsid w:val="00B77120"/>
    <w:rsid w:val="00B823E9"/>
    <w:rsid w:val="00B92364"/>
    <w:rsid w:val="00BA3088"/>
    <w:rsid w:val="00BD3096"/>
    <w:rsid w:val="00BE5B07"/>
    <w:rsid w:val="00BF21F0"/>
    <w:rsid w:val="00C2586B"/>
    <w:rsid w:val="00C45E22"/>
    <w:rsid w:val="00C57150"/>
    <w:rsid w:val="00CA21B8"/>
    <w:rsid w:val="00CE2D67"/>
    <w:rsid w:val="00CF3FC7"/>
    <w:rsid w:val="00D26373"/>
    <w:rsid w:val="00D33C63"/>
    <w:rsid w:val="00D44034"/>
    <w:rsid w:val="00D503FA"/>
    <w:rsid w:val="00DD70B6"/>
    <w:rsid w:val="00DE1986"/>
    <w:rsid w:val="00E157BF"/>
    <w:rsid w:val="00E16810"/>
    <w:rsid w:val="00E366F2"/>
    <w:rsid w:val="00E50861"/>
    <w:rsid w:val="00E6293E"/>
    <w:rsid w:val="00E720E1"/>
    <w:rsid w:val="00EA36F3"/>
    <w:rsid w:val="00F05D08"/>
    <w:rsid w:val="00F3036C"/>
    <w:rsid w:val="00F64316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F6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6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3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79A"/>
  </w:style>
  <w:style w:type="character" w:customStyle="1" w:styleId="letter">
    <w:name w:val="letter"/>
    <w:basedOn w:val="a0"/>
    <w:rsid w:val="006F579A"/>
  </w:style>
  <w:style w:type="character" w:styleId="a8">
    <w:name w:val="Strong"/>
    <w:basedOn w:val="a0"/>
    <w:uiPriority w:val="22"/>
    <w:qFormat/>
    <w:rsid w:val="006F579A"/>
    <w:rPr>
      <w:b/>
      <w:bCs/>
    </w:rPr>
  </w:style>
  <w:style w:type="table" w:styleId="a9">
    <w:name w:val="Table Grid"/>
    <w:basedOn w:val="a1"/>
    <w:uiPriority w:val="59"/>
    <w:rsid w:val="006F5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A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B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BA1"/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39"/>
    <w:rsid w:val="00BF21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F6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6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3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79A"/>
  </w:style>
  <w:style w:type="character" w:customStyle="1" w:styleId="letter">
    <w:name w:val="letter"/>
    <w:basedOn w:val="a0"/>
    <w:rsid w:val="006F579A"/>
  </w:style>
  <w:style w:type="character" w:styleId="a8">
    <w:name w:val="Strong"/>
    <w:basedOn w:val="a0"/>
    <w:uiPriority w:val="22"/>
    <w:qFormat/>
    <w:rsid w:val="006F579A"/>
    <w:rPr>
      <w:b/>
      <w:bCs/>
    </w:rPr>
  </w:style>
  <w:style w:type="table" w:styleId="a9">
    <w:name w:val="Table Grid"/>
    <w:basedOn w:val="a1"/>
    <w:uiPriority w:val="59"/>
    <w:rsid w:val="006F5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A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B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BA1"/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39"/>
    <w:rsid w:val="00BF21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8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Расим</cp:lastModifiedBy>
  <cp:revision>45</cp:revision>
  <cp:lastPrinted>2022-09-11T11:54:00Z</cp:lastPrinted>
  <dcterms:created xsi:type="dcterms:W3CDTF">2019-06-10T11:22:00Z</dcterms:created>
  <dcterms:modified xsi:type="dcterms:W3CDTF">2022-10-03T14:08:00Z</dcterms:modified>
</cp:coreProperties>
</file>