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963" w:rsidRPr="00285FC2" w:rsidRDefault="00082A11" w:rsidP="00403963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23.8pt;height:732pt;z-index:251660288;mso-position-horizontal:absolute;mso-position-horizontal-relative:text;mso-position-vertical:absolute;mso-position-vertical-relative:text">
            <v:imagedata r:id="rId9" o:title="202209142153551000"/>
          </v:shape>
        </w:pict>
      </w:r>
      <w:bookmarkEnd w:id="0"/>
      <w:r w:rsidR="00403963" w:rsidRPr="00285FC2">
        <w:rPr>
          <w:rFonts w:ascii="Times New Roman" w:eastAsia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403963" w:rsidRPr="00285FC2" w:rsidRDefault="00403963" w:rsidP="0040396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85FC2">
        <w:rPr>
          <w:rFonts w:ascii="Times New Roman" w:eastAsia="Times New Roman" w:hAnsi="Times New Roman"/>
          <w:sz w:val="28"/>
          <w:szCs w:val="28"/>
        </w:rPr>
        <w:t xml:space="preserve">«СРЕДНЯЯ ШКОЛА № 16 ИМЕНИ </w:t>
      </w:r>
      <w:proofErr w:type="gramStart"/>
      <w:r w:rsidRPr="00285FC2">
        <w:rPr>
          <w:rFonts w:ascii="Times New Roman" w:eastAsia="Times New Roman" w:hAnsi="Times New Roman"/>
          <w:sz w:val="28"/>
          <w:szCs w:val="28"/>
        </w:rPr>
        <w:t>ГЕРОЯ СОВЕТСКОГО СОЮЗА СТЕПАНА ИВАНОВА ГОРОДА ЕВПАТОРИИ РЕСПУБЛИКИ</w:t>
      </w:r>
      <w:proofErr w:type="gramEnd"/>
      <w:r w:rsidRPr="00285FC2">
        <w:rPr>
          <w:rFonts w:ascii="Times New Roman" w:eastAsia="Times New Roman" w:hAnsi="Times New Roman"/>
          <w:sz w:val="28"/>
          <w:szCs w:val="28"/>
        </w:rPr>
        <w:t xml:space="preserve"> КРЫМ» </w:t>
      </w:r>
    </w:p>
    <w:p w:rsidR="00403963" w:rsidRPr="00285FC2" w:rsidRDefault="00403963" w:rsidP="00403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5FC2">
        <w:rPr>
          <w:rFonts w:ascii="Times New Roman" w:hAnsi="Times New Roman"/>
          <w:b/>
          <w:sz w:val="28"/>
          <w:szCs w:val="28"/>
        </w:rPr>
        <w:t xml:space="preserve"> (МБОУ «СШ №16 им. </w:t>
      </w:r>
      <w:proofErr w:type="spellStart"/>
      <w:r w:rsidRPr="00285FC2">
        <w:rPr>
          <w:rFonts w:ascii="Times New Roman" w:hAnsi="Times New Roman"/>
          <w:b/>
          <w:sz w:val="28"/>
          <w:szCs w:val="28"/>
        </w:rPr>
        <w:t>С.Иванова</w:t>
      </w:r>
      <w:proofErr w:type="spellEnd"/>
      <w:r w:rsidRPr="00285FC2">
        <w:rPr>
          <w:rFonts w:ascii="Times New Roman" w:hAnsi="Times New Roman"/>
          <w:b/>
          <w:sz w:val="28"/>
          <w:szCs w:val="28"/>
        </w:rPr>
        <w:t>»)</w:t>
      </w:r>
    </w:p>
    <w:p w:rsidR="00403963" w:rsidRPr="004600EB" w:rsidRDefault="00403963" w:rsidP="00403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3963" w:rsidRPr="004600EB" w:rsidRDefault="00403963" w:rsidP="00403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3963" w:rsidRPr="004600EB" w:rsidRDefault="00403963" w:rsidP="00403963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 w:rsidRPr="004600EB">
        <w:rPr>
          <w:rFonts w:ascii="Times New Roman" w:hAnsi="Times New Roman"/>
          <w:b/>
          <w:sz w:val="28"/>
          <w:szCs w:val="28"/>
        </w:rPr>
        <w:t>РАССМОТРЕНО</w:t>
      </w:r>
      <w:proofErr w:type="gramEnd"/>
      <w:r w:rsidRPr="004600EB">
        <w:rPr>
          <w:rFonts w:ascii="Times New Roman" w:hAnsi="Times New Roman"/>
          <w:b/>
          <w:sz w:val="28"/>
          <w:szCs w:val="28"/>
        </w:rPr>
        <w:t xml:space="preserve">                      СОГЛАСОВАНО                        УТВЕРЖДЕНО</w:t>
      </w:r>
    </w:p>
    <w:p w:rsidR="00403963" w:rsidRPr="004600EB" w:rsidRDefault="00403963" w:rsidP="00403963">
      <w:pPr>
        <w:spacing w:after="0"/>
        <w:rPr>
          <w:rFonts w:ascii="Times New Roman" w:hAnsi="Times New Roman"/>
          <w:sz w:val="28"/>
          <w:szCs w:val="28"/>
        </w:rPr>
      </w:pPr>
      <w:r w:rsidRPr="004600EB">
        <w:rPr>
          <w:rFonts w:ascii="Times New Roman" w:hAnsi="Times New Roman"/>
          <w:sz w:val="28"/>
          <w:szCs w:val="28"/>
          <w:lang w:val="uk-UA"/>
        </w:rPr>
        <w:t xml:space="preserve">на </w:t>
      </w:r>
      <w:proofErr w:type="spellStart"/>
      <w:r w:rsidRPr="004600EB">
        <w:rPr>
          <w:rFonts w:ascii="Times New Roman" w:hAnsi="Times New Roman"/>
          <w:sz w:val="28"/>
          <w:szCs w:val="28"/>
          <w:lang w:val="uk-UA"/>
        </w:rPr>
        <w:t>заседании</w:t>
      </w:r>
      <w:proofErr w:type="spellEnd"/>
      <w:r w:rsidRPr="004600EB">
        <w:rPr>
          <w:rFonts w:ascii="Times New Roman" w:hAnsi="Times New Roman"/>
          <w:sz w:val="28"/>
          <w:szCs w:val="28"/>
          <w:lang w:val="uk-UA"/>
        </w:rPr>
        <w:t xml:space="preserve"> ШМО                    </w:t>
      </w:r>
      <w:r w:rsidRPr="004600EB">
        <w:rPr>
          <w:rFonts w:ascii="Times New Roman" w:hAnsi="Times New Roman"/>
          <w:sz w:val="28"/>
          <w:szCs w:val="28"/>
        </w:rPr>
        <w:t>Зам. директора по УВР                 Директор школы</w:t>
      </w:r>
    </w:p>
    <w:p w:rsidR="00403963" w:rsidRPr="009433B7" w:rsidRDefault="00096689" w:rsidP="0040396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от  22</w:t>
      </w:r>
      <w:r w:rsidR="003E496D">
        <w:rPr>
          <w:rFonts w:ascii="Times New Roman" w:hAnsi="Times New Roman"/>
          <w:sz w:val="28"/>
          <w:szCs w:val="28"/>
          <w:lang w:val="uk-UA"/>
        </w:rPr>
        <w:t>.08.2022</w:t>
      </w:r>
      <w:r w:rsidR="00403963" w:rsidRPr="004600EB">
        <w:rPr>
          <w:rFonts w:ascii="Times New Roman" w:hAnsi="Times New Roman"/>
          <w:sz w:val="28"/>
          <w:szCs w:val="28"/>
          <w:lang w:val="uk-UA"/>
        </w:rPr>
        <w:t xml:space="preserve"> г.         </w:t>
      </w:r>
      <w:r w:rsidR="00403963" w:rsidRPr="004600EB">
        <w:rPr>
          <w:rFonts w:ascii="Times New Roman" w:hAnsi="Times New Roman"/>
          <w:sz w:val="28"/>
          <w:szCs w:val="28"/>
        </w:rPr>
        <w:t xml:space="preserve">                  ______Т.В. Полищук                    _______О.А. Донцова</w:t>
      </w:r>
      <w:r w:rsidR="00403963" w:rsidRPr="004600EB">
        <w:rPr>
          <w:rFonts w:ascii="Times New Roman" w:hAnsi="Times New Roman"/>
          <w:sz w:val="28"/>
          <w:szCs w:val="28"/>
          <w:lang w:val="uk-UA"/>
        </w:rPr>
        <w:t xml:space="preserve"> протокол № 1      </w:t>
      </w:r>
      <w:r w:rsidR="00403963" w:rsidRPr="004600EB">
        <w:rPr>
          <w:rFonts w:ascii="Times New Roman" w:hAnsi="Times New Roman"/>
          <w:sz w:val="28"/>
          <w:szCs w:val="28"/>
        </w:rPr>
        <w:t xml:space="preserve">   </w:t>
      </w:r>
      <w:r w:rsidR="003E496D">
        <w:rPr>
          <w:rFonts w:ascii="Times New Roman" w:hAnsi="Times New Roman"/>
          <w:sz w:val="28"/>
          <w:szCs w:val="28"/>
        </w:rPr>
        <w:t xml:space="preserve">                     23.08.2022 </w:t>
      </w:r>
      <w:r w:rsidR="00403963" w:rsidRPr="004600EB">
        <w:rPr>
          <w:rFonts w:ascii="Times New Roman" w:hAnsi="Times New Roman"/>
          <w:sz w:val="28"/>
          <w:szCs w:val="28"/>
        </w:rPr>
        <w:t xml:space="preserve">г.                                   Приказ № </w:t>
      </w:r>
      <w:r w:rsidR="003E496D">
        <w:rPr>
          <w:rFonts w:ascii="Times New Roman" w:hAnsi="Times New Roman"/>
          <w:sz w:val="28"/>
          <w:szCs w:val="28"/>
        </w:rPr>
        <w:t>779</w:t>
      </w:r>
      <w:r w:rsidR="00403963" w:rsidRPr="00B62565">
        <w:rPr>
          <w:rFonts w:ascii="Times New Roman" w:hAnsi="Times New Roman"/>
          <w:sz w:val="28"/>
          <w:szCs w:val="28"/>
        </w:rPr>
        <w:t>/01-16</w:t>
      </w:r>
    </w:p>
    <w:p w:rsidR="00403963" w:rsidRPr="004600EB" w:rsidRDefault="00403963" w:rsidP="00403963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4600EB">
        <w:rPr>
          <w:rFonts w:ascii="Times New Roman" w:hAnsi="Times New Roman"/>
          <w:sz w:val="28"/>
          <w:szCs w:val="28"/>
          <w:lang w:val="uk-UA"/>
        </w:rPr>
        <w:t>Руководитель</w:t>
      </w:r>
      <w:proofErr w:type="spellEnd"/>
      <w:r w:rsidRPr="004600EB">
        <w:rPr>
          <w:rFonts w:ascii="Times New Roman" w:hAnsi="Times New Roman"/>
          <w:sz w:val="28"/>
          <w:szCs w:val="28"/>
          <w:lang w:val="uk-UA"/>
        </w:rPr>
        <w:t xml:space="preserve"> ШМО                                                  </w:t>
      </w:r>
      <w:r w:rsidRPr="004600E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E496D">
        <w:rPr>
          <w:rFonts w:ascii="Times New Roman" w:hAnsi="Times New Roman"/>
          <w:sz w:val="28"/>
          <w:szCs w:val="28"/>
        </w:rPr>
        <w:t xml:space="preserve">                   от 31.08.2022</w:t>
      </w:r>
      <w:r w:rsidRPr="004600EB">
        <w:rPr>
          <w:rFonts w:ascii="Times New Roman" w:hAnsi="Times New Roman"/>
          <w:sz w:val="28"/>
          <w:szCs w:val="28"/>
        </w:rPr>
        <w:t xml:space="preserve"> г.</w:t>
      </w:r>
    </w:p>
    <w:p w:rsidR="00403963" w:rsidRPr="004600EB" w:rsidRDefault="00403963" w:rsidP="00403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00EB">
        <w:rPr>
          <w:rFonts w:ascii="Times New Roman" w:hAnsi="Times New Roman"/>
          <w:sz w:val="28"/>
          <w:szCs w:val="28"/>
        </w:rPr>
        <w:t>______</w:t>
      </w:r>
      <w:proofErr w:type="spellStart"/>
      <w:r w:rsidRPr="004600EB">
        <w:rPr>
          <w:rFonts w:ascii="Times New Roman" w:hAnsi="Times New Roman"/>
          <w:sz w:val="28"/>
          <w:szCs w:val="28"/>
        </w:rPr>
        <w:t>В.П.Кравченко</w:t>
      </w:r>
      <w:proofErr w:type="spellEnd"/>
    </w:p>
    <w:p w:rsidR="00403963" w:rsidRPr="004600EB" w:rsidRDefault="00403963" w:rsidP="00403963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403963" w:rsidRPr="004600EB" w:rsidRDefault="00403963" w:rsidP="00403963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403963" w:rsidRPr="004600EB" w:rsidRDefault="00403963" w:rsidP="00403963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403963" w:rsidRPr="004600EB" w:rsidRDefault="00403963" w:rsidP="00403963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403963" w:rsidRPr="00285FC2" w:rsidRDefault="00403963" w:rsidP="00403963">
      <w:pPr>
        <w:spacing w:after="0" w:line="240" w:lineRule="auto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403963" w:rsidRPr="004600EB" w:rsidRDefault="00403963" w:rsidP="00403963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403963" w:rsidRPr="004600EB" w:rsidRDefault="00403963" w:rsidP="00403963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4600EB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403963" w:rsidRPr="004600EB" w:rsidRDefault="00403963" w:rsidP="00403963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</w:rPr>
      </w:pPr>
      <w:r w:rsidRPr="004600EB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по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русскому языку</w:t>
      </w:r>
    </w:p>
    <w:p w:rsidR="00403963" w:rsidRPr="004600EB" w:rsidRDefault="00403963" w:rsidP="00403963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для 10-П класса</w:t>
      </w:r>
    </w:p>
    <w:p w:rsidR="00403963" w:rsidRPr="004600EB" w:rsidRDefault="00403963" w:rsidP="00403963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на 2022 - 2023</w:t>
      </w:r>
      <w:r w:rsidRPr="004600EB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403963" w:rsidRPr="004600EB" w:rsidRDefault="00403963" w:rsidP="00403963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403963" w:rsidRPr="004600EB" w:rsidRDefault="00403963" w:rsidP="00403963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403963" w:rsidRPr="004600EB" w:rsidRDefault="00403963" w:rsidP="00403963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403963" w:rsidRPr="004600EB" w:rsidRDefault="00403963" w:rsidP="00403963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403963" w:rsidRPr="004600EB" w:rsidRDefault="00403963" w:rsidP="00403963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403963" w:rsidRPr="009433B7" w:rsidRDefault="00403963" w:rsidP="00403963">
      <w:pPr>
        <w:spacing w:after="0" w:line="240" w:lineRule="auto"/>
        <w:ind w:left="5664" w:firstLine="708"/>
        <w:jc w:val="right"/>
        <w:textAlignment w:val="baseline"/>
        <w:rPr>
          <w:rFonts w:ascii="Times New Roman" w:hAnsi="Times New Roman"/>
          <w:b/>
          <w:sz w:val="24"/>
          <w:szCs w:val="24"/>
        </w:rPr>
      </w:pPr>
      <w:r w:rsidRPr="009433B7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Составитель программы: </w:t>
      </w:r>
    </w:p>
    <w:p w:rsidR="00403963" w:rsidRPr="009433B7" w:rsidRDefault="00403963" w:rsidP="00403963">
      <w:pPr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proofErr w:type="spellStart"/>
      <w:r w:rsidRPr="009433B7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Шалацкая</w:t>
      </w:r>
      <w:proofErr w:type="spellEnd"/>
      <w:r w:rsidRPr="009433B7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Кристина Викторовна, </w:t>
      </w:r>
    </w:p>
    <w:p w:rsidR="00403963" w:rsidRPr="004600EB" w:rsidRDefault="00403963" w:rsidP="00403963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9433B7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у</w:t>
      </w:r>
      <w:r w:rsidRPr="009433B7">
        <w:rPr>
          <w:rFonts w:ascii="Times New Roman" w:hAnsi="Times New Roman"/>
          <w:b/>
          <w:color w:val="000000"/>
          <w:kern w:val="24"/>
          <w:sz w:val="28"/>
          <w:szCs w:val="28"/>
        </w:rPr>
        <w:t>читель русского языка и литературы</w:t>
      </w:r>
      <w:r w:rsidRPr="004600EB"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</w:p>
    <w:p w:rsidR="00403963" w:rsidRPr="004600EB" w:rsidRDefault="00403963" w:rsidP="00403963">
      <w:pPr>
        <w:spacing w:after="0" w:line="240" w:lineRule="auto"/>
        <w:ind w:left="5664" w:firstLine="708"/>
        <w:textAlignment w:val="baseline"/>
        <w:rPr>
          <w:rFonts w:ascii="Times New Roman" w:hAnsi="Times New Roman"/>
          <w:color w:val="000000"/>
          <w:kern w:val="24"/>
          <w:sz w:val="28"/>
          <w:szCs w:val="28"/>
        </w:rPr>
      </w:pPr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         </w:t>
      </w:r>
      <w:r w:rsidRPr="004600EB">
        <w:rPr>
          <w:rFonts w:ascii="Times New Roman" w:hAnsi="Times New Roman"/>
          <w:color w:val="000000"/>
          <w:kern w:val="24"/>
          <w:sz w:val="28"/>
          <w:szCs w:val="28"/>
        </w:rPr>
        <w:t>_____________________</w:t>
      </w:r>
    </w:p>
    <w:p w:rsidR="00403963" w:rsidRPr="004600EB" w:rsidRDefault="00403963" w:rsidP="00403963">
      <w:pPr>
        <w:spacing w:after="0" w:line="240" w:lineRule="auto"/>
        <w:ind w:left="6372" w:firstLine="708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kern w:val="24"/>
          <w:sz w:val="24"/>
          <w:szCs w:val="24"/>
        </w:rPr>
        <w:t xml:space="preserve">    </w:t>
      </w:r>
      <w:r w:rsidRPr="004600EB">
        <w:rPr>
          <w:rFonts w:ascii="Times New Roman" w:hAnsi="Times New Roman"/>
          <w:color w:val="000000"/>
          <w:kern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kern w:val="24"/>
          <w:sz w:val="24"/>
          <w:szCs w:val="24"/>
        </w:rPr>
        <w:t xml:space="preserve">   </w:t>
      </w:r>
      <w:r w:rsidRPr="004600EB">
        <w:rPr>
          <w:rFonts w:ascii="Times New Roman" w:hAnsi="Times New Roman"/>
          <w:color w:val="000000"/>
          <w:kern w:val="24"/>
          <w:sz w:val="24"/>
          <w:szCs w:val="24"/>
        </w:rPr>
        <w:t>(подпись учителя)</w:t>
      </w:r>
    </w:p>
    <w:p w:rsidR="00403963" w:rsidRPr="004600EB" w:rsidRDefault="00403963" w:rsidP="00403963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403963" w:rsidRPr="004600EB" w:rsidRDefault="00403963" w:rsidP="00403963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403963" w:rsidRPr="004600EB" w:rsidRDefault="00403963" w:rsidP="00403963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403963" w:rsidRPr="00285FC2" w:rsidRDefault="00403963" w:rsidP="00403963">
      <w:pPr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403963" w:rsidRDefault="00403963" w:rsidP="00403963">
      <w:pPr>
        <w:spacing w:after="0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4600EB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г.</w:t>
      </w:r>
      <w:r>
        <w:rPr>
          <w:rFonts w:ascii="Times New Roman" w:hAnsi="Times New Roman"/>
          <w:b/>
          <w:bCs/>
          <w:noProof/>
          <w:color w:val="000000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6244590</wp:posOffset>
                </wp:positionH>
                <wp:positionV relativeFrom="paragraph">
                  <wp:posOffset>685800</wp:posOffset>
                </wp:positionV>
                <wp:extent cx="361950" cy="371475"/>
                <wp:effectExtent l="0" t="0" r="381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1D774F0" id="Прямоугольник 2" o:spid="_x0000_s1026" style="position:absolute;margin-left:491.7pt;margin-top:54pt;width:28.5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" stroked="f" strokeweight="2pt">
                <v:path arrowok="t"/>
              </v:rect>
            </w:pict>
          </mc:Fallback>
        </mc:AlternateContent>
      </w:r>
      <w:r w:rsidRPr="004600EB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Евпатория 202</w: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6429375</wp:posOffset>
                </wp:positionH>
                <wp:positionV relativeFrom="paragraph">
                  <wp:posOffset>242570</wp:posOffset>
                </wp:positionV>
                <wp:extent cx="381000" cy="352425"/>
                <wp:effectExtent l="0" t="4445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52F0A03" id="Прямоугольник 1" o:spid="_x0000_s1026" style="position:absolute;margin-left:506.25pt;margin-top:19.1pt;width:30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" stroked="f" strokeweight="2pt"/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2</w:t>
      </w:r>
    </w:p>
    <w:p w:rsidR="00403963" w:rsidRDefault="00A363DF" w:rsidP="00403963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Образовательный стандарт</w:t>
      </w:r>
      <w:r w:rsidRPr="008E50A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Федеральный государственный образовательный стандарт</w:t>
      </w:r>
      <w:r w:rsidRPr="00F4490A">
        <w:rPr>
          <w:rFonts w:ascii="Times New Roman" w:eastAsia="Calibri" w:hAnsi="Times New Roman" w:cs="Times New Roman"/>
          <w:sz w:val="24"/>
          <w:szCs w:val="24"/>
        </w:rPr>
        <w:t xml:space="preserve"> основного общего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утвержденный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Pr="00F4490A">
        <w:rPr>
          <w:rFonts w:ascii="Times New Roman" w:eastAsia="Calibri" w:hAnsi="Times New Roman" w:cs="Times New Roman"/>
          <w:color w:val="000000"/>
          <w:sz w:val="24"/>
          <w:szCs w:val="24"/>
        </w:rPr>
        <w:t>риказ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ом</w:t>
      </w:r>
      <w:r w:rsidRPr="00F449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Министерства образования и науки Российской Федерации от 17.12.2010 г. №1897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(в ред. приказа от 31.12.2015 №1577)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03963" w:rsidRPr="00403963" w:rsidRDefault="00B70058" w:rsidP="00403963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963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по русскому языку для 10 класса составлена на основе авторской программы:</w:t>
      </w:r>
      <w:r w:rsidR="00403963" w:rsidRPr="004039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03963" w:rsidRPr="00403963">
        <w:rPr>
          <w:rFonts w:ascii="Times New Roman" w:hAnsi="Times New Roman" w:cs="Times New Roman"/>
          <w:sz w:val="24"/>
          <w:szCs w:val="24"/>
        </w:rPr>
        <w:t>Русский язык. Примерная рабочая программа и поурочные разработки. 10—11 классы : учеб</w:t>
      </w:r>
      <w:proofErr w:type="gramStart"/>
      <w:r w:rsidR="00403963" w:rsidRPr="004039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03963" w:rsidRPr="004039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3963" w:rsidRPr="0040396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03963" w:rsidRPr="00403963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="00403963" w:rsidRPr="0040396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403963" w:rsidRPr="00403963">
        <w:rPr>
          <w:rFonts w:ascii="Times New Roman" w:hAnsi="Times New Roman" w:cs="Times New Roman"/>
          <w:sz w:val="24"/>
          <w:szCs w:val="24"/>
        </w:rPr>
        <w:t xml:space="preserve">. организаций / Л. М. </w:t>
      </w:r>
      <w:proofErr w:type="spellStart"/>
      <w:r w:rsidR="00403963" w:rsidRPr="00403963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="00403963" w:rsidRPr="00403963">
        <w:rPr>
          <w:rFonts w:ascii="Times New Roman" w:hAnsi="Times New Roman" w:cs="Times New Roman"/>
          <w:sz w:val="24"/>
          <w:szCs w:val="24"/>
        </w:rPr>
        <w:t xml:space="preserve">, И. Н. </w:t>
      </w:r>
      <w:proofErr w:type="spellStart"/>
      <w:r w:rsidR="00403963" w:rsidRPr="00403963">
        <w:rPr>
          <w:rFonts w:ascii="Times New Roman" w:hAnsi="Times New Roman" w:cs="Times New Roman"/>
          <w:sz w:val="24"/>
          <w:szCs w:val="24"/>
        </w:rPr>
        <w:t>Добротина</w:t>
      </w:r>
      <w:proofErr w:type="spellEnd"/>
      <w:r w:rsidR="00403963" w:rsidRPr="00403963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="00403963" w:rsidRPr="0040396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03963" w:rsidRPr="00403963">
        <w:rPr>
          <w:rFonts w:ascii="Times New Roman" w:hAnsi="Times New Roman" w:cs="Times New Roman"/>
          <w:sz w:val="24"/>
          <w:szCs w:val="24"/>
        </w:rPr>
        <w:t xml:space="preserve"> Просвещение,</w:t>
      </w:r>
      <w:r w:rsidR="00403963">
        <w:rPr>
          <w:rFonts w:ascii="Times New Roman" w:hAnsi="Times New Roman" w:cs="Times New Roman"/>
          <w:sz w:val="24"/>
          <w:szCs w:val="24"/>
        </w:rPr>
        <w:t xml:space="preserve"> </w:t>
      </w:r>
      <w:r w:rsidR="00403963" w:rsidRPr="00403963">
        <w:rPr>
          <w:rFonts w:ascii="Times New Roman" w:hAnsi="Times New Roman" w:cs="Times New Roman"/>
          <w:sz w:val="24"/>
          <w:szCs w:val="24"/>
        </w:rPr>
        <w:t>2021.</w:t>
      </w:r>
    </w:p>
    <w:p w:rsidR="00B70058" w:rsidRDefault="00B70058" w:rsidP="003240D6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0E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Учебник:</w:t>
      </w:r>
      <w:r w:rsidRPr="00A620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039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Русский язык. 10-11 классы: учеб. Для общеобразовательных организаций:</w:t>
      </w:r>
      <w:r w:rsidR="003E49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039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базовый уровень \ </w:t>
      </w:r>
      <w:proofErr w:type="spellStart"/>
      <w:r w:rsidR="004039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Л.М.Рыбченкова</w:t>
      </w:r>
      <w:proofErr w:type="spellEnd"/>
      <w:r w:rsidR="004039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 др. – 4-е изд., стер.- </w:t>
      </w:r>
      <w:proofErr w:type="spellStart"/>
      <w:r w:rsidR="004039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М.:Просвещение</w:t>
      </w:r>
      <w:proofErr w:type="spellEnd"/>
      <w:r w:rsidR="004039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 2022.</w:t>
      </w:r>
    </w:p>
    <w:p w:rsidR="003240D6" w:rsidRPr="00B70058" w:rsidRDefault="003240D6" w:rsidP="003240D6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63DF" w:rsidRPr="00B70058" w:rsidRDefault="00A363DF" w:rsidP="003240D6">
      <w:pPr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B70058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</w:p>
    <w:p w:rsidR="004C7718" w:rsidRPr="004C7718" w:rsidRDefault="004C7718" w:rsidP="003240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718">
        <w:rPr>
          <w:rStyle w:val="markedcontent"/>
          <w:rFonts w:ascii="Times New Roman" w:hAnsi="Times New Roman" w:cs="Times New Roman"/>
          <w:sz w:val="24"/>
          <w:szCs w:val="24"/>
        </w:rPr>
        <w:t>Планируемые личностные результаты:</w:t>
      </w:r>
    </w:p>
    <w:p w:rsidR="004C7718" w:rsidRPr="004C7718" w:rsidRDefault="004C7718" w:rsidP="003240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718">
        <w:rPr>
          <w:rStyle w:val="markedcontent"/>
          <w:rFonts w:ascii="Times New Roman" w:hAnsi="Times New Roman" w:cs="Times New Roman"/>
          <w:sz w:val="24"/>
          <w:szCs w:val="24"/>
        </w:rPr>
        <w:t xml:space="preserve">– готовность и способность </w:t>
      </w:r>
      <w:proofErr w:type="gramStart"/>
      <w:r w:rsidRPr="004C7718">
        <w:rPr>
          <w:rStyle w:val="markedcontent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C7718">
        <w:rPr>
          <w:rStyle w:val="markedcontent"/>
          <w:rFonts w:ascii="Times New Roman" w:hAnsi="Times New Roman" w:cs="Times New Roman"/>
          <w:sz w:val="24"/>
          <w:szCs w:val="24"/>
        </w:rPr>
        <w:t xml:space="preserve"> к саморазвитию и самовоспитанию в</w:t>
      </w:r>
      <w:r w:rsidRPr="004C7718">
        <w:rPr>
          <w:rFonts w:ascii="Times New Roman" w:hAnsi="Times New Roman" w:cs="Times New Roman"/>
          <w:sz w:val="24"/>
          <w:szCs w:val="24"/>
        </w:rPr>
        <w:t xml:space="preserve"> </w:t>
      </w:r>
      <w:r w:rsidRPr="004C7718">
        <w:rPr>
          <w:rStyle w:val="markedcontent"/>
          <w:rFonts w:ascii="Times New Roman" w:hAnsi="Times New Roman" w:cs="Times New Roman"/>
          <w:sz w:val="24"/>
          <w:szCs w:val="24"/>
        </w:rPr>
        <w:t>соответствии с общечеловеческими ценностями и идеалами гражданского общества;</w:t>
      </w:r>
    </w:p>
    <w:p w:rsidR="004C7718" w:rsidRPr="004C7718" w:rsidRDefault="004C7718" w:rsidP="004C7718">
      <w:pPr>
        <w:spacing w:after="0" w:line="240" w:lineRule="auto"/>
        <w:ind w:left="-567"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C7718">
        <w:rPr>
          <w:rStyle w:val="markedcontent"/>
          <w:rFonts w:ascii="Times New Roman" w:hAnsi="Times New Roman" w:cs="Times New Roman"/>
          <w:sz w:val="24"/>
          <w:szCs w:val="24"/>
        </w:rPr>
        <w:t>– российская идентичность, способность к осознанию российской идентичности в</w:t>
      </w:r>
      <w:r w:rsidRPr="004C7718">
        <w:rPr>
          <w:rFonts w:ascii="Times New Roman" w:hAnsi="Times New Roman" w:cs="Times New Roman"/>
          <w:sz w:val="24"/>
          <w:szCs w:val="24"/>
        </w:rPr>
        <w:t xml:space="preserve"> </w:t>
      </w:r>
      <w:r w:rsidRPr="004C7718">
        <w:rPr>
          <w:rStyle w:val="markedcontent"/>
          <w:rFonts w:ascii="Times New Roman" w:hAnsi="Times New Roman" w:cs="Times New Roman"/>
          <w:sz w:val="24"/>
          <w:szCs w:val="24"/>
        </w:rPr>
        <w:t>поликультурном социуме, чувство причастности к историко-культурной общности российского</w:t>
      </w:r>
      <w:r w:rsidRPr="004C7718">
        <w:rPr>
          <w:rFonts w:ascii="Times New Roman" w:hAnsi="Times New Roman" w:cs="Times New Roman"/>
          <w:sz w:val="24"/>
          <w:szCs w:val="24"/>
        </w:rPr>
        <w:t xml:space="preserve"> </w:t>
      </w:r>
      <w:r w:rsidRPr="004C7718">
        <w:rPr>
          <w:rStyle w:val="markedcontent"/>
          <w:rFonts w:ascii="Times New Roman" w:hAnsi="Times New Roman" w:cs="Times New Roman"/>
          <w:sz w:val="24"/>
          <w:szCs w:val="24"/>
        </w:rPr>
        <w:t>народа и судьбе России, патриотизм, готовность к служению Отечеству, его защите,</w:t>
      </w:r>
    </w:p>
    <w:p w:rsidR="004C7718" w:rsidRPr="004C7718" w:rsidRDefault="004C7718" w:rsidP="004C771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7718">
        <w:rPr>
          <w:rStyle w:val="markedcontent"/>
          <w:rFonts w:ascii="Times New Roman" w:hAnsi="Times New Roman" w:cs="Times New Roman"/>
          <w:sz w:val="24"/>
          <w:szCs w:val="24"/>
        </w:rPr>
        <w:t>– формирование уважения к русскому языку как государственному языку Российской</w:t>
      </w:r>
      <w:r w:rsidRPr="004C7718">
        <w:rPr>
          <w:rFonts w:ascii="Times New Roman" w:hAnsi="Times New Roman" w:cs="Times New Roman"/>
          <w:sz w:val="24"/>
          <w:szCs w:val="24"/>
        </w:rPr>
        <w:t xml:space="preserve"> </w:t>
      </w:r>
      <w:r w:rsidRPr="004C7718">
        <w:rPr>
          <w:rStyle w:val="markedcontent"/>
          <w:rFonts w:ascii="Times New Roman" w:hAnsi="Times New Roman" w:cs="Times New Roman"/>
          <w:sz w:val="24"/>
          <w:szCs w:val="24"/>
        </w:rPr>
        <w:t>Федерации, являющемуся основой российской идентичности и главным фактором</w:t>
      </w:r>
      <w:r w:rsidRPr="004C7718">
        <w:rPr>
          <w:rFonts w:ascii="Times New Roman" w:hAnsi="Times New Roman" w:cs="Times New Roman"/>
          <w:sz w:val="24"/>
          <w:szCs w:val="24"/>
        </w:rPr>
        <w:t xml:space="preserve"> </w:t>
      </w:r>
      <w:r w:rsidRPr="004C7718">
        <w:rPr>
          <w:rStyle w:val="markedcontent"/>
          <w:rFonts w:ascii="Times New Roman" w:hAnsi="Times New Roman" w:cs="Times New Roman"/>
          <w:sz w:val="24"/>
          <w:szCs w:val="24"/>
        </w:rPr>
        <w:t>национального самоопределения;</w:t>
      </w:r>
      <w:r w:rsidRPr="004C7718">
        <w:rPr>
          <w:rFonts w:ascii="Times New Roman" w:hAnsi="Times New Roman" w:cs="Times New Roman"/>
          <w:sz w:val="24"/>
          <w:szCs w:val="24"/>
        </w:rPr>
        <w:br/>
      </w:r>
      <w:r w:rsidRPr="004C7718">
        <w:rPr>
          <w:rStyle w:val="markedcontent"/>
          <w:rFonts w:ascii="Times New Roman" w:hAnsi="Times New Roman" w:cs="Times New Roman"/>
          <w:sz w:val="24"/>
          <w:szCs w:val="24"/>
        </w:rPr>
        <w:t>– нравственное сознание и поведение на основе усвоения общечеловеческих ценностей,</w:t>
      </w:r>
      <w:r w:rsidRPr="004C7718">
        <w:rPr>
          <w:rFonts w:ascii="Times New Roman" w:hAnsi="Times New Roman" w:cs="Times New Roman"/>
          <w:sz w:val="24"/>
          <w:szCs w:val="24"/>
        </w:rPr>
        <w:t xml:space="preserve"> </w:t>
      </w:r>
      <w:r w:rsidRPr="004C7718">
        <w:rPr>
          <w:rStyle w:val="markedcontent"/>
          <w:rFonts w:ascii="Times New Roman" w:hAnsi="Times New Roman" w:cs="Times New Roman"/>
          <w:sz w:val="24"/>
          <w:szCs w:val="24"/>
        </w:rPr>
        <w:t>толерантного сознания и поведения в поликультурном мире, готовности и способности вести</w:t>
      </w:r>
      <w:r w:rsidRPr="004C7718">
        <w:rPr>
          <w:rFonts w:ascii="Times New Roman" w:hAnsi="Times New Roman" w:cs="Times New Roman"/>
          <w:sz w:val="24"/>
          <w:szCs w:val="24"/>
        </w:rPr>
        <w:br/>
      </w:r>
      <w:r w:rsidRPr="004C7718">
        <w:rPr>
          <w:rStyle w:val="markedcontent"/>
          <w:rFonts w:ascii="Times New Roman" w:hAnsi="Times New Roman" w:cs="Times New Roman"/>
          <w:sz w:val="24"/>
          <w:szCs w:val="24"/>
        </w:rPr>
        <w:t>диалог с другими людьми, достигать в нем взаимопонимания, находить общие цели и</w:t>
      </w:r>
      <w:r w:rsidRPr="004C7718">
        <w:rPr>
          <w:rFonts w:ascii="Times New Roman" w:hAnsi="Times New Roman" w:cs="Times New Roman"/>
          <w:sz w:val="24"/>
          <w:szCs w:val="24"/>
        </w:rPr>
        <w:t xml:space="preserve"> </w:t>
      </w:r>
      <w:r w:rsidRPr="004C7718">
        <w:rPr>
          <w:rStyle w:val="markedcontent"/>
          <w:rFonts w:ascii="Times New Roman" w:hAnsi="Times New Roman" w:cs="Times New Roman"/>
          <w:sz w:val="24"/>
          <w:szCs w:val="24"/>
        </w:rPr>
        <w:t>сотрудничать для их достижения;</w:t>
      </w:r>
      <w:proofErr w:type="gramEnd"/>
    </w:p>
    <w:p w:rsidR="004C7718" w:rsidRPr="004C7718" w:rsidRDefault="004C7718" w:rsidP="004C771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718">
        <w:rPr>
          <w:rStyle w:val="markedcontent"/>
          <w:rFonts w:ascii="Times New Roman" w:hAnsi="Times New Roman" w:cs="Times New Roman"/>
          <w:sz w:val="24"/>
          <w:szCs w:val="24"/>
        </w:rPr>
        <w:t>– развитие компетенций сотрудничества со сверстниками, детьми младшего возраста,</w:t>
      </w:r>
      <w:r w:rsidRPr="004C7718">
        <w:rPr>
          <w:rFonts w:ascii="Times New Roman" w:hAnsi="Times New Roman" w:cs="Times New Roman"/>
          <w:sz w:val="24"/>
          <w:szCs w:val="24"/>
        </w:rPr>
        <w:t xml:space="preserve"> </w:t>
      </w:r>
      <w:r w:rsidRPr="004C7718">
        <w:rPr>
          <w:rStyle w:val="markedcontent"/>
          <w:rFonts w:ascii="Times New Roman" w:hAnsi="Times New Roman" w:cs="Times New Roman"/>
          <w:sz w:val="24"/>
          <w:szCs w:val="24"/>
        </w:rPr>
        <w:t>взрослыми в образовательной, общественно полезной, учебно-исследовательской, проектной и</w:t>
      </w:r>
      <w:r w:rsidRPr="004C7718">
        <w:rPr>
          <w:rFonts w:ascii="Times New Roman" w:hAnsi="Times New Roman" w:cs="Times New Roman"/>
          <w:sz w:val="24"/>
          <w:szCs w:val="24"/>
        </w:rPr>
        <w:t xml:space="preserve"> </w:t>
      </w:r>
      <w:r w:rsidRPr="004C7718">
        <w:rPr>
          <w:rStyle w:val="markedcontent"/>
          <w:rFonts w:ascii="Times New Roman" w:hAnsi="Times New Roman" w:cs="Times New Roman"/>
          <w:sz w:val="24"/>
          <w:szCs w:val="24"/>
        </w:rPr>
        <w:t>других видах деятельности</w:t>
      </w:r>
      <w:proofErr w:type="gramStart"/>
      <w:r w:rsidRPr="004C7718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proofErr w:type="gramEnd"/>
      <w:r w:rsidRPr="004C7718">
        <w:rPr>
          <w:rFonts w:ascii="Times New Roman" w:hAnsi="Times New Roman" w:cs="Times New Roman"/>
          <w:sz w:val="24"/>
          <w:szCs w:val="24"/>
        </w:rPr>
        <w:br/>
      </w:r>
      <w:r w:rsidRPr="004C7718">
        <w:rPr>
          <w:rStyle w:val="markedcontent"/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4C7718">
        <w:rPr>
          <w:rStyle w:val="markedcontent"/>
          <w:rFonts w:ascii="Times New Roman" w:hAnsi="Times New Roman" w:cs="Times New Roman"/>
          <w:sz w:val="24"/>
          <w:szCs w:val="24"/>
        </w:rPr>
        <w:t>м</w:t>
      </w:r>
      <w:proofErr w:type="gramEnd"/>
      <w:r w:rsidRPr="004C7718">
        <w:rPr>
          <w:rStyle w:val="markedcontent"/>
          <w:rFonts w:ascii="Times New Roman" w:hAnsi="Times New Roman" w:cs="Times New Roman"/>
          <w:sz w:val="24"/>
          <w:szCs w:val="24"/>
        </w:rPr>
        <w:t>ировоззрение, соответствующее современному уровню развития науки, значимости</w:t>
      </w:r>
      <w:r w:rsidRPr="004C7718">
        <w:rPr>
          <w:rFonts w:ascii="Times New Roman" w:hAnsi="Times New Roman" w:cs="Times New Roman"/>
          <w:sz w:val="24"/>
          <w:szCs w:val="24"/>
        </w:rPr>
        <w:t xml:space="preserve"> </w:t>
      </w:r>
      <w:r w:rsidRPr="004C7718">
        <w:rPr>
          <w:rStyle w:val="markedcontent"/>
          <w:rFonts w:ascii="Times New Roman" w:hAnsi="Times New Roman" w:cs="Times New Roman"/>
          <w:sz w:val="24"/>
          <w:szCs w:val="24"/>
        </w:rPr>
        <w:t>науки, готовность к научно-техническому творчеству, владение достоверной информацией о</w:t>
      </w:r>
      <w:r w:rsidRPr="004C7718">
        <w:rPr>
          <w:rFonts w:ascii="Times New Roman" w:hAnsi="Times New Roman" w:cs="Times New Roman"/>
          <w:sz w:val="24"/>
          <w:szCs w:val="24"/>
        </w:rPr>
        <w:t xml:space="preserve"> </w:t>
      </w:r>
      <w:r w:rsidRPr="004C7718">
        <w:rPr>
          <w:rStyle w:val="markedcontent"/>
          <w:rFonts w:ascii="Times New Roman" w:hAnsi="Times New Roman" w:cs="Times New Roman"/>
          <w:sz w:val="24"/>
          <w:szCs w:val="24"/>
        </w:rPr>
        <w:t>передовых достижениях и открытиях мировой и отечественной науки, заинтересованность в</w:t>
      </w:r>
      <w:r w:rsidRPr="004C7718">
        <w:rPr>
          <w:rFonts w:ascii="Times New Roman" w:hAnsi="Times New Roman" w:cs="Times New Roman"/>
          <w:sz w:val="24"/>
          <w:szCs w:val="24"/>
        </w:rPr>
        <w:t xml:space="preserve"> </w:t>
      </w:r>
      <w:r w:rsidRPr="004C7718">
        <w:rPr>
          <w:rStyle w:val="markedcontent"/>
          <w:rFonts w:ascii="Times New Roman" w:hAnsi="Times New Roman" w:cs="Times New Roman"/>
          <w:sz w:val="24"/>
          <w:szCs w:val="24"/>
        </w:rPr>
        <w:t>научных знаниях об устройстве мира и общества;</w:t>
      </w:r>
    </w:p>
    <w:p w:rsidR="004C7718" w:rsidRPr="004C7718" w:rsidRDefault="004C7718" w:rsidP="004C7718">
      <w:pPr>
        <w:spacing w:after="0" w:line="240" w:lineRule="auto"/>
        <w:ind w:left="-567"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C7718">
        <w:rPr>
          <w:rStyle w:val="markedcontent"/>
          <w:rFonts w:ascii="Times New Roman" w:hAnsi="Times New Roman" w:cs="Times New Roman"/>
          <w:sz w:val="24"/>
          <w:szCs w:val="24"/>
        </w:rPr>
        <w:t>– готовность и способность к образованию, в том числе самообразованию, на протяжении</w:t>
      </w:r>
      <w:r w:rsidRPr="004C7718">
        <w:rPr>
          <w:rFonts w:ascii="Times New Roman" w:hAnsi="Times New Roman" w:cs="Times New Roman"/>
          <w:sz w:val="24"/>
          <w:szCs w:val="24"/>
        </w:rPr>
        <w:t xml:space="preserve"> </w:t>
      </w:r>
      <w:r w:rsidRPr="004C7718">
        <w:rPr>
          <w:rStyle w:val="markedcontent"/>
          <w:rFonts w:ascii="Times New Roman" w:hAnsi="Times New Roman" w:cs="Times New Roman"/>
          <w:sz w:val="24"/>
          <w:szCs w:val="24"/>
        </w:rPr>
        <w:t>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4C7718" w:rsidRPr="004C7718" w:rsidRDefault="004C7718" w:rsidP="003240D6">
      <w:pPr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B70058" w:rsidRPr="00B70058" w:rsidRDefault="00B70058" w:rsidP="003240D6">
      <w:pPr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proofErr w:type="spellStart"/>
      <w:r w:rsidRPr="00B7005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Метапредметными</w:t>
      </w:r>
      <w:proofErr w:type="spellEnd"/>
      <w:r w:rsidRPr="00B7005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результатами</w:t>
      </w:r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освоения выпускниками средней (полной) школы программы базового уровня по русскому (родному) языку являются: </w:t>
      </w:r>
    </w:p>
    <w:p w:rsidR="00B70058" w:rsidRPr="00B70058" w:rsidRDefault="00B70058" w:rsidP="002A2808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7005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владение всеми видами речевой деятельности в разных коммуникативных условиях: </w:t>
      </w:r>
    </w:p>
    <w:p w:rsidR="00B70058" w:rsidRPr="00B70058" w:rsidRDefault="00B70058" w:rsidP="002A2808">
      <w:pPr>
        <w:numPr>
          <w:ilvl w:val="1"/>
          <w:numId w:val="15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70058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разными видами чтения и </w:t>
      </w:r>
      <w:proofErr w:type="spellStart"/>
      <w:r w:rsidRPr="00B70058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>аудирования</w:t>
      </w:r>
      <w:proofErr w:type="spellEnd"/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; </w:t>
      </w:r>
    </w:p>
    <w:p w:rsidR="00B70058" w:rsidRPr="00B70058" w:rsidRDefault="00B70058" w:rsidP="002A2808">
      <w:pPr>
        <w:numPr>
          <w:ilvl w:val="1"/>
          <w:numId w:val="15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способностью адекватно понять прочитанное или прослушанное высказывание и передать его содержание в соответствии с коммуникативной задачей;</w:t>
      </w:r>
    </w:p>
    <w:p w:rsidR="00B70058" w:rsidRPr="00B70058" w:rsidRDefault="00B70058" w:rsidP="002A2808">
      <w:pPr>
        <w:numPr>
          <w:ilvl w:val="1"/>
          <w:numId w:val="15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умениями и навыками работы с научным текстом, с различными источниками научно-технической информации;</w:t>
      </w:r>
      <w:r w:rsidR="003240D6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умениями выступать перед аудиторией старшеклассников с докладом; </w:t>
      </w:r>
    </w:p>
    <w:p w:rsidR="00B70058" w:rsidRPr="00B70058" w:rsidRDefault="00B70058" w:rsidP="002A2808">
      <w:pPr>
        <w:numPr>
          <w:ilvl w:val="1"/>
          <w:numId w:val="15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защищать реферат, проектную работу; участвовать в спорах, диспутах, свободно и правильно излагая свои мысли в устной и письменной форме; </w:t>
      </w:r>
    </w:p>
    <w:p w:rsidR="00B70058" w:rsidRPr="00B70058" w:rsidRDefault="00B70058" w:rsidP="002A2808">
      <w:pPr>
        <w:numPr>
          <w:ilvl w:val="1"/>
          <w:numId w:val="15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умениями строить продуктивное речевое</w:t>
      </w:r>
      <w:r w:rsidRPr="00B70058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 </w:t>
      </w:r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взаимодействие в сотрудничестве со сверстниками и взрослыми, учитывать разные мнения и интересы, обосновывать собственную позицию, договариваться и приходить к общему решению; </w:t>
      </w:r>
    </w:p>
    <w:p w:rsidR="00B70058" w:rsidRPr="00B70058" w:rsidRDefault="00B70058" w:rsidP="002A2808">
      <w:pPr>
        <w:numPr>
          <w:ilvl w:val="1"/>
          <w:numId w:val="15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осуществлять коммуникативную рефлексию; </w:t>
      </w:r>
    </w:p>
    <w:p w:rsidR="00B70058" w:rsidRPr="00B70058" w:rsidRDefault="00B70058" w:rsidP="002A2808">
      <w:pPr>
        <w:numPr>
          <w:ilvl w:val="1"/>
          <w:numId w:val="15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разными способами организации интеллектуальной деятельности и представления ее результатов в различных формах: приемами отбора и систематизации материала на определенную тему;</w:t>
      </w:r>
    </w:p>
    <w:p w:rsidR="00B70058" w:rsidRPr="00B70058" w:rsidRDefault="00B70058" w:rsidP="002A2808">
      <w:pPr>
        <w:numPr>
          <w:ilvl w:val="1"/>
          <w:numId w:val="15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lastRenderedPageBreak/>
        <w:t xml:space="preserve"> умениями определять цели предстоящей работы (в том числе в совместной деятельности), проводить самостоятельный поиск информации, анализировать и отбирать ее; </w:t>
      </w:r>
    </w:p>
    <w:p w:rsidR="00B70058" w:rsidRPr="00B70058" w:rsidRDefault="00B70058" w:rsidP="002A2808">
      <w:pPr>
        <w:numPr>
          <w:ilvl w:val="1"/>
          <w:numId w:val="15"/>
        </w:numPr>
        <w:tabs>
          <w:tab w:val="left" w:pos="426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способностью предъявлять результаты деятельности (самостоятельной, групповой) в виде рефератов, проектов; оценивать достигнутые результаты и адекватно формулировать их в устной и письменной форме;</w:t>
      </w:r>
    </w:p>
    <w:p w:rsidR="00B70058" w:rsidRPr="00B70058" w:rsidRDefault="00B70058" w:rsidP="003240D6">
      <w:pPr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 w:rsidRPr="00B7005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2)</w:t>
      </w:r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 w:rsidRPr="00B7005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способность пользоваться русским языком как средством получения знаний в</w:t>
      </w:r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разных областях современной науки, совершенствовать умение применять полученные знания, умения и навыки анализа языковых явлений на </w:t>
      </w:r>
      <w:proofErr w:type="spellStart"/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межпредметном</w:t>
      </w:r>
      <w:proofErr w:type="spellEnd"/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уровне,</w:t>
      </w:r>
    </w:p>
    <w:p w:rsidR="00B70058" w:rsidRPr="00B70058" w:rsidRDefault="00B70058" w:rsidP="003240D6">
      <w:pPr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7005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3)</w:t>
      </w:r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 w:rsidRPr="00B7005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готовность к получению высшего образования по избранному профилю</w:t>
      </w:r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подготовка к различным формам учебно-познавательной деятельности в вузе; </w:t>
      </w:r>
    </w:p>
    <w:p w:rsidR="00B70058" w:rsidRPr="00B70058" w:rsidRDefault="00B70058" w:rsidP="003240D6">
      <w:pPr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7005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4)</w:t>
      </w:r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 w:rsidRPr="00B70058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>овладение социальными нормами речевого поведения</w:t>
      </w:r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в различных ситуациях неформального межличностного и межкультурного общения, а также в процессе индивидуальной, групповой, проектной деятельности. </w:t>
      </w:r>
    </w:p>
    <w:p w:rsidR="00B70058" w:rsidRPr="00B70058" w:rsidRDefault="00B70058" w:rsidP="003240D6">
      <w:pPr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7005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Предметными результатами</w:t>
      </w:r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освоения выпускниками средней (полной) школы программы базового уровня по русскому (родному) языку являются:</w:t>
      </w:r>
    </w:p>
    <w:p w:rsidR="00B70058" w:rsidRPr="00B70058" w:rsidRDefault="00B70058" w:rsidP="003240D6">
      <w:pPr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 w:rsidRPr="00B70058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>1) представление о единстве и многообразии языкового и культурного пространства России и мира</w:t>
      </w:r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об основных функциях языка, о взаимосвязи языка и культуры, истории народа; </w:t>
      </w:r>
    </w:p>
    <w:p w:rsidR="00B70058" w:rsidRPr="00B70058" w:rsidRDefault="00B70058" w:rsidP="003240D6">
      <w:pPr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70058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>2) осознание русского языка как духовной, нравственной и культурной ценности народа</w:t>
      </w:r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как одного из способов приобщения к ценностям национальной и мировой культуры; </w:t>
      </w:r>
    </w:p>
    <w:p w:rsidR="00B70058" w:rsidRPr="00B70058" w:rsidRDefault="00B70058" w:rsidP="003240D6">
      <w:pPr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</w:pPr>
      <w:r w:rsidRPr="00B70058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3) владение всеми видами речевой деятельности: </w:t>
      </w:r>
      <w:proofErr w:type="spellStart"/>
      <w:r w:rsidRPr="00B70058">
        <w:rPr>
          <w:rFonts w:ascii="Times New Roman" w:eastAsia="SimSun" w:hAnsi="Times New Roman" w:cs="Times New Roman"/>
          <w:bCs/>
          <w:i/>
          <w:sz w:val="24"/>
          <w:szCs w:val="24"/>
          <w:lang w:eastAsia="zh-CN"/>
        </w:rPr>
        <w:t>аудирование</w:t>
      </w:r>
      <w:proofErr w:type="spellEnd"/>
      <w:r w:rsidRPr="00B70058">
        <w:rPr>
          <w:rFonts w:ascii="Times New Roman" w:eastAsia="SimSun" w:hAnsi="Times New Roman" w:cs="Times New Roman"/>
          <w:bCs/>
          <w:i/>
          <w:sz w:val="24"/>
          <w:szCs w:val="24"/>
          <w:lang w:eastAsia="zh-CN"/>
        </w:rPr>
        <w:t xml:space="preserve"> и чтение</w:t>
      </w:r>
      <w:r w:rsidRPr="00B70058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: </w:t>
      </w:r>
    </w:p>
    <w:p w:rsidR="00B70058" w:rsidRPr="00B70058" w:rsidRDefault="00B70058" w:rsidP="003240D6">
      <w:pPr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7005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3.1)</w:t>
      </w:r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 w:rsidRPr="00B70058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>адекватное понимание содержания устного и письменного высказывания</w:t>
      </w:r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, основной и дополнительной, явной и скрытой (подтекстовой) информации;</w:t>
      </w:r>
    </w:p>
    <w:p w:rsidR="00B70058" w:rsidRPr="00B70058" w:rsidRDefault="00B70058" w:rsidP="003240D6">
      <w:pPr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7005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3.2)</w:t>
      </w:r>
      <w:r w:rsidR="004C771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 w:rsidRPr="00B70058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>осознанное использование разных видов чтения</w:t>
      </w:r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(поисковое, просмотровое, ознакомительное, изучающее, реферативное) и </w:t>
      </w:r>
      <w:proofErr w:type="spellStart"/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аудирования</w:t>
      </w:r>
      <w:proofErr w:type="spellEnd"/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(с полным пониманием </w:t>
      </w:r>
      <w:proofErr w:type="spellStart"/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аудиотекста</w:t>
      </w:r>
      <w:proofErr w:type="spellEnd"/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, с пониманием основного содержания, с выборочным извлечением информации) в зависимости от коммуникативной задачи;</w:t>
      </w:r>
    </w:p>
    <w:p w:rsidR="00B70058" w:rsidRPr="00B70058" w:rsidRDefault="00B70058" w:rsidP="003240D6">
      <w:pPr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 w:rsidRPr="00B7005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3.3)</w:t>
      </w:r>
      <w:r w:rsidR="004C771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 w:rsidRPr="00B70058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>способность извлекать необходимую информацию из различных источников</w:t>
      </w:r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: учебно-научных текстов, средств массовой информации, в том числе представленных в электронном виде на различных информационных носителях, официально-деловых текстов, справочной литературы; </w:t>
      </w:r>
    </w:p>
    <w:p w:rsidR="00B70058" w:rsidRPr="00B70058" w:rsidRDefault="00B70058" w:rsidP="003240D6">
      <w:pPr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7005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3.4)</w:t>
      </w:r>
      <w:r w:rsidR="004C771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 w:rsidRPr="00B70058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>владение умениями информационной переработки прочитанных и прослушанных текстов</w:t>
      </w:r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и представление их в виде тезисов, конспектов, аннотаций, рефератов; говорение и письмо:</w:t>
      </w:r>
    </w:p>
    <w:p w:rsidR="00B70058" w:rsidRPr="00B70058" w:rsidRDefault="00B70058" w:rsidP="003240D6">
      <w:pPr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7005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3.5)</w:t>
      </w:r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  </w:t>
      </w:r>
      <w:r w:rsidRPr="00B70058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>создание устных и письменных монологических и диалогических высказываний</w:t>
      </w:r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различных типов и жанров в </w:t>
      </w:r>
      <w:proofErr w:type="gramStart"/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учебно-научной</w:t>
      </w:r>
      <w:proofErr w:type="gramEnd"/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(на материале изучаемых учебных дисциплин), социально-культурной и деловой сферах общения;</w:t>
      </w:r>
    </w:p>
    <w:p w:rsidR="00B70058" w:rsidRPr="00B70058" w:rsidRDefault="00B70058" w:rsidP="003240D6">
      <w:pPr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7005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3.6)</w:t>
      </w:r>
      <w:r w:rsidR="004C771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 w:rsidRPr="00B70058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>подготовленное выступление</w:t>
      </w:r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перед аудиторией с докладом; защита реферата, проекта; </w:t>
      </w:r>
    </w:p>
    <w:p w:rsidR="00B70058" w:rsidRPr="00B70058" w:rsidRDefault="00B70058" w:rsidP="003240D6">
      <w:pPr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7005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3.7)</w:t>
      </w:r>
      <w:r w:rsidR="004C771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 w:rsidRPr="00B70058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>применение в практике речевого общения орфоэпических, лексических, грамматических, стилистических норм</w:t>
      </w:r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современного русского литературного языка; использование в собственной речевой практике синонимических ресурсов русского языка; соблюдение на письме орфографических и пунктуационных норм;</w:t>
      </w:r>
    </w:p>
    <w:p w:rsidR="00B70058" w:rsidRPr="00B70058" w:rsidRDefault="00B70058" w:rsidP="003240D6">
      <w:pPr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 w:rsidRPr="00B7005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3.8)</w:t>
      </w:r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 w:rsidRPr="00B70058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>соблюдение норм речевого поведения</w:t>
      </w:r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в </w:t>
      </w:r>
      <w:proofErr w:type="spellStart"/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социальнокультурной</w:t>
      </w:r>
      <w:proofErr w:type="spellEnd"/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, официально-деловой и учебно-научной сферах общения, в том числе в совместной учебной деятельности, при обсуждении дискуссионных проблем, на защите реферата, проектной работы;</w:t>
      </w:r>
    </w:p>
    <w:p w:rsidR="00B70058" w:rsidRPr="00B70058" w:rsidRDefault="00B70058" w:rsidP="003240D6">
      <w:pPr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 w:rsidRPr="00B7005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3.9)</w:t>
      </w:r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  </w:t>
      </w:r>
      <w:r w:rsidRPr="00B70058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>осуществление речевого самоконтроля</w:t>
      </w:r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; анализ речи с точки зрения ее эффективности в достижении поставленных коммуникативных задач; владение разными способами редактирования текстов; </w:t>
      </w:r>
    </w:p>
    <w:p w:rsidR="00B70058" w:rsidRPr="00B70058" w:rsidRDefault="00B70058" w:rsidP="003240D6">
      <w:pPr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70058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4) освоение базовых понятий функциональной стилистики и культуры речи: </w:t>
      </w:r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функциональные разновидности языка, речевая деятельность и ее основные виды, речевая ситуация и ее компоненты, основные условия эффективности речевого общения; литературный язык и его признаки, языковая норма, виды норм; нормативный, коммуникативный и этический аспекты культуры речи; </w:t>
      </w:r>
    </w:p>
    <w:p w:rsidR="00B70058" w:rsidRPr="00B70058" w:rsidRDefault="00B70058" w:rsidP="003240D6">
      <w:pPr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70058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5) проведение разных видов языкового анализа слов, предложений и текстов различных функциональных стилей и разновидностей языка; </w:t>
      </w:r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анализ языковых единиц с точки зрения правильности, точности и уместности их употребления; проведение лингвистического анализа текстов разной функционально-стилевой и жанровой принадлежности; оценка коммуникативной и эстетической стороны речевого высказывания.</w:t>
      </w:r>
    </w:p>
    <w:p w:rsidR="004C7718" w:rsidRDefault="00B70058" w:rsidP="004C771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7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</w:t>
      </w:r>
      <w:r w:rsidR="001E2289" w:rsidRPr="004C7718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учебного предмета «Русский язык» на уровне среднего общего образования:</w:t>
      </w:r>
    </w:p>
    <w:p w:rsidR="004C7718" w:rsidRDefault="004C7718" w:rsidP="004C771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718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научится: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t>использовать языковые средства адекватно цели общения и речевой ситуации;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t>использовать знания о формах русского языка (литературный язык, просторечие,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t>народные говоры, профессиональные разновидности, жаргон, арго) при создании текстов;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C7718">
        <w:rPr>
          <w:rFonts w:ascii="Times New Roman" w:eastAsia="Times New Roman" w:hAnsi="Times New Roman" w:cs="Times New Roman"/>
          <w:sz w:val="24"/>
          <w:szCs w:val="24"/>
        </w:rPr>
        <w:t>создавать устные и письменные высказывания, монологические и диалогические тексты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t>определённой функционально-смысловой принадлежности (описание, повествование,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t>рассуждение) и определённых жанров (тезисы, конспекты, выступления, лекции, отчёты,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t>сообщения, аннотации, рефераты, доклады, сочинения);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t>выстраивать композицию текста, используя знания о его структурных элементах;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подбирать и 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t>использовать языковые средства в зависимости от типа текста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t>выбранного профиля обучения;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t xml:space="preserve">правильно использовать лексические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грамматические средства связи 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t>предложений 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t>построении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t xml:space="preserve"> текста;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t>создавать устные и письменные тексты разных жанров в соответствии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t>функционально-стилевой принадлежностью текста;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t>сознательно использовать изобразительно-выразительные средства языка 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t>создании текста в соответствии с выбранным профилем обучения;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t>использовать при работе с текстом разные виды чтения (поисковое, просмотровое,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t xml:space="preserve">ознакомительное, изучающее, реферативное) и </w:t>
      </w:r>
      <w:proofErr w:type="spellStart"/>
      <w:r w:rsidRPr="004C7718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4C7718">
        <w:rPr>
          <w:rFonts w:ascii="Times New Roman" w:eastAsia="Times New Roman" w:hAnsi="Times New Roman" w:cs="Times New Roman"/>
          <w:sz w:val="24"/>
          <w:szCs w:val="24"/>
        </w:rPr>
        <w:t xml:space="preserve"> (с полным пониманием текста,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t>пониманием основного содержания, с выборочным извлечением информации);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t xml:space="preserve">анализировать текст с точки зрения наличия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нем явной и скрытой, основной 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t>второстепенной информации, определять его тему, проблему и основную мысль;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извлекать 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t>необходимую информацию из различных источников и переводить ее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t>екстовый формат;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t>преобразовывать текст в другие виды передачи информации;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t>выбирать тему, определять цель и подбирать материал для публичного выступления;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t>соблюдать культуру публичной речи;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t>соблюдать в речевой практике основные орфоэпические, лексические, грамматические,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t>стилистические, орфографические и пунктуационные нормы русского литературного языка;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t>оценивать собственную и чужую речь с позиции соответствия языковым нормам;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t>использовать основные нормативные словари и справочники для оценки устных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t>письменных высказываний с точки зрения соответствия языковым нормам.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7718" w:rsidRPr="004C7718" w:rsidRDefault="004C7718" w:rsidP="004C771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C7718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br/>
        <w:t>распознавать уровни и единицы языка в предъявленном тексте и видеть взаимосвязь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br/>
        <w:t>между ними;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t>анализировать при оценке собственной и чужой речи языковые средства,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br/>
        <w:t>использованные в тексте, с точки зрения правил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ьности, точности и уместности и 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t>употребления;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br/>
        <w:t>комментировать авторские высказывания на различные темы (в том числе о богатстве и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br/>
        <w:t>выразительности русского языка);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t>отличать язык художественной литературы от других разновидностей современного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t>русского языка;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t>использовать синонимические ресурсы русского языка для более точного выражения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t>мысли и усиления выразительности речи;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историческом развитии русского языка и истории русского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t>языкознания;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t>выражать согласие или несогласие с мнением собеседника в соответствии с правилами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t>ведения диалогической речи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C7718">
        <w:rPr>
          <w:rFonts w:ascii="Times New Roman" w:eastAsia="Times New Roman" w:hAnsi="Times New Roman" w:cs="Times New Roman"/>
          <w:sz w:val="24"/>
          <w:szCs w:val="24"/>
        </w:rPr>
        <w:t>;д</w:t>
      </w:r>
      <w:proofErr w:type="gramEnd"/>
      <w:r w:rsidRPr="004C7718">
        <w:rPr>
          <w:rFonts w:ascii="Times New Roman" w:eastAsia="Times New Roman" w:hAnsi="Times New Roman" w:cs="Times New Roman"/>
          <w:sz w:val="24"/>
          <w:szCs w:val="24"/>
        </w:rPr>
        <w:t>ифференцировать главную и второстепенную информацию, известную и неизвестную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t>информацию в прослушанном тексте;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t>проводить самостоятельный поиск текстовой и нетекстовой информации, отбирать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t>анализировать полученную информацию;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t>сохранять стилевое единство при создании текста заданного функционального стиля;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t>владеть умениями информационно перерабатывать прочитанные и прослушанные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t>тексты и представлять их в виде тезисов, конспектов, аннотаций, рефератов;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t>создавать отзывы и рецензии на предложенный текст;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t xml:space="preserve">соблюдать культуру чтения, говорения, </w:t>
      </w:r>
      <w:proofErr w:type="spellStart"/>
      <w:r w:rsidRPr="004C7718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4C7718">
        <w:rPr>
          <w:rFonts w:ascii="Times New Roman" w:eastAsia="Times New Roman" w:hAnsi="Times New Roman" w:cs="Times New Roman"/>
          <w:sz w:val="24"/>
          <w:szCs w:val="24"/>
        </w:rPr>
        <w:t xml:space="preserve"> и письма;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t>соблюдать культуру научного и делового общения в устной и письменной форме, в 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t>числе при обсуждении дискуссионных проблем;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C7718">
        <w:rPr>
          <w:rFonts w:ascii="Times New Roman" w:eastAsia="Times New Roman" w:hAnsi="Times New Roman" w:cs="Times New Roman"/>
          <w:sz w:val="24"/>
          <w:szCs w:val="24"/>
        </w:rPr>
        <w:t>соблюдать нормы речевого поведения в разговорной речи, а также в учебно-научной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t>официально-деловой сферах общения;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t>осуществлять речевой самоконтроль;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t>совершенствовать орфографические и пунктуационные умения и навыки на основе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t>знаний о нормах русского литературного языка;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t>использовать основные нормативные словари и справ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очники для расширения словарно 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t>запаса и спектр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используемых языковых средств 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t>оценивать эстетическую сторону речевого высказывания при анализе текстов (в том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br/>
        <w:t>числе художественной литературы).</w:t>
      </w:r>
    </w:p>
    <w:p w:rsidR="004C7718" w:rsidRDefault="004C7718" w:rsidP="00E14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718" w:rsidRDefault="004C7718" w:rsidP="00E14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718" w:rsidRDefault="004C7718" w:rsidP="00E14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718" w:rsidRDefault="004C7718" w:rsidP="00E14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08E" w:rsidRPr="00ED008E" w:rsidRDefault="00ED008E" w:rsidP="00E14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08E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FF0B65" w:rsidRPr="00FF0B65" w:rsidRDefault="00FF0B65" w:rsidP="00FF0B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F0B65">
        <w:rPr>
          <w:rFonts w:ascii="Times New Roman" w:eastAsia="Times New Roman" w:hAnsi="Times New Roman" w:cs="Times New Roman"/>
          <w:b/>
          <w:iCs/>
          <w:sz w:val="24"/>
          <w:szCs w:val="24"/>
        </w:rPr>
        <w:t>Базовый уровень</w:t>
      </w:r>
    </w:p>
    <w:p w:rsidR="00FF0B65" w:rsidRPr="00FF0B65" w:rsidRDefault="00FF0B65" w:rsidP="00FF0B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F0B65">
        <w:rPr>
          <w:rFonts w:ascii="Times New Roman" w:eastAsia="Times New Roman" w:hAnsi="Times New Roman" w:cs="Times New Roman"/>
          <w:b/>
          <w:iCs/>
          <w:sz w:val="24"/>
          <w:szCs w:val="24"/>
        </w:rPr>
        <w:t>Язык. Общие сведения о языке. Основные разделы науки о языке</w:t>
      </w:r>
    </w:p>
    <w:p w:rsidR="00FF0B65" w:rsidRPr="00FF0B65" w:rsidRDefault="00FF0B65" w:rsidP="00FF0B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F0B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Язык как система. Основные уровни языка. </w:t>
      </w:r>
      <w:r w:rsidRPr="00FF0B65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Взаимосвязь различных единиц и уровней языка.</w:t>
      </w:r>
    </w:p>
    <w:p w:rsidR="00FF0B65" w:rsidRPr="00FF0B65" w:rsidRDefault="00FF0B65" w:rsidP="00FF0B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F0B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Формы существования русского национального языка (литературный язык, просторечие, народные говоры, профессиональные разновидности, жаргон, арго). Активные процессы в русском языке на современном этапе. Взаимообогащение языков как результат взаимодействия национальных культур. </w:t>
      </w:r>
      <w:r w:rsidRPr="00FF0B65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 экологии языка.</w:t>
      </w:r>
    </w:p>
    <w:p w:rsidR="00FF0B65" w:rsidRPr="00FF0B65" w:rsidRDefault="00FF0B65" w:rsidP="00FF0B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F0B65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Историческое развитие русского языка. Выдающиеся отечественные лингвисты.</w:t>
      </w:r>
    </w:p>
    <w:p w:rsidR="00FF0B65" w:rsidRPr="00FF0B65" w:rsidRDefault="00FF0B65" w:rsidP="00FF0B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F0B65">
        <w:rPr>
          <w:rFonts w:ascii="Times New Roman" w:eastAsia="Times New Roman" w:hAnsi="Times New Roman" w:cs="Times New Roman"/>
          <w:b/>
          <w:iCs/>
          <w:sz w:val="24"/>
          <w:szCs w:val="24"/>
        </w:rPr>
        <w:t>Речь. Речевое общение</w:t>
      </w:r>
    </w:p>
    <w:p w:rsidR="00FF0B65" w:rsidRPr="00FF0B65" w:rsidRDefault="00FF0B65" w:rsidP="00FF0B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F0B65">
        <w:rPr>
          <w:rFonts w:ascii="Times New Roman" w:eastAsia="Times New Roman" w:hAnsi="Times New Roman" w:cs="Times New Roman"/>
          <w:iCs/>
          <w:sz w:val="24"/>
          <w:szCs w:val="24"/>
        </w:rPr>
        <w:t xml:space="preserve">Речь как деятельность. Виды речевой деятельности: чтение, </w:t>
      </w:r>
      <w:proofErr w:type="spellStart"/>
      <w:r w:rsidRPr="00FF0B65">
        <w:rPr>
          <w:rFonts w:ascii="Times New Roman" w:eastAsia="Times New Roman" w:hAnsi="Times New Roman" w:cs="Times New Roman"/>
          <w:iCs/>
          <w:sz w:val="24"/>
          <w:szCs w:val="24"/>
        </w:rPr>
        <w:t>аудирование</w:t>
      </w:r>
      <w:proofErr w:type="spellEnd"/>
      <w:r w:rsidRPr="00FF0B65">
        <w:rPr>
          <w:rFonts w:ascii="Times New Roman" w:eastAsia="Times New Roman" w:hAnsi="Times New Roman" w:cs="Times New Roman"/>
          <w:iCs/>
          <w:sz w:val="24"/>
          <w:szCs w:val="24"/>
        </w:rPr>
        <w:t>, говорение, письмо.</w:t>
      </w:r>
    </w:p>
    <w:p w:rsidR="00FF0B65" w:rsidRPr="00FF0B65" w:rsidRDefault="00FF0B65" w:rsidP="00FF0B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F0B65">
        <w:rPr>
          <w:rFonts w:ascii="Times New Roman" w:eastAsia="Times New Roman" w:hAnsi="Times New Roman" w:cs="Times New Roman"/>
          <w:iCs/>
          <w:sz w:val="24"/>
          <w:szCs w:val="24"/>
        </w:rPr>
        <w:t>Речевое общение и его основные элементы. Виды речевого общения. Сферы и ситуации речевого общения. Компоненты речевой ситуации.</w:t>
      </w:r>
    </w:p>
    <w:p w:rsidR="00FF0B65" w:rsidRPr="00FF0B65" w:rsidRDefault="00FF0B65" w:rsidP="00FF0B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F0B65">
        <w:rPr>
          <w:rFonts w:ascii="Times New Roman" w:eastAsia="Times New Roman" w:hAnsi="Times New Roman" w:cs="Times New Roman"/>
          <w:iCs/>
          <w:sz w:val="24"/>
          <w:szCs w:val="24"/>
        </w:rPr>
        <w:t>Монологическая и диалогическая речь. Развитие навыков монологической и диалогической речи. 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 Овладение опытом речевого поведения в официальных и неофициальных ситуациях общения, ситуациях межкультурного общения.</w:t>
      </w:r>
    </w:p>
    <w:p w:rsidR="00FF0B65" w:rsidRPr="00FF0B65" w:rsidRDefault="00FF0B65" w:rsidP="00FF0B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F0B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</w:r>
    </w:p>
    <w:p w:rsidR="00FF0B65" w:rsidRPr="00FF0B65" w:rsidRDefault="00FF0B65" w:rsidP="00FF0B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F0B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</w:r>
    </w:p>
    <w:p w:rsidR="00FF0B65" w:rsidRPr="00FF0B65" w:rsidRDefault="00FF0B65" w:rsidP="00FF0B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FF0B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Основные жанры научного (доклад, аннотация, </w:t>
      </w:r>
      <w:r w:rsidRPr="00FF0B65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статья,</w:t>
      </w:r>
      <w:r w:rsidRPr="00FF0B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F0B65">
        <w:rPr>
          <w:rFonts w:ascii="Times New Roman" w:eastAsia="Times New Roman" w:hAnsi="Times New Roman" w:cs="Times New Roman"/>
          <w:color w:val="000000"/>
          <w:sz w:val="24"/>
          <w:szCs w:val="24"/>
        </w:rPr>
        <w:t>тезисы, конспект</w:t>
      </w:r>
      <w:r w:rsidRPr="00FF0B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рецензия, </w:t>
      </w:r>
      <w:r w:rsidRPr="00FF0B65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выписки,</w:t>
      </w:r>
      <w:r w:rsidRPr="00FF0B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F0B65">
        <w:rPr>
          <w:rFonts w:ascii="Times New Roman" w:eastAsia="Times New Roman" w:hAnsi="Times New Roman" w:cs="Times New Roman"/>
          <w:color w:val="000000"/>
          <w:sz w:val="24"/>
          <w:szCs w:val="24"/>
        </w:rPr>
        <w:t>реферат</w:t>
      </w:r>
      <w:r w:rsidRPr="00FF0B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и др.), публицистического (выступление, </w:t>
      </w:r>
      <w:r w:rsidRPr="00FF0B65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статья,</w:t>
      </w:r>
      <w:r w:rsidRPr="00FF0B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F0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интервью, очерк, отзыв </w:t>
      </w:r>
      <w:r w:rsidRPr="00FF0B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 др.), официально-делового (резюме, характеристика, расписка, доверенность и др.) стилей, разговорной речи (рассказ, беседа, спор).</w:t>
      </w:r>
      <w:proofErr w:type="gramEnd"/>
      <w:r w:rsidRPr="00FF0B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Основные виды сочинений. </w:t>
      </w:r>
      <w:r w:rsidRPr="00FF0B65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умений и навыков создания текстов разных функционально-смысловых типов, стилей и жанров.</w:t>
      </w:r>
    </w:p>
    <w:p w:rsidR="00FF0B65" w:rsidRPr="00FF0B65" w:rsidRDefault="00FF0B65" w:rsidP="00FF0B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F0B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Литературный язык и язык художественной литературы. Отличия языка художественной литературы от других разновидностей современного русского языка. </w:t>
      </w:r>
      <w:r w:rsidRPr="00FF0B6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признаки художественной речи.</w:t>
      </w:r>
    </w:p>
    <w:p w:rsidR="00FF0B65" w:rsidRPr="00FF0B65" w:rsidRDefault="00FF0B65" w:rsidP="00FF0B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F0B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Основные изобразительно-выразительные средства языка.</w:t>
      </w:r>
    </w:p>
    <w:p w:rsidR="00FF0B65" w:rsidRPr="00FF0B65" w:rsidRDefault="00FF0B65" w:rsidP="00FF0B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F0B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Текст. Признаки текста.</w:t>
      </w:r>
    </w:p>
    <w:p w:rsidR="00FF0B65" w:rsidRPr="00FF0B65" w:rsidRDefault="00FF0B65" w:rsidP="00FF0B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F0B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Виды чтения. Использование различных видов чтения в зависимости от коммуникативной задачи и характера текста.</w:t>
      </w:r>
    </w:p>
    <w:p w:rsidR="00FF0B65" w:rsidRPr="00FF0B65" w:rsidRDefault="00FF0B65" w:rsidP="00FF0B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F0B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Информационная переработка текста. Виды преобразования текста. Анализ текста с точки зрения наличия в нем явной и скрытой, основной и второстепенной информации.</w:t>
      </w:r>
    </w:p>
    <w:p w:rsidR="00FF0B65" w:rsidRPr="00FF0B65" w:rsidRDefault="00FF0B65" w:rsidP="00FF0B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F0B65">
        <w:rPr>
          <w:rFonts w:ascii="Times New Roman" w:eastAsia="Times New Roman" w:hAnsi="Times New Roman" w:cs="Times New Roman"/>
          <w:color w:val="000000"/>
          <w:sz w:val="24"/>
          <w:szCs w:val="24"/>
        </w:rPr>
        <w:t>Лингвистический анализ текстов различных функциональных разновидностей языка.</w:t>
      </w:r>
    </w:p>
    <w:p w:rsidR="00FF0B65" w:rsidRPr="00FF0B65" w:rsidRDefault="00FF0B65" w:rsidP="00FF0B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F0B65">
        <w:rPr>
          <w:rFonts w:ascii="Times New Roman" w:eastAsia="Times New Roman" w:hAnsi="Times New Roman" w:cs="Times New Roman"/>
          <w:b/>
          <w:iCs/>
          <w:sz w:val="24"/>
          <w:szCs w:val="24"/>
        </w:rPr>
        <w:t>Культура речи</w:t>
      </w:r>
    </w:p>
    <w:p w:rsidR="00FF0B65" w:rsidRPr="00FF0B65" w:rsidRDefault="00FF0B65" w:rsidP="00FF0B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F0B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Культура речи как раздел лингвистики. </w:t>
      </w:r>
      <w:r w:rsidRPr="00FF0B6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аспекты культуры речи: нормативный, коммуникативный и этический.</w:t>
      </w:r>
      <w:r w:rsidRPr="00FF0B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F0B65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Коммуникативная целесообразность, уместность, точность, ясность, выразительность речи</w:t>
      </w:r>
      <w:r w:rsidRPr="00FF0B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  <w:r w:rsidRPr="00FF0B65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коммуникативных качеств и эффективности речи. Самоанализ и самооценка на основе наблюдений за собственной речью.</w:t>
      </w:r>
    </w:p>
    <w:p w:rsidR="00FF0B65" w:rsidRPr="00FF0B65" w:rsidRDefault="00FF0B65" w:rsidP="00FF0B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F0B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Культура видов речевой деятельности – чтения, </w:t>
      </w:r>
      <w:proofErr w:type="spellStart"/>
      <w:r w:rsidRPr="00FF0B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аудирования</w:t>
      </w:r>
      <w:proofErr w:type="spellEnd"/>
      <w:r w:rsidRPr="00FF0B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говорения и письма.</w:t>
      </w:r>
    </w:p>
    <w:p w:rsidR="00FF0B65" w:rsidRPr="00FF0B65" w:rsidRDefault="00FF0B65" w:rsidP="00FF0B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F0B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FF0B65" w:rsidRPr="00FF0B65" w:rsidRDefault="00FF0B65" w:rsidP="00FF0B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F0B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Культура научного и делового общения (устная и письменная формы). </w:t>
      </w:r>
      <w:proofErr w:type="gramStart"/>
      <w:r w:rsidRPr="00FF0B65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речевого этикета в официально-деловой, научной и публицистической сферах общения.</w:t>
      </w:r>
      <w:proofErr w:type="gramEnd"/>
      <w:r w:rsidRPr="00FF0B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Культура разговорной речи.</w:t>
      </w:r>
    </w:p>
    <w:p w:rsidR="00FF0B65" w:rsidRPr="00FF0B65" w:rsidRDefault="00FF0B65" w:rsidP="00FF0B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F0B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 xml:space="preserve">Языковая норма и её функции. Основные виды языковых норм русского литературного языка: орфоэпические (произносительные и акцентологические), лексические, грамматические (морфологические и синтаксические), стилистические. Орфографические нормы, пунктуационные нормы. </w:t>
      </w:r>
      <w:r w:rsidRPr="00FF0B65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орфографических и пунктуационных умений и навыков.</w:t>
      </w:r>
      <w:r w:rsidRPr="00FF0B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F0B65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норм литературного языка в речевой практике.</w:t>
      </w:r>
      <w:r w:rsidRPr="00FF0B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F0B65">
        <w:rPr>
          <w:rFonts w:ascii="Times New Roman" w:eastAsia="Times New Roman" w:hAnsi="Times New Roman" w:cs="Times New Roman"/>
          <w:color w:val="000000"/>
          <w:sz w:val="24"/>
          <w:szCs w:val="24"/>
        </w:rPr>
        <w:t>Уместность использования языковых сре</w:t>
      </w:r>
      <w:proofErr w:type="gramStart"/>
      <w:r w:rsidRPr="00FF0B65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в р</w:t>
      </w:r>
      <w:proofErr w:type="gramEnd"/>
      <w:r w:rsidRPr="00FF0B65">
        <w:rPr>
          <w:rFonts w:ascii="Times New Roman" w:eastAsia="Times New Roman" w:hAnsi="Times New Roman" w:cs="Times New Roman"/>
          <w:color w:val="000000"/>
          <w:sz w:val="24"/>
          <w:szCs w:val="24"/>
        </w:rPr>
        <w:t>ечевом высказывании.</w:t>
      </w:r>
    </w:p>
    <w:p w:rsidR="003240D6" w:rsidRPr="00FF0B65" w:rsidRDefault="00FF0B65" w:rsidP="00F978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FF0B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Нормативные словари современного русского языка и лингвистические справочники; их использование.</w:t>
      </w:r>
    </w:p>
    <w:p w:rsidR="004C7718" w:rsidRDefault="004C7718" w:rsidP="00E14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718" w:rsidRDefault="004C7718" w:rsidP="004C77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718" w:rsidRDefault="004C7718" w:rsidP="004C77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08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4C7718" w:rsidRDefault="004C7718" w:rsidP="00E14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718" w:rsidRDefault="004C7718" w:rsidP="00E14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7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"/>
        <w:gridCol w:w="3380"/>
        <w:gridCol w:w="993"/>
        <w:gridCol w:w="769"/>
        <w:gridCol w:w="708"/>
        <w:gridCol w:w="709"/>
        <w:gridCol w:w="709"/>
        <w:gridCol w:w="1701"/>
      </w:tblGrid>
      <w:tr w:rsidR="004C7718" w:rsidRPr="00ED008E" w:rsidTr="004C7718">
        <w:tc>
          <w:tcPr>
            <w:tcW w:w="495" w:type="dxa"/>
            <w:vMerge w:val="restart"/>
            <w:shd w:val="clear" w:color="auto" w:fill="auto"/>
          </w:tcPr>
          <w:p w:rsidR="004C7718" w:rsidRPr="00ED008E" w:rsidRDefault="004C7718" w:rsidP="004C7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8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0" w:type="dxa"/>
            <w:vMerge w:val="restart"/>
          </w:tcPr>
          <w:p w:rsidR="004C7718" w:rsidRPr="00ED008E" w:rsidRDefault="004C7718" w:rsidP="004C7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8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3" w:type="dxa"/>
            <w:vMerge w:val="restart"/>
          </w:tcPr>
          <w:p w:rsidR="004C7718" w:rsidRPr="00ED008E" w:rsidRDefault="004C7718" w:rsidP="004C7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8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895" w:type="dxa"/>
            <w:gridSpan w:val="4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</w:tr>
      <w:tr w:rsidR="004C7718" w:rsidRPr="00ED008E" w:rsidTr="004C7718">
        <w:trPr>
          <w:cantSplit/>
          <w:trHeight w:val="1988"/>
        </w:trPr>
        <w:tc>
          <w:tcPr>
            <w:tcW w:w="495" w:type="dxa"/>
            <w:vMerge/>
            <w:shd w:val="clear" w:color="auto" w:fill="auto"/>
          </w:tcPr>
          <w:p w:rsidR="004C7718" w:rsidRPr="00ED008E" w:rsidRDefault="004C7718" w:rsidP="004C7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4C7718" w:rsidRPr="00ED008E" w:rsidRDefault="004C7718" w:rsidP="004C7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C7718" w:rsidRPr="00ED008E" w:rsidRDefault="004C7718" w:rsidP="004C7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extDirection w:val="btLr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708" w:type="dxa"/>
            <w:textDirection w:val="btLr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</w:t>
            </w:r>
          </w:p>
        </w:tc>
        <w:tc>
          <w:tcPr>
            <w:tcW w:w="709" w:type="dxa"/>
            <w:textDirection w:val="btLr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Изложение</w:t>
            </w:r>
          </w:p>
        </w:tc>
        <w:tc>
          <w:tcPr>
            <w:tcW w:w="709" w:type="dxa"/>
            <w:textDirection w:val="btLr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Сочинение</w:t>
            </w:r>
          </w:p>
        </w:tc>
        <w:tc>
          <w:tcPr>
            <w:tcW w:w="1701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7718" w:rsidRPr="00ED008E" w:rsidTr="004C7718">
        <w:tc>
          <w:tcPr>
            <w:tcW w:w="495" w:type="dxa"/>
            <w:shd w:val="clear" w:color="auto" w:fill="auto"/>
          </w:tcPr>
          <w:p w:rsidR="004C7718" w:rsidRPr="00ED008E" w:rsidRDefault="004C7718" w:rsidP="004C77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8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380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как знаковая система и общественное  явление</w:t>
            </w:r>
          </w:p>
        </w:tc>
        <w:tc>
          <w:tcPr>
            <w:tcW w:w="993" w:type="dxa"/>
          </w:tcPr>
          <w:p w:rsidR="004C7718" w:rsidRPr="00ED008E" w:rsidRDefault="004C7718" w:rsidP="004C7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69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C7718" w:rsidRPr="00ED008E" w:rsidTr="004C7718">
        <w:tc>
          <w:tcPr>
            <w:tcW w:w="495" w:type="dxa"/>
            <w:shd w:val="clear" w:color="auto" w:fill="auto"/>
          </w:tcPr>
          <w:p w:rsidR="004C7718" w:rsidRPr="00ED008E" w:rsidRDefault="004C7718" w:rsidP="004C77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8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380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и общество</w:t>
            </w:r>
          </w:p>
        </w:tc>
        <w:tc>
          <w:tcPr>
            <w:tcW w:w="993" w:type="dxa"/>
          </w:tcPr>
          <w:p w:rsidR="004C7718" w:rsidRPr="00ED008E" w:rsidRDefault="004C7718" w:rsidP="004C7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9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7718" w:rsidRPr="00ED008E" w:rsidTr="004C7718">
        <w:trPr>
          <w:trHeight w:val="371"/>
        </w:trPr>
        <w:tc>
          <w:tcPr>
            <w:tcW w:w="495" w:type="dxa"/>
            <w:shd w:val="clear" w:color="auto" w:fill="auto"/>
          </w:tcPr>
          <w:p w:rsidR="004C7718" w:rsidRPr="00ED008E" w:rsidRDefault="004C7718" w:rsidP="004C77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8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380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и речь. Культура речи</w:t>
            </w:r>
          </w:p>
        </w:tc>
        <w:tc>
          <w:tcPr>
            <w:tcW w:w="993" w:type="dxa"/>
          </w:tcPr>
          <w:p w:rsidR="004C7718" w:rsidRPr="00ED008E" w:rsidRDefault="004C7718" w:rsidP="004C7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69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7718" w:rsidRPr="00ED008E" w:rsidTr="004C7718">
        <w:tc>
          <w:tcPr>
            <w:tcW w:w="495" w:type="dxa"/>
            <w:shd w:val="clear" w:color="auto" w:fill="auto"/>
          </w:tcPr>
          <w:p w:rsidR="004C7718" w:rsidRPr="00ED008E" w:rsidRDefault="004C7718" w:rsidP="004C77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8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380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Речь. Речевое общение</w:t>
            </w:r>
          </w:p>
        </w:tc>
        <w:tc>
          <w:tcPr>
            <w:tcW w:w="993" w:type="dxa"/>
          </w:tcPr>
          <w:p w:rsidR="004C7718" w:rsidRPr="00ED008E" w:rsidRDefault="004C7718" w:rsidP="004C7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69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7718" w:rsidRPr="00ED008E" w:rsidTr="004C7718">
        <w:tc>
          <w:tcPr>
            <w:tcW w:w="495" w:type="dxa"/>
            <w:shd w:val="clear" w:color="auto" w:fill="auto"/>
          </w:tcPr>
          <w:p w:rsidR="004C7718" w:rsidRPr="00ED008E" w:rsidRDefault="004C7718" w:rsidP="004C77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8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380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Текст. Виды его преобразования</w:t>
            </w:r>
          </w:p>
        </w:tc>
        <w:tc>
          <w:tcPr>
            <w:tcW w:w="993" w:type="dxa"/>
          </w:tcPr>
          <w:p w:rsidR="004C7718" w:rsidRPr="00ED008E" w:rsidRDefault="004C7718" w:rsidP="004C7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69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7718" w:rsidRPr="00ED008E" w:rsidTr="004C7718">
        <w:trPr>
          <w:trHeight w:val="315"/>
        </w:trPr>
        <w:tc>
          <w:tcPr>
            <w:tcW w:w="495" w:type="dxa"/>
            <w:shd w:val="clear" w:color="auto" w:fill="auto"/>
          </w:tcPr>
          <w:p w:rsidR="004C7718" w:rsidRPr="00ED008E" w:rsidRDefault="004C7718" w:rsidP="004C77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8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380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</w:t>
            </w:r>
          </w:p>
        </w:tc>
        <w:tc>
          <w:tcPr>
            <w:tcW w:w="993" w:type="dxa"/>
          </w:tcPr>
          <w:p w:rsidR="004C7718" w:rsidRPr="00ED008E" w:rsidRDefault="004C7718" w:rsidP="004C7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7718" w:rsidRPr="00ED008E" w:rsidTr="004C7718">
        <w:tc>
          <w:tcPr>
            <w:tcW w:w="495" w:type="dxa"/>
            <w:shd w:val="clear" w:color="auto" w:fill="auto"/>
          </w:tcPr>
          <w:p w:rsidR="004C7718" w:rsidRPr="00ED008E" w:rsidRDefault="004C7718" w:rsidP="004C77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0" w:type="dxa"/>
          </w:tcPr>
          <w:p w:rsidR="004C7718" w:rsidRPr="00ED008E" w:rsidRDefault="004C7718" w:rsidP="004C77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8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4C7718" w:rsidRPr="00ED008E" w:rsidRDefault="004C7718" w:rsidP="004C7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8E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69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8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4C7718" w:rsidRDefault="004C7718" w:rsidP="00E14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718" w:rsidRDefault="004C7718" w:rsidP="00E14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718" w:rsidRDefault="004C7718" w:rsidP="00E14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718" w:rsidRDefault="004C7718" w:rsidP="00E14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718" w:rsidRDefault="004C7718" w:rsidP="00E14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718" w:rsidRDefault="004C7718" w:rsidP="00E14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718" w:rsidRDefault="004C7718" w:rsidP="00E14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718" w:rsidRDefault="004C7718" w:rsidP="00E14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718" w:rsidRDefault="004C7718" w:rsidP="00E14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718" w:rsidRDefault="004C7718" w:rsidP="00E14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718" w:rsidRDefault="004C7718" w:rsidP="00E14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718" w:rsidRDefault="004C7718" w:rsidP="00E14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718" w:rsidRDefault="004C7718" w:rsidP="00E14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718" w:rsidRDefault="004C7718" w:rsidP="00E14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718" w:rsidRDefault="004C7718" w:rsidP="00E14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718" w:rsidRDefault="004C7718" w:rsidP="00E14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718" w:rsidRDefault="004C7718" w:rsidP="00E14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718" w:rsidRDefault="004C7718" w:rsidP="00E14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718" w:rsidRDefault="004C7718" w:rsidP="00E14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08E" w:rsidRPr="00ED008E" w:rsidRDefault="00ED008E" w:rsidP="00ED00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008E" w:rsidRPr="00ED008E" w:rsidRDefault="00ED008E" w:rsidP="00ED00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008E" w:rsidRPr="00ED008E" w:rsidRDefault="00ED008E" w:rsidP="00ED00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008E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</w:t>
      </w:r>
      <w:r w:rsidRPr="00ED008E">
        <w:rPr>
          <w:rFonts w:ascii="Times New Roman" w:hAnsi="Times New Roman" w:cs="Times New Roman"/>
          <w:sz w:val="24"/>
          <w:szCs w:val="24"/>
        </w:rPr>
        <w:t xml:space="preserve"> </w:t>
      </w:r>
      <w:r w:rsidRPr="00ED008E">
        <w:rPr>
          <w:rFonts w:ascii="Times New Roman" w:hAnsi="Times New Roman" w:cs="Times New Roman"/>
          <w:b/>
          <w:bCs/>
          <w:sz w:val="24"/>
          <w:szCs w:val="24"/>
        </w:rPr>
        <w:t>планирование</w:t>
      </w:r>
    </w:p>
    <w:p w:rsidR="00ED008E" w:rsidRPr="00ED008E" w:rsidRDefault="00ED008E" w:rsidP="00ED00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X="358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851"/>
        <w:gridCol w:w="850"/>
        <w:gridCol w:w="993"/>
        <w:gridCol w:w="6203"/>
      </w:tblGrid>
      <w:tr w:rsidR="00ED008E" w:rsidRPr="00ED008E" w:rsidTr="00F978ED">
        <w:tc>
          <w:tcPr>
            <w:tcW w:w="1843" w:type="dxa"/>
            <w:gridSpan w:val="2"/>
          </w:tcPr>
          <w:p w:rsidR="00ED008E" w:rsidRPr="00ED008E" w:rsidRDefault="00ED008E" w:rsidP="00F97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D0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D0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843" w:type="dxa"/>
            <w:gridSpan w:val="2"/>
          </w:tcPr>
          <w:p w:rsidR="00ED008E" w:rsidRPr="00ED008E" w:rsidRDefault="00ED008E" w:rsidP="00F97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203" w:type="dxa"/>
            <w:vMerge w:val="restart"/>
          </w:tcPr>
          <w:p w:rsidR="00ED008E" w:rsidRPr="00ED008E" w:rsidRDefault="00ED008E" w:rsidP="00F97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ED008E" w:rsidRPr="00ED008E" w:rsidTr="00F978ED">
        <w:tc>
          <w:tcPr>
            <w:tcW w:w="992" w:type="dxa"/>
          </w:tcPr>
          <w:p w:rsidR="00ED008E" w:rsidRPr="00ED008E" w:rsidRDefault="00ED008E" w:rsidP="00F978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8E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ED008E" w:rsidRPr="00ED008E" w:rsidRDefault="00ED008E" w:rsidP="00F978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8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:rsidR="00ED008E" w:rsidRPr="00ED008E" w:rsidRDefault="00ED008E" w:rsidP="00F978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ED008E" w:rsidRPr="00ED008E" w:rsidRDefault="00ED008E" w:rsidP="00F978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6203" w:type="dxa"/>
            <w:vMerge/>
          </w:tcPr>
          <w:p w:rsidR="00ED008E" w:rsidRPr="00ED008E" w:rsidRDefault="00ED008E" w:rsidP="00F978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072" w:rsidRPr="00ED008E" w:rsidTr="00F978ED">
        <w:tc>
          <w:tcPr>
            <w:tcW w:w="9889" w:type="dxa"/>
            <w:gridSpan w:val="5"/>
          </w:tcPr>
          <w:p w:rsidR="006B5072" w:rsidRPr="001710CA" w:rsidRDefault="006B5072" w:rsidP="00F978ED">
            <w:pPr>
              <w:jc w:val="center"/>
              <w:rPr>
                <w:rFonts w:ascii="Times New Roman" w:eastAsiaTheme="minorHAnsi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1. </w:t>
            </w:r>
            <w:r w:rsidRPr="001710CA">
              <w:rPr>
                <w:rFonts w:ascii="Times New Roman" w:eastAsiaTheme="minorHAnsi" w:hAnsi="Times New Roman"/>
                <w:b/>
                <w:iCs/>
                <w:sz w:val="24"/>
                <w:szCs w:val="24"/>
              </w:rPr>
              <w:t xml:space="preserve">ЯЗЫК КАК ЗНАКОВАЯ СИСТЕМА И ОБЩЕСТВЕННОЕ  ЯВЛЕНИЕ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– 7 часов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D82"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6B5072" w:rsidP="00F978E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22B14">
              <w:rPr>
                <w:rFonts w:ascii="Times New Roman" w:eastAsiaTheme="minorHAnsi" w:hAnsi="Times New Roman"/>
                <w:iCs/>
                <w:sz w:val="24"/>
                <w:szCs w:val="24"/>
              </w:rPr>
              <w:t>Язык как знаковая система</w:t>
            </w:r>
            <w:r w:rsidR="002B14BA" w:rsidRPr="00322B14">
              <w:rPr>
                <w:rFonts w:ascii="Times New Roman" w:eastAsiaTheme="minorHAnsi" w:hAnsi="Times New Roman"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6B5072" w:rsidP="00F978ED">
            <w:pPr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322B14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Основные функции языка</w:t>
            </w:r>
            <w:r w:rsidR="002B14BA" w:rsidRPr="00322B14">
              <w:rPr>
                <w:rFonts w:ascii="Times New Roman" w:eastAsiaTheme="minorHAnsi" w:hAnsi="Times New Roman"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6B5072" w:rsidP="00F978E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22B14">
              <w:rPr>
                <w:rFonts w:ascii="Times New Roman" w:eastAsiaTheme="minorHAnsi" w:hAnsi="Times New Roman"/>
                <w:iCs/>
                <w:sz w:val="24"/>
                <w:szCs w:val="24"/>
              </w:rPr>
              <w:t>Лингвистика как наука.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6B5072" w:rsidP="00F978E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22B14">
              <w:rPr>
                <w:rFonts w:ascii="Times New Roman" w:eastAsiaTheme="minorHAnsi" w:hAnsi="Times New Roman"/>
                <w:iCs/>
                <w:sz w:val="24"/>
                <w:szCs w:val="24"/>
              </w:rPr>
              <w:t>Русский язык как объект научного изучения</w:t>
            </w:r>
            <w:r w:rsidR="002B14BA" w:rsidRPr="00322B14">
              <w:rPr>
                <w:rFonts w:ascii="Times New Roman" w:eastAsiaTheme="minorHAnsi" w:hAnsi="Times New Roman"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2B14BA" w:rsidP="00F978ED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22B14">
              <w:rPr>
                <w:rFonts w:ascii="Times New Roman" w:eastAsiaTheme="minorHAnsi" w:hAnsi="Times New Roman"/>
                <w:b/>
                <w:i/>
                <w:iCs/>
                <w:sz w:val="24"/>
                <w:szCs w:val="24"/>
              </w:rPr>
              <w:t xml:space="preserve">Р. </w:t>
            </w:r>
            <w:r w:rsidR="00322B14">
              <w:rPr>
                <w:rFonts w:ascii="Times New Roman" w:eastAsiaTheme="minorHAnsi" w:hAnsi="Times New Roman"/>
                <w:b/>
                <w:i/>
                <w:iCs/>
                <w:sz w:val="24"/>
                <w:szCs w:val="24"/>
              </w:rPr>
              <w:t>р</w:t>
            </w:r>
            <w:r w:rsidRPr="00322B14">
              <w:rPr>
                <w:rFonts w:ascii="Times New Roman" w:eastAsiaTheme="minorHAnsi" w:hAnsi="Times New Roman"/>
                <w:b/>
                <w:i/>
                <w:iCs/>
                <w:sz w:val="24"/>
                <w:szCs w:val="24"/>
              </w:rPr>
              <w:t xml:space="preserve">. </w:t>
            </w:r>
            <w:r w:rsidR="006B5072" w:rsidRPr="00322B1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№1</w:t>
            </w:r>
            <w:r w:rsidRPr="00322B14">
              <w:rPr>
                <w:rFonts w:ascii="Times New Roman" w:eastAsiaTheme="minorHAnsi" w:hAnsi="Times New Roman"/>
                <w:b/>
                <w:i/>
                <w:iCs/>
                <w:sz w:val="24"/>
                <w:szCs w:val="24"/>
              </w:rPr>
              <w:t xml:space="preserve">   Язык и культура.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6B5072" w:rsidP="00DA0D76">
            <w:pPr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322B14">
              <w:rPr>
                <w:rFonts w:ascii="Times New Roman" w:eastAsiaTheme="minorHAnsi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322B1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Входн</w:t>
            </w:r>
            <w:r w:rsidR="00DA0D7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ой контроль </w:t>
            </w:r>
            <w:r w:rsidRPr="00322B1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(повторение)</w:t>
            </w:r>
            <w:r w:rsidR="002B14BA" w:rsidRPr="00322B1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322B1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322B1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Диктант №1 с </w:t>
            </w:r>
            <w:r w:rsidR="00322B1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грамматическим заданием. 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6B5072" w:rsidP="00322B14">
            <w:pPr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322B14">
              <w:rPr>
                <w:rFonts w:ascii="Times New Roman" w:eastAsiaTheme="minorHAnsi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322B14">
              <w:rPr>
                <w:rFonts w:ascii="Times New Roman" w:eastAsiaTheme="minorHAnsi" w:hAnsi="Times New Roman"/>
                <w:iCs/>
                <w:sz w:val="24"/>
                <w:szCs w:val="24"/>
              </w:rPr>
              <w:t>Работа над ошибками</w:t>
            </w:r>
            <w:r w:rsidR="002B14BA" w:rsidRPr="00322B14">
              <w:rPr>
                <w:rFonts w:ascii="Times New Roman" w:eastAsiaTheme="minorHAnsi" w:hAnsi="Times New Roman"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889" w:type="dxa"/>
            <w:gridSpan w:val="5"/>
          </w:tcPr>
          <w:p w:rsidR="006B5072" w:rsidRPr="00041D82" w:rsidRDefault="006B5072" w:rsidP="002B14BA">
            <w:pPr>
              <w:jc w:val="center"/>
              <w:rPr>
                <w:rFonts w:ascii="Times New Roman" w:eastAsiaTheme="minorHAnsi" w:hAnsi="Times New Roman"/>
                <w:b/>
                <w:iCs/>
                <w:sz w:val="24"/>
                <w:szCs w:val="24"/>
              </w:rPr>
            </w:pPr>
            <w:r w:rsidRPr="00041D8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2. </w:t>
            </w:r>
            <w:r w:rsidRPr="00041D82">
              <w:rPr>
                <w:rFonts w:ascii="Times New Roman" w:eastAsiaTheme="minorHAnsi" w:hAnsi="Times New Roman"/>
                <w:b/>
                <w:iCs/>
                <w:sz w:val="24"/>
                <w:szCs w:val="24"/>
              </w:rPr>
              <w:t>ЯЗЫК И ОБЩЕСТВО</w:t>
            </w:r>
            <w:r w:rsidRPr="00041D8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– 5 часов</w:t>
            </w:r>
            <w:r w:rsidR="00322B14" w:rsidRPr="00041D82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6B5072" w:rsidP="00322B14">
            <w:pPr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322B14">
              <w:rPr>
                <w:rFonts w:ascii="Times New Roman" w:eastAsiaTheme="minorHAnsi" w:hAnsi="Times New Roman"/>
                <w:iCs/>
                <w:sz w:val="24"/>
                <w:szCs w:val="24"/>
              </w:rPr>
              <w:t>Русск</w:t>
            </w:r>
            <w:r w:rsidR="00322B14">
              <w:rPr>
                <w:rFonts w:ascii="Times New Roman" w:eastAsiaTheme="minorHAnsi" w:hAnsi="Times New Roman"/>
                <w:iCs/>
                <w:sz w:val="24"/>
                <w:szCs w:val="24"/>
              </w:rPr>
              <w:t>ий язык в Российской Федерации.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6B5072" w:rsidP="00322B14">
            <w:pPr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322B14">
              <w:rPr>
                <w:rFonts w:ascii="Times New Roman" w:eastAsiaTheme="minorHAnsi" w:hAnsi="Times New Roman"/>
                <w:iCs/>
                <w:sz w:val="24"/>
                <w:szCs w:val="24"/>
              </w:rPr>
              <w:t>Формы существования русского национального языка</w:t>
            </w:r>
            <w:r w:rsidR="00322B14">
              <w:rPr>
                <w:rFonts w:ascii="Times New Roman" w:eastAsiaTheme="minorHAnsi" w:hAnsi="Times New Roman"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6B5072" w:rsidP="00322B14">
            <w:pPr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322B14">
              <w:rPr>
                <w:rFonts w:ascii="Times New Roman" w:eastAsiaTheme="minorHAnsi" w:hAnsi="Times New Roman"/>
                <w:iCs/>
                <w:sz w:val="24"/>
                <w:szCs w:val="24"/>
              </w:rPr>
              <w:t>Словари русского языка</w:t>
            </w:r>
            <w:r w:rsidR="00322B14">
              <w:rPr>
                <w:rFonts w:ascii="Times New Roman" w:eastAsiaTheme="minorHAnsi" w:hAnsi="Times New Roman"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322B14" w:rsidP="00322B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="006B5072" w:rsidRPr="00322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№2. </w:t>
            </w:r>
            <w:r w:rsidR="006B5072" w:rsidRPr="00322B1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Подготовка к контрольному изложению №1 на лингвистическую тему.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322B14" w:rsidP="00322B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 р.</w:t>
            </w:r>
            <w:r w:rsidR="006B5072" w:rsidRPr="00322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№3. Контрольное изложение №1 </w:t>
            </w:r>
            <w:r w:rsidR="006B5072" w:rsidRPr="00322B14">
              <w:rPr>
                <w:rFonts w:ascii="Times New Roman" w:hAnsi="Times New Roman" w:cs="Times New Roman"/>
                <w:bCs/>
                <w:sz w:val="24"/>
                <w:szCs w:val="24"/>
              </w:rPr>
              <w:t>на лингвистическую тему.</w:t>
            </w:r>
          </w:p>
        </w:tc>
      </w:tr>
      <w:tr w:rsidR="003240D6" w:rsidRPr="003240D6" w:rsidTr="00F978ED">
        <w:tc>
          <w:tcPr>
            <w:tcW w:w="9889" w:type="dxa"/>
            <w:gridSpan w:val="5"/>
          </w:tcPr>
          <w:p w:rsidR="006B5072" w:rsidRPr="00041D82" w:rsidRDefault="006B5072" w:rsidP="002B14BA">
            <w:pPr>
              <w:jc w:val="center"/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</w:rPr>
            </w:pPr>
            <w:r w:rsidRPr="00041D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3. </w:t>
            </w:r>
            <w:r w:rsidRPr="00041D82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</w:rPr>
              <w:t xml:space="preserve">ЯЗЫК И РЕЧЬ. КУЛЬТУРА РЕЧИ </w:t>
            </w:r>
            <w:r w:rsidRPr="00041D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– 35 часов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6B5072" w:rsidP="00322B14">
            <w:pPr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Фонетика</w:t>
            </w:r>
            <w:r w:rsid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6B5072" w:rsidP="00322B14">
            <w:pPr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Орфоэпические нормы</w:t>
            </w:r>
            <w:r w:rsid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6B5072" w:rsidP="00322B14">
            <w:pPr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Единицы языка. Уровни языковой системы</w:t>
            </w:r>
            <w:r w:rsid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6B5072" w:rsidP="00322B14">
            <w:pPr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Культура речи как раздел лингвистики</w:t>
            </w:r>
            <w:r w:rsid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DA0D76" w:rsidP="00322B14">
            <w:pPr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>Р.р.</w:t>
            </w:r>
            <w:r w:rsidR="006B5072" w:rsidRPr="00322B1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№4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  <w:r w:rsidR="006B5072" w:rsidRPr="00322B14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  Подготовка к написанию </w:t>
            </w:r>
            <w:r w:rsidR="00BD18E7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контрольного </w:t>
            </w:r>
            <w:r w:rsidR="006B5072" w:rsidRPr="00322B14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сочинения </w:t>
            </w:r>
            <w:r w:rsidR="00BD18E7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№ 1 </w:t>
            </w:r>
            <w:r w:rsidR="006B5072" w:rsidRPr="00322B14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>в формате ЕГЭ</w:t>
            </w:r>
            <w:r w:rsidR="00322B14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DA0D76" w:rsidP="00BD18E7">
            <w:pPr>
              <w:jc w:val="both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>Р.р.</w:t>
            </w:r>
            <w:r w:rsidR="006B5072" w:rsidRPr="00322B1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№5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  <w:r w:rsidR="006B5072" w:rsidRPr="00322B14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 Написание </w:t>
            </w:r>
            <w:r w:rsidR="00BD18E7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 контрольного </w:t>
            </w:r>
            <w:r w:rsidR="00BD18E7" w:rsidRPr="00322B14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сочинения </w:t>
            </w:r>
            <w:r w:rsidR="00BD18E7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№ 1 </w:t>
            </w:r>
            <w:r w:rsidR="00BD18E7" w:rsidRPr="00322B14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>в формате ЕГЭ</w:t>
            </w:r>
            <w:r w:rsidR="00BD18E7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6B5072" w:rsidP="00322B14">
            <w:pPr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Лексикология и фразеология</w:t>
            </w:r>
            <w:r w:rsid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6B5072" w:rsidP="00322B14">
            <w:pPr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Лексикология и фразеология</w:t>
            </w:r>
            <w:r w:rsid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6B5072" w:rsidP="00322B14">
            <w:pPr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Тест в формате ЕГЭ</w:t>
            </w:r>
            <w:r w:rsid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6B5072" w:rsidP="00322B14">
            <w:pPr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</w:t>
            </w:r>
            <w:r w:rsidR="00DA0D76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>Р.р.</w:t>
            </w:r>
            <w:r w:rsidRPr="00322B1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№6</w:t>
            </w:r>
            <w:r w:rsidR="00DA0D7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  <w:r w:rsidRPr="00322B14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 Лексические нормы</w:t>
            </w:r>
            <w:r w:rsidR="00322B14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6B5072" w:rsidP="00322B14">
            <w:pPr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</w:t>
            </w:r>
            <w:r w:rsidR="00DA0D76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>Р.р.</w:t>
            </w:r>
            <w:r w:rsidRPr="00322B1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№7</w:t>
            </w:r>
            <w:r w:rsidR="00DA0D7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  <w:r w:rsidRPr="00322B14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 Лексические нормы</w:t>
            </w:r>
            <w:r w:rsidR="00322B14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6B5072" w:rsidP="00322B14">
            <w:pPr>
              <w:jc w:val="both"/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</w:rPr>
            </w:pPr>
            <w:r w:rsidRPr="00322B14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</w:rPr>
              <w:t xml:space="preserve">Контрольная работа </w:t>
            </w:r>
            <w:r w:rsidR="00DA0D76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</w:rPr>
              <w:t xml:space="preserve">№ 1 </w:t>
            </w:r>
            <w:r w:rsidRPr="00322B14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</w:rPr>
              <w:t>(тест) по теме: «</w:t>
            </w:r>
            <w:r w:rsidRPr="00322B1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Орфоэпия. </w:t>
            </w:r>
            <w:r w:rsidRPr="00322B14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</w:rPr>
              <w:t>Лексикология и фразеология»</w:t>
            </w:r>
            <w:r w:rsidR="00322B14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6B5072" w:rsidP="00322B14">
            <w:pPr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Работа над ошибками</w:t>
            </w:r>
            <w:r w:rsid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6B5072" w:rsidP="00322B14">
            <w:pPr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Морфемика</w:t>
            </w:r>
            <w:proofErr w:type="spellEnd"/>
            <w:r w:rsidRP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и словообразование.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6B5072" w:rsidP="00322B14">
            <w:pPr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Словообразовательные нормы</w:t>
            </w:r>
            <w:r w:rsid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6B5072" w:rsidP="00322B14">
            <w:pPr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Морфология.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6B5072" w:rsidP="00322B14">
            <w:pPr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Морфологические нормы</w:t>
            </w:r>
            <w:r w:rsid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6B5072" w:rsidP="00322B14">
            <w:pPr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Морфологические нормы</w:t>
            </w:r>
            <w:r w:rsid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DA0D76" w:rsidP="00322B14">
            <w:pPr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6B5072" w:rsidRPr="00322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№8. Контрольное сжатое изложение №2.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DA0D76" w:rsidP="00DA0D76">
            <w:pPr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. </w:t>
            </w:r>
            <w:r w:rsidRPr="00322B1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№9.</w:t>
            </w:r>
            <w:r w:rsidRPr="00322B1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322B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 контрольного изложения №2. 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DA0D76" w:rsidP="00322B14">
            <w:pPr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над ошибками.</w:t>
            </w:r>
            <w:r w:rsidRP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Орфографические нормы русского языка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DA0D76" w:rsidP="00322B14">
            <w:pPr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Принципы русской орфографии.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DA0D76" w:rsidP="00322B14">
            <w:pPr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Правописание гласных в корне.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DA0D76" w:rsidP="00BD18E7">
            <w:pPr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>Р.р.</w:t>
            </w:r>
            <w:r w:rsidR="006B5072" w:rsidRPr="00322B1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№10</w:t>
            </w:r>
            <w:r w:rsidR="006B5072" w:rsidRPr="00322B14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  Подготовка к написанию </w:t>
            </w:r>
            <w:r w:rsidR="00BD18E7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 контрольного </w:t>
            </w:r>
            <w:r w:rsidR="00BD18E7" w:rsidRPr="00322B14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сочинения </w:t>
            </w:r>
            <w:r w:rsidR="00BD18E7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№ 2 </w:t>
            </w:r>
            <w:r w:rsidR="00BD18E7" w:rsidRPr="00322B14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>в формате ЕГЭ</w:t>
            </w:r>
            <w:r w:rsidR="00BD18E7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322B14" w:rsidRPr="00322B14" w:rsidRDefault="00DA0D76" w:rsidP="00BD18E7">
            <w:pPr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>Р.р.</w:t>
            </w:r>
            <w:r w:rsidR="006B5072" w:rsidRPr="00322B1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№11.</w:t>
            </w:r>
            <w:r w:rsidR="006B5072" w:rsidRPr="00322B14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 Написание </w:t>
            </w:r>
            <w:r w:rsidR="00BD18E7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 контрольного </w:t>
            </w:r>
            <w:r w:rsidR="00BD18E7" w:rsidRPr="00322B14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сочинения </w:t>
            </w:r>
            <w:r w:rsidR="00BD18E7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№ 2 </w:t>
            </w:r>
            <w:r w:rsidR="00BD18E7" w:rsidRPr="00322B14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>в формате ЕГЭ</w:t>
            </w:r>
            <w:r w:rsidR="00BD18E7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6B5072" w:rsidP="00322B14">
            <w:pPr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Правописание приставок.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6B5072" w:rsidP="00322B14">
            <w:pPr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Буквы и, ы после приставок</w:t>
            </w:r>
            <w:r w:rsid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6B5072" w:rsidP="00322B14">
            <w:pPr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Буквы и, ы после приставок. Тест в формате ЕГЭ</w:t>
            </w:r>
            <w:r w:rsid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6B5072" w:rsidP="00322B14">
            <w:pPr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Правописание Н/НН  в словах различных частей речи</w:t>
            </w:r>
            <w:r w:rsid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6B5072" w:rsidP="00322B14">
            <w:pPr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Правописание Н/НН  в словах различных частей речи</w:t>
            </w:r>
            <w:r w:rsid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2B14BA" w:rsidP="00322B14">
            <w:pPr>
              <w:jc w:val="both"/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Контрольный д</w:t>
            </w:r>
            <w:r w:rsidR="006B5072" w:rsidRPr="00322B1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иктант</w:t>
            </w:r>
            <w:r w:rsidRPr="00322B1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№2</w:t>
            </w:r>
            <w:r w:rsidR="006B5072" w:rsidRPr="00322B14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</w:rPr>
              <w:t xml:space="preserve"> по теме «Орфография» с грамматическим заданием</w:t>
            </w:r>
            <w:r w:rsidRPr="00322B14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6B5072" w:rsidP="00322B14">
            <w:pPr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Работа над ошибками</w:t>
            </w:r>
            <w:r w:rsid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6B5072" w:rsidP="00322B14">
            <w:pPr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Правописание </w:t>
            </w:r>
            <w:r w:rsidRPr="00DA0D76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>не</w:t>
            </w:r>
            <w:r w:rsidRP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и </w:t>
            </w:r>
            <w:r w:rsidRPr="00DA0D76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>ни</w:t>
            </w:r>
            <w:r w:rsidRP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, правописание предлогов, союзов, частиц</w:t>
            </w:r>
            <w:r w:rsid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8F6F4B" w:rsidRPr="00322B14" w:rsidRDefault="008F6F4B" w:rsidP="00BD18E7">
            <w:pPr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</w:rPr>
              <w:t>Т</w:t>
            </w:r>
            <w:r w:rsidRPr="00D51A95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</w:rPr>
              <w:t>ест в формате ЕГЭ.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8F6F4B" w:rsidP="00BD18E7">
            <w:pPr>
              <w:jc w:val="both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D51A95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Работа над ошибками.</w:t>
            </w:r>
          </w:p>
        </w:tc>
      </w:tr>
      <w:tr w:rsidR="003240D6" w:rsidRPr="003240D6" w:rsidTr="00F978ED">
        <w:tc>
          <w:tcPr>
            <w:tcW w:w="9889" w:type="dxa"/>
            <w:gridSpan w:val="5"/>
          </w:tcPr>
          <w:p w:rsidR="006B5072" w:rsidRPr="00041D82" w:rsidRDefault="006B5072" w:rsidP="002B14BA">
            <w:pPr>
              <w:jc w:val="center"/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</w:rPr>
            </w:pPr>
            <w:r w:rsidRPr="00041D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4. </w:t>
            </w:r>
            <w:r w:rsidRPr="00041D82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</w:rPr>
              <w:t xml:space="preserve">РЕЧЬ. РЕЧЕВОЕ ОБЩЕНИЕ </w:t>
            </w:r>
            <w:r w:rsidRPr="00041D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– 6 часов</w:t>
            </w:r>
            <w:r w:rsidR="00BD18E7" w:rsidRPr="00041D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DA0D76">
        <w:trPr>
          <w:trHeight w:val="365"/>
        </w:trPr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DA0D76" w:rsidRDefault="006B5072" w:rsidP="00DA0D76">
            <w:pPr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DA0D76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Язык и речь. 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DA0D76" w:rsidRDefault="006B5072" w:rsidP="00DA0D76">
            <w:pPr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DA0D76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Речевое общение</w:t>
            </w:r>
            <w:r w:rsidRPr="00DA0D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DA0D76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Виды, сферы и ситуации речевого общения</w:t>
            </w:r>
            <w:r w:rsidR="00DA0D76" w:rsidRPr="00DA0D76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DA0D76" w:rsidRDefault="006B5072" w:rsidP="00F978ED">
            <w:pP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DA0D76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</w:rPr>
              <w:t>Контрольн</w:t>
            </w:r>
            <w:r w:rsidRPr="00DA0D7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ая работа </w:t>
            </w:r>
            <w:r w:rsidR="00DA0D76" w:rsidRPr="00DA0D7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№2 </w:t>
            </w:r>
            <w:r w:rsidRPr="00DA0D76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</w:rPr>
              <w:t>по теме «Пунктуация»</w:t>
            </w:r>
            <w:r w:rsidR="00DA0D76" w:rsidRPr="00DA0D7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DA0D76" w:rsidRDefault="006B5072" w:rsidP="00F978ED">
            <w:pP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DA0D76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Работа над ошибками</w:t>
            </w:r>
            <w:r w:rsidR="00DA0D76" w:rsidRPr="00DA0D76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DA0D76" w:rsidRDefault="00DA0D76" w:rsidP="00F978ED">
            <w:pP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proofErr w:type="spellStart"/>
            <w:r w:rsidRPr="00DA0D7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Р.р</w:t>
            </w:r>
            <w:proofErr w:type="spellEnd"/>
            <w:r w:rsidRPr="00DA0D7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. </w:t>
            </w:r>
            <w:r w:rsidR="006B5072" w:rsidRPr="00DA0D7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№14. </w:t>
            </w:r>
            <w:r w:rsidR="006B5072" w:rsidRPr="00DA0D76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Речевая деятельность.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DA0D76" w:rsidRDefault="00DA0D76" w:rsidP="00F978ED">
            <w:pP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DA0D7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Р.р.</w:t>
            </w:r>
            <w:r w:rsidR="006B5072" w:rsidRPr="00DA0D7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№15. </w:t>
            </w:r>
            <w:r w:rsidR="006B5072" w:rsidRPr="00DA0D76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Виды речевой деятельности</w:t>
            </w:r>
            <w:r w:rsidRPr="00DA0D76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889" w:type="dxa"/>
            <w:gridSpan w:val="5"/>
          </w:tcPr>
          <w:p w:rsidR="006B5072" w:rsidRPr="00041D82" w:rsidRDefault="006B5072" w:rsidP="002B14BA">
            <w:pPr>
              <w:jc w:val="center"/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</w:rPr>
            </w:pPr>
            <w:r w:rsidRPr="00041D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5. </w:t>
            </w:r>
            <w:r w:rsidRPr="00041D82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</w:rPr>
              <w:t>ТЕКСТ. ВИДЫ ЕГО ПРЕОБРАЗОВАНИЯ</w:t>
            </w:r>
            <w:r w:rsidRPr="00041D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– 13 часов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BD18E7" w:rsidRDefault="006B5072" w:rsidP="00F978ED">
            <w:pPr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</w:rPr>
            </w:pPr>
            <w:r w:rsidRPr="00BD18E7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Признаки текста</w:t>
            </w:r>
            <w:r w:rsidR="00BD18E7" w:rsidRPr="00BD18E7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BD18E7" w:rsidRDefault="006B5072" w:rsidP="00BD18E7">
            <w:pP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BD18E7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Информационная переработка текста.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BD18E7" w:rsidRDefault="006B5072" w:rsidP="00F978ED">
            <w:pP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BD18E7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Информационная переработка текста.</w:t>
            </w:r>
            <w:r w:rsidR="00BD18E7" w:rsidRPr="00BD18E7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8F6F4B" w:rsidRDefault="00025935" w:rsidP="00F978ED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</w:pPr>
            <w:r w:rsidRPr="008F6F4B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Комплексная работа с текстом.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D51A95" w:rsidRDefault="00025935" w:rsidP="00F978ED">
            <w:pP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D51A95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Комплексная работа с текстом.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025935" w:rsidRDefault="00025935" w:rsidP="00F978ED">
            <w:pP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proofErr w:type="spellStart"/>
            <w:r w:rsidRPr="00025935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>Р.р</w:t>
            </w:r>
            <w:proofErr w:type="spellEnd"/>
            <w:r w:rsidRPr="00025935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. </w:t>
            </w:r>
            <w:r w:rsidR="006B5072" w:rsidRPr="0002593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№</w:t>
            </w:r>
            <w:r w:rsidR="00FF0B65" w:rsidRPr="0002593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16</w:t>
            </w:r>
            <w:r w:rsidRPr="0002593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  <w:r w:rsidR="006B5072" w:rsidRPr="00025935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 План. Тезисы. Конспект</w:t>
            </w:r>
            <w:r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025935" w:rsidRDefault="006B5072" w:rsidP="00F978ED">
            <w:pP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025935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Реферат.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025935" w:rsidRDefault="00025935" w:rsidP="00025935">
            <w:pPr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. </w:t>
            </w:r>
            <w:r w:rsidR="006B5072" w:rsidRPr="0002593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№</w:t>
            </w:r>
            <w:r w:rsidR="00FF0B65" w:rsidRPr="0002593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17</w:t>
            </w:r>
            <w:r w:rsidR="006B5072" w:rsidRPr="0002593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  <w:r w:rsidR="006B5072" w:rsidRPr="00025935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 Написание реферата на заданную тему (упр.265)</w:t>
            </w:r>
            <w:r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025935" w:rsidRDefault="006B5072" w:rsidP="00F978ED">
            <w:pP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025935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Аннотация</w:t>
            </w:r>
            <w:r w:rsidR="00BD18E7" w:rsidRPr="00025935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025935" w:rsidRDefault="008F6F4B" w:rsidP="008F6F4B">
            <w:pPr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. </w:t>
            </w:r>
            <w:r w:rsidRPr="00322B1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№12.</w:t>
            </w:r>
            <w:r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  Подготовка к написанию контрольного </w:t>
            </w:r>
            <w:r w:rsidRPr="00322B14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сочинения </w:t>
            </w:r>
            <w:r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№ 3 </w:t>
            </w:r>
            <w:r w:rsidRPr="00322B14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>в формате ЕГЭ</w:t>
            </w:r>
            <w:r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025935" w:rsidRDefault="008F6F4B" w:rsidP="008F6F4B">
            <w:pPr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 Р.р.</w:t>
            </w:r>
            <w:r w:rsidRPr="00322B1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№13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  <w:r w:rsidRPr="00322B14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 Написание контрольного </w:t>
            </w:r>
            <w:r w:rsidRPr="00322B14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сочинения </w:t>
            </w:r>
            <w:r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№ 3 </w:t>
            </w:r>
            <w:r w:rsidRPr="00322B14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>в формате ЕГЭ</w:t>
            </w:r>
            <w:r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 (административная контрольная работа).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D51A95" w:rsidRDefault="008F6F4B" w:rsidP="008F6F4B">
            <w:pPr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</w:pPr>
            <w:r w:rsidRPr="00025935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Оценка текста.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D51A95" w:rsidRDefault="008F6F4B" w:rsidP="008F6F4B">
            <w:pPr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025935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Рецензия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889" w:type="dxa"/>
            <w:gridSpan w:val="5"/>
          </w:tcPr>
          <w:p w:rsidR="006B5072" w:rsidRPr="00041D82" w:rsidRDefault="006B5072" w:rsidP="002B14BA">
            <w:pPr>
              <w:jc w:val="center"/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</w:rPr>
            </w:pPr>
            <w:r w:rsidRPr="00041D8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6. </w:t>
            </w:r>
            <w:r w:rsidRPr="00041D82">
              <w:rPr>
                <w:rFonts w:ascii="Times New Roman" w:eastAsiaTheme="minorHAnsi" w:hAnsi="Times New Roman"/>
                <w:b/>
                <w:iCs/>
                <w:sz w:val="24"/>
                <w:szCs w:val="24"/>
              </w:rPr>
              <w:t>ПОВТОРЕНИЕ</w:t>
            </w:r>
            <w:r w:rsidRPr="00041D8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– 2 часа</w:t>
            </w:r>
            <w:r w:rsidR="00BD18E7" w:rsidRPr="00041D82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BD18E7" w:rsidRDefault="006B5072" w:rsidP="00F978ED">
            <w:pPr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BD18E7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Повторение </w:t>
            </w:r>
            <w:proofErr w:type="gramStart"/>
            <w:r w:rsidRPr="00BD18E7">
              <w:rPr>
                <w:rFonts w:ascii="Times New Roman" w:eastAsiaTheme="minorHAnsi" w:hAnsi="Times New Roman"/>
                <w:iCs/>
                <w:sz w:val="24"/>
                <w:szCs w:val="24"/>
              </w:rPr>
              <w:t>изученного</w:t>
            </w:r>
            <w:proofErr w:type="gramEnd"/>
            <w:r w:rsidRPr="00BD18E7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в 10 классе</w:t>
            </w:r>
            <w:r w:rsidR="002B14BA" w:rsidRPr="00BD18E7">
              <w:rPr>
                <w:rFonts w:ascii="Times New Roman" w:eastAsiaTheme="minorHAnsi" w:hAnsi="Times New Roman"/>
                <w:b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BD18E7" w:rsidRDefault="006B5072" w:rsidP="00F978ED">
            <w:pPr>
              <w:rPr>
                <w:rFonts w:ascii="Times New Roman" w:eastAsiaTheme="minorHAnsi" w:hAnsi="Times New Roman"/>
                <w:b/>
                <w:i/>
                <w:iCs/>
                <w:sz w:val="24"/>
                <w:szCs w:val="24"/>
              </w:rPr>
            </w:pPr>
            <w:r w:rsidRPr="00BD18E7">
              <w:rPr>
                <w:rFonts w:ascii="Times New Roman" w:eastAsiaTheme="minorHAnsi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D18E7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Повторение </w:t>
            </w:r>
            <w:proofErr w:type="gramStart"/>
            <w:r w:rsidRPr="00BD18E7">
              <w:rPr>
                <w:rFonts w:ascii="Times New Roman" w:eastAsiaTheme="minorHAnsi" w:hAnsi="Times New Roman"/>
                <w:iCs/>
                <w:sz w:val="24"/>
                <w:szCs w:val="24"/>
              </w:rPr>
              <w:t>изученного</w:t>
            </w:r>
            <w:proofErr w:type="gramEnd"/>
            <w:r w:rsidRPr="00BD18E7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в 10 классе</w:t>
            </w:r>
            <w:r w:rsidR="002B14BA" w:rsidRPr="00BD18E7">
              <w:rPr>
                <w:rFonts w:ascii="Times New Roman" w:eastAsiaTheme="minorHAnsi" w:hAnsi="Times New Roman"/>
                <w:iCs/>
                <w:sz w:val="24"/>
                <w:szCs w:val="24"/>
              </w:rPr>
              <w:t>.</w:t>
            </w:r>
          </w:p>
        </w:tc>
      </w:tr>
    </w:tbl>
    <w:p w:rsidR="006B5072" w:rsidRPr="003240D6" w:rsidRDefault="006B5072" w:rsidP="001710C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E3A75" w:rsidRPr="003240D6" w:rsidRDefault="00BE3A75" w:rsidP="00ED00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BE3A75" w:rsidRPr="003240D6" w:rsidSect="00403963">
      <w:footerReference w:type="default" r:id="rId10"/>
      <w:footerReference w:type="first" r:id="rId11"/>
      <w:pgSz w:w="11906" w:h="16838"/>
      <w:pgMar w:top="1134" w:right="566" w:bottom="568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689" w:rsidRDefault="00096689" w:rsidP="009371CF">
      <w:pPr>
        <w:spacing w:after="0" w:line="240" w:lineRule="auto"/>
      </w:pPr>
      <w:r>
        <w:separator/>
      </w:r>
    </w:p>
  </w:endnote>
  <w:endnote w:type="continuationSeparator" w:id="0">
    <w:p w:rsidR="00096689" w:rsidRDefault="00096689" w:rsidP="00937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1877734"/>
      <w:docPartObj>
        <w:docPartGallery w:val="Page Numbers (Bottom of Page)"/>
        <w:docPartUnique/>
      </w:docPartObj>
    </w:sdtPr>
    <w:sdtEndPr/>
    <w:sdtContent>
      <w:p w:rsidR="00096689" w:rsidRDefault="00096689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2A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6689" w:rsidRDefault="0009668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689" w:rsidRDefault="00096689">
    <w:pPr>
      <w:pStyle w:val="ad"/>
      <w:jc w:val="right"/>
    </w:pPr>
  </w:p>
  <w:p w:rsidR="00096689" w:rsidRDefault="0009668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689" w:rsidRDefault="00096689" w:rsidP="009371CF">
      <w:pPr>
        <w:spacing w:after="0" w:line="240" w:lineRule="auto"/>
      </w:pPr>
      <w:r>
        <w:separator/>
      </w:r>
    </w:p>
  </w:footnote>
  <w:footnote w:type="continuationSeparator" w:id="0">
    <w:p w:rsidR="00096689" w:rsidRDefault="00096689" w:rsidP="00937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3972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D3634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606EF"/>
    <w:multiLevelType w:val="hybridMultilevel"/>
    <w:tmpl w:val="12B06F86"/>
    <w:lvl w:ilvl="0" w:tplc="BCA6DA9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2E4AD7"/>
    <w:multiLevelType w:val="hybridMultilevel"/>
    <w:tmpl w:val="CBF62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E744C37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76DB3"/>
    <w:multiLevelType w:val="hybridMultilevel"/>
    <w:tmpl w:val="9B4C1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AE2D1A"/>
    <w:multiLevelType w:val="multilevel"/>
    <w:tmpl w:val="05FC12B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800" w:hanging="1800"/>
      </w:pPr>
      <w:rPr>
        <w:rFonts w:hint="default"/>
      </w:rPr>
    </w:lvl>
  </w:abstractNum>
  <w:abstractNum w:abstractNumId="8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9">
    <w:nsid w:val="446770B3"/>
    <w:multiLevelType w:val="hybridMultilevel"/>
    <w:tmpl w:val="C69CFB5A"/>
    <w:lvl w:ilvl="0" w:tplc="7DFE0D7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C45962"/>
    <w:multiLevelType w:val="hybridMultilevel"/>
    <w:tmpl w:val="B2945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6399B"/>
    <w:multiLevelType w:val="hybridMultilevel"/>
    <w:tmpl w:val="E988A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D75F9E"/>
    <w:multiLevelType w:val="multilevel"/>
    <w:tmpl w:val="D526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160EC5"/>
    <w:multiLevelType w:val="hybridMultilevel"/>
    <w:tmpl w:val="24C4D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B7F595C"/>
    <w:multiLevelType w:val="hybridMultilevel"/>
    <w:tmpl w:val="AD2C25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1D00A8E"/>
    <w:multiLevelType w:val="hybridMultilevel"/>
    <w:tmpl w:val="AA6A3036"/>
    <w:lvl w:ilvl="0" w:tplc="53DA6C9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2AF711F"/>
    <w:multiLevelType w:val="hybridMultilevel"/>
    <w:tmpl w:val="EC588C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>
    <w:nsid w:val="73165CA6"/>
    <w:multiLevelType w:val="hybridMultilevel"/>
    <w:tmpl w:val="08A01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17"/>
  </w:num>
  <w:num w:numId="5">
    <w:abstractNumId w:val="3"/>
  </w:num>
  <w:num w:numId="6">
    <w:abstractNumId w:val="4"/>
  </w:num>
  <w:num w:numId="7">
    <w:abstractNumId w:val="13"/>
  </w:num>
  <w:num w:numId="8">
    <w:abstractNumId w:val="0"/>
  </w:num>
  <w:num w:numId="9">
    <w:abstractNumId w:val="6"/>
  </w:num>
  <w:num w:numId="10">
    <w:abstractNumId w:val="11"/>
  </w:num>
  <w:num w:numId="11">
    <w:abstractNumId w:val="2"/>
  </w:num>
  <w:num w:numId="12">
    <w:abstractNumId w:val="1"/>
  </w:num>
  <w:num w:numId="13">
    <w:abstractNumId w:val="12"/>
  </w:num>
  <w:num w:numId="14">
    <w:abstractNumId w:val="15"/>
  </w:num>
  <w:num w:numId="15">
    <w:abstractNumId w:val="7"/>
  </w:num>
  <w:num w:numId="16">
    <w:abstractNumId w:val="10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6AC"/>
    <w:rsid w:val="00025935"/>
    <w:rsid w:val="00041D82"/>
    <w:rsid w:val="00082A11"/>
    <w:rsid w:val="00085EA8"/>
    <w:rsid w:val="00096689"/>
    <w:rsid w:val="000A6BBF"/>
    <w:rsid w:val="0011229A"/>
    <w:rsid w:val="00127BC0"/>
    <w:rsid w:val="00135189"/>
    <w:rsid w:val="00142FEF"/>
    <w:rsid w:val="00146D12"/>
    <w:rsid w:val="00152008"/>
    <w:rsid w:val="001710CA"/>
    <w:rsid w:val="001C433D"/>
    <w:rsid w:val="001E2289"/>
    <w:rsid w:val="001E55B9"/>
    <w:rsid w:val="002118AB"/>
    <w:rsid w:val="002162F3"/>
    <w:rsid w:val="00220426"/>
    <w:rsid w:val="00287730"/>
    <w:rsid w:val="0029177A"/>
    <w:rsid w:val="002A1750"/>
    <w:rsid w:val="002A2808"/>
    <w:rsid w:val="002B14BA"/>
    <w:rsid w:val="002C492D"/>
    <w:rsid w:val="002C5892"/>
    <w:rsid w:val="00310D36"/>
    <w:rsid w:val="00322B14"/>
    <w:rsid w:val="003240D6"/>
    <w:rsid w:val="003A2EC9"/>
    <w:rsid w:val="003E496D"/>
    <w:rsid w:val="00403963"/>
    <w:rsid w:val="0043297D"/>
    <w:rsid w:val="00473AFF"/>
    <w:rsid w:val="004C7718"/>
    <w:rsid w:val="004F466E"/>
    <w:rsid w:val="005018BB"/>
    <w:rsid w:val="00504351"/>
    <w:rsid w:val="00542342"/>
    <w:rsid w:val="0054646F"/>
    <w:rsid w:val="005804F0"/>
    <w:rsid w:val="0058579F"/>
    <w:rsid w:val="00587713"/>
    <w:rsid w:val="005B638D"/>
    <w:rsid w:val="005E0B7D"/>
    <w:rsid w:val="005E1084"/>
    <w:rsid w:val="005F5038"/>
    <w:rsid w:val="006B5072"/>
    <w:rsid w:val="006C6069"/>
    <w:rsid w:val="006F56AC"/>
    <w:rsid w:val="006F618C"/>
    <w:rsid w:val="0071254E"/>
    <w:rsid w:val="007259B4"/>
    <w:rsid w:val="007350C5"/>
    <w:rsid w:val="007560DA"/>
    <w:rsid w:val="007B53FA"/>
    <w:rsid w:val="00826B74"/>
    <w:rsid w:val="00833805"/>
    <w:rsid w:val="00873BA7"/>
    <w:rsid w:val="00884BA8"/>
    <w:rsid w:val="008A357A"/>
    <w:rsid w:val="008D0475"/>
    <w:rsid w:val="008F6F4B"/>
    <w:rsid w:val="00927603"/>
    <w:rsid w:val="009371CF"/>
    <w:rsid w:val="00940A5F"/>
    <w:rsid w:val="009555F4"/>
    <w:rsid w:val="00975036"/>
    <w:rsid w:val="009B5AB5"/>
    <w:rsid w:val="009B76DB"/>
    <w:rsid w:val="009F2A58"/>
    <w:rsid w:val="00A007C3"/>
    <w:rsid w:val="00A13D9A"/>
    <w:rsid w:val="00A363DF"/>
    <w:rsid w:val="00A742CF"/>
    <w:rsid w:val="00B07FCC"/>
    <w:rsid w:val="00B366D1"/>
    <w:rsid w:val="00B70058"/>
    <w:rsid w:val="00B90130"/>
    <w:rsid w:val="00BD18E7"/>
    <w:rsid w:val="00BE3A75"/>
    <w:rsid w:val="00C21B89"/>
    <w:rsid w:val="00C412A4"/>
    <w:rsid w:val="00C675A9"/>
    <w:rsid w:val="00D33587"/>
    <w:rsid w:val="00D51A95"/>
    <w:rsid w:val="00DA0D76"/>
    <w:rsid w:val="00DE313D"/>
    <w:rsid w:val="00DF1E96"/>
    <w:rsid w:val="00DF5F53"/>
    <w:rsid w:val="00DF6D90"/>
    <w:rsid w:val="00E1477D"/>
    <w:rsid w:val="00E34ED5"/>
    <w:rsid w:val="00E74504"/>
    <w:rsid w:val="00EB7A17"/>
    <w:rsid w:val="00ED008E"/>
    <w:rsid w:val="00F25CC5"/>
    <w:rsid w:val="00F453C5"/>
    <w:rsid w:val="00F45BCC"/>
    <w:rsid w:val="00F6021B"/>
    <w:rsid w:val="00F978ED"/>
    <w:rsid w:val="00FF0B65"/>
    <w:rsid w:val="00FF5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F56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4">
    <w:name w:val="List Paragraph"/>
    <w:basedOn w:val="a"/>
    <w:uiPriority w:val="99"/>
    <w:qFormat/>
    <w:rsid w:val="006F56AC"/>
    <w:pPr>
      <w:widowControl w:val="0"/>
      <w:suppressAutoHyphens/>
      <w:spacing w:after="0" w:line="240" w:lineRule="auto"/>
      <w:ind w:left="720"/>
    </w:pPr>
    <w:rPr>
      <w:rFonts w:ascii="Liberation Serif" w:eastAsia="Liberation Serif" w:hAnsi="Times New Roman" w:cs="Liberation Serif"/>
      <w:kern w:val="1"/>
      <w:sz w:val="24"/>
      <w:szCs w:val="24"/>
      <w:lang w:eastAsia="hi-IN" w:bidi="hi-IN"/>
    </w:rPr>
  </w:style>
  <w:style w:type="paragraph" w:styleId="a5">
    <w:name w:val="Normal (Web)"/>
    <w:basedOn w:val="a"/>
    <w:uiPriority w:val="99"/>
    <w:rsid w:val="006F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link w:val="8"/>
    <w:uiPriority w:val="99"/>
    <w:locked/>
    <w:rsid w:val="006F56A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6"/>
    <w:uiPriority w:val="99"/>
    <w:rsid w:val="006F56AC"/>
    <w:pPr>
      <w:shd w:val="clear" w:color="auto" w:fill="FFFFFF"/>
      <w:spacing w:before="1080" w:after="300" w:line="240" w:lineRule="atLeast"/>
      <w:ind w:hanging="2340"/>
    </w:pPr>
    <w:rPr>
      <w:rFonts w:ascii="Times New Roman" w:hAnsi="Times New Roman" w:cs="Times New Roman"/>
      <w:sz w:val="23"/>
      <w:szCs w:val="23"/>
    </w:rPr>
  </w:style>
  <w:style w:type="paragraph" w:styleId="a7">
    <w:name w:val="No Spacing"/>
    <w:link w:val="a8"/>
    <w:uiPriority w:val="99"/>
    <w:qFormat/>
    <w:rsid w:val="006F56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99"/>
    <w:locked/>
    <w:rsid w:val="006F56A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F6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6D90"/>
    <w:rPr>
      <w:rFonts w:ascii="Tahoma" w:hAnsi="Tahoma" w:cs="Tahoma"/>
      <w:sz w:val="16"/>
      <w:szCs w:val="16"/>
    </w:rPr>
  </w:style>
  <w:style w:type="paragraph" w:customStyle="1" w:styleId="center">
    <w:name w:val="center"/>
    <w:basedOn w:val="a"/>
    <w:uiPriority w:val="99"/>
    <w:rsid w:val="00BE3A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37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371CF"/>
  </w:style>
  <w:style w:type="paragraph" w:styleId="ad">
    <w:name w:val="footer"/>
    <w:basedOn w:val="a"/>
    <w:link w:val="ae"/>
    <w:uiPriority w:val="99"/>
    <w:unhideWhenUsed/>
    <w:rsid w:val="00937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371CF"/>
  </w:style>
  <w:style w:type="table" w:styleId="af">
    <w:name w:val="Table Grid"/>
    <w:basedOn w:val="a1"/>
    <w:uiPriority w:val="59"/>
    <w:rsid w:val="00725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"/>
    <w:rsid w:val="001710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4C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F56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4">
    <w:name w:val="List Paragraph"/>
    <w:basedOn w:val="a"/>
    <w:uiPriority w:val="99"/>
    <w:qFormat/>
    <w:rsid w:val="006F56AC"/>
    <w:pPr>
      <w:widowControl w:val="0"/>
      <w:suppressAutoHyphens/>
      <w:spacing w:after="0" w:line="240" w:lineRule="auto"/>
      <w:ind w:left="720"/>
    </w:pPr>
    <w:rPr>
      <w:rFonts w:ascii="Liberation Serif" w:eastAsia="Liberation Serif" w:hAnsi="Times New Roman" w:cs="Liberation Serif"/>
      <w:kern w:val="1"/>
      <w:sz w:val="24"/>
      <w:szCs w:val="24"/>
      <w:lang w:eastAsia="hi-IN" w:bidi="hi-IN"/>
    </w:rPr>
  </w:style>
  <w:style w:type="paragraph" w:styleId="a5">
    <w:name w:val="Normal (Web)"/>
    <w:basedOn w:val="a"/>
    <w:uiPriority w:val="99"/>
    <w:rsid w:val="006F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link w:val="8"/>
    <w:uiPriority w:val="99"/>
    <w:locked/>
    <w:rsid w:val="006F56A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6"/>
    <w:uiPriority w:val="99"/>
    <w:rsid w:val="006F56AC"/>
    <w:pPr>
      <w:shd w:val="clear" w:color="auto" w:fill="FFFFFF"/>
      <w:spacing w:before="1080" w:after="300" w:line="240" w:lineRule="atLeast"/>
      <w:ind w:hanging="2340"/>
    </w:pPr>
    <w:rPr>
      <w:rFonts w:ascii="Times New Roman" w:hAnsi="Times New Roman" w:cs="Times New Roman"/>
      <w:sz w:val="23"/>
      <w:szCs w:val="23"/>
    </w:rPr>
  </w:style>
  <w:style w:type="paragraph" w:styleId="a7">
    <w:name w:val="No Spacing"/>
    <w:link w:val="a8"/>
    <w:uiPriority w:val="99"/>
    <w:qFormat/>
    <w:rsid w:val="006F56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99"/>
    <w:locked/>
    <w:rsid w:val="006F56A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F6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6D90"/>
    <w:rPr>
      <w:rFonts w:ascii="Tahoma" w:hAnsi="Tahoma" w:cs="Tahoma"/>
      <w:sz w:val="16"/>
      <w:szCs w:val="16"/>
    </w:rPr>
  </w:style>
  <w:style w:type="paragraph" w:customStyle="1" w:styleId="center">
    <w:name w:val="center"/>
    <w:basedOn w:val="a"/>
    <w:uiPriority w:val="99"/>
    <w:rsid w:val="00BE3A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37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371CF"/>
  </w:style>
  <w:style w:type="paragraph" w:styleId="ad">
    <w:name w:val="footer"/>
    <w:basedOn w:val="a"/>
    <w:link w:val="ae"/>
    <w:uiPriority w:val="99"/>
    <w:unhideWhenUsed/>
    <w:rsid w:val="00937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371CF"/>
  </w:style>
  <w:style w:type="table" w:styleId="af">
    <w:name w:val="Table Grid"/>
    <w:basedOn w:val="a1"/>
    <w:uiPriority w:val="59"/>
    <w:rsid w:val="00725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"/>
    <w:rsid w:val="001710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4C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0A8CC-C438-4552-9773-1195F9D22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3160</Words>
  <Characters>18017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batman_evp</dc:creator>
  <cp:lastModifiedBy>RePack by Diakov</cp:lastModifiedBy>
  <cp:revision>10</cp:revision>
  <cp:lastPrinted>2022-09-07T12:29:00Z</cp:lastPrinted>
  <dcterms:created xsi:type="dcterms:W3CDTF">2022-09-01T15:22:00Z</dcterms:created>
  <dcterms:modified xsi:type="dcterms:W3CDTF">2022-09-28T12:15:00Z</dcterms:modified>
</cp:coreProperties>
</file>