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2F" w:rsidRDefault="005E5243" w:rsidP="00DA19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bookmarkStart w:id="0" w:name="_GoBack"/>
      <w:r w:rsidR="009C74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039" cy="8648700"/>
            <wp:effectExtent l="0" t="0" r="5080" b="0"/>
            <wp:docPr id="1" name="Рисунок 1" descr="C:\Users\Расим\Desktop\титул\IMG_20220930_094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сим\Desktop\титул\IMG_20220930_094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742F" w:rsidRDefault="009C742F" w:rsidP="00DA19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9C742F" w:rsidRDefault="009C742F" w:rsidP="00DA19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42F" w:rsidRDefault="009C742F" w:rsidP="00DA19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DA19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194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ООО, утвержденный приказом Минобразования РФ от 17.12.2010 № 1897, (с изменениями</w:t>
      </w:r>
      <w:proofErr w:type="gramEnd"/>
      <w:r w:rsidRPr="00DA194F">
        <w:rPr>
          <w:rFonts w:ascii="Times New Roman" w:hAnsi="Times New Roman" w:cs="Times New Roman"/>
          <w:sz w:val="24"/>
          <w:szCs w:val="24"/>
        </w:rPr>
        <w:t xml:space="preserve"> от 31.12.2015г. № 1577);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русскому языку составлена на основе авторской программы: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 xml:space="preserve"> Л. М.  Русский язык. Рабочие программы. Предметная линия учебников Л. М.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Рыбченковой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 xml:space="preserve">, О. М. Александровой, О. В. Загоровской и других. 5—9 классы: пособие для учителей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 xml:space="preserve">. учреждений / Л. М.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>, О. М. Александрова. — 2-е изд. — М.: Просвещение, 2012. — 108 с.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 xml:space="preserve">Учебник: </w:t>
      </w:r>
      <w:r w:rsidRPr="00DA194F">
        <w:rPr>
          <w:rFonts w:ascii="Times New Roman" w:eastAsia="Calibri" w:hAnsi="Times New Roman" w:cs="Times New Roman"/>
          <w:sz w:val="24"/>
          <w:szCs w:val="24"/>
        </w:rPr>
        <w:t xml:space="preserve">Русский язык. 6 класс. Учебник для общеобразовательных организаций в 2-х частях (Л.М. </w:t>
      </w:r>
      <w:proofErr w:type="spellStart"/>
      <w:r w:rsidRPr="00DA194F">
        <w:rPr>
          <w:rFonts w:ascii="Times New Roman" w:eastAsia="Calibri" w:hAnsi="Times New Roman" w:cs="Times New Roman"/>
          <w:sz w:val="24"/>
          <w:szCs w:val="24"/>
        </w:rPr>
        <w:t>Рыбченкова</w:t>
      </w:r>
      <w:proofErr w:type="spellEnd"/>
      <w:r w:rsidRPr="00DA194F">
        <w:rPr>
          <w:rFonts w:ascii="Times New Roman" w:eastAsia="Calibri" w:hAnsi="Times New Roman" w:cs="Times New Roman"/>
          <w:sz w:val="24"/>
          <w:szCs w:val="24"/>
        </w:rPr>
        <w:t xml:space="preserve">, О.М. Александрова и </w:t>
      </w:r>
      <w:proofErr w:type="spellStart"/>
      <w:proofErr w:type="gramStart"/>
      <w:r w:rsidRPr="00DA194F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proofErr w:type="gramEnd"/>
      <w:r w:rsidRPr="00DA194F">
        <w:rPr>
          <w:rFonts w:ascii="Times New Roman" w:eastAsia="Calibri" w:hAnsi="Times New Roman" w:cs="Times New Roman"/>
          <w:sz w:val="24"/>
          <w:szCs w:val="24"/>
        </w:rPr>
        <w:t xml:space="preserve">). – М.: Просвещение, 2014. </w:t>
      </w:r>
    </w:p>
    <w:p w:rsidR="000F28A5" w:rsidRPr="00DA194F" w:rsidRDefault="000F28A5" w:rsidP="00DA194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8A5" w:rsidRPr="00DA194F" w:rsidRDefault="000F28A5" w:rsidP="00DA19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0F28A5" w:rsidRPr="00DA194F" w:rsidRDefault="00E14901" w:rsidP="00DA194F">
      <w:pPr>
        <w:tabs>
          <w:tab w:val="left" w:pos="0"/>
        </w:tabs>
        <w:spacing w:line="240" w:lineRule="auto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A194F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народа;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3) достаточный объем словарного запаса и усвоенных грамматических сре</w:t>
      </w:r>
      <w:proofErr w:type="gramStart"/>
      <w:r w:rsidRPr="00DA194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A194F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речевого общения.</w:t>
      </w:r>
    </w:p>
    <w:p w:rsidR="000F28A5" w:rsidRPr="00DA194F" w:rsidRDefault="00E76AB3" w:rsidP="00DA194F">
      <w:pPr>
        <w:tabs>
          <w:tab w:val="left" w:pos="142"/>
        </w:tabs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A194F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proofErr w:type="spellStart"/>
      <w:r w:rsidR="000F28A5" w:rsidRPr="00DA194F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="000F28A5" w:rsidRPr="00DA194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F28A5" w:rsidRPr="00DA194F" w:rsidRDefault="000F28A5" w:rsidP="00DA194F">
      <w:pPr>
        <w:tabs>
          <w:tab w:val="left" w:pos="142"/>
        </w:tabs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A194F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194F">
        <w:rPr>
          <w:rFonts w:ascii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194F">
        <w:rPr>
          <w:rFonts w:ascii="Times New Roman" w:hAnsi="Times New Roman" w:cs="Times New Roman"/>
          <w:sz w:val="24"/>
          <w:szCs w:val="24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194F">
        <w:rPr>
          <w:rFonts w:ascii="Times New Roman" w:hAnsi="Times New Roman" w:cs="Times New Roman"/>
          <w:sz w:val="24"/>
          <w:szCs w:val="24"/>
        </w:rPr>
        <w:t>знаково-символические действия, включая моделирование (преобразование объекта из чувствительной формы в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область);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194F">
        <w:rPr>
          <w:rFonts w:ascii="Times New Roman" w:hAnsi="Times New Roman" w:cs="Times New Roman"/>
          <w:sz w:val="24"/>
          <w:szCs w:val="24"/>
        </w:rPr>
        <w:t>структурирование знаний;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194F">
        <w:rPr>
          <w:rFonts w:ascii="Times New Roman" w:hAnsi="Times New Roman" w:cs="Times New Roman"/>
          <w:sz w:val="24"/>
          <w:szCs w:val="24"/>
        </w:rPr>
        <w:t>осознанное и произвольное постижение речевого высказывания в устной и письменной форме;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194F">
        <w:rPr>
          <w:rFonts w:ascii="Times New Roman" w:hAnsi="Times New Roman" w:cs="Times New Roman"/>
          <w:sz w:val="24"/>
          <w:szCs w:val="24"/>
        </w:rPr>
        <w:t>рефлексия способов и условий действия, контроль и оценка процесса и результата деятельности;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анализ объектов с целью выделения признаков (существенных, несущественных);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выбор оснований и критериев для сравнения,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>, классификации объектов;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подведение под понятие, выведение следствий;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связей, представление цепочек объектов и явлений;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построение логической цепочки рассуждений, анализ истинности утверждений;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доказательство;</w:t>
      </w:r>
    </w:p>
    <w:p w:rsidR="000F28A5" w:rsidRPr="00DA194F" w:rsidRDefault="000F28A5" w:rsidP="00DA194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выдвижение гипотез и их обоснование.</w:t>
      </w:r>
    </w:p>
    <w:p w:rsidR="000F28A5" w:rsidRPr="00DA194F" w:rsidRDefault="000F28A5" w:rsidP="00DA194F">
      <w:pPr>
        <w:tabs>
          <w:tab w:val="left" w:pos="142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8A5" w:rsidRPr="00DA194F" w:rsidRDefault="000F28A5" w:rsidP="00DA194F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A194F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</w:p>
    <w:p w:rsidR="000F28A5" w:rsidRPr="00DA194F" w:rsidRDefault="000F28A5" w:rsidP="00DA194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умение слушать и слышать друг друга;</w:t>
      </w:r>
    </w:p>
    <w:p w:rsidR="000F28A5" w:rsidRPr="00DA194F" w:rsidRDefault="000F28A5" w:rsidP="00DA194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0F28A5" w:rsidRPr="00DA194F" w:rsidRDefault="000F28A5" w:rsidP="00DA194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lastRenderedPageBreak/>
        <w:t>использование речевых сре</w:t>
      </w:r>
      <w:proofErr w:type="gramStart"/>
      <w:r w:rsidRPr="00DA194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A194F">
        <w:rPr>
          <w:rFonts w:ascii="Times New Roman" w:hAnsi="Times New Roman" w:cs="Times New Roman"/>
          <w:sz w:val="24"/>
          <w:szCs w:val="24"/>
        </w:rPr>
        <w:t>я дискуссии и аргументации своей позиции;</w:t>
      </w:r>
    </w:p>
    <w:p w:rsidR="000F28A5" w:rsidRPr="00DA194F" w:rsidRDefault="000F28A5" w:rsidP="00DA194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представление конкретного содержания и сообщение его в письменной и устной форме;</w:t>
      </w:r>
    </w:p>
    <w:p w:rsidR="000F28A5" w:rsidRPr="00DA194F" w:rsidRDefault="000F28A5" w:rsidP="00DA194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умение спрашивать, интересоваться чужим мнением и высказывать свое;</w:t>
      </w:r>
    </w:p>
    <w:p w:rsidR="000F28A5" w:rsidRPr="00DA194F" w:rsidRDefault="000F28A5" w:rsidP="00DA194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определение цели и функций участников, способов взаимодействия; планирование общих способов работы;</w:t>
      </w:r>
    </w:p>
    <w:p w:rsidR="000F28A5" w:rsidRPr="00DA194F" w:rsidRDefault="000F28A5" w:rsidP="00DA194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осуществление обмена знаниями между членами группы для принятия эффективных совместных решений;</w:t>
      </w:r>
    </w:p>
    <w:p w:rsidR="000F28A5" w:rsidRPr="00DA194F" w:rsidRDefault="000F28A5" w:rsidP="00DA194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уважительное отношение к партнерам, внимание к личности </w:t>
      </w:r>
      <w:proofErr w:type="gramStart"/>
      <w:r w:rsidRPr="00DA194F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DA194F">
        <w:rPr>
          <w:rFonts w:ascii="Times New Roman" w:hAnsi="Times New Roman" w:cs="Times New Roman"/>
          <w:sz w:val="24"/>
          <w:szCs w:val="24"/>
        </w:rPr>
        <w:t>;</w:t>
      </w:r>
    </w:p>
    <w:p w:rsidR="000F28A5" w:rsidRPr="00DA194F" w:rsidRDefault="000F28A5" w:rsidP="00DA194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использование адекватных языковых сре</w:t>
      </w:r>
      <w:proofErr w:type="gramStart"/>
      <w:r w:rsidRPr="00DA194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A194F">
        <w:rPr>
          <w:rFonts w:ascii="Times New Roman" w:hAnsi="Times New Roman" w:cs="Times New Roman"/>
          <w:sz w:val="24"/>
          <w:szCs w:val="24"/>
        </w:rPr>
        <w:t>я отображения в форме речевых высказываний своих чувств, мыслей, побуждений и иных составляющих внутреннего мира;</w:t>
      </w:r>
    </w:p>
    <w:p w:rsidR="000F28A5" w:rsidRPr="00DA194F" w:rsidRDefault="000F28A5" w:rsidP="00DA194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предметно-практической или иной </w:t>
      </w:r>
      <w:proofErr w:type="gramStart"/>
      <w:r w:rsidRPr="00DA194F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DA194F">
        <w:rPr>
          <w:rFonts w:ascii="Times New Roman" w:hAnsi="Times New Roman" w:cs="Times New Roman"/>
          <w:sz w:val="24"/>
          <w:szCs w:val="24"/>
        </w:rPr>
        <w:t xml:space="preserve"> как в форме громкой социализированной речи, так и в форме внутренней речи (внутреннего говорения), служащей этапом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 xml:space="preserve"> – процесса переноса во внутренний план в ходе усвоения новых умственных действий и понятий.</w:t>
      </w:r>
    </w:p>
    <w:p w:rsidR="000F28A5" w:rsidRPr="00DA194F" w:rsidRDefault="000F28A5" w:rsidP="00DA194F">
      <w:pPr>
        <w:tabs>
          <w:tab w:val="left" w:pos="142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8A5" w:rsidRPr="00DA194F" w:rsidRDefault="000F28A5" w:rsidP="00DA194F">
      <w:pPr>
        <w:tabs>
          <w:tab w:val="left" w:pos="142"/>
        </w:tabs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A194F">
        <w:rPr>
          <w:rFonts w:ascii="Times New Roman" w:hAnsi="Times New Roman" w:cs="Times New Roman"/>
          <w:sz w:val="24"/>
          <w:szCs w:val="24"/>
          <w:u w:val="single"/>
        </w:rPr>
        <w:t>Регулятивные УУД:</w:t>
      </w:r>
    </w:p>
    <w:p w:rsidR="000F28A5" w:rsidRPr="00DA194F" w:rsidRDefault="000F28A5" w:rsidP="00DA194F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:rsidR="000F28A5" w:rsidRPr="00DA194F" w:rsidRDefault="000F28A5" w:rsidP="00DA194F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планирование - 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0F28A5" w:rsidRPr="00DA194F" w:rsidRDefault="000F28A5" w:rsidP="00DA194F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прогнозирование – предвосхищение результата и уровня знаний, его временных характеристик;</w:t>
      </w:r>
    </w:p>
    <w:p w:rsidR="000F28A5" w:rsidRPr="00DA194F" w:rsidRDefault="000F28A5" w:rsidP="00DA194F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0F28A5" w:rsidRPr="00DA194F" w:rsidRDefault="000F28A5" w:rsidP="00DA194F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коррекция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исходя из оценки этого результата самими  обучающимися, учителем, товарищами;</w:t>
      </w:r>
    </w:p>
    <w:p w:rsidR="000F28A5" w:rsidRPr="00DA194F" w:rsidRDefault="000F28A5" w:rsidP="00DA194F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оценка – выделение и осознание учащимися того, что уже усвоено и что еще нужно </w:t>
      </w:r>
      <w:proofErr w:type="gramStart"/>
      <w:r w:rsidRPr="00DA194F">
        <w:rPr>
          <w:rFonts w:ascii="Times New Roman" w:hAnsi="Times New Roman" w:cs="Times New Roman"/>
          <w:sz w:val="24"/>
          <w:szCs w:val="24"/>
        </w:rPr>
        <w:t>усвоить</w:t>
      </w:r>
      <w:proofErr w:type="gramEnd"/>
      <w:r w:rsidRPr="00DA194F">
        <w:rPr>
          <w:rFonts w:ascii="Times New Roman" w:hAnsi="Times New Roman" w:cs="Times New Roman"/>
          <w:sz w:val="24"/>
          <w:szCs w:val="24"/>
        </w:rPr>
        <w:t>, осознание качества и уровня усвоения; оценка результатов работы;</w:t>
      </w:r>
    </w:p>
    <w:p w:rsidR="000F28A5" w:rsidRPr="00DA194F" w:rsidRDefault="000F28A5" w:rsidP="00DA194F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волевая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сил и энергии к волевому усилию (к выбору в ситуации мотивационного конфликта) и преодолению препятствия.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194F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0F28A5" w:rsidRPr="00DA194F" w:rsidRDefault="000F28A5" w:rsidP="00DA194F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DA194F">
        <w:rPr>
          <w:lang w:eastAsia="en-US"/>
        </w:rPr>
        <w:t xml:space="preserve"> 1)</w:t>
      </w:r>
      <w:r w:rsidRPr="00DA194F">
        <w:rPr>
          <w:color w:val="000000"/>
        </w:rPr>
        <w:t xml:space="preserve">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  <w:r w:rsidRPr="00DA194F">
        <w:rPr>
          <w:lang w:eastAsia="en-US"/>
        </w:rPr>
        <w:t xml:space="preserve"> </w:t>
      </w:r>
      <w:r w:rsidRPr="00DA194F">
        <w:rPr>
          <w:color w:val="000000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3) владение всеми видами речевой деятельности;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4) усвоение основ научных знаний о родном языке;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5) </w:t>
      </w: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расширение и систематизацию научных знаний о языке,</w:t>
      </w:r>
      <w:r w:rsidRPr="00DA194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 единицах и категориях, осво</w:t>
      </w:r>
      <w:r w:rsidRPr="00DA194F">
        <w:rPr>
          <w:rFonts w:ascii="Times New Roman" w:hAnsi="Times New Roman" w:cs="Times New Roman"/>
          <w:sz w:val="24"/>
          <w:szCs w:val="24"/>
        </w:rPr>
        <w:t>ение базовых понятий лингвистики;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lastRenderedPageBreak/>
        <w:t>6) проведение различных видов анализа слова, синтаксического анализа словосочетания и предложения; анализ текста;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7) осознание эстетической функции родного языка;</w:t>
      </w:r>
    </w:p>
    <w:p w:rsidR="000F28A5" w:rsidRPr="00DA194F" w:rsidRDefault="000F28A5" w:rsidP="00DA194F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8)</w:t>
      </w: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умение использовать словари (в том числе —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Речь и речевое общение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соблюдать нормы речевого поведения в типичных ситуациях общения.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 получит возможность научиться:</w:t>
      </w:r>
    </w:p>
    <w:p w:rsidR="000F28A5" w:rsidRPr="00DA194F" w:rsidRDefault="000F28A5" w:rsidP="00DA194F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Речевая деятельность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194F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понимать и формулировать в устной форме тему, коммуникативную задачу, основную мысль </w:t>
      </w:r>
      <w:proofErr w:type="gramStart"/>
      <w:r w:rsidRPr="00DA194F">
        <w:rPr>
          <w:rFonts w:ascii="Times New Roman" w:hAnsi="Times New Roman" w:cs="Times New Roman"/>
          <w:sz w:val="24"/>
          <w:szCs w:val="24"/>
        </w:rPr>
        <w:t>учебно-научного</w:t>
      </w:r>
      <w:proofErr w:type="gramEnd"/>
      <w:r w:rsidRPr="00DA194F">
        <w:rPr>
          <w:rFonts w:ascii="Times New Roman" w:hAnsi="Times New Roman" w:cs="Times New Roman"/>
          <w:sz w:val="24"/>
          <w:szCs w:val="24"/>
        </w:rPr>
        <w:t xml:space="preserve">, публицистического, художественного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>;</w:t>
      </w:r>
    </w:p>
    <w:p w:rsidR="000F28A5" w:rsidRPr="00DA194F" w:rsidRDefault="000F28A5" w:rsidP="00DA194F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различных видов</w:t>
      </w:r>
      <w:r w:rsidRPr="00DA194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A19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устной и письменной</w:t>
      </w: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речевой деятельности (общения при помощи современных средств устной и письменной коммуникации);</w:t>
      </w:r>
    </w:p>
    <w:p w:rsidR="000F28A5" w:rsidRPr="00DA194F" w:rsidRDefault="000F28A5" w:rsidP="00DA194F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передавать содержание учебно-научного, публицистического, художественного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 xml:space="preserve"> в форме ученического изложения (подробного, сжатого).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жанра), художественных текстов и воспроизводить их устной форме в соответствии с ситуацией общения, а также в форме ученического изложения (подробного, сжатого), в форме плана (в устной и письменной форме);</w:t>
      </w:r>
    </w:p>
    <w:p w:rsidR="000F28A5" w:rsidRPr="00DA194F" w:rsidRDefault="000F28A5" w:rsidP="00DA194F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использовать практические умения ознакомительного, изучающего, просмотрового способов (видов) чтения в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 xml:space="preserve"> с поставленной коммуникативной задачей;</w:t>
      </w:r>
    </w:p>
    <w:p w:rsidR="000F28A5" w:rsidRPr="00DA194F" w:rsidRDefault="000F28A5" w:rsidP="00DA194F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0F28A5" w:rsidRPr="00DA194F" w:rsidRDefault="000F28A5" w:rsidP="00DA194F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0F28A5" w:rsidRPr="00DA194F" w:rsidRDefault="000F28A5" w:rsidP="00DA194F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определенную тему, анализировать отобранную информацию и интерпретировать ее в соответствии с поставленной коммуникативной задачей.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 xml:space="preserve"> 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2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0F28A5" w:rsidRPr="00DA194F" w:rsidRDefault="000F28A5" w:rsidP="00DA194F">
      <w:pPr>
        <w:numPr>
          <w:ilvl w:val="0"/>
          <w:numId w:val="2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0F28A5" w:rsidRPr="00DA194F" w:rsidRDefault="000F28A5" w:rsidP="00DA19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2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коммуникационной направленности в соответствии с целями и ситуацией общения (сообщение);</w:t>
      </w:r>
    </w:p>
    <w:p w:rsidR="000F28A5" w:rsidRPr="00DA194F" w:rsidRDefault="000F28A5" w:rsidP="00DA194F">
      <w:pPr>
        <w:numPr>
          <w:ilvl w:val="0"/>
          <w:numId w:val="2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lastRenderedPageBreak/>
        <w:t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</w:t>
      </w:r>
    </w:p>
    <w:p w:rsidR="000F28A5" w:rsidRPr="00DA194F" w:rsidRDefault="000F28A5" w:rsidP="00DA194F">
      <w:pPr>
        <w:numPr>
          <w:ilvl w:val="0"/>
          <w:numId w:val="2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94F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0F28A5" w:rsidRPr="00DA194F" w:rsidRDefault="000F28A5" w:rsidP="00DA194F">
      <w:pPr>
        <w:numPr>
          <w:ilvl w:val="0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публично защищать проект.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учетом целей и ситуации общения (ученическое сочинение на нравственно-этические темы);</w:t>
      </w:r>
    </w:p>
    <w:p w:rsidR="000F28A5" w:rsidRPr="00DA194F" w:rsidRDefault="000F28A5" w:rsidP="00DA194F">
      <w:pPr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0F28A5" w:rsidRPr="00DA194F" w:rsidRDefault="000F28A5" w:rsidP="00DA194F">
      <w:pPr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писать рефераты;</w:t>
      </w:r>
    </w:p>
    <w:p w:rsidR="000F28A5" w:rsidRPr="00DA194F" w:rsidRDefault="000F28A5" w:rsidP="00DA194F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составлять аннотации.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 xml:space="preserve">Текст 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0F28A5" w:rsidRPr="00DA194F" w:rsidRDefault="000F28A5" w:rsidP="00DA194F">
      <w:pPr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0F28A5" w:rsidRPr="00DA194F" w:rsidRDefault="000F28A5" w:rsidP="00DA194F">
      <w:pPr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создавать и редактировать собственные тексты различных типов речи, жанров с учетом требований к построению связного текста.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3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создавать в устной и письменной форме учебно-научные тексты (аннотация, реферат) с учетом внеязыковых требований, предъявляемых к ним, и в соответствии со спецификой употребления в них языковых средств.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0F28A5" w:rsidRPr="00DA194F" w:rsidRDefault="000F28A5" w:rsidP="00DA194F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0F28A5" w:rsidRPr="00DA194F" w:rsidRDefault="000F28A5" w:rsidP="00DA194F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0F28A5" w:rsidRPr="00DA194F" w:rsidRDefault="000F28A5" w:rsidP="00DA194F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небольшими информационными сообщениями; сообщением и небольшим докладом на учебно-научную тему.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 xml:space="preserve"> 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создавать бытовые рассказы, истории с учетом внеязыковых требований, предъявляемых к ним, и в соответствии со спецификой употребления языковых средств;</w:t>
      </w:r>
    </w:p>
    <w:p w:rsidR="000F28A5" w:rsidRPr="00DA194F" w:rsidRDefault="000F28A5" w:rsidP="00DA194F">
      <w:pPr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Общие сведения о языке.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pStyle w:val="a3"/>
        <w:widowControl/>
        <w:numPr>
          <w:ilvl w:val="0"/>
          <w:numId w:val="42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A194F">
        <w:rPr>
          <w:rFonts w:ascii="Times New Roman" w:hAnsi="Times New Roman" w:cs="Times New Roman"/>
          <w:color w:val="000000"/>
          <w:shd w:val="clear" w:color="auto" w:fill="FFFFFF"/>
        </w:rPr>
        <w:t>соблюдать основные языковые нормы в устной и письменной речи;</w:t>
      </w:r>
    </w:p>
    <w:p w:rsidR="000F28A5" w:rsidRPr="00DA194F" w:rsidRDefault="000F28A5" w:rsidP="00DA194F">
      <w:pPr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оценивать использование основных изобразительных средств языка.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DA194F" w:rsidRDefault="000F28A5" w:rsidP="00DA194F">
      <w:pPr>
        <w:pStyle w:val="a3"/>
        <w:widowControl/>
        <w:numPr>
          <w:ilvl w:val="0"/>
          <w:numId w:val="32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A194F">
        <w:rPr>
          <w:rFonts w:ascii="Times New Roman" w:hAnsi="Times New Roman" w:cs="Times New Roman"/>
          <w:color w:val="000000"/>
          <w:shd w:val="clear" w:color="auto" w:fill="FFFFFF"/>
        </w:rPr>
        <w:t>расширить свою речевую практику, развивать культуру использования русского литературного языка;</w:t>
      </w:r>
    </w:p>
    <w:p w:rsidR="000F28A5" w:rsidRPr="00DA194F" w:rsidRDefault="000F28A5" w:rsidP="00DA194F">
      <w:pPr>
        <w:numPr>
          <w:ilvl w:val="0"/>
          <w:numId w:val="32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194F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DA194F">
        <w:rPr>
          <w:rFonts w:ascii="Times New Roman" w:hAnsi="Times New Roman" w:cs="Times New Roman"/>
          <w:b/>
          <w:sz w:val="24"/>
          <w:szCs w:val="24"/>
        </w:rPr>
        <w:t xml:space="preserve"> и словообразование.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0F28A5" w:rsidRPr="00DA194F" w:rsidRDefault="000F28A5" w:rsidP="00DA194F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различать словообразовательные и формообразующие морфемы, способы словообразования;</w:t>
      </w:r>
    </w:p>
    <w:p w:rsidR="000F28A5" w:rsidRPr="00DA194F" w:rsidRDefault="000F28A5" w:rsidP="00DA194F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3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0F28A5" w:rsidRPr="00DA194F" w:rsidRDefault="000F28A5" w:rsidP="00DA194F">
      <w:pPr>
        <w:numPr>
          <w:ilvl w:val="0"/>
          <w:numId w:val="3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Лексикология и фразеология.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0F28A5" w:rsidRPr="00DA194F" w:rsidRDefault="000F28A5" w:rsidP="00DA194F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группировать слова по тематическим группам;</w:t>
      </w:r>
    </w:p>
    <w:p w:rsidR="000F28A5" w:rsidRPr="00DA194F" w:rsidRDefault="000F28A5" w:rsidP="00DA194F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подбирать к словам синонимы, антонимы;</w:t>
      </w:r>
    </w:p>
    <w:p w:rsidR="000F28A5" w:rsidRPr="00DA194F" w:rsidRDefault="000F28A5" w:rsidP="00DA194F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опознавать фразеологические обороты;</w:t>
      </w:r>
    </w:p>
    <w:p w:rsidR="000F28A5" w:rsidRPr="00DA194F" w:rsidRDefault="000F28A5" w:rsidP="00DA194F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уместно использовать фразеологические обороты в речи;</w:t>
      </w:r>
    </w:p>
    <w:p w:rsidR="000F28A5" w:rsidRPr="00DA194F" w:rsidRDefault="000F28A5" w:rsidP="00DA194F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0F28A5" w:rsidRPr="00DA194F" w:rsidRDefault="000F28A5" w:rsidP="00DA194F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0F28A5" w:rsidRPr="00DA194F" w:rsidRDefault="000F28A5" w:rsidP="00DA194F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0F28A5" w:rsidRPr="00DA194F" w:rsidRDefault="000F28A5" w:rsidP="00DA194F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пользоваться различными видами лексических словарей (толковым словарем, словарем синонимов, фразеологическим словарем и др.) и использовать полученную информацию в различных видах деятельности.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0F28A5" w:rsidRPr="00DA194F" w:rsidRDefault="000F28A5" w:rsidP="00DA194F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лексики и фразеологии в художественной речи;</w:t>
      </w:r>
    </w:p>
    <w:p w:rsidR="000F28A5" w:rsidRPr="00DA194F" w:rsidRDefault="000F28A5" w:rsidP="00DA194F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извлекать необходимую информацию из лексических словарей разного типа (толковым словарем, словарем синонимов, фразеологическим словарем и др.) и </w:t>
      </w:r>
      <w:r w:rsidRPr="00DA194F">
        <w:rPr>
          <w:rFonts w:ascii="Times New Roman" w:hAnsi="Times New Roman" w:cs="Times New Roman"/>
          <w:sz w:val="24"/>
          <w:szCs w:val="24"/>
        </w:rPr>
        <w:lastRenderedPageBreak/>
        <w:t>справочников, в том числе мультимедийных; использовать эту информацию в различных видах деятельности.</w:t>
      </w:r>
    </w:p>
    <w:p w:rsidR="000F28A5" w:rsidRPr="00DA194F" w:rsidRDefault="000F28A5" w:rsidP="00DA194F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0F28A5" w:rsidRPr="00DA194F" w:rsidRDefault="000F28A5" w:rsidP="00DA194F">
      <w:pPr>
        <w:pStyle w:val="a3"/>
        <w:widowControl/>
        <w:numPr>
          <w:ilvl w:val="0"/>
          <w:numId w:val="36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A194F">
        <w:rPr>
          <w:rFonts w:ascii="Times New Roman" w:hAnsi="Times New Roman" w:cs="Times New Roman"/>
          <w:lang w:eastAsia="en-US"/>
        </w:rPr>
        <w:t>аргументировать различие лексического и грамматического значений слова;</w:t>
      </w:r>
    </w:p>
    <w:p w:rsidR="000F28A5" w:rsidRPr="00DA194F" w:rsidRDefault="000F28A5" w:rsidP="00DA194F">
      <w:pPr>
        <w:pStyle w:val="a3"/>
        <w:widowControl/>
        <w:numPr>
          <w:ilvl w:val="0"/>
          <w:numId w:val="36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A194F">
        <w:rPr>
          <w:rFonts w:ascii="Times New Roman" w:hAnsi="Times New Roman" w:cs="Times New Roman"/>
          <w:lang w:eastAsia="en-US"/>
        </w:rPr>
        <w:t>оценивать собственную и чужую речь с точки зрения точного, уместного и выразительного словоупотребления.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Морфология.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опознавать </w:t>
      </w: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самостоятельные (знаменательные) части речи и их формы по значению и основным грамматическим признакам;</w:t>
      </w:r>
    </w:p>
    <w:p w:rsidR="000F28A5" w:rsidRPr="00DA194F" w:rsidRDefault="000F28A5" w:rsidP="00DA194F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распознавать существительных, прилагательных, местоимений, числительных, наречий разных разрядов и их морфологических признаков;</w:t>
      </w:r>
    </w:p>
    <w:p w:rsidR="000F28A5" w:rsidRPr="00DA194F" w:rsidRDefault="000F28A5" w:rsidP="00DA194F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0F28A5" w:rsidRPr="00DA194F" w:rsidRDefault="000F28A5" w:rsidP="00DA194F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проводить морфологический разбор самостоятельных и служебных частей речи;</w:t>
      </w:r>
    </w:p>
    <w:p w:rsidR="000F28A5" w:rsidRPr="00DA194F" w:rsidRDefault="000F28A5" w:rsidP="00DA194F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характеризовать общее грамматическое значение, морфологические признаки самостоятельных частей речи, определять их синтаксической функции;</w:t>
      </w:r>
    </w:p>
    <w:p w:rsidR="000F28A5" w:rsidRPr="00DA194F" w:rsidRDefault="000F28A5" w:rsidP="00DA194F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0F28A5" w:rsidRPr="00DA194F" w:rsidRDefault="000F28A5" w:rsidP="00DA194F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0F28A5" w:rsidRPr="00DA194F" w:rsidRDefault="000F28A5" w:rsidP="00DA194F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Style w:val="s2"/>
          <w:rFonts w:ascii="Times New Roman" w:eastAsia="SimSun" w:hAnsi="Times New Roman" w:cs="Times New Roman"/>
          <w:iCs/>
          <w:color w:val="000000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Синтаксис.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0F28A5" w:rsidRPr="00DA194F" w:rsidRDefault="000F28A5" w:rsidP="00DA194F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распознавать вводные слова;</w:t>
      </w:r>
    </w:p>
    <w:p w:rsidR="000F28A5" w:rsidRPr="00DA194F" w:rsidRDefault="000F28A5" w:rsidP="00DA194F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опознавать сложное предложение;</w:t>
      </w:r>
    </w:p>
    <w:p w:rsidR="000F28A5" w:rsidRPr="00DA194F" w:rsidRDefault="000F28A5" w:rsidP="00DA194F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применять правила постановки знаков препинания в конце предложения, в простом и в сложном предложениях, при прямой речи, диалоге;</w:t>
      </w:r>
    </w:p>
    <w:p w:rsidR="000F28A5" w:rsidRPr="00DA194F" w:rsidRDefault="000F28A5" w:rsidP="00DA194F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39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синтаксиса в художественной речи.</w:t>
      </w:r>
    </w:p>
    <w:p w:rsidR="000F28A5" w:rsidRPr="00DA194F" w:rsidRDefault="000F28A5" w:rsidP="00DA194F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Правописание: орфография и пунктуация.</w:t>
      </w:r>
    </w:p>
    <w:p w:rsidR="000F28A5" w:rsidRPr="00DA194F" w:rsidRDefault="000F28A5" w:rsidP="00DA194F">
      <w:pPr>
        <w:spacing w:line="24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соблюдать орфографические и пунктуационные нормы в процессе письма (в объеме содержания курса);</w:t>
      </w:r>
    </w:p>
    <w:p w:rsidR="000F28A5" w:rsidRPr="00DA194F" w:rsidRDefault="000F28A5" w:rsidP="00DA194F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объяснять выбор написания в устной форме (рассуждения) и в письменной форме (с помощью графических символов);</w:t>
      </w:r>
    </w:p>
    <w:p w:rsidR="000F28A5" w:rsidRPr="00DA194F" w:rsidRDefault="000F28A5" w:rsidP="00DA194F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обнаруживать и справлять орфографические и пунктуационные ошибки;</w:t>
      </w:r>
    </w:p>
    <w:p w:rsidR="000F28A5" w:rsidRPr="00DA194F" w:rsidRDefault="000F28A5" w:rsidP="00DA194F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ее в процессе письма.</w:t>
      </w:r>
    </w:p>
    <w:p w:rsidR="000F28A5" w:rsidRPr="00DA194F" w:rsidRDefault="000F28A5" w:rsidP="00DA194F">
      <w:pPr>
        <w:spacing w:line="24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lastRenderedPageBreak/>
        <w:t>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4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Язык и культура речи.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F28A5" w:rsidRPr="00DA194F" w:rsidRDefault="000F28A5" w:rsidP="00DA194F">
      <w:pPr>
        <w:numPr>
          <w:ilvl w:val="0"/>
          <w:numId w:val="4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0F28A5" w:rsidRPr="00DA194F" w:rsidRDefault="000F28A5" w:rsidP="00DA194F">
      <w:pPr>
        <w:numPr>
          <w:ilvl w:val="0"/>
          <w:numId w:val="4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0F28A5" w:rsidRPr="00DA194F" w:rsidRDefault="000F28A5" w:rsidP="00DA194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F28A5" w:rsidRPr="00DA194F" w:rsidRDefault="000F28A5" w:rsidP="00DA194F">
      <w:pPr>
        <w:numPr>
          <w:ilvl w:val="0"/>
          <w:numId w:val="4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– носителя языка.</w:t>
      </w:r>
    </w:p>
    <w:p w:rsidR="000F28A5" w:rsidRPr="00DA194F" w:rsidRDefault="000F28A5" w:rsidP="00DA194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8A5" w:rsidRPr="00DA194F" w:rsidRDefault="000F28A5" w:rsidP="00DA19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0F28A5" w:rsidRPr="00DA194F" w:rsidRDefault="000F28A5" w:rsidP="00DA19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8A5" w:rsidRPr="00DA194F" w:rsidRDefault="000F28A5" w:rsidP="00DA194F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b/>
        </w:rPr>
      </w:pPr>
      <w:r w:rsidRPr="00DA194F">
        <w:rPr>
          <w:rFonts w:ascii="Times New Roman" w:hAnsi="Times New Roman" w:cs="Times New Roman"/>
          <w:b/>
        </w:rPr>
        <w:t xml:space="preserve">Введение. Повторение – </w:t>
      </w:r>
      <w:r w:rsidR="00032D7A" w:rsidRPr="00DA194F">
        <w:rPr>
          <w:rFonts w:ascii="Times New Roman" w:hAnsi="Times New Roman" w:cs="Times New Roman"/>
          <w:b/>
        </w:rPr>
        <w:t>4</w:t>
      </w:r>
      <w:r w:rsidRPr="00DA194F">
        <w:rPr>
          <w:rFonts w:ascii="Times New Roman" w:hAnsi="Times New Roman" w:cs="Times New Roman"/>
          <w:b/>
        </w:rPr>
        <w:t xml:space="preserve"> ч.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Русский язык — государственный язык Российской Федерации и язык межнационального общения.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 о функциональных разновидностях языка. Текст и его признаки.  Орфоэпические нормы.</w:t>
      </w:r>
      <w:r w:rsidRPr="00DA194F">
        <w:rPr>
          <w:rFonts w:ascii="Times New Roman" w:hAnsi="Times New Roman" w:cs="Times New Roman"/>
          <w:sz w:val="24"/>
          <w:szCs w:val="24"/>
        </w:rPr>
        <w:t xml:space="preserve"> Осознание роли языка в жизни человека, важности умения общаться.</w:t>
      </w:r>
    </w:p>
    <w:p w:rsidR="000F28A5" w:rsidRPr="00DA194F" w:rsidRDefault="000F28A5" w:rsidP="00DA194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ab/>
      </w:r>
    </w:p>
    <w:p w:rsidR="000F28A5" w:rsidRPr="00DA194F" w:rsidRDefault="000F28A5" w:rsidP="00DA194F">
      <w:pPr>
        <w:pStyle w:val="a3"/>
        <w:numPr>
          <w:ilvl w:val="0"/>
          <w:numId w:val="9"/>
        </w:numPr>
        <w:contextualSpacing/>
        <w:jc w:val="both"/>
        <w:rPr>
          <w:rStyle w:val="apple-converted-space"/>
          <w:rFonts w:ascii="Times New Roman" w:hAnsi="Times New Roman"/>
          <w:b/>
          <w:shd w:val="clear" w:color="auto" w:fill="FFFFFF"/>
        </w:rPr>
      </w:pPr>
      <w:proofErr w:type="spellStart"/>
      <w:r w:rsidRPr="00DA194F">
        <w:rPr>
          <w:rFonts w:ascii="Times New Roman" w:hAnsi="Times New Roman" w:cs="Times New Roman"/>
          <w:b/>
          <w:shd w:val="clear" w:color="auto" w:fill="FFFFFF"/>
        </w:rPr>
        <w:t>Морфемика</w:t>
      </w:r>
      <w:proofErr w:type="spellEnd"/>
      <w:r w:rsidRPr="00DA194F">
        <w:rPr>
          <w:rFonts w:ascii="Times New Roman" w:hAnsi="Times New Roman" w:cs="Times New Roman"/>
          <w:b/>
          <w:shd w:val="clear" w:color="auto" w:fill="FFFFFF"/>
        </w:rPr>
        <w:t>. Словообразование. Орфография</w:t>
      </w:r>
      <w:r w:rsidRPr="00DA194F">
        <w:rPr>
          <w:rStyle w:val="apple-converted-space"/>
          <w:rFonts w:ascii="Times New Roman" w:hAnsi="Times New Roman"/>
          <w:b/>
          <w:shd w:val="clear" w:color="auto" w:fill="FFFFFF"/>
        </w:rPr>
        <w:t xml:space="preserve"> – </w:t>
      </w:r>
      <w:r w:rsidR="00032D7A" w:rsidRPr="00DA194F">
        <w:rPr>
          <w:rStyle w:val="apple-converted-space"/>
          <w:rFonts w:ascii="Times New Roman" w:hAnsi="Times New Roman"/>
          <w:b/>
          <w:shd w:val="clear" w:color="auto" w:fill="FFFFFF"/>
        </w:rPr>
        <w:t>13</w:t>
      </w:r>
      <w:r w:rsidRPr="00DA194F">
        <w:rPr>
          <w:rStyle w:val="apple-converted-space"/>
          <w:rFonts w:ascii="Times New Roman" w:hAnsi="Times New Roman"/>
          <w:b/>
          <w:shd w:val="clear" w:color="auto" w:fill="FFFFFF"/>
        </w:rPr>
        <w:t xml:space="preserve"> ч.</w:t>
      </w:r>
    </w:p>
    <w:p w:rsidR="000F28A5" w:rsidRPr="00DA194F" w:rsidRDefault="000F28A5" w:rsidP="00DA194F">
      <w:pPr>
        <w:spacing w:line="240" w:lineRule="auto"/>
        <w:ind w:left="12"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 слова.  Основные способы образования слов в русском языке. Сложные и сложносокращённые слова. Понятие об этимологии. Морфемный и словообразовательный разбор слова. Буквы о и а в корнях </w:t>
      </w:r>
      <w:proofErr w:type="gram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-г</w:t>
      </w:r>
      <w:proofErr w:type="gram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ор-/-</w:t>
      </w:r>
      <w:proofErr w:type="spell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гар</w:t>
      </w:r>
      <w:proofErr w:type="spell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-, -</w:t>
      </w:r>
      <w:proofErr w:type="spell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зор</w:t>
      </w:r>
      <w:proofErr w:type="spell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-/-</w:t>
      </w:r>
      <w:proofErr w:type="spell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зар</w:t>
      </w:r>
      <w:proofErr w:type="spell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-, -</w:t>
      </w:r>
      <w:proofErr w:type="spell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раст</w:t>
      </w:r>
      <w:proofErr w:type="spell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-/-рос-.  </w:t>
      </w:r>
    </w:p>
    <w:p w:rsidR="000F28A5" w:rsidRPr="00DA194F" w:rsidRDefault="000F28A5" w:rsidP="00DA194F">
      <w:pPr>
        <w:spacing w:line="240" w:lineRule="auto"/>
        <w:ind w:left="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Правописание приставок пре- и </w:t>
      </w:r>
      <w:proofErr w:type="gram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gram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-.</w:t>
      </w:r>
    </w:p>
    <w:p w:rsidR="000F28A5" w:rsidRPr="00DA194F" w:rsidRDefault="000F28A5" w:rsidP="00DA194F">
      <w:pPr>
        <w:spacing w:line="240" w:lineRule="auto"/>
        <w:ind w:left="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Применение знаний по </w:t>
      </w:r>
      <w:proofErr w:type="spellStart"/>
      <w:r w:rsidRPr="00DA194F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DA194F">
        <w:rPr>
          <w:rFonts w:ascii="Times New Roman" w:hAnsi="Times New Roman" w:cs="Times New Roman"/>
          <w:sz w:val="24"/>
          <w:szCs w:val="24"/>
        </w:rPr>
        <w:t xml:space="preserve"> в практике правописания.  Использование морфемного словаря при решении разнообразных учебных задач.</w:t>
      </w:r>
    </w:p>
    <w:p w:rsidR="000F28A5" w:rsidRPr="00DA194F" w:rsidRDefault="000F28A5" w:rsidP="00DA194F">
      <w:pPr>
        <w:spacing w:line="240" w:lineRule="auto"/>
        <w:ind w:left="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Формирование орфографической и пунктуационной зоркости. Соблюдение орфографических и пунктуационных норм в письменной речи. </w:t>
      </w:r>
    </w:p>
    <w:p w:rsidR="000F28A5" w:rsidRPr="00DA194F" w:rsidRDefault="000F28A5" w:rsidP="00DA194F">
      <w:pPr>
        <w:spacing w:line="240" w:lineRule="auto"/>
        <w:ind w:left="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Опора на фонетический, морфемный и морфологический анализ при выборе правильного написания.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 для решения орфографических и пунктуационных проблем.</w:t>
      </w:r>
    </w:p>
    <w:p w:rsidR="000F28A5" w:rsidRPr="00DA194F" w:rsidRDefault="000F28A5" w:rsidP="00DA194F">
      <w:pPr>
        <w:pStyle w:val="a3"/>
        <w:widowControl/>
        <w:suppressAutoHyphens w:val="0"/>
        <w:ind w:left="1065"/>
        <w:contextualSpacing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0F28A5" w:rsidRPr="00DA194F" w:rsidRDefault="000F28A5" w:rsidP="00DA194F">
      <w:pPr>
        <w:pStyle w:val="a3"/>
        <w:widowControl/>
        <w:numPr>
          <w:ilvl w:val="0"/>
          <w:numId w:val="9"/>
        </w:numPr>
        <w:suppressAutoHyphens w:val="0"/>
        <w:contextualSpacing/>
        <w:jc w:val="both"/>
        <w:rPr>
          <w:rFonts w:ascii="Times New Roman" w:hAnsi="Times New Roman" w:cs="Times New Roman"/>
          <w:b/>
        </w:rPr>
      </w:pPr>
      <w:r w:rsidRPr="00DA194F">
        <w:rPr>
          <w:rFonts w:ascii="Times New Roman" w:hAnsi="Times New Roman" w:cs="Times New Roman"/>
          <w:b/>
          <w:shd w:val="clear" w:color="auto" w:fill="FFFFFF"/>
        </w:rPr>
        <w:t>Лексикология. Орфография. Культура речи</w:t>
      </w:r>
      <w:r w:rsidRPr="00DA194F">
        <w:rPr>
          <w:rStyle w:val="apple-converted-space"/>
          <w:rFonts w:ascii="Times New Roman" w:hAnsi="Times New Roman"/>
          <w:b/>
          <w:shd w:val="clear" w:color="auto" w:fill="FFFFFF"/>
        </w:rPr>
        <w:t xml:space="preserve"> – </w:t>
      </w:r>
      <w:r w:rsidR="00032D7A" w:rsidRPr="00DA194F">
        <w:rPr>
          <w:rStyle w:val="apple-converted-space"/>
          <w:rFonts w:ascii="Times New Roman" w:hAnsi="Times New Roman"/>
          <w:b/>
          <w:shd w:val="clear" w:color="auto" w:fill="FFFFFF"/>
        </w:rPr>
        <w:t>25</w:t>
      </w:r>
      <w:r w:rsidRPr="00DA194F">
        <w:rPr>
          <w:rStyle w:val="apple-converted-space"/>
          <w:rFonts w:ascii="Times New Roman" w:hAnsi="Times New Roman"/>
          <w:b/>
          <w:shd w:val="clear" w:color="auto" w:fill="FFFFFF"/>
        </w:rPr>
        <w:t xml:space="preserve"> ч.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Метафора. Лексические выразительные средства. Чередование гласных в корнях </w:t>
      </w:r>
      <w:proofErr w:type="gram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-с</w:t>
      </w:r>
      <w:proofErr w:type="gram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как-/-</w:t>
      </w:r>
      <w:proofErr w:type="spell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скоч</w:t>
      </w:r>
      <w:proofErr w:type="spell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-, -</w:t>
      </w:r>
      <w:proofErr w:type="spell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равн</w:t>
      </w:r>
      <w:proofErr w:type="spell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-/-</w:t>
      </w:r>
      <w:proofErr w:type="spell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ровн</w:t>
      </w:r>
      <w:proofErr w:type="spell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-, -</w:t>
      </w:r>
      <w:proofErr w:type="spell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твар</w:t>
      </w:r>
      <w:proofErr w:type="spell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-/-</w:t>
      </w:r>
      <w:proofErr w:type="spellStart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твор</w:t>
      </w:r>
      <w:proofErr w:type="spellEnd"/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-. Исконно русские слова.  Заимствованные слова. Слова с полногласными и неполногласными сочетаниями. Лексика русского языка с точки зрения её активного и пассивного употребления.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Архаизмы, историзмы, неологизмы. Общеупотребительные слова. Диалектизмы. Профессионализмы. Жаргонизмы.  Стилистически</w:t>
      </w:r>
      <w:r w:rsidRPr="00DA194F">
        <w:rPr>
          <w:rFonts w:ascii="Times New Roman" w:hAnsi="Times New Roman" w:cs="Times New Roman"/>
          <w:color w:val="4D5B56"/>
          <w:sz w:val="24"/>
          <w:szCs w:val="24"/>
          <w:shd w:val="clear" w:color="auto" w:fill="FFFFFF"/>
        </w:rPr>
        <w:t xml:space="preserve"> </w:t>
      </w:r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нейтральная и книжная лексика. Стилистические пласты лексики. Разговорная лексика. Фразеологизмы. Источники фразеологизмов. Фразеологизмы нейтральные и стилистически окрашенные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lastRenderedPageBreak/>
        <w:t>Дифференциация лексики по типам лексического значения с точки зрения экспрессивной окраски и стилевой принадлежности.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Употребление лексических сре</w:t>
      </w:r>
      <w:proofErr w:type="gramStart"/>
      <w:r w:rsidRPr="00DA194F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DA194F">
        <w:rPr>
          <w:rFonts w:ascii="Times New Roman" w:hAnsi="Times New Roman" w:cs="Times New Roman"/>
          <w:sz w:val="24"/>
          <w:szCs w:val="24"/>
        </w:rPr>
        <w:t>оответствии со значением и ситуацией общения. Оценка своей и чужой речи с точки зрения точного, уместного и выразительного словоупотребления. Проведение лексического разбора слов.</w:t>
      </w:r>
    </w:p>
    <w:p w:rsidR="000F28A5" w:rsidRPr="00DA194F" w:rsidRDefault="000F28A5" w:rsidP="00DA194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ab/>
      </w:r>
    </w:p>
    <w:p w:rsidR="000F28A5" w:rsidRPr="00DA194F" w:rsidRDefault="000F28A5" w:rsidP="00DA194F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b/>
        </w:rPr>
      </w:pPr>
      <w:r w:rsidRPr="00DA194F">
        <w:rPr>
          <w:rFonts w:ascii="Times New Roman" w:hAnsi="Times New Roman" w:cs="Times New Roman"/>
          <w:b/>
        </w:rPr>
        <w:t xml:space="preserve">Грамматика. Морфология. Орфография. Культура речи - </w:t>
      </w:r>
      <w:r w:rsidR="00032D7A" w:rsidRPr="00DA194F">
        <w:rPr>
          <w:rFonts w:ascii="Times New Roman" w:hAnsi="Times New Roman" w:cs="Times New Roman"/>
          <w:b/>
        </w:rPr>
        <w:t>82</w:t>
      </w:r>
      <w:r w:rsidRPr="00DA194F">
        <w:rPr>
          <w:rFonts w:ascii="Times New Roman" w:hAnsi="Times New Roman" w:cs="Times New Roman"/>
          <w:b/>
        </w:rPr>
        <w:t xml:space="preserve"> ч.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Морфология как раздел грамматики. Части речи как лексико-грамматические разряды слов. Система частей речи в русском языке.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Самостоятельные части речи. Общее грамматическое значение, морфологические и синтаксические признаки имени существительного, имени прилагательного, имени числительного, местоимения, глагола.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 xml:space="preserve">4.1. Имя существительное – </w:t>
      </w:r>
      <w:r w:rsidR="00032D7A" w:rsidRPr="00DA194F">
        <w:rPr>
          <w:rFonts w:ascii="Times New Roman" w:hAnsi="Times New Roman" w:cs="Times New Roman"/>
          <w:i/>
          <w:sz w:val="24"/>
          <w:szCs w:val="24"/>
        </w:rPr>
        <w:t>14</w:t>
      </w:r>
      <w:r w:rsidRPr="00DA194F">
        <w:rPr>
          <w:rFonts w:ascii="Times New Roman" w:hAnsi="Times New Roman" w:cs="Times New Roman"/>
          <w:i/>
          <w:sz w:val="24"/>
          <w:szCs w:val="24"/>
        </w:rPr>
        <w:t xml:space="preserve"> ч.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Имя существительное как часть речи. Словообразование имен существительных. Морфологический разбор существительного. Имена существительные общего рода. Несклоняемые имена существительные. Сложносокращенные имена существительные. Правописание гласных в суффиксах имен существительных.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4.2.</w:t>
      </w:r>
      <w:r w:rsidRPr="00DA194F">
        <w:rPr>
          <w:rFonts w:ascii="Times New Roman" w:hAnsi="Times New Roman" w:cs="Times New Roman"/>
          <w:sz w:val="24"/>
          <w:szCs w:val="24"/>
        </w:rPr>
        <w:t xml:space="preserve"> </w:t>
      </w:r>
      <w:r w:rsidRPr="00DA19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Имя прилагательное – </w:t>
      </w:r>
      <w:r w:rsidR="00032D7A" w:rsidRPr="00DA19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24</w:t>
      </w:r>
      <w:r w:rsidRPr="00DA19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ч.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Имя прилагательное как часть речи. Степени сравнение имен прилагательных. Степени сравнения имен прилагательных. Разряды имен прилагательных по значению. Качественные и относительные прилагательные. Притяжательные прилагательные. Морфологический разбор имени прилагательных. Словообразование имен прилагательных. Правописание имен прилагательных. </w:t>
      </w:r>
    </w:p>
    <w:p w:rsidR="000F28A5" w:rsidRPr="00DA194F" w:rsidRDefault="000F28A5" w:rsidP="00DA194F">
      <w:pPr>
        <w:spacing w:before="24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>4.3.</w:t>
      </w:r>
      <w:r w:rsidRPr="00DA194F">
        <w:rPr>
          <w:rFonts w:ascii="Times New Roman" w:hAnsi="Times New Roman" w:cs="Times New Roman"/>
          <w:sz w:val="24"/>
          <w:szCs w:val="24"/>
        </w:rPr>
        <w:t xml:space="preserve"> </w:t>
      </w:r>
      <w:r w:rsidRPr="00DA19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Имя числительное – </w:t>
      </w:r>
      <w:r w:rsidR="00032D7A" w:rsidRPr="00DA19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12</w:t>
      </w:r>
      <w:r w:rsidRPr="00DA19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ч. </w:t>
      </w:r>
    </w:p>
    <w:p w:rsidR="000F28A5" w:rsidRPr="00DA194F" w:rsidRDefault="000F28A5" w:rsidP="00DA194F">
      <w:pPr>
        <w:spacing w:before="24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Имя числительное как часть речи. Простые, сложные и составные числительные. Количественные и порядковые числительные. Склонение числительных. Разряды количественных числительных (целые, дробные, собирательные). Синтаксическая роль числительных в предложении. Морфологический разбор имени числительного.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 xml:space="preserve">4.4. Местоимение – </w:t>
      </w:r>
      <w:r w:rsidR="00032D7A" w:rsidRPr="00DA194F">
        <w:rPr>
          <w:rFonts w:ascii="Times New Roman" w:hAnsi="Times New Roman" w:cs="Times New Roman"/>
          <w:i/>
          <w:sz w:val="24"/>
          <w:szCs w:val="24"/>
        </w:rPr>
        <w:t>15</w:t>
      </w:r>
      <w:r w:rsidRPr="00DA194F">
        <w:rPr>
          <w:rFonts w:ascii="Times New Roman" w:hAnsi="Times New Roman" w:cs="Times New Roman"/>
          <w:i/>
          <w:sz w:val="24"/>
          <w:szCs w:val="24"/>
        </w:rPr>
        <w:t xml:space="preserve"> ч.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Местоимение как часть речи. Разряды местоимений. Возвратное местоимение Себя. Притяжательные местоимения. Указательные местоимения. Определительные местоимения. Вопросительно-относительные местоимения. Неопределенные местоимения. Морфологический разбор местоимения.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94F">
        <w:rPr>
          <w:rFonts w:ascii="Times New Roman" w:hAnsi="Times New Roman" w:cs="Times New Roman"/>
          <w:i/>
          <w:sz w:val="24"/>
          <w:szCs w:val="24"/>
        </w:rPr>
        <w:t xml:space="preserve">4.5. Глагол – </w:t>
      </w:r>
      <w:r w:rsidR="00032D7A" w:rsidRPr="00DA194F">
        <w:rPr>
          <w:rFonts w:ascii="Times New Roman" w:hAnsi="Times New Roman" w:cs="Times New Roman"/>
          <w:i/>
          <w:sz w:val="24"/>
          <w:szCs w:val="24"/>
        </w:rPr>
        <w:t>17</w:t>
      </w:r>
      <w:r w:rsidRPr="00DA194F">
        <w:rPr>
          <w:rFonts w:ascii="Times New Roman" w:hAnsi="Times New Roman" w:cs="Times New Roman"/>
          <w:i/>
          <w:sz w:val="24"/>
          <w:szCs w:val="24"/>
        </w:rPr>
        <w:t xml:space="preserve"> ч.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Глагол как часть речи. Совершенный и несовершенный вид глагола. Переходные и непереходные глаголы. Наклонение глагола. Изъявительное наклонение. Условное, повелительное наклонение. Употребление наклонений. Безличные глаголы. Морфологический разбор глагола.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8A5" w:rsidRPr="00DA194F" w:rsidRDefault="000F28A5" w:rsidP="00DA194F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b/>
        </w:rPr>
      </w:pPr>
      <w:r w:rsidRPr="00DA194F">
        <w:rPr>
          <w:rFonts w:ascii="Times New Roman" w:hAnsi="Times New Roman" w:cs="Times New Roman"/>
          <w:b/>
          <w:shd w:val="clear" w:color="auto" w:fill="FFFFFF"/>
        </w:rPr>
        <w:t xml:space="preserve">Синтаксис. Пунктуация. Культура речи – </w:t>
      </w:r>
      <w:r w:rsidR="00032D7A" w:rsidRPr="00DA194F">
        <w:rPr>
          <w:rFonts w:ascii="Times New Roman" w:hAnsi="Times New Roman" w:cs="Times New Roman"/>
          <w:b/>
          <w:shd w:val="clear" w:color="auto" w:fill="FFFFFF"/>
        </w:rPr>
        <w:t>10</w:t>
      </w:r>
      <w:r w:rsidRPr="00DA194F">
        <w:rPr>
          <w:rFonts w:ascii="Times New Roman" w:hAnsi="Times New Roman" w:cs="Times New Roman"/>
          <w:b/>
          <w:shd w:val="clear" w:color="auto" w:fill="FFFFFF"/>
        </w:rPr>
        <w:t xml:space="preserve"> ч.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94F">
        <w:rPr>
          <w:rFonts w:ascii="Times New Roman" w:hAnsi="Times New Roman" w:cs="Times New Roman"/>
          <w:sz w:val="24"/>
          <w:szCs w:val="24"/>
        </w:rPr>
        <w:t>Синтаксис как раздел грамматики.</w:t>
      </w:r>
      <w:r w:rsidRPr="00DA194F">
        <w:rPr>
          <w:rFonts w:ascii="Times New Roman" w:hAnsi="Times New Roman" w:cs="Times New Roman"/>
          <w:color w:val="4D5B56"/>
          <w:sz w:val="24"/>
          <w:szCs w:val="24"/>
          <w:shd w:val="clear" w:color="auto" w:fill="FFFFFF"/>
        </w:rPr>
        <w:t xml:space="preserve"> </w:t>
      </w:r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единицы синтаксиса.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Простое предложение. Порядок слов в предложении.   Простое осложнённое предложение.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Рассуждение. </w:t>
      </w:r>
      <w:r w:rsidRPr="00DA194F">
        <w:rPr>
          <w:rFonts w:ascii="Times New Roman" w:hAnsi="Times New Roman" w:cs="Times New Roman"/>
          <w:color w:val="4D5B56"/>
          <w:sz w:val="24"/>
          <w:szCs w:val="24"/>
          <w:shd w:val="clear" w:color="auto" w:fill="FFFFFF"/>
        </w:rPr>
        <w:t>  </w:t>
      </w:r>
      <w:r w:rsidRPr="00DA194F">
        <w:rPr>
          <w:rFonts w:ascii="Times New Roman" w:hAnsi="Times New Roman" w:cs="Times New Roman"/>
          <w:sz w:val="24"/>
          <w:szCs w:val="24"/>
        </w:rPr>
        <w:t>Сложное предложение.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Пунктуация как система правил правописания. Знаки препинания и их функции.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lastRenderedPageBreak/>
        <w:t xml:space="preserve">Анализ разнообразных синтаксических конструкций и правильное употребление их в речи.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Оценка собственной и чужой речи с точки зрения правильности, уместности и выразительности употребления синтаксических конструкций. </w:t>
      </w:r>
    </w:p>
    <w:p w:rsidR="000F28A5" w:rsidRPr="00DA194F" w:rsidRDefault="000F28A5" w:rsidP="00DA194F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Применение синтаксических знаний и умений в практике правописания.</w:t>
      </w:r>
    </w:p>
    <w:p w:rsidR="000F28A5" w:rsidRPr="00DA194F" w:rsidRDefault="000F28A5" w:rsidP="00DA194F">
      <w:pPr>
        <w:spacing w:line="240" w:lineRule="auto"/>
        <w:ind w:firstLine="6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94F" w:rsidRDefault="00DA194F" w:rsidP="00DA19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94F" w:rsidRDefault="00DA194F" w:rsidP="00DA19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069" w:rsidRPr="00DA194F" w:rsidRDefault="008868BD" w:rsidP="00DA19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класс        </w:t>
      </w:r>
      <w:r w:rsidR="006F1069" w:rsidRPr="00DA1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F1069" w:rsidRPr="00DA194F" w:rsidRDefault="006F1069" w:rsidP="00DA19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069" w:rsidRPr="00DA194F" w:rsidRDefault="006F1069" w:rsidP="00DA19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4"/>
        <w:gridCol w:w="2753"/>
        <w:gridCol w:w="1680"/>
        <w:gridCol w:w="840"/>
        <w:gridCol w:w="840"/>
        <w:gridCol w:w="600"/>
        <w:gridCol w:w="720"/>
        <w:gridCol w:w="1358"/>
      </w:tblGrid>
      <w:tr w:rsidR="006F1069" w:rsidRPr="00DA194F" w:rsidTr="006F1069">
        <w:trPr>
          <w:trHeight w:val="294"/>
        </w:trPr>
        <w:tc>
          <w:tcPr>
            <w:tcW w:w="764" w:type="dxa"/>
            <w:vMerge w:val="restart"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53" w:type="dxa"/>
            <w:vMerge w:val="restart"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680" w:type="dxa"/>
            <w:vMerge w:val="restart"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00" w:type="dxa"/>
            <w:gridSpan w:val="4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358" w:type="dxa"/>
            <w:vMerge w:val="restart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6F1069" w:rsidRPr="00DA194F" w:rsidTr="006F1069">
        <w:trPr>
          <w:cantSplit/>
          <w:trHeight w:val="2054"/>
        </w:trPr>
        <w:tc>
          <w:tcPr>
            <w:tcW w:w="764" w:type="dxa"/>
            <w:vMerge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vMerge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extDirection w:val="btLr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40" w:type="dxa"/>
            <w:textDirection w:val="btLr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600" w:type="dxa"/>
            <w:textDirection w:val="btLr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720" w:type="dxa"/>
            <w:textDirection w:val="btLr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358" w:type="dxa"/>
            <w:vMerge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F1069" w:rsidRPr="00DA194F" w:rsidTr="006F1069">
        <w:trPr>
          <w:trHeight w:val="294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3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 Повторение</w:t>
            </w:r>
          </w:p>
        </w:tc>
        <w:tc>
          <w:tcPr>
            <w:tcW w:w="1680" w:type="dxa"/>
          </w:tcPr>
          <w:p w:rsidR="006F1069" w:rsidRPr="00DA194F" w:rsidRDefault="00D15E26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8" w:type="dxa"/>
          </w:tcPr>
          <w:p w:rsidR="006F1069" w:rsidRPr="00DA194F" w:rsidRDefault="00032D7A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F1069" w:rsidRPr="00DA194F" w:rsidTr="006F1069">
        <w:trPr>
          <w:trHeight w:val="603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753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Морфемика</w:t>
            </w:r>
            <w:proofErr w:type="spellEnd"/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. Словообразование. Орфография</w:t>
            </w:r>
          </w:p>
        </w:tc>
        <w:tc>
          <w:tcPr>
            <w:tcW w:w="1680" w:type="dxa"/>
          </w:tcPr>
          <w:p w:rsidR="006F1069" w:rsidRPr="00DA194F" w:rsidRDefault="00D15E26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6F1069"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F1069" w:rsidRPr="00DA194F" w:rsidTr="006F1069">
        <w:trPr>
          <w:trHeight w:val="587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753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Лексикология, орфография. </w:t>
            </w:r>
          </w:p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Культура речи</w:t>
            </w:r>
          </w:p>
        </w:tc>
        <w:tc>
          <w:tcPr>
            <w:tcW w:w="1680" w:type="dxa"/>
          </w:tcPr>
          <w:p w:rsidR="006F1069" w:rsidRPr="00DA194F" w:rsidRDefault="00D15E26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6F1069"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F1069" w:rsidRPr="00DA194F" w:rsidRDefault="00032D7A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F1069" w:rsidRPr="00DA194F" w:rsidTr="006F1069">
        <w:trPr>
          <w:trHeight w:val="603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753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Грамматика. Морфология. Орфография. Культура речи</w:t>
            </w:r>
          </w:p>
        </w:tc>
        <w:tc>
          <w:tcPr>
            <w:tcW w:w="1680" w:type="dxa"/>
          </w:tcPr>
          <w:p w:rsidR="006F1069" w:rsidRPr="00DA194F" w:rsidRDefault="00D15E26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  <w:r w:rsidR="006F1069"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</w:tcPr>
          <w:p w:rsidR="006F1069" w:rsidRPr="00DA194F" w:rsidRDefault="002202C8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DA194F" w:rsidRDefault="00032D7A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6F1069" w:rsidRPr="00DA194F" w:rsidTr="006F1069">
        <w:trPr>
          <w:trHeight w:val="603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4.1.</w:t>
            </w:r>
          </w:p>
        </w:tc>
        <w:tc>
          <w:tcPr>
            <w:tcW w:w="2753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Имя существительное</w:t>
            </w:r>
          </w:p>
        </w:tc>
        <w:tc>
          <w:tcPr>
            <w:tcW w:w="1680" w:type="dxa"/>
          </w:tcPr>
          <w:p w:rsidR="006F1069" w:rsidRPr="00DA194F" w:rsidRDefault="00D15E26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F1069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F1069" w:rsidRPr="00DA194F" w:rsidTr="006F1069">
        <w:trPr>
          <w:trHeight w:val="603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4.2.</w:t>
            </w:r>
          </w:p>
        </w:tc>
        <w:tc>
          <w:tcPr>
            <w:tcW w:w="2753" w:type="dxa"/>
            <w:vAlign w:val="center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Имя прилагательное</w:t>
            </w:r>
          </w:p>
        </w:tc>
        <w:tc>
          <w:tcPr>
            <w:tcW w:w="1680" w:type="dxa"/>
            <w:vAlign w:val="center"/>
          </w:tcPr>
          <w:p w:rsidR="006F1069" w:rsidRPr="00DA194F" w:rsidRDefault="00D15E26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DA194F" w:rsidRDefault="00032D7A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6F1069" w:rsidRPr="00DA194F" w:rsidTr="006F1069">
        <w:trPr>
          <w:trHeight w:val="603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4.3.</w:t>
            </w:r>
          </w:p>
        </w:tc>
        <w:tc>
          <w:tcPr>
            <w:tcW w:w="2753" w:type="dxa"/>
            <w:vAlign w:val="center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Имя числительное</w:t>
            </w:r>
          </w:p>
        </w:tc>
        <w:tc>
          <w:tcPr>
            <w:tcW w:w="1680" w:type="dxa"/>
            <w:vAlign w:val="center"/>
          </w:tcPr>
          <w:p w:rsidR="006F1069" w:rsidRPr="00DA194F" w:rsidRDefault="00D15E26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DA194F" w:rsidRDefault="00032D7A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6F1069" w:rsidRPr="00DA194F" w:rsidTr="006F1069">
        <w:trPr>
          <w:trHeight w:val="603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4.4.</w:t>
            </w:r>
          </w:p>
        </w:tc>
        <w:tc>
          <w:tcPr>
            <w:tcW w:w="2753" w:type="dxa"/>
            <w:vAlign w:val="center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Местоимение</w:t>
            </w:r>
          </w:p>
        </w:tc>
        <w:tc>
          <w:tcPr>
            <w:tcW w:w="1680" w:type="dxa"/>
            <w:vAlign w:val="center"/>
          </w:tcPr>
          <w:p w:rsidR="006F1069" w:rsidRPr="00DA194F" w:rsidRDefault="00D15E26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DA194F" w:rsidRDefault="00032D7A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6F1069" w:rsidRPr="00DA194F" w:rsidTr="006F1069">
        <w:trPr>
          <w:trHeight w:val="603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4.5.</w:t>
            </w:r>
          </w:p>
        </w:tc>
        <w:tc>
          <w:tcPr>
            <w:tcW w:w="2753" w:type="dxa"/>
            <w:vAlign w:val="center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Глагол</w:t>
            </w:r>
          </w:p>
        </w:tc>
        <w:tc>
          <w:tcPr>
            <w:tcW w:w="1680" w:type="dxa"/>
            <w:vAlign w:val="center"/>
          </w:tcPr>
          <w:p w:rsidR="006F1069" w:rsidRPr="00DA194F" w:rsidRDefault="00D15E26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17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DA194F" w:rsidRDefault="00032D7A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6F1069" w:rsidRPr="00DA194F" w:rsidTr="006F1069">
        <w:trPr>
          <w:trHeight w:val="603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753" w:type="dxa"/>
            <w:vAlign w:val="center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Синтаксис. Пунктуация.</w:t>
            </w:r>
          </w:p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Культура речи.</w:t>
            </w:r>
          </w:p>
        </w:tc>
        <w:tc>
          <w:tcPr>
            <w:tcW w:w="1680" w:type="dxa"/>
            <w:vAlign w:val="center"/>
          </w:tcPr>
          <w:p w:rsidR="006F1069" w:rsidRPr="00DA194F" w:rsidRDefault="00013C2B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F1069" w:rsidRPr="00DA194F" w:rsidTr="006F1069">
        <w:trPr>
          <w:trHeight w:val="603"/>
        </w:trPr>
        <w:tc>
          <w:tcPr>
            <w:tcW w:w="764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53" w:type="dxa"/>
            <w:vAlign w:val="center"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680" w:type="dxa"/>
            <w:vAlign w:val="center"/>
          </w:tcPr>
          <w:p w:rsidR="006F1069" w:rsidRPr="00DA194F" w:rsidRDefault="00013C2B" w:rsidP="00DA19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136</w:t>
            </w:r>
          </w:p>
        </w:tc>
        <w:tc>
          <w:tcPr>
            <w:tcW w:w="84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</w:tcPr>
          <w:p w:rsidR="006F1069" w:rsidRPr="00DA194F" w:rsidRDefault="002202C8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6F1069" w:rsidRPr="00DA194F" w:rsidRDefault="006F1069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</w:tcPr>
          <w:p w:rsidR="006F1069" w:rsidRPr="00DA194F" w:rsidRDefault="00032D7A" w:rsidP="00DA19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</w:tbl>
    <w:p w:rsidR="006F1069" w:rsidRPr="00DA194F" w:rsidRDefault="006F1069" w:rsidP="00DA19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069" w:rsidRPr="00DA194F" w:rsidRDefault="006F1069" w:rsidP="00DA19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</w:t>
      </w:r>
      <w:r w:rsidRPr="00DA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</w:p>
    <w:p w:rsidR="006F1069" w:rsidRPr="00DA194F" w:rsidRDefault="006F1069" w:rsidP="00DA19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069" w:rsidRPr="00DA194F" w:rsidRDefault="006F1069" w:rsidP="00DA19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81"/>
        <w:gridCol w:w="1031"/>
        <w:gridCol w:w="1031"/>
        <w:gridCol w:w="6374"/>
      </w:tblGrid>
      <w:tr w:rsidR="006F1069" w:rsidRPr="00DA194F" w:rsidTr="006F1069">
        <w:trPr>
          <w:trHeight w:val="267"/>
        </w:trPr>
        <w:tc>
          <w:tcPr>
            <w:tcW w:w="1629" w:type="dxa"/>
            <w:gridSpan w:val="2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74" w:type="dxa"/>
            <w:vMerge w:val="restart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6F1069" w:rsidRPr="00DA194F" w:rsidTr="006F1069">
        <w:trPr>
          <w:trHeight w:val="267"/>
        </w:trPr>
        <w:tc>
          <w:tcPr>
            <w:tcW w:w="748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план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E1490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6F1069"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6374" w:type="dxa"/>
            <w:vMerge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069" w:rsidRPr="00DA194F" w:rsidTr="006F1069">
        <w:trPr>
          <w:trHeight w:val="267"/>
        </w:trPr>
        <w:tc>
          <w:tcPr>
            <w:tcW w:w="10065" w:type="dxa"/>
            <w:gridSpan w:val="5"/>
          </w:tcPr>
          <w:p w:rsidR="006F1069" w:rsidRPr="00DA194F" w:rsidRDefault="00777CD1" w:rsidP="00DA194F">
            <w:pPr>
              <w:widowControl w:val="0"/>
              <w:numPr>
                <w:ilvl w:val="1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Введение (</w:t>
            </w:r>
            <w:r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 w:eastAsia="hi-IN" w:bidi="hi-IN"/>
              </w:rPr>
              <w:t>4</w:t>
            </w:r>
            <w:r w:rsidR="006F1069"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час</w:t>
            </w:r>
            <w:r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а</w:t>
            </w:r>
            <w:r w:rsidR="006F1069"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) </w:t>
            </w:r>
          </w:p>
        </w:tc>
      </w:tr>
      <w:tr w:rsidR="006F1069" w:rsidRPr="00DA194F" w:rsidTr="006F1069">
        <w:trPr>
          <w:trHeight w:val="548"/>
        </w:trPr>
        <w:tc>
          <w:tcPr>
            <w:tcW w:w="748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490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272B2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hAnsi="Times New Roman" w:cs="Times New Roman"/>
                <w:sz w:val="24"/>
                <w:szCs w:val="24"/>
              </w:rPr>
              <w:t>Русский язык — язык РФ и язык межнационального общения.</w:t>
            </w:r>
          </w:p>
        </w:tc>
      </w:tr>
      <w:tr w:rsidR="006F1069" w:rsidRPr="00DA194F" w:rsidTr="006F1069">
        <w:trPr>
          <w:trHeight w:val="385"/>
        </w:trPr>
        <w:tc>
          <w:tcPr>
            <w:tcW w:w="748" w:type="dxa"/>
            <w:shd w:val="clear" w:color="auto" w:fill="auto"/>
          </w:tcPr>
          <w:p w:rsidR="006F1069" w:rsidRPr="00DA194F" w:rsidRDefault="002202C8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490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272B29" w:rsidP="00DA19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94F">
              <w:rPr>
                <w:rFonts w:ascii="Times New Roman" w:hAnsi="Times New Roman" w:cs="Times New Roman"/>
                <w:sz w:val="24"/>
                <w:szCs w:val="24"/>
              </w:rPr>
              <w:t>Понятие о функциональных разновидностях языка.</w:t>
            </w:r>
          </w:p>
        </w:tc>
      </w:tr>
      <w:tr w:rsidR="006F1069" w:rsidRPr="00DA194F" w:rsidTr="006F1069">
        <w:trPr>
          <w:trHeight w:val="267"/>
        </w:trPr>
        <w:tc>
          <w:tcPr>
            <w:tcW w:w="748" w:type="dxa"/>
            <w:shd w:val="clear" w:color="auto" w:fill="auto"/>
          </w:tcPr>
          <w:p w:rsidR="006F1069" w:rsidRPr="00DA194F" w:rsidRDefault="002202C8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5E5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272B2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hAnsi="Times New Roman" w:cs="Times New Roman"/>
                <w:sz w:val="24"/>
                <w:szCs w:val="24"/>
              </w:rPr>
              <w:t>Повторение. Орфограммы в корнях слова.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2202C8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5E5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272B2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194F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приставок. Морфемный разбор слов.</w:t>
            </w:r>
          </w:p>
        </w:tc>
      </w:tr>
      <w:tr w:rsidR="006F1069" w:rsidRPr="00DA194F" w:rsidTr="006F1069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6F1069" w:rsidRPr="00DA194F" w:rsidRDefault="00DA194F" w:rsidP="00DA194F">
            <w:pPr>
              <w:widowControl w:val="0"/>
              <w:numPr>
                <w:ilvl w:val="1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</w:t>
            </w:r>
            <w:proofErr w:type="spellStart"/>
            <w:r w:rsidR="006F1069"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Морфемика</w:t>
            </w:r>
            <w:proofErr w:type="spellEnd"/>
            <w:r w:rsidR="006F1069"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 Словообразование. Орфография (</w:t>
            </w:r>
            <w:r w:rsidR="00777CD1"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 w:eastAsia="hi-IN" w:bidi="hi-IN"/>
              </w:rPr>
              <w:t>13</w:t>
            </w:r>
            <w:r w:rsidR="006F1069"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час</w:t>
            </w:r>
            <w:r w:rsidR="00777CD1"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ов</w:t>
            </w:r>
            <w:r w:rsidR="006F1069"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2202C8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490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202C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490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2443F8" w:rsidP="00DA194F">
            <w:pPr>
              <w:spacing w:after="0" w:line="240" w:lineRule="auto"/>
              <w:ind w:left="-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 w:rsidR="00032D7A" w:rsidRPr="00DA19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6F1069"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Определение принадлежности текста к определенной функциональной разновидности языка.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02C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5E5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02C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5E5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и сложносокращенные слова.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202C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490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Понятие об этимологии.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202C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490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Морфемный и словообразовательный разбор слова.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02C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5E5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 w:rsidR="00032D7A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написанию контрольного сочинения 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  <w:r w:rsidRPr="00DA19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A194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лингвистическую тему.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5E5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 w:rsidR="00032D7A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DA194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Написание контрольного сочинения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  <w:r w:rsidRPr="00DA1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DA194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 лингвистическую тему.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490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Буквы О-А в корнях 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</w:t>
            </w:r>
            <w:proofErr w:type="gram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ОР- /-ГАР-, -ЗОР-/-ЗАР-.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490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Буквы О-А в корнях 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АСТ-/-РАЩ-/- РОС-.</w:t>
            </w:r>
            <w:r w:rsidR="00272B2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2B29" w:rsidRPr="00DA194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 ПР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ПРИ-.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 «</w:t>
            </w:r>
            <w:proofErr w:type="spell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 Словообразование. Орфография».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Pr="00DA1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теме «</w:t>
            </w:r>
            <w:proofErr w:type="spell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 Словообразование. Орфография».</w:t>
            </w:r>
          </w:p>
        </w:tc>
      </w:tr>
      <w:tr w:rsidR="006F1069" w:rsidRPr="00DA194F" w:rsidTr="006F1069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6F1069" w:rsidRPr="00DA194F" w:rsidRDefault="006F1069" w:rsidP="00DA194F">
            <w:pPr>
              <w:widowControl w:val="0"/>
              <w:numPr>
                <w:ilvl w:val="1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Лексикология. Орфография. Культура речи.  (</w:t>
            </w:r>
            <w:r w:rsidR="00CB7433"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25</w:t>
            </w:r>
            <w:r w:rsidRPr="00DA194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часов)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272B2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изученного по теме «Лексика» в 5 классе.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Метафора.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Лексические выразительные средства.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Чередование гласных в корнях 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КАК-/- СКОЧ-. 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490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Чередование гласных в корнях 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АВН-/- РОВН-.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Чередование гласных в корнях 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ВАР-/-ТВОР-.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Чередование гласных в корнях.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Исконно русские слова.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Заимствованные слова.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 с полногласными и неполногласными сочетаниями.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Архаизмы, историзмы, неологизмы.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Общеупотребительные слова. 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Диалектизмы.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Профессионализмы.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Жаргонизмы.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Стилистически нейтральная и книжная лексика.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Стилистические пласты лексики. Разговорная лексика.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032D7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 р. № 4</w:t>
            </w:r>
            <w:r w:rsidR="006F1069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Подготовка к написанию контрольного сочинения-рассуждения № 2.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032D7A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 р. № 5</w:t>
            </w:r>
            <w:r w:rsidR="006F1069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1069" w:rsidRPr="00DA1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Написание контрольного сочинения – рассуждения </w:t>
            </w:r>
            <w:r w:rsidR="006F1069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="006F1069" w:rsidRPr="00DA1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03420A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ошибками.  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фразеологизмов.</w:t>
            </w:r>
          </w:p>
        </w:tc>
      </w:tr>
      <w:tr w:rsidR="006F1069" w:rsidRPr="00DA194F" w:rsidTr="006F1069">
        <w:trPr>
          <w:trHeight w:val="416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Фразеологизмы нейтральные и стилистически окрашенные.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032D7A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 р. № 6</w:t>
            </w:r>
            <w:r w:rsidR="006F1069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="006F1069"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к написанию контрольного изложения </w:t>
            </w:r>
            <w:r w:rsidR="006F1069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032D7A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 р. № 7</w:t>
            </w:r>
            <w:r w:rsidR="006F1069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.  </w:t>
            </w:r>
            <w:r w:rsidR="006F1069" w:rsidRPr="00DA1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Написание контрольного изложения </w:t>
            </w:r>
            <w:r w:rsidR="006F1069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="006F1069" w:rsidRPr="00DA1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03420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 «Лексикология».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Контрольный диктант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  <w:r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Pr="00DA194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(с грамматическим заданием) по теме «</w:t>
            </w: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Лексикология. Орфография. Культура речи».</w:t>
            </w:r>
          </w:p>
        </w:tc>
      </w:tr>
      <w:tr w:rsidR="006F1069" w:rsidRPr="00DA194F" w:rsidTr="006F1069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6F1069" w:rsidRPr="00DA194F" w:rsidRDefault="006F1069" w:rsidP="00DA194F">
            <w:pPr>
              <w:numPr>
                <w:ilvl w:val="1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Грамматика. Морфология. Орфография. Культура речи (</w:t>
            </w:r>
            <w:r w:rsidR="00D15E26"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D15E26"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F1069" w:rsidRPr="00DA194F" w:rsidRDefault="006F1069" w:rsidP="00DA194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Имя существительное (</w:t>
            </w:r>
            <w:r w:rsidR="00CB7433"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14</w:t>
            </w: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час</w:t>
            </w:r>
            <w:r w:rsidR="00CB7433"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ов</w:t>
            </w: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03420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Части речи в русском языке.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 как часть речи.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 как часть речи.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Разносклоняемые имена существительные.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Несклоняемые имена существительные.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Разносклоняемые и несклоняемые имена существительные.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существительные общего рода.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Словообразование имен существительных.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Сложносокращенные имена существительные.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Сложносокращенные имена существительные.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гласных в суффиксах имен существительных.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гласных в суффиксах имен существительных.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</w:tr>
      <w:tr w:rsidR="006F1069" w:rsidRPr="00DA194F" w:rsidTr="006F1069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6F1069" w:rsidRPr="00DA194F" w:rsidRDefault="006F1069" w:rsidP="00DA194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Имя прилагательное (</w:t>
            </w:r>
            <w:r w:rsidR="00CB7433"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24</w:t>
            </w: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часа)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 как часть речи.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Степени сравнения имен прилагательных. 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Сравнительная степень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Превосходная степень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 w:rsidR="00032D7A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строения текста-описания. Подготовка к написанию сочинения-описания внешности человека.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 w:rsidR="00032D7A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Написание сочинения-описания внешности человека.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598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272B29" w:rsidP="00DA194F">
            <w:pPr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Разряды имен прилагательных по значению. 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Качественные прилагательные.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Относительные прилагательные.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Р. р. № </w:t>
            </w:r>
            <w:r w:rsidR="00032D7A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Сжатое изложение.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272B29" w:rsidP="00DA194F">
            <w:pPr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Притяжательные прилагательные.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Притяжательные прилагательные.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Словообразование имен прилагательных. Буквы 0 и Ё после шипящих и 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суффиксах прилагательных.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4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Словообразование имен прилагательных. Буквы 0 и Ё после шипящих и 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суффиксах прилагательных.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и две буквы Н в суффиксах имен прилагательных.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и две буквы Н в суффиксах имен прилагательных.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и две буквы Н в суффиксах имен прилагательных.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Правописание имен прилагательных с суффиксами 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 и  </w:t>
            </w:r>
          </w:p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-СК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-.</w:t>
            </w:r>
            <w:proofErr w:type="gramEnd"/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Правописание имен прилагательных с суффиксами 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 и </w:t>
            </w:r>
          </w:p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-СК</w:t>
            </w:r>
            <w:proofErr w:type="gramStart"/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-.</w:t>
            </w:r>
            <w:proofErr w:type="gramEnd"/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Словообразование имен прилагательных. 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сложных прилагательных.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«Имя прилагательное».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  <w:r w:rsidRPr="00DA1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32D7A" w:rsidRPr="00DA1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  <w:r w:rsidRPr="00DA1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сочинения-описания признаков предметов и явлений окружающего мира.</w:t>
            </w:r>
          </w:p>
        </w:tc>
      </w:tr>
      <w:tr w:rsidR="006F1069" w:rsidRPr="00DA194F" w:rsidTr="006F1069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6F1069" w:rsidRPr="00DA194F" w:rsidRDefault="006F1069" w:rsidP="00DA194F">
            <w:pPr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Имя</w:t>
            </w:r>
            <w:r w:rsidR="00FF15D2"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числительное (</w:t>
            </w:r>
            <w:r w:rsidR="00CB7433"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12 </w:t>
            </w: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часов)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числительное как часть речи.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20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Простые, сложные и составные числительные.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Количественные и</w:t>
            </w: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порядковые</w:t>
            </w: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числительные.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числительных.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числительных.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числительных.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-10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Разряды количественных числительных (целые, дробные, собирательные).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Синтаксическая роль числительных в предложении.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032D7A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 р. № 1</w:t>
            </w:r>
            <w:r w:rsidR="006F1069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 w:rsidR="006F1069"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Лексические способы сокращения текста.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числительного.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2202C8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 – 2</w:t>
            </w:r>
            <w:r w:rsidR="006F1069"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(с грамматическим заданием) по теме «Имя числительное».</w:t>
            </w:r>
          </w:p>
        </w:tc>
      </w:tr>
      <w:tr w:rsidR="006F1069" w:rsidRPr="00DA194F" w:rsidTr="006F1069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6F1069" w:rsidRPr="00DA194F" w:rsidRDefault="006F1069" w:rsidP="00DA194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Местоимение (</w:t>
            </w:r>
            <w:r w:rsidR="00CB7433"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15 часов</w:t>
            </w:r>
            <w:r w:rsidRPr="00DA19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81327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03420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ошибками, допущенными в контрольном диктанте – 2. 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Местоимение как часть речи. 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Разряды местоимений.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032D7A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Р. р. № 1</w:t>
            </w:r>
            <w:r w:rsidR="006F1069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="006F1069" w:rsidRPr="00DA19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F1069"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Приемы сжатия текста.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Возвратное местоимение СЕБЯ.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Притяжательные местоимения.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E15E5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Р. р.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="00032D7A" w:rsidRPr="00DA194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1</w:t>
            </w:r>
            <w:r w:rsidRPr="00DA194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4</w:t>
            </w:r>
            <w:r w:rsidRPr="00DA194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DA194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Написание сочинения - описания</w:t>
            </w:r>
            <w:r w:rsidRPr="00DA194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А. </w:t>
            </w:r>
            <w:proofErr w:type="spellStart"/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Пластова</w:t>
            </w:r>
            <w:proofErr w:type="spellEnd"/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«Жатва».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6F1069"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Указательные местоимения.</w:t>
            </w:r>
          </w:p>
        </w:tc>
      </w:tr>
      <w:tr w:rsidR="006F1069" w:rsidRPr="00DA194F" w:rsidTr="006F1069">
        <w:trPr>
          <w:trHeight w:val="501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Определительные местоимения.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-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Неопределенные местоимения.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-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Отрицательные местоимения.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-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 местоимения.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Р. р.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="00032D7A"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15</w:t>
            </w:r>
            <w:r w:rsidRPr="00DA1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написанию контрольного изложения 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Р. р.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="00032D7A" w:rsidRPr="00DA1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16</w:t>
            </w:r>
            <w:r w:rsidRPr="00DA19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Написание контрольного изложения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  <w:r w:rsidRPr="00DA1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«Местоимение».</w:t>
            </w:r>
          </w:p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1069" w:rsidRPr="00DA194F" w:rsidTr="006F1069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6F1069" w:rsidRPr="00DA194F" w:rsidRDefault="006F1069" w:rsidP="00DA194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Глагол (</w:t>
            </w:r>
            <w:r w:rsidR="00CB7433" w:rsidRPr="00DA19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  <w:r w:rsidR="00DA19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часов</w:t>
            </w:r>
            <w:r w:rsidRPr="00DA19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Совершенный и несовершенный вид глагола.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Разноспрягаемые глаголы.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Переходные и непереходные глаголы. 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Возвратные глаголы.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Наклонение глагола.</w:t>
            </w: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Изъявительное</w:t>
            </w: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наклонение.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Условное наклонение.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№</w:t>
            </w:r>
            <w:r w:rsidR="00032D7A" w:rsidRPr="00DA194F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17</w:t>
            </w:r>
            <w:r w:rsidRPr="00DA194F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DA19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Сочинение-рассуждение.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15E53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№</w:t>
            </w:r>
            <w:r w:rsidR="00032D7A" w:rsidRPr="00DA194F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18</w:t>
            </w:r>
            <w:r w:rsidRPr="00DA194F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DA19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Сочинение-рассуждение.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Повелительное наклонение.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№</w:t>
            </w:r>
            <w:r w:rsidRPr="00DA194F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32D7A" w:rsidRPr="00DA194F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  <w:r w:rsidRPr="00DA194F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DA19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Создание текста – инструкции</w:t>
            </w:r>
            <w:r w:rsidRPr="00DA194F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Употребление наклонений.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Безличные глаголы.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Правописание гласных в суффиксах глаголов.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Повторение темы «Глагол».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uppressAutoHyphens/>
              <w:spacing w:after="0" w:line="240" w:lineRule="auto"/>
              <w:ind w:left="41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Итоговая годовая контрольная работа </w:t>
            </w:r>
            <w:r w:rsidRPr="00DA194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№</w:t>
            </w:r>
            <w:r w:rsidRPr="00DA19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2.</w:t>
            </w:r>
            <w:r w:rsidRPr="00DA1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F1069" w:rsidRPr="00DA194F" w:rsidTr="006F1069">
        <w:trPr>
          <w:trHeight w:val="400"/>
        </w:trPr>
        <w:tc>
          <w:tcPr>
            <w:tcW w:w="10065" w:type="dxa"/>
            <w:gridSpan w:val="5"/>
            <w:shd w:val="clear" w:color="auto" w:fill="auto"/>
          </w:tcPr>
          <w:p w:rsidR="006F1069" w:rsidRPr="00DA194F" w:rsidRDefault="006F1069" w:rsidP="00DA194F">
            <w:pPr>
              <w:numPr>
                <w:ilvl w:val="1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Синтаксис. Пунктуация. Культура речи.</w:t>
            </w:r>
            <w:r w:rsidR="00013C2B"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 xml:space="preserve"> (12</w:t>
            </w:r>
            <w:r w:rsidRPr="00DA1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 xml:space="preserve"> часов)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534B2A" w:rsidP="00DA194F">
            <w:pPr>
              <w:spacing w:after="0" w:line="240" w:lineRule="auto"/>
              <w:ind w:left="-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="006F1069" w:rsidRPr="00DA1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 как раздел грамматики.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ind w:left="-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Основные единицы синтаксиса.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Простое предложение.</w:t>
            </w:r>
            <w:r w:rsidR="00777CD1"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Порядок слов в предложении.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777CD1" w:rsidP="00DA19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Простое осложненное предложение.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777CD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Сложное предложение. Пунктуация как система правил правописания.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="00777CD1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777CD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lang w:val="en-US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Знаки препинания и их функции. Синтаксический разбор простого предложения.</w:t>
            </w:r>
          </w:p>
        </w:tc>
      </w:tr>
      <w:tr w:rsidR="00013C2B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013C2B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881" w:type="dxa"/>
          </w:tcPr>
          <w:p w:rsidR="00013C2B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013C2B" w:rsidRPr="00DA194F" w:rsidRDefault="00F07CA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17.05</w:t>
            </w:r>
          </w:p>
        </w:tc>
        <w:tc>
          <w:tcPr>
            <w:tcW w:w="1031" w:type="dxa"/>
            <w:shd w:val="clear" w:color="auto" w:fill="auto"/>
          </w:tcPr>
          <w:p w:rsidR="00013C2B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013C2B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Знаки препинания и их функции. Синтаксический разбор простого предложения.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7CA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777CD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Синтаксический разбор сложного предложения.</w:t>
            </w:r>
          </w:p>
        </w:tc>
      </w:tr>
      <w:tr w:rsidR="00013C2B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013C2B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133</w:t>
            </w:r>
          </w:p>
        </w:tc>
        <w:tc>
          <w:tcPr>
            <w:tcW w:w="881" w:type="dxa"/>
          </w:tcPr>
          <w:p w:rsidR="00013C2B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013C2B" w:rsidRPr="00DA194F" w:rsidRDefault="00F07CA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19.05</w:t>
            </w:r>
          </w:p>
        </w:tc>
        <w:tc>
          <w:tcPr>
            <w:tcW w:w="1031" w:type="dxa"/>
            <w:shd w:val="clear" w:color="auto" w:fill="auto"/>
          </w:tcPr>
          <w:p w:rsidR="00013C2B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013C2B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Синтаксический разбор сложного предложения.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CA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777CD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изученного</w:t>
            </w:r>
            <w:proofErr w:type="gramEnd"/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по теме «</w:t>
            </w:r>
            <w:proofErr w:type="spellStart"/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Морфемика</w:t>
            </w:r>
            <w:proofErr w:type="spellEnd"/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, словообразование, орфография».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CA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777CD1" w:rsidP="00DA19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изученного</w:t>
            </w:r>
            <w:proofErr w:type="gramEnd"/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по теме «</w:t>
            </w:r>
            <w:proofErr w:type="spellStart"/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Морфемика</w:t>
            </w:r>
            <w:proofErr w:type="spellEnd"/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, словообразование, орфография».</w:t>
            </w:r>
          </w:p>
        </w:tc>
      </w:tr>
      <w:tr w:rsidR="006F1069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881" w:type="dxa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6F1069" w:rsidRPr="00DA194F" w:rsidRDefault="00FD6D93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13C2B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7CA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72A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6F1069" w:rsidRPr="00DA194F" w:rsidRDefault="006F1069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6F1069" w:rsidRPr="00DA194F" w:rsidRDefault="00777CD1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изученного</w:t>
            </w:r>
            <w:proofErr w:type="gramEnd"/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 по теме «Лексикология, орфография. Культура речи».</w:t>
            </w:r>
          </w:p>
        </w:tc>
      </w:tr>
      <w:tr w:rsidR="004703CE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4703CE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137</w:t>
            </w:r>
          </w:p>
        </w:tc>
        <w:tc>
          <w:tcPr>
            <w:tcW w:w="881" w:type="dxa"/>
          </w:tcPr>
          <w:p w:rsidR="004703CE" w:rsidRPr="00DA194F" w:rsidRDefault="004703CE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703CE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F07CA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703C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4703CE" w:rsidRPr="00DA194F" w:rsidRDefault="004703CE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4703CE" w:rsidRPr="00DA194F" w:rsidRDefault="004703CE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Повторение.</w:t>
            </w:r>
          </w:p>
        </w:tc>
      </w:tr>
      <w:tr w:rsidR="004703CE" w:rsidRPr="00DA194F" w:rsidTr="006F1069">
        <w:trPr>
          <w:trHeight w:val="400"/>
        </w:trPr>
        <w:tc>
          <w:tcPr>
            <w:tcW w:w="748" w:type="dxa"/>
            <w:shd w:val="clear" w:color="auto" w:fill="auto"/>
          </w:tcPr>
          <w:p w:rsidR="004703CE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138</w:t>
            </w:r>
          </w:p>
        </w:tc>
        <w:tc>
          <w:tcPr>
            <w:tcW w:w="881" w:type="dxa"/>
          </w:tcPr>
          <w:p w:rsidR="004703CE" w:rsidRPr="00DA194F" w:rsidRDefault="004703CE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4703CE" w:rsidRPr="00DA194F" w:rsidRDefault="00013C2B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F07CA1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703CE" w:rsidRPr="00DA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1" w:type="dxa"/>
            <w:shd w:val="clear" w:color="auto" w:fill="auto"/>
          </w:tcPr>
          <w:p w:rsidR="004703CE" w:rsidRPr="00DA194F" w:rsidRDefault="004703CE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shd w:val="clear" w:color="auto" w:fill="auto"/>
          </w:tcPr>
          <w:p w:rsidR="004703CE" w:rsidRPr="00DA194F" w:rsidRDefault="004703CE" w:rsidP="00DA1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</w:pPr>
            <w:r w:rsidRPr="00DA194F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Итоговый урок</w:t>
            </w:r>
          </w:p>
        </w:tc>
      </w:tr>
    </w:tbl>
    <w:p w:rsidR="006F1069" w:rsidRPr="005545C3" w:rsidRDefault="006F1069" w:rsidP="006F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069" w:rsidRPr="005545C3" w:rsidRDefault="006F1069" w:rsidP="006F106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069" w:rsidRPr="005545C3" w:rsidRDefault="006F1069" w:rsidP="006F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168" w:rsidRPr="005545C3" w:rsidRDefault="00103168">
      <w:pPr>
        <w:rPr>
          <w:rFonts w:ascii="Times New Roman" w:hAnsi="Times New Roman" w:cs="Times New Roman"/>
          <w:sz w:val="24"/>
          <w:szCs w:val="24"/>
        </w:rPr>
      </w:pPr>
    </w:p>
    <w:sectPr w:rsidR="00103168" w:rsidRPr="005545C3" w:rsidSect="006F106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53" w:rsidRDefault="000B0C53">
      <w:pPr>
        <w:spacing w:after="0" w:line="240" w:lineRule="auto"/>
      </w:pPr>
      <w:r>
        <w:separator/>
      </w:r>
    </w:p>
  </w:endnote>
  <w:endnote w:type="continuationSeparator" w:id="0">
    <w:p w:rsidR="000B0C53" w:rsidRDefault="000B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C53" w:rsidRDefault="000B0C53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742F">
      <w:rPr>
        <w:noProof/>
      </w:rPr>
      <w:t>15</w:t>
    </w:r>
    <w:r>
      <w:rPr>
        <w:noProof/>
      </w:rPr>
      <w:fldChar w:fldCharType="end"/>
    </w:r>
  </w:p>
  <w:p w:rsidR="000B0C53" w:rsidRDefault="000B0C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53" w:rsidRDefault="000B0C53">
      <w:pPr>
        <w:spacing w:after="0" w:line="240" w:lineRule="auto"/>
      </w:pPr>
      <w:r>
        <w:separator/>
      </w:r>
    </w:p>
  </w:footnote>
  <w:footnote w:type="continuationSeparator" w:id="0">
    <w:p w:rsidR="000B0C53" w:rsidRDefault="000B0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010"/>
    <w:multiLevelType w:val="hybridMultilevel"/>
    <w:tmpl w:val="601A5EAE"/>
    <w:lvl w:ilvl="0" w:tplc="29F8867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05D4E"/>
    <w:multiLevelType w:val="multilevel"/>
    <w:tmpl w:val="242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D3BA3"/>
    <w:multiLevelType w:val="multilevel"/>
    <w:tmpl w:val="2A26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31219"/>
    <w:multiLevelType w:val="hybridMultilevel"/>
    <w:tmpl w:val="BD64599E"/>
    <w:lvl w:ilvl="0" w:tplc="0F00BAB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37761"/>
    <w:multiLevelType w:val="hybridMultilevel"/>
    <w:tmpl w:val="CFF4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644CC"/>
    <w:multiLevelType w:val="hybridMultilevel"/>
    <w:tmpl w:val="00D2CC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A70DC3"/>
    <w:multiLevelType w:val="multilevel"/>
    <w:tmpl w:val="319ED3F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896388"/>
    <w:multiLevelType w:val="hybridMultilevel"/>
    <w:tmpl w:val="4FF4CA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B5743"/>
    <w:multiLevelType w:val="hybridMultilevel"/>
    <w:tmpl w:val="FDDED3D6"/>
    <w:lvl w:ilvl="0" w:tplc="6F76672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68F0274"/>
    <w:multiLevelType w:val="hybridMultilevel"/>
    <w:tmpl w:val="A544B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84D4EB2"/>
    <w:multiLevelType w:val="hybridMultilevel"/>
    <w:tmpl w:val="DDE08C0A"/>
    <w:lvl w:ilvl="0" w:tplc="F30A63B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EA48D6"/>
    <w:multiLevelType w:val="hybridMultilevel"/>
    <w:tmpl w:val="D5C44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A530D2"/>
    <w:multiLevelType w:val="multilevel"/>
    <w:tmpl w:val="52726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46B6D"/>
    <w:multiLevelType w:val="hybridMultilevel"/>
    <w:tmpl w:val="268C35A2"/>
    <w:lvl w:ilvl="0" w:tplc="97ECDB2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7"/>
  </w:num>
  <w:num w:numId="2">
    <w:abstractNumId w:val="19"/>
  </w:num>
  <w:num w:numId="3">
    <w:abstractNumId w:val="38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</w:num>
  <w:num w:numId="16">
    <w:abstractNumId w:val="34"/>
  </w:num>
  <w:num w:numId="17">
    <w:abstractNumId w:val="13"/>
  </w:num>
  <w:num w:numId="18">
    <w:abstractNumId w:val="2"/>
  </w:num>
  <w:num w:numId="19">
    <w:abstractNumId w:val="36"/>
  </w:num>
  <w:num w:numId="20">
    <w:abstractNumId w:val="29"/>
  </w:num>
  <w:num w:numId="21">
    <w:abstractNumId w:val="15"/>
  </w:num>
  <w:num w:numId="22">
    <w:abstractNumId w:val="24"/>
  </w:num>
  <w:num w:numId="23">
    <w:abstractNumId w:val="27"/>
  </w:num>
  <w:num w:numId="24">
    <w:abstractNumId w:val="25"/>
  </w:num>
  <w:num w:numId="25">
    <w:abstractNumId w:val="32"/>
  </w:num>
  <w:num w:numId="26">
    <w:abstractNumId w:val="39"/>
  </w:num>
  <w:num w:numId="27">
    <w:abstractNumId w:val="33"/>
  </w:num>
  <w:num w:numId="28">
    <w:abstractNumId w:val="26"/>
  </w:num>
  <w:num w:numId="29">
    <w:abstractNumId w:val="14"/>
  </w:num>
  <w:num w:numId="30">
    <w:abstractNumId w:val="10"/>
  </w:num>
  <w:num w:numId="31">
    <w:abstractNumId w:val="8"/>
  </w:num>
  <w:num w:numId="32">
    <w:abstractNumId w:val="3"/>
  </w:num>
  <w:num w:numId="33">
    <w:abstractNumId w:val="5"/>
  </w:num>
  <w:num w:numId="34">
    <w:abstractNumId w:val="35"/>
  </w:num>
  <w:num w:numId="35">
    <w:abstractNumId w:val="23"/>
  </w:num>
  <w:num w:numId="36">
    <w:abstractNumId w:val="22"/>
  </w:num>
  <w:num w:numId="37">
    <w:abstractNumId w:val="7"/>
  </w:num>
  <w:num w:numId="38">
    <w:abstractNumId w:val="9"/>
  </w:num>
  <w:num w:numId="39">
    <w:abstractNumId w:val="1"/>
  </w:num>
  <w:num w:numId="40">
    <w:abstractNumId w:val="6"/>
  </w:num>
  <w:num w:numId="41">
    <w:abstractNumId w:val="2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5F"/>
    <w:rsid w:val="00013C2B"/>
    <w:rsid w:val="00032D7A"/>
    <w:rsid w:val="0003420A"/>
    <w:rsid w:val="000B0C53"/>
    <w:rsid w:val="000E1598"/>
    <w:rsid w:val="000F28A5"/>
    <w:rsid w:val="00103168"/>
    <w:rsid w:val="00181327"/>
    <w:rsid w:val="001D4729"/>
    <w:rsid w:val="001F7219"/>
    <w:rsid w:val="002202C8"/>
    <w:rsid w:val="002443F8"/>
    <w:rsid w:val="00272B29"/>
    <w:rsid w:val="002C3B20"/>
    <w:rsid w:val="003E7EA5"/>
    <w:rsid w:val="004703CE"/>
    <w:rsid w:val="004F7FEE"/>
    <w:rsid w:val="0051233F"/>
    <w:rsid w:val="00534B2A"/>
    <w:rsid w:val="005472AE"/>
    <w:rsid w:val="005545C3"/>
    <w:rsid w:val="005B77DC"/>
    <w:rsid w:val="005E5243"/>
    <w:rsid w:val="006712AA"/>
    <w:rsid w:val="006B2C91"/>
    <w:rsid w:val="006B39FF"/>
    <w:rsid w:val="006F1069"/>
    <w:rsid w:val="007211D1"/>
    <w:rsid w:val="0072585F"/>
    <w:rsid w:val="00777CD1"/>
    <w:rsid w:val="0078039B"/>
    <w:rsid w:val="007A3E41"/>
    <w:rsid w:val="00817325"/>
    <w:rsid w:val="00845CF3"/>
    <w:rsid w:val="008868BD"/>
    <w:rsid w:val="00896A83"/>
    <w:rsid w:val="00991EFC"/>
    <w:rsid w:val="009C742F"/>
    <w:rsid w:val="00A250E9"/>
    <w:rsid w:val="00A64BB1"/>
    <w:rsid w:val="00B17C26"/>
    <w:rsid w:val="00B4328F"/>
    <w:rsid w:val="00B77C8A"/>
    <w:rsid w:val="00BB6753"/>
    <w:rsid w:val="00BD6332"/>
    <w:rsid w:val="00C34F04"/>
    <w:rsid w:val="00C96BB8"/>
    <w:rsid w:val="00CB7433"/>
    <w:rsid w:val="00D15E26"/>
    <w:rsid w:val="00D20D69"/>
    <w:rsid w:val="00DA194F"/>
    <w:rsid w:val="00DF7221"/>
    <w:rsid w:val="00E01523"/>
    <w:rsid w:val="00E14901"/>
    <w:rsid w:val="00E15E53"/>
    <w:rsid w:val="00E76AB3"/>
    <w:rsid w:val="00EA046A"/>
    <w:rsid w:val="00ED320D"/>
    <w:rsid w:val="00F07CA1"/>
    <w:rsid w:val="00F577C3"/>
    <w:rsid w:val="00FD6D93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F1069"/>
    <w:pPr>
      <w:keepNext/>
      <w:keepLines/>
      <w:numPr>
        <w:numId w:val="7"/>
      </w:numPr>
      <w:suppressAutoHyphens/>
      <w:spacing w:before="480" w:after="0"/>
      <w:outlineLvl w:val="0"/>
    </w:pPr>
    <w:rPr>
      <w:rFonts w:ascii="Calibri" w:eastAsia="SimSun" w:hAnsi="Calibri" w:cs="Times New Roman"/>
      <w:b/>
      <w:bCs/>
      <w:color w:val="365F91"/>
      <w:sz w:val="28"/>
      <w:szCs w:val="28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069"/>
    <w:rPr>
      <w:rFonts w:ascii="Calibri" w:eastAsia="SimSun" w:hAnsi="Calibri" w:cs="Times New Roman"/>
      <w:b/>
      <w:bCs/>
      <w:color w:val="365F91"/>
      <w:sz w:val="28"/>
      <w:szCs w:val="28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6F1069"/>
  </w:style>
  <w:style w:type="paragraph" w:styleId="a3">
    <w:name w:val="List Paragraph"/>
    <w:basedOn w:val="a"/>
    <w:uiPriority w:val="34"/>
    <w:qFormat/>
    <w:rsid w:val="006F1069"/>
    <w:pPr>
      <w:widowControl w:val="0"/>
      <w:suppressAutoHyphens/>
      <w:spacing w:after="0" w:line="240" w:lineRule="auto"/>
      <w:ind w:left="720"/>
    </w:pPr>
    <w:rPr>
      <w:rFonts w:ascii="Liberation Serif" w:eastAsia="Calibri" w:hAnsi="Liberation Serif" w:cs="DejaVu Sans"/>
      <w:kern w:val="1"/>
      <w:sz w:val="24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6F1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F10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rmal (Web)"/>
    <w:basedOn w:val="a"/>
    <w:uiPriority w:val="99"/>
    <w:unhideWhenUsed/>
    <w:rsid w:val="006F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F1069"/>
    <w:rPr>
      <w:rFonts w:cs="Times New Roman"/>
    </w:rPr>
  </w:style>
  <w:style w:type="paragraph" w:styleId="a7">
    <w:name w:val="No Spacing"/>
    <w:uiPriority w:val="99"/>
    <w:qFormat/>
    <w:rsid w:val="006F1069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6F1069"/>
    <w:pPr>
      <w:suppressAutoHyphens/>
      <w:spacing w:after="140" w:line="288" w:lineRule="auto"/>
    </w:pPr>
    <w:rPr>
      <w:rFonts w:ascii="Calibri" w:eastAsia="SimSun" w:hAnsi="Calibri" w:cs="Times New Roman"/>
      <w:sz w:val="20"/>
      <w:szCs w:val="20"/>
      <w:lang w:val="x-none" w:eastAsia="zh-CN"/>
    </w:rPr>
  </w:style>
  <w:style w:type="character" w:customStyle="1" w:styleId="a9">
    <w:name w:val="Основной текст Знак"/>
    <w:basedOn w:val="a0"/>
    <w:link w:val="a8"/>
    <w:uiPriority w:val="99"/>
    <w:rsid w:val="006F1069"/>
    <w:rPr>
      <w:rFonts w:ascii="Calibri" w:eastAsia="SimSun" w:hAnsi="Calibri" w:cs="Times New Roman"/>
      <w:sz w:val="20"/>
      <w:szCs w:val="20"/>
      <w:lang w:val="x-none" w:eastAsia="zh-CN"/>
    </w:rPr>
  </w:style>
  <w:style w:type="character" w:customStyle="1" w:styleId="aa">
    <w:name w:val="Основной текст_"/>
    <w:link w:val="12"/>
    <w:uiPriority w:val="99"/>
    <w:locked/>
    <w:rsid w:val="006F1069"/>
    <w:rPr>
      <w:rFonts w:eastAsia="Times New Roman"/>
      <w:sz w:val="18"/>
      <w:shd w:val="clear" w:color="auto" w:fill="FFFFFF"/>
    </w:rPr>
  </w:style>
  <w:style w:type="paragraph" w:customStyle="1" w:styleId="12">
    <w:name w:val="Основной текст1"/>
    <w:basedOn w:val="a"/>
    <w:link w:val="aa"/>
    <w:uiPriority w:val="99"/>
    <w:rsid w:val="006F1069"/>
    <w:pPr>
      <w:shd w:val="clear" w:color="auto" w:fill="FFFFFF"/>
      <w:spacing w:after="0" w:line="240" w:lineRule="atLeast"/>
    </w:pPr>
    <w:rPr>
      <w:rFonts w:eastAsia="Times New Roman"/>
      <w:sz w:val="18"/>
    </w:rPr>
  </w:style>
  <w:style w:type="character" w:customStyle="1" w:styleId="MSReferenceSansSerif">
    <w:name w:val="Основной текст + MS Reference Sans Serif"/>
    <w:aliases w:val="7,5 pt"/>
    <w:uiPriority w:val="99"/>
    <w:rsid w:val="006F1069"/>
    <w:rPr>
      <w:rFonts w:ascii="MS Reference Sans Serif" w:eastAsia="Times New Roman" w:hAnsi="MS Reference Sans Serif"/>
      <w:spacing w:val="0"/>
      <w:sz w:val="15"/>
    </w:rPr>
  </w:style>
  <w:style w:type="character" w:customStyle="1" w:styleId="MSReferenceSansSerif1">
    <w:name w:val="Основной текст + MS Reference Sans Serif1"/>
    <w:aliases w:val="72,5 pt2"/>
    <w:uiPriority w:val="99"/>
    <w:rsid w:val="006F1069"/>
    <w:rPr>
      <w:rFonts w:ascii="MS Reference Sans Serif" w:eastAsia="Times New Roman" w:hAnsi="MS Reference Sans Serif"/>
      <w:spacing w:val="0"/>
      <w:sz w:val="15"/>
      <w:u w:val="none"/>
      <w:effect w:val="none"/>
    </w:rPr>
  </w:style>
  <w:style w:type="character" w:customStyle="1" w:styleId="PalatinoLinotype">
    <w:name w:val="Основной текст + Palatino Linotype"/>
    <w:aliases w:val="71,5 pt1"/>
    <w:uiPriority w:val="99"/>
    <w:rsid w:val="006F1069"/>
    <w:rPr>
      <w:rFonts w:ascii="Palatino Linotype" w:eastAsia="Times New Roman" w:hAnsi="Palatino Linotype"/>
      <w:spacing w:val="0"/>
      <w:sz w:val="15"/>
    </w:rPr>
  </w:style>
  <w:style w:type="character" w:customStyle="1" w:styleId="ab">
    <w:name w:val="Основной текст + Курсив"/>
    <w:uiPriority w:val="99"/>
    <w:rsid w:val="006F1069"/>
    <w:rPr>
      <w:rFonts w:ascii="Calibri" w:eastAsia="Times New Roman" w:hAnsi="Calibri"/>
      <w:i/>
      <w:spacing w:val="0"/>
      <w:sz w:val="17"/>
      <w:u w:val="none"/>
      <w:effect w:val="none"/>
    </w:rPr>
  </w:style>
  <w:style w:type="character" w:customStyle="1" w:styleId="2">
    <w:name w:val="Основной текст (2)_"/>
    <w:link w:val="20"/>
    <w:uiPriority w:val="99"/>
    <w:locked/>
    <w:rsid w:val="006F106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F1069"/>
    <w:pPr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5">
    <w:name w:val="Основной текст (5)_"/>
    <w:link w:val="50"/>
    <w:uiPriority w:val="99"/>
    <w:locked/>
    <w:rsid w:val="006F1069"/>
    <w:rPr>
      <w:rFonts w:eastAsia="Times New Roman"/>
      <w:spacing w:val="-10"/>
      <w:sz w:val="1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F1069"/>
    <w:pPr>
      <w:shd w:val="clear" w:color="auto" w:fill="FFFFFF"/>
      <w:spacing w:after="0" w:line="230" w:lineRule="exact"/>
    </w:pPr>
    <w:rPr>
      <w:rFonts w:eastAsia="Times New Roman"/>
      <w:spacing w:val="-10"/>
      <w:sz w:val="15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F10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2">
    <w:name w:val="s2"/>
    <w:rsid w:val="006F1069"/>
  </w:style>
  <w:style w:type="paragraph" w:styleId="ac">
    <w:name w:val="header"/>
    <w:basedOn w:val="a"/>
    <w:link w:val="ad"/>
    <w:uiPriority w:val="99"/>
    <w:unhideWhenUsed/>
    <w:rsid w:val="006F1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F10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Balloon Text"/>
    <w:basedOn w:val="a"/>
    <w:link w:val="af"/>
    <w:uiPriority w:val="99"/>
    <w:semiHidden/>
    <w:unhideWhenUsed/>
    <w:rsid w:val="006F106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F1069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F1069"/>
    <w:pPr>
      <w:keepNext/>
      <w:keepLines/>
      <w:numPr>
        <w:numId w:val="7"/>
      </w:numPr>
      <w:suppressAutoHyphens/>
      <w:spacing w:before="480" w:after="0"/>
      <w:outlineLvl w:val="0"/>
    </w:pPr>
    <w:rPr>
      <w:rFonts w:ascii="Calibri" w:eastAsia="SimSun" w:hAnsi="Calibri" w:cs="Times New Roman"/>
      <w:b/>
      <w:bCs/>
      <w:color w:val="365F91"/>
      <w:sz w:val="28"/>
      <w:szCs w:val="28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069"/>
    <w:rPr>
      <w:rFonts w:ascii="Calibri" w:eastAsia="SimSun" w:hAnsi="Calibri" w:cs="Times New Roman"/>
      <w:b/>
      <w:bCs/>
      <w:color w:val="365F91"/>
      <w:sz w:val="28"/>
      <w:szCs w:val="28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6F1069"/>
  </w:style>
  <w:style w:type="paragraph" w:styleId="a3">
    <w:name w:val="List Paragraph"/>
    <w:basedOn w:val="a"/>
    <w:uiPriority w:val="34"/>
    <w:qFormat/>
    <w:rsid w:val="006F1069"/>
    <w:pPr>
      <w:widowControl w:val="0"/>
      <w:suppressAutoHyphens/>
      <w:spacing w:after="0" w:line="240" w:lineRule="auto"/>
      <w:ind w:left="720"/>
    </w:pPr>
    <w:rPr>
      <w:rFonts w:ascii="Liberation Serif" w:eastAsia="Calibri" w:hAnsi="Liberation Serif" w:cs="DejaVu Sans"/>
      <w:kern w:val="1"/>
      <w:sz w:val="24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6F1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F10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rmal (Web)"/>
    <w:basedOn w:val="a"/>
    <w:uiPriority w:val="99"/>
    <w:unhideWhenUsed/>
    <w:rsid w:val="006F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F1069"/>
    <w:rPr>
      <w:rFonts w:cs="Times New Roman"/>
    </w:rPr>
  </w:style>
  <w:style w:type="paragraph" w:styleId="a7">
    <w:name w:val="No Spacing"/>
    <w:uiPriority w:val="99"/>
    <w:qFormat/>
    <w:rsid w:val="006F1069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6F1069"/>
    <w:pPr>
      <w:suppressAutoHyphens/>
      <w:spacing w:after="140" w:line="288" w:lineRule="auto"/>
    </w:pPr>
    <w:rPr>
      <w:rFonts w:ascii="Calibri" w:eastAsia="SimSun" w:hAnsi="Calibri" w:cs="Times New Roman"/>
      <w:sz w:val="20"/>
      <w:szCs w:val="20"/>
      <w:lang w:val="x-none" w:eastAsia="zh-CN"/>
    </w:rPr>
  </w:style>
  <w:style w:type="character" w:customStyle="1" w:styleId="a9">
    <w:name w:val="Основной текст Знак"/>
    <w:basedOn w:val="a0"/>
    <w:link w:val="a8"/>
    <w:uiPriority w:val="99"/>
    <w:rsid w:val="006F1069"/>
    <w:rPr>
      <w:rFonts w:ascii="Calibri" w:eastAsia="SimSun" w:hAnsi="Calibri" w:cs="Times New Roman"/>
      <w:sz w:val="20"/>
      <w:szCs w:val="20"/>
      <w:lang w:val="x-none" w:eastAsia="zh-CN"/>
    </w:rPr>
  </w:style>
  <w:style w:type="character" w:customStyle="1" w:styleId="aa">
    <w:name w:val="Основной текст_"/>
    <w:link w:val="12"/>
    <w:uiPriority w:val="99"/>
    <w:locked/>
    <w:rsid w:val="006F1069"/>
    <w:rPr>
      <w:rFonts w:eastAsia="Times New Roman"/>
      <w:sz w:val="18"/>
      <w:shd w:val="clear" w:color="auto" w:fill="FFFFFF"/>
    </w:rPr>
  </w:style>
  <w:style w:type="paragraph" w:customStyle="1" w:styleId="12">
    <w:name w:val="Основной текст1"/>
    <w:basedOn w:val="a"/>
    <w:link w:val="aa"/>
    <w:uiPriority w:val="99"/>
    <w:rsid w:val="006F1069"/>
    <w:pPr>
      <w:shd w:val="clear" w:color="auto" w:fill="FFFFFF"/>
      <w:spacing w:after="0" w:line="240" w:lineRule="atLeast"/>
    </w:pPr>
    <w:rPr>
      <w:rFonts w:eastAsia="Times New Roman"/>
      <w:sz w:val="18"/>
    </w:rPr>
  </w:style>
  <w:style w:type="character" w:customStyle="1" w:styleId="MSReferenceSansSerif">
    <w:name w:val="Основной текст + MS Reference Sans Serif"/>
    <w:aliases w:val="7,5 pt"/>
    <w:uiPriority w:val="99"/>
    <w:rsid w:val="006F1069"/>
    <w:rPr>
      <w:rFonts w:ascii="MS Reference Sans Serif" w:eastAsia="Times New Roman" w:hAnsi="MS Reference Sans Serif"/>
      <w:spacing w:val="0"/>
      <w:sz w:val="15"/>
    </w:rPr>
  </w:style>
  <w:style w:type="character" w:customStyle="1" w:styleId="MSReferenceSansSerif1">
    <w:name w:val="Основной текст + MS Reference Sans Serif1"/>
    <w:aliases w:val="72,5 pt2"/>
    <w:uiPriority w:val="99"/>
    <w:rsid w:val="006F1069"/>
    <w:rPr>
      <w:rFonts w:ascii="MS Reference Sans Serif" w:eastAsia="Times New Roman" w:hAnsi="MS Reference Sans Serif"/>
      <w:spacing w:val="0"/>
      <w:sz w:val="15"/>
      <w:u w:val="none"/>
      <w:effect w:val="none"/>
    </w:rPr>
  </w:style>
  <w:style w:type="character" w:customStyle="1" w:styleId="PalatinoLinotype">
    <w:name w:val="Основной текст + Palatino Linotype"/>
    <w:aliases w:val="71,5 pt1"/>
    <w:uiPriority w:val="99"/>
    <w:rsid w:val="006F1069"/>
    <w:rPr>
      <w:rFonts w:ascii="Palatino Linotype" w:eastAsia="Times New Roman" w:hAnsi="Palatino Linotype"/>
      <w:spacing w:val="0"/>
      <w:sz w:val="15"/>
    </w:rPr>
  </w:style>
  <w:style w:type="character" w:customStyle="1" w:styleId="ab">
    <w:name w:val="Основной текст + Курсив"/>
    <w:uiPriority w:val="99"/>
    <w:rsid w:val="006F1069"/>
    <w:rPr>
      <w:rFonts w:ascii="Calibri" w:eastAsia="Times New Roman" w:hAnsi="Calibri"/>
      <w:i/>
      <w:spacing w:val="0"/>
      <w:sz w:val="17"/>
      <w:u w:val="none"/>
      <w:effect w:val="none"/>
    </w:rPr>
  </w:style>
  <w:style w:type="character" w:customStyle="1" w:styleId="2">
    <w:name w:val="Основной текст (2)_"/>
    <w:link w:val="20"/>
    <w:uiPriority w:val="99"/>
    <w:locked/>
    <w:rsid w:val="006F106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F1069"/>
    <w:pPr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5">
    <w:name w:val="Основной текст (5)_"/>
    <w:link w:val="50"/>
    <w:uiPriority w:val="99"/>
    <w:locked/>
    <w:rsid w:val="006F1069"/>
    <w:rPr>
      <w:rFonts w:eastAsia="Times New Roman"/>
      <w:spacing w:val="-10"/>
      <w:sz w:val="1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F1069"/>
    <w:pPr>
      <w:shd w:val="clear" w:color="auto" w:fill="FFFFFF"/>
      <w:spacing w:after="0" w:line="230" w:lineRule="exact"/>
    </w:pPr>
    <w:rPr>
      <w:rFonts w:eastAsia="Times New Roman"/>
      <w:spacing w:val="-10"/>
      <w:sz w:val="15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F10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2">
    <w:name w:val="s2"/>
    <w:rsid w:val="006F1069"/>
  </w:style>
  <w:style w:type="paragraph" w:styleId="ac">
    <w:name w:val="header"/>
    <w:basedOn w:val="a"/>
    <w:link w:val="ad"/>
    <w:uiPriority w:val="99"/>
    <w:unhideWhenUsed/>
    <w:rsid w:val="006F1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F106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Balloon Text"/>
    <w:basedOn w:val="a"/>
    <w:link w:val="af"/>
    <w:uiPriority w:val="99"/>
    <w:semiHidden/>
    <w:unhideWhenUsed/>
    <w:rsid w:val="006F106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F1069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15</Pages>
  <Words>4546</Words>
  <Characters>25914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Расим</cp:lastModifiedBy>
  <cp:revision>42</cp:revision>
  <cp:lastPrinted>2022-09-08T13:14:00Z</cp:lastPrinted>
  <dcterms:created xsi:type="dcterms:W3CDTF">2020-06-05T06:23:00Z</dcterms:created>
  <dcterms:modified xsi:type="dcterms:W3CDTF">2022-10-03T13:50:00Z</dcterms:modified>
</cp:coreProperties>
</file>