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25A" w:rsidRPr="00912651" w:rsidRDefault="0027425A" w:rsidP="00912651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eastAsia="ru-RU"/>
        </w:rPr>
      </w:pPr>
      <w:r w:rsidRPr="00477C5F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698.25pt">
            <v:imagedata r:id="rId7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 w:rsidRPr="00912651">
        <w:rPr>
          <w:rFonts w:ascii="Times New Roman" w:hAnsi="Times New Roman"/>
          <w:b/>
          <w:sz w:val="24"/>
          <w:szCs w:val="24"/>
          <w:lang w:eastAsia="ru-RU"/>
        </w:rPr>
        <w:t>Образовательный стандарт.</w:t>
      </w:r>
      <w:r w:rsidRPr="00912651">
        <w:rPr>
          <w:rFonts w:ascii="Times New Roman" w:hAnsi="Times New Roman"/>
          <w:sz w:val="24"/>
          <w:szCs w:val="24"/>
          <w:lang w:eastAsia="ru-RU"/>
        </w:rPr>
        <w:t xml:space="preserve"> Федеральный государственный</w:t>
      </w:r>
      <w:r w:rsidRPr="00912651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912651">
        <w:rPr>
          <w:rFonts w:ascii="Times New Roman" w:hAnsi="Times New Roman"/>
          <w:sz w:val="24"/>
          <w:szCs w:val="24"/>
          <w:lang w:eastAsia="ru-RU"/>
        </w:rPr>
        <w:t>образовательный стандарт ООО, утвержденный приказом Минобразования РФ от 17.12.2010 №1897 (с изменениями от 31.12.2015 г. №1577)</w:t>
      </w:r>
    </w:p>
    <w:p w:rsidR="0027425A" w:rsidRPr="00912651" w:rsidRDefault="0027425A" w:rsidP="00912651">
      <w:pPr>
        <w:tabs>
          <w:tab w:val="left" w:pos="708"/>
        </w:tabs>
        <w:suppressAutoHyphens/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27425A" w:rsidRPr="00912651" w:rsidRDefault="0027425A" w:rsidP="00912651">
      <w:pPr>
        <w:spacing w:after="0" w:line="240" w:lineRule="auto"/>
        <w:rPr>
          <w:rFonts w:ascii="Times New Roman" w:hAnsi="Times New Roman"/>
          <w:spacing w:val="-5"/>
        </w:rPr>
      </w:pPr>
      <w:r w:rsidRPr="00912651">
        <w:rPr>
          <w:rFonts w:ascii="Times New Roman" w:hAnsi="Times New Roman"/>
          <w:b/>
          <w:bCs/>
          <w:sz w:val="24"/>
          <w:szCs w:val="24"/>
        </w:rPr>
        <w:t>Рабочая программа по географии для</w:t>
      </w:r>
      <w:r>
        <w:rPr>
          <w:rFonts w:ascii="Times New Roman" w:hAnsi="Times New Roman"/>
          <w:b/>
          <w:bCs/>
          <w:sz w:val="24"/>
          <w:szCs w:val="24"/>
        </w:rPr>
        <w:t xml:space="preserve"> 5</w:t>
      </w:r>
      <w:r w:rsidRPr="00912651">
        <w:rPr>
          <w:rFonts w:ascii="Times New Roman" w:hAnsi="Times New Roman"/>
          <w:b/>
          <w:bCs/>
          <w:sz w:val="24"/>
          <w:szCs w:val="24"/>
        </w:rPr>
        <w:t xml:space="preserve"> класса составлена на основе авторской пр</w:t>
      </w:r>
      <w:r w:rsidRPr="00912651">
        <w:rPr>
          <w:rFonts w:ascii="Times New Roman" w:hAnsi="Times New Roman"/>
          <w:b/>
          <w:bCs/>
          <w:sz w:val="24"/>
          <w:szCs w:val="24"/>
        </w:rPr>
        <w:t>о</w:t>
      </w:r>
      <w:r w:rsidRPr="00912651">
        <w:rPr>
          <w:rFonts w:ascii="Times New Roman" w:hAnsi="Times New Roman"/>
          <w:b/>
          <w:bCs/>
          <w:sz w:val="24"/>
          <w:szCs w:val="24"/>
        </w:rPr>
        <w:t>граммы:</w:t>
      </w:r>
      <w:r w:rsidRPr="00912651">
        <w:rPr>
          <w:rFonts w:ascii="Times New Roman" w:hAnsi="Times New Roman"/>
          <w:spacing w:val="-5"/>
        </w:rPr>
        <w:t xml:space="preserve"> Предметная линия учебников "Полярная звезда". 5-9 классы. А. И. Алексеев, О. А. Клим</w:t>
      </w:r>
      <w:r w:rsidRPr="00912651">
        <w:rPr>
          <w:rFonts w:ascii="Times New Roman" w:hAnsi="Times New Roman"/>
          <w:spacing w:val="-5"/>
        </w:rPr>
        <w:t>а</w:t>
      </w:r>
      <w:r w:rsidRPr="00912651">
        <w:rPr>
          <w:rFonts w:ascii="Times New Roman" w:hAnsi="Times New Roman"/>
          <w:spacing w:val="-5"/>
        </w:rPr>
        <w:t>нова, В. В. Климанов, В. А. Низовцев. М.: Просвещение, 2014</w:t>
      </w:r>
    </w:p>
    <w:p w:rsidR="0027425A" w:rsidRDefault="0027425A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2651">
        <w:rPr>
          <w:rFonts w:ascii="Times New Roman" w:hAnsi="Times New Roman"/>
          <w:sz w:val="24"/>
          <w:szCs w:val="24"/>
        </w:rPr>
        <w:t>Учебник: «Полярная звезда» 5-9 классы / сост. В.В. Николина, А.И. Алексеев, Е.К. Ли</w:t>
      </w:r>
      <w:r w:rsidRPr="00912651">
        <w:rPr>
          <w:rFonts w:ascii="Times New Roman" w:hAnsi="Times New Roman"/>
          <w:sz w:val="24"/>
          <w:szCs w:val="24"/>
        </w:rPr>
        <w:t>п</w:t>
      </w:r>
      <w:r w:rsidRPr="00912651">
        <w:rPr>
          <w:rFonts w:ascii="Times New Roman" w:hAnsi="Times New Roman"/>
          <w:sz w:val="24"/>
          <w:szCs w:val="24"/>
        </w:rPr>
        <w:t>кина. - М.: Просвещение, 2014. -144с.</w:t>
      </w:r>
    </w:p>
    <w:p w:rsidR="0027425A" w:rsidRDefault="0027425A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425A" w:rsidRDefault="0027425A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425A" w:rsidRDefault="0027425A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425A" w:rsidRPr="00187C10" w:rsidRDefault="0027425A" w:rsidP="0091265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187C10">
        <w:rPr>
          <w:rFonts w:ascii="Times New Roman" w:hAnsi="Times New Roman"/>
          <w:b/>
          <w:sz w:val="24"/>
          <w:szCs w:val="24"/>
          <w:u w:val="single"/>
        </w:rPr>
        <w:t>Требования к результатам обучения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>ских умений, но также комплекс УУД.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 соответствии с требованиями, установленными ФГОС и авторской программой нужно выделить достижение предметных, метапредметных и личностных результатов.</w:t>
      </w:r>
    </w:p>
    <w:p w:rsidR="0027425A" w:rsidRPr="007C0EEC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63418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</w:t>
      </w:r>
      <w:r w:rsidRPr="007C0EEC">
        <w:rPr>
          <w:rFonts w:ascii="Times New Roman" w:hAnsi="Times New Roman"/>
          <w:b/>
          <w:bCs/>
          <w:iCs/>
          <w:sz w:val="24"/>
          <w:szCs w:val="24"/>
          <w:u w:val="single"/>
        </w:rPr>
        <w:t>Личностные УУД: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осознание ценности географических знаний, как важнейшего компонента научной карт</w:t>
      </w:r>
      <w:r w:rsidRPr="00A63418">
        <w:rPr>
          <w:rFonts w:ascii="Times New Roman" w:hAnsi="Times New Roman"/>
          <w:bCs/>
          <w:iCs/>
          <w:sz w:val="24"/>
          <w:szCs w:val="24"/>
        </w:rPr>
        <w:t>и</w:t>
      </w:r>
      <w:r w:rsidRPr="00A63418">
        <w:rPr>
          <w:rFonts w:ascii="Times New Roman" w:hAnsi="Times New Roman"/>
          <w:bCs/>
          <w:iCs/>
          <w:sz w:val="24"/>
          <w:szCs w:val="24"/>
        </w:rPr>
        <w:t>ны мира: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сформированность устойчивых установок социально-ответственного поведения в геогр</w:t>
      </w:r>
      <w:r w:rsidRPr="00A63418">
        <w:rPr>
          <w:rFonts w:ascii="Times New Roman" w:hAnsi="Times New Roman"/>
          <w:bCs/>
          <w:iCs/>
          <w:sz w:val="24"/>
          <w:szCs w:val="24"/>
        </w:rPr>
        <w:t>а</w:t>
      </w:r>
      <w:r w:rsidRPr="00A63418">
        <w:rPr>
          <w:rFonts w:ascii="Times New Roman" w:hAnsi="Times New Roman"/>
          <w:bCs/>
          <w:iCs/>
          <w:sz w:val="24"/>
          <w:szCs w:val="24"/>
        </w:rPr>
        <w:t>фической среде – среде обитания всего живого, в том числе и человека.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осознание значимости и общности глобальных проблем человечества;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эмоционально-ценностное отношение к окружающей среде, необходимости её сохран</w:t>
      </w:r>
      <w:r w:rsidRPr="00A63418">
        <w:rPr>
          <w:rFonts w:ascii="Times New Roman" w:hAnsi="Times New Roman"/>
          <w:bCs/>
          <w:iCs/>
          <w:sz w:val="24"/>
          <w:szCs w:val="24"/>
        </w:rPr>
        <w:t>е</w:t>
      </w:r>
      <w:r w:rsidRPr="00A63418">
        <w:rPr>
          <w:rFonts w:ascii="Times New Roman" w:hAnsi="Times New Roman"/>
          <w:bCs/>
          <w:iCs/>
          <w:sz w:val="24"/>
          <w:szCs w:val="24"/>
        </w:rPr>
        <w:t>ния и рационального использования;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патриотизм, любовь к своей местности, своему региону, своей стране;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уважение к истории, культуре, национальным особенностям, толерантность.</w:t>
      </w:r>
    </w:p>
    <w:p w:rsidR="0027425A" w:rsidRPr="007C0EEC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63418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</w:t>
      </w:r>
      <w:r w:rsidRPr="007C0EEC">
        <w:rPr>
          <w:rFonts w:ascii="Times New Roman" w:hAnsi="Times New Roman"/>
          <w:b/>
          <w:bCs/>
          <w:iCs/>
          <w:sz w:val="24"/>
          <w:szCs w:val="24"/>
          <w:u w:val="single"/>
        </w:rPr>
        <w:t>Метапредметные:</w:t>
      </w:r>
    </w:p>
    <w:p w:rsidR="0027425A" w:rsidRPr="00A63418" w:rsidRDefault="0027425A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Метапредметные  результаты  курса  «География. Землеведение»  основаны на формир</w:t>
      </w:r>
      <w:r w:rsidRPr="00A63418">
        <w:rPr>
          <w:rFonts w:ascii="Times New Roman" w:hAnsi="Times New Roman"/>
          <w:bCs/>
          <w:iCs/>
          <w:sz w:val="24"/>
          <w:szCs w:val="24"/>
        </w:rPr>
        <w:t>о</w:t>
      </w:r>
      <w:r w:rsidRPr="00A63418">
        <w:rPr>
          <w:rFonts w:ascii="Times New Roman" w:hAnsi="Times New Roman"/>
          <w:bCs/>
          <w:iCs/>
          <w:sz w:val="24"/>
          <w:szCs w:val="24"/>
        </w:rPr>
        <w:t>вании универсальных учебных действий.</w:t>
      </w:r>
    </w:p>
    <w:p w:rsidR="0027425A" w:rsidRPr="00B51BB5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1. Учебно-организационные: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определять учебную задачу;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выстраивать рациональную последовательность действий по выполнению учебной задачи;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осуществлять самоконтроль учебной деятельности; </w:t>
      </w:r>
    </w:p>
    <w:p w:rsidR="0027425A" w:rsidRPr="00B51BB5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51BB5">
        <w:rPr>
          <w:rFonts w:ascii="Times New Roman" w:hAnsi="Times New Roman"/>
          <w:sz w:val="24"/>
          <w:szCs w:val="24"/>
        </w:rPr>
        <w:t xml:space="preserve">- сотрудничать при решении учебных задач;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планировать собственную деятельность. </w:t>
      </w:r>
    </w:p>
    <w:p w:rsidR="0027425A" w:rsidRPr="00B51BB5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>2. Учебно-информационные: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различать научный, художественный и публицистический тексты;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создавать тексты различных типов: описание, повествование, рассуждение;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составлять на основе текста графики, схемы, таблицы;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осуществлять цитирование;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задавать вопросы разного вида;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определять необходимость использования наблюдения или эксперимента;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наблюдать за изучаемым объектом в различных условиях. </w:t>
      </w:r>
    </w:p>
    <w:p w:rsidR="0027425A" w:rsidRPr="00B51BB5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>3. Учебно-логические: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A63418">
        <w:rPr>
          <w:rFonts w:ascii="Times New Roman" w:hAnsi="Times New Roman"/>
          <w:sz w:val="24"/>
          <w:szCs w:val="24"/>
        </w:rPr>
        <w:t xml:space="preserve">определять понятия по существенным признакам;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выявлять свойства объекта;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выделять критерии для сравнения и осуществлять сравнение;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систематизировать информацию;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доказывать утверждение, тезис;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формулировать вывод. </w:t>
      </w:r>
    </w:p>
    <w:p w:rsidR="0027425A" w:rsidRPr="00B51BB5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4. Учебно-коммуникативные: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продолжить и развить мысль собеседника;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использовать структурирующие фразы;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соотносить собственную деятельность с деятельностью других; 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вести диалог; </w:t>
      </w:r>
    </w:p>
    <w:p w:rsidR="0027425A" w:rsidRPr="00B51BB5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кратко формулировать свои мысли. </w:t>
      </w:r>
    </w:p>
    <w:p w:rsidR="0027425A" w:rsidRPr="00B51BB5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  <w:u w:val="single"/>
        </w:rPr>
        <w:t>Регулятивные УУД: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способность к самостоятельному приобретению  новых знаний и практических умений;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умения управлять своей познавательной деятельностью;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умение организовывать свою деятельность;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определять её  цели и задачи;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выбирать средства   и применять их на практике;</w:t>
      </w:r>
    </w:p>
    <w:p w:rsidR="0027425A" w:rsidRPr="00A63418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оценивать достигнутые результаты.</w:t>
      </w:r>
    </w:p>
    <w:p w:rsidR="0027425A" w:rsidRPr="00B51BB5" w:rsidRDefault="0027425A" w:rsidP="0091265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  <w:u w:val="single"/>
        </w:rPr>
        <w:t>Познавательные УУД:</w:t>
      </w:r>
    </w:p>
    <w:p w:rsidR="0027425A" w:rsidRPr="00A63418" w:rsidRDefault="0027425A" w:rsidP="00912651">
      <w:pPr>
        <w:spacing w:after="0" w:line="240" w:lineRule="auto"/>
        <w:ind w:left="426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формирование и развитие по средствам географических знаний познавательных интересов,  интеллектуальных и творческих результатов;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средств;</w:t>
      </w:r>
    </w:p>
    <w:p w:rsidR="0027425A" w:rsidRPr="00B51BB5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</w:rPr>
        <w:t>Коммуникативные УУД: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самостоятельно организовывать учебное взаимодействие в группе  (определять общие цели, распределять роли, договариваться друг с другом);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умение вести диалог;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кратко формулировать свои мысли;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умение аргументировать свой ответ;</w:t>
      </w:r>
    </w:p>
    <w:p w:rsidR="0027425A" w:rsidRPr="00B51BB5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  <w:u w:val="single"/>
        </w:rPr>
        <w:t>Предметные УУД: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называть методы изучения Земли;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называть основные результаты выдающихся географических открытий и путешес</w:t>
      </w:r>
      <w:r w:rsidRPr="00A63418">
        <w:rPr>
          <w:rFonts w:ascii="Times New Roman" w:hAnsi="Times New Roman"/>
          <w:bCs/>
          <w:iCs/>
          <w:sz w:val="24"/>
          <w:szCs w:val="24"/>
        </w:rPr>
        <w:t>т</w:t>
      </w:r>
      <w:r w:rsidRPr="00A63418">
        <w:rPr>
          <w:rFonts w:ascii="Times New Roman" w:hAnsi="Times New Roman"/>
          <w:bCs/>
          <w:iCs/>
          <w:sz w:val="24"/>
          <w:szCs w:val="24"/>
        </w:rPr>
        <w:t>вий;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объяснять роль эндогенных и экзогенных процессов в формировании рельефа;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 xml:space="preserve">- объяснять значение понятий: «Солнечная система», </w:t>
      </w:r>
      <w:r>
        <w:rPr>
          <w:rFonts w:ascii="Times New Roman" w:hAnsi="Times New Roman"/>
          <w:bCs/>
          <w:iCs/>
          <w:sz w:val="24"/>
          <w:szCs w:val="24"/>
        </w:rPr>
        <w:t xml:space="preserve">«планета», «тропики», «полярные </w:t>
      </w:r>
      <w:r w:rsidRPr="00A63418">
        <w:rPr>
          <w:rFonts w:ascii="Times New Roman" w:hAnsi="Times New Roman"/>
          <w:bCs/>
          <w:iCs/>
          <w:sz w:val="24"/>
          <w:szCs w:val="24"/>
        </w:rPr>
        <w:t>круги», «параллели», «меридианы»; «литосфера», «земная кора», «литосферные пл</w:t>
      </w:r>
      <w:r w:rsidRPr="00A63418">
        <w:rPr>
          <w:rFonts w:ascii="Times New Roman" w:hAnsi="Times New Roman"/>
          <w:bCs/>
          <w:iCs/>
          <w:sz w:val="24"/>
          <w:szCs w:val="24"/>
        </w:rPr>
        <w:t>и</w:t>
      </w:r>
      <w:r w:rsidRPr="00A63418">
        <w:rPr>
          <w:rFonts w:ascii="Times New Roman" w:hAnsi="Times New Roman"/>
          <w:bCs/>
          <w:iCs/>
          <w:sz w:val="24"/>
          <w:szCs w:val="24"/>
        </w:rPr>
        <w:t>ты», «минералы», «горные породы», «выветривание»;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приводить примеры географических следствий движения Земли.</w:t>
      </w:r>
      <w:r w:rsidRPr="00A63418">
        <w:rPr>
          <w:rFonts w:ascii="Times New Roman" w:hAnsi="Times New Roman"/>
          <w:sz w:val="24"/>
          <w:szCs w:val="24"/>
        </w:rPr>
        <w:tab/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</w:p>
    <w:p w:rsidR="0027425A" w:rsidRPr="00B51BB5" w:rsidRDefault="0027425A" w:rsidP="00912651">
      <w:pPr>
        <w:spacing w:after="0" w:line="240" w:lineRule="auto"/>
        <w:ind w:left="-142" w:right="33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sz w:val="24"/>
          <w:szCs w:val="24"/>
          <w:u w:val="single"/>
        </w:rPr>
        <w:t>Метапредметные умения и навыки:</w:t>
      </w:r>
    </w:p>
    <w:p w:rsidR="0027425A" w:rsidRPr="00B51BB5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1. Учебно-организационные: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определять учебную задачу;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выстраивать рациональную последовательность действий по выполнению учебной задачи;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осуществлять самоконтроль учебной деятельности;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сотрудничать при решении учебных задач;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планировать собственную деятельность. </w:t>
      </w:r>
    </w:p>
    <w:p w:rsidR="0027425A" w:rsidRPr="00B51BB5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2. Учебно-информационные: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различать научный, художественный и публицистический тексты;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создавать тексты различных типов: описание, повествование, рассуждение;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составлять на основе текста графики, схемы, таблицы;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осуществлять цитирование;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задавать вопросы разного вида;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определять необходимость использования наблюдения или эксперимента;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наблюдать за изучаемым объектом в различных условиях. </w:t>
      </w:r>
    </w:p>
    <w:p w:rsidR="0027425A" w:rsidRPr="00B51BB5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>3. Учебно-логические: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A63418">
        <w:rPr>
          <w:rFonts w:ascii="Times New Roman" w:hAnsi="Times New Roman"/>
          <w:sz w:val="24"/>
          <w:szCs w:val="24"/>
        </w:rPr>
        <w:t xml:space="preserve">определять понятия по существенным признакам;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выявлять свойства объекта;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выделять критерии для сравнения и осуществлять сравнение;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систематизировать информацию;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доказывать утверждение, тезис;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формулировать вывод.</w:t>
      </w:r>
    </w:p>
    <w:p w:rsidR="0027425A" w:rsidRPr="00B51BB5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4. Учебно-коммуникативные: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продолжить и развить мысль собеседника;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использовать структурирующие фразы;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соотносить собственную деятельность с деятельностью других;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вести диалог; </w:t>
      </w:r>
    </w:p>
    <w:p w:rsidR="0027425A" w:rsidRPr="00A63418" w:rsidRDefault="0027425A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кратко формулировать свои мысли. </w:t>
      </w:r>
    </w:p>
    <w:p w:rsidR="0027425A" w:rsidRDefault="0027425A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425A" w:rsidRPr="00B51BB5" w:rsidRDefault="0027425A" w:rsidP="00912651">
      <w:pPr>
        <w:spacing w:after="0" w:line="240" w:lineRule="atLeast"/>
        <w:ind w:right="337" w:firstLine="120"/>
        <w:jc w:val="center"/>
        <w:outlineLvl w:val="0"/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  <w:t>В результате изучения предмета</w:t>
      </w:r>
      <w:r w:rsidRPr="00B51BB5"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  <w:t xml:space="preserve"> «География. 5 класс»</w:t>
      </w:r>
    </w:p>
    <w:p w:rsidR="0027425A" w:rsidRPr="00B51BB5" w:rsidRDefault="0027425A" w:rsidP="00912651">
      <w:pPr>
        <w:spacing w:after="0" w:line="240" w:lineRule="atLeast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sz w:val="24"/>
          <w:szCs w:val="24"/>
          <w:u w:val="single"/>
        </w:rPr>
        <w:t>Ученик научится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27425A" w:rsidRPr="00A63418" w:rsidRDefault="0027425A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читать планы местности и географические карты;</w:t>
      </w:r>
    </w:p>
    <w:p w:rsidR="0027425A" w:rsidRPr="00A63418" w:rsidRDefault="0027425A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строить простые планы местности;</w:t>
      </w:r>
    </w:p>
    <w:p w:rsidR="0027425A" w:rsidRPr="00A63418" w:rsidRDefault="0027425A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:rsidR="0027425A" w:rsidRPr="00A63418" w:rsidRDefault="0027425A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по результатам наблюдений (в том числе инструментальных) находить и формулировать зависимости и закономерности;</w:t>
      </w:r>
    </w:p>
    <w:p w:rsidR="0027425A" w:rsidRPr="00A63418" w:rsidRDefault="0027425A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27425A" w:rsidRPr="00A63418" w:rsidRDefault="0027425A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составлять описание географических объектов, процессов и явлений с использованием разных источников географической информации;</w:t>
      </w:r>
    </w:p>
    <w:p w:rsidR="0027425A" w:rsidRPr="00A63418" w:rsidRDefault="0027425A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27425A" w:rsidRPr="00A63418" w:rsidRDefault="0027425A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 xml:space="preserve">проводить с помощью приборов измерения различных показателей географических явлений; </w:t>
      </w:r>
    </w:p>
    <w:p w:rsidR="0027425A" w:rsidRPr="00A63418" w:rsidRDefault="0027425A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27425A" w:rsidRPr="002F064F" w:rsidRDefault="0027425A" w:rsidP="00912651">
      <w:pPr>
        <w:suppressAutoHyphens/>
        <w:spacing w:after="0" w:line="240" w:lineRule="atLeast"/>
        <w:ind w:left="720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2F064F">
        <w:rPr>
          <w:rFonts w:ascii="Times New Roman" w:hAnsi="Times New Roman"/>
          <w:b/>
          <w:bCs/>
          <w:sz w:val="24"/>
          <w:szCs w:val="24"/>
          <w:u w:val="single"/>
        </w:rPr>
        <w:t xml:space="preserve">Ученик получит возможность научиться: </w:t>
      </w:r>
    </w:p>
    <w:p w:rsidR="0027425A" w:rsidRPr="00A63418" w:rsidRDefault="0027425A" w:rsidP="00912651">
      <w:pPr>
        <w:pStyle w:val="ListParagraph"/>
        <w:numPr>
          <w:ilvl w:val="0"/>
          <w:numId w:val="28"/>
        </w:numPr>
        <w:spacing w:after="100" w:afterAutospacing="1"/>
        <w:jc w:val="both"/>
      </w:pPr>
      <w:r w:rsidRPr="00A63418">
        <w:t>ориентироваться на местности при помощи топографических карт и современных н</w:t>
      </w:r>
      <w:r w:rsidRPr="00A63418">
        <w:t>а</w:t>
      </w:r>
      <w:r w:rsidRPr="00A63418">
        <w:t xml:space="preserve">вигационных приборов; </w:t>
      </w:r>
    </w:p>
    <w:p w:rsidR="0027425A" w:rsidRPr="00A63418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 xml:space="preserve">читать космические снимки и аэрофотоснимки, планы местности и географические карты; </w:t>
      </w:r>
    </w:p>
    <w:p w:rsidR="0027425A" w:rsidRPr="00A63418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 xml:space="preserve">строить простые планы местности; </w:t>
      </w:r>
    </w:p>
    <w:p w:rsidR="0027425A" w:rsidRPr="00A63418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 xml:space="preserve">создавать простейшие географические карты различного содержания; - моделировать географические объекты и явления при помощи компьютерных программ. </w:t>
      </w:r>
    </w:p>
    <w:p w:rsidR="0027425A" w:rsidRPr="00A63418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различать изученные географические объекты, процессы и явления, сравнивать ге</w:t>
      </w:r>
      <w:r w:rsidRPr="00A63418">
        <w:t>о</w:t>
      </w:r>
      <w:r w:rsidRPr="00A63418">
        <w:t xml:space="preserve">графические объекты, процессы и явления на основе известных характерных свойств и проводить их простейшую классификацию; </w:t>
      </w:r>
    </w:p>
    <w:p w:rsidR="0027425A" w:rsidRPr="00A63418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</w:t>
      </w:r>
      <w:r w:rsidRPr="00A63418">
        <w:t>с</w:t>
      </w:r>
      <w:r w:rsidRPr="00A63418">
        <w:t xml:space="preserve">нения их свойств, условий протекания и географических различий; </w:t>
      </w:r>
    </w:p>
    <w:p w:rsidR="0027425A" w:rsidRPr="00A63418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проводить с помощью приборов измерения температуры, влажности воздуха, атм</w:t>
      </w:r>
      <w:r w:rsidRPr="00A63418">
        <w:t>о</w:t>
      </w:r>
      <w:r w:rsidRPr="00A63418">
        <w:t xml:space="preserve">сферного давления, силы и направления ветра, абсолютной и относительной высоты, направления и скорости течения водных потоков; </w:t>
      </w:r>
    </w:p>
    <w:p w:rsidR="0027425A" w:rsidRPr="00A63418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 xml:space="preserve">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 </w:t>
      </w:r>
    </w:p>
    <w:p w:rsidR="0027425A" w:rsidRPr="00A63418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использовать знания о географических явлениях в повседневной жизни для сохран</w:t>
      </w:r>
      <w:r w:rsidRPr="00A63418">
        <w:t>е</w:t>
      </w:r>
      <w:r w:rsidRPr="00A63418">
        <w:t xml:space="preserve">ния здоровья и соблюдения норм экологического поведения в быту и окружающей среде; </w:t>
      </w:r>
    </w:p>
    <w:p w:rsidR="0027425A" w:rsidRPr="00A63418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приводить примеры, показывающие роль географической науки в решении социал</w:t>
      </w:r>
      <w:r w:rsidRPr="00A63418">
        <w:t>ь</w:t>
      </w:r>
      <w:r w:rsidRPr="00A63418">
        <w:t xml:space="preserve">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 </w:t>
      </w:r>
    </w:p>
    <w:p w:rsidR="0027425A" w:rsidRPr="002F064F" w:rsidRDefault="0027425A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воспринимать и критически оценивать информацию географического содержания в научно-популярной литературе и</w:t>
      </w:r>
      <w:r>
        <w:t xml:space="preserve"> средствах массовой информации.</w:t>
      </w:r>
    </w:p>
    <w:p w:rsidR="0027425A" w:rsidRDefault="0027425A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425A" w:rsidRPr="00912651" w:rsidRDefault="0027425A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425A" w:rsidRPr="00187C10" w:rsidRDefault="0027425A" w:rsidP="005040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Содержание учебного предмета</w:t>
      </w:r>
    </w:p>
    <w:p w:rsidR="0027425A" w:rsidRDefault="0027425A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27425A" w:rsidRPr="00212EF1" w:rsidRDefault="0027425A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ВВЕДЕНИЕ — 1 ч.</w:t>
      </w:r>
    </w:p>
    <w:p w:rsidR="0027425A" w:rsidRDefault="0027425A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Что такое география? Почему необходимо изучать географию?  Объекты изучения ге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графии. Источники географических знаний. Методы географических исследований.</w:t>
      </w:r>
    </w:p>
    <w:p w:rsidR="0027425A" w:rsidRPr="00A63418" w:rsidRDefault="0027425A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425A" w:rsidRPr="007C0EEC" w:rsidRDefault="0027425A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 </w:t>
      </w:r>
      <w:r w:rsidRPr="007C0EE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. ИСТОЧНИКИ ГЕОГРАФИЧЕСКОЙ ИНФОРМАЦИИ – 17 ч</w:t>
      </w:r>
      <w:r w:rsidRPr="007C0EEC">
        <w:rPr>
          <w:rFonts w:ascii="Times New Roman" w:hAnsi="Times New Roman"/>
          <w:b/>
          <w:bCs/>
          <w:i/>
          <w:sz w:val="24"/>
          <w:szCs w:val="24"/>
          <w:u w:val="single"/>
        </w:rPr>
        <w:t>.</w:t>
      </w:r>
    </w:p>
    <w:p w:rsidR="0027425A" w:rsidRPr="007C0EEC" w:rsidRDefault="0027425A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РАЗВИТИЕ ГЕОГРАФИЧЕСКИХ ЗНАНИЙ О ЗЕМЛЕ — 3 ч. </w:t>
      </w:r>
    </w:p>
    <w:p w:rsidR="0027425A" w:rsidRPr="00A63418" w:rsidRDefault="0027425A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Представления о мире в древности: Древний Китай и ДревнийЕгипет. Открытия древних греков и римлян. Появление географических карт.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География в эпоху Средневековья. Плавания викингов и их открытия. Путешествие Марко Поло. Древние путешествия арабов. Глобус М. Бехайма. Хождение за три м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ря тверского купца А. Никитина. Португальские мореплаватели (Г. Мореплаватель).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Эпоха Великих географических открытий, ее предпосылки. Открытие Нового Света: путешествия в Америку Х. Колумба. А. Веспуччи и второе открытие Амер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ки.португальские мореплаватели: Б. Диаш и Васко да Гама. Кругосветные путешес</w:t>
      </w:r>
      <w:r w:rsidRPr="00A63418">
        <w:rPr>
          <w:rFonts w:ascii="Times New Roman" w:hAnsi="Times New Roman"/>
          <w:sz w:val="24"/>
          <w:szCs w:val="24"/>
        </w:rPr>
        <w:t>т</w:t>
      </w:r>
      <w:r w:rsidRPr="00A63418">
        <w:rPr>
          <w:rFonts w:ascii="Times New Roman" w:hAnsi="Times New Roman"/>
          <w:sz w:val="24"/>
          <w:szCs w:val="24"/>
        </w:rPr>
        <w:t>вия: Ф. Магеллан, Ф. Дрейк. Исследования русских землепроходцев: поморов, каз</w:t>
      </w:r>
      <w:r w:rsidRPr="00A63418">
        <w:rPr>
          <w:rFonts w:ascii="Times New Roman" w:hAnsi="Times New Roman"/>
          <w:sz w:val="24"/>
          <w:szCs w:val="24"/>
        </w:rPr>
        <w:t>а</w:t>
      </w:r>
      <w:r w:rsidRPr="00A63418">
        <w:rPr>
          <w:rFonts w:ascii="Times New Roman" w:hAnsi="Times New Roman"/>
          <w:sz w:val="24"/>
          <w:szCs w:val="24"/>
        </w:rPr>
        <w:t>ков. Значение великих географических открытий.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Географические открытия в ХVII–XIX вв. Открытие и исследование Австралии и Океании: Дж. Кук и А. Тасман. Первое русское кругосветное путешествие: И.Ф. Кр</w:t>
      </w:r>
      <w:r w:rsidRPr="00A63418">
        <w:rPr>
          <w:rFonts w:ascii="Times New Roman" w:hAnsi="Times New Roman"/>
          <w:sz w:val="24"/>
          <w:szCs w:val="24"/>
        </w:rPr>
        <w:t>у</w:t>
      </w:r>
      <w:r w:rsidRPr="00A63418">
        <w:rPr>
          <w:rFonts w:ascii="Times New Roman" w:hAnsi="Times New Roman"/>
          <w:sz w:val="24"/>
          <w:szCs w:val="24"/>
        </w:rPr>
        <w:t>зенштерн и Ю.Ф. Лисянский. Открытие и исследование Антарктиды:Ф.Ф. Беллин</w:t>
      </w:r>
      <w:r w:rsidRPr="00A63418">
        <w:rPr>
          <w:rFonts w:ascii="Times New Roman" w:hAnsi="Times New Roman"/>
          <w:sz w:val="24"/>
          <w:szCs w:val="24"/>
        </w:rPr>
        <w:t>с</w:t>
      </w:r>
      <w:r w:rsidRPr="00A63418">
        <w:rPr>
          <w:rFonts w:ascii="Times New Roman" w:hAnsi="Times New Roman"/>
          <w:sz w:val="24"/>
          <w:szCs w:val="24"/>
        </w:rPr>
        <w:t>гаузен и М.П. Лазарев.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Географические исследования в ХХ веке. Исследования полярных областей: дост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жение Южного и Северного полюсов. Исследования Антарктиды, океанов, покор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>ние высочайших вершин и глубочайших впадин. Исследования верхних слоев атм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сферы.</w:t>
      </w:r>
    </w:p>
    <w:p w:rsidR="0027425A" w:rsidRPr="00A63418" w:rsidRDefault="0027425A" w:rsidP="00187C10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A63418">
        <w:rPr>
          <w:rFonts w:ascii="Times New Roman" w:hAnsi="Times New Roman"/>
          <w:bCs/>
          <w:sz w:val="24"/>
          <w:szCs w:val="24"/>
        </w:rPr>
        <w:t>1. Составление таблицы «Этапы географического познания Земли».</w:t>
      </w:r>
    </w:p>
    <w:p w:rsidR="0027425A" w:rsidRPr="007C0EEC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№2. ПЛАН И КАРТА — 14 ч. 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Виды изображения земной поверхности: план местности, глобус,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географическая карта. Ориентирование. Компас и азимут. 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Масштаб. Условные знаки плана и карты, их сходство и различия. Определение н</w:t>
      </w:r>
      <w:r w:rsidRPr="00A63418">
        <w:rPr>
          <w:rFonts w:ascii="Times New Roman" w:hAnsi="Times New Roman"/>
          <w:sz w:val="24"/>
          <w:szCs w:val="24"/>
        </w:rPr>
        <w:t>а</w:t>
      </w:r>
      <w:r w:rsidRPr="00A63418">
        <w:rPr>
          <w:rFonts w:ascii="Times New Roman" w:hAnsi="Times New Roman"/>
          <w:sz w:val="24"/>
          <w:szCs w:val="24"/>
        </w:rPr>
        <w:t xml:space="preserve">правлений и измерение расстояний на местности. 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Различные способы съемки местности. Составление описания маршрута по плану местности.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Способы изображения неровностей земной поверхности на плоскости. Определение абсолютной и относительной высоты местности.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Географическая карта — особый источник информации. Основные виды карт, разл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 xml:space="preserve">чия карт по масштабу, охвату территории и содержанию. Параллели и меридианы. Градусная сетка и географические координаты.  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 xml:space="preserve">2. Определение различных способов ориентирования на местности. 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3. Определение расстояний между географическими объектами с помощью масшт</w:t>
      </w:r>
      <w:r w:rsidRPr="00A63418">
        <w:rPr>
          <w:rFonts w:ascii="Times New Roman" w:hAnsi="Times New Roman"/>
          <w:bCs/>
          <w:sz w:val="24"/>
          <w:szCs w:val="24"/>
        </w:rPr>
        <w:t>а</w:t>
      </w:r>
      <w:r w:rsidRPr="00A63418">
        <w:rPr>
          <w:rFonts w:ascii="Times New Roman" w:hAnsi="Times New Roman"/>
          <w:bCs/>
          <w:sz w:val="24"/>
          <w:szCs w:val="24"/>
        </w:rPr>
        <w:t>ба.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 xml:space="preserve">4. Составление описания маршрута по плану местности. 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5. Определение по картам абсолютной и относительной высоты местности.</w:t>
      </w:r>
    </w:p>
    <w:p w:rsidR="0027425A" w:rsidRPr="00187C10" w:rsidRDefault="0027425A" w:rsidP="00187C10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6. Определение географических координат по географической карте.</w:t>
      </w:r>
    </w:p>
    <w:p w:rsidR="0027425A" w:rsidRPr="007C0EEC" w:rsidRDefault="0027425A" w:rsidP="00212EF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 </w:t>
      </w:r>
      <w:r w:rsidRPr="007C0EE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I. ПРИРОДА ЗЕМЛИ И ЧЕЛОВЕК – 16 ч.</w:t>
      </w:r>
    </w:p>
    <w:p w:rsidR="0027425A" w:rsidRPr="007C0EEC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ЗЕМЛЯ — ПЛАНЕТА СОЛНЕЧНОЙ СИСТЕМЫ — 3 ч. </w:t>
      </w:r>
    </w:p>
    <w:p w:rsidR="0027425A" w:rsidRPr="00A63418" w:rsidRDefault="0027425A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Солнечная система. Земля </w:t>
      </w:r>
      <w:r w:rsidRPr="00A63418">
        <w:rPr>
          <w:rFonts w:ascii="Times New Roman" w:hAnsi="Times New Roman"/>
          <w:b/>
          <w:bCs/>
          <w:sz w:val="24"/>
          <w:szCs w:val="24"/>
        </w:rPr>
        <w:t xml:space="preserve">— </w:t>
      </w:r>
      <w:r w:rsidRPr="00A63418">
        <w:rPr>
          <w:rFonts w:ascii="Times New Roman" w:hAnsi="Times New Roman"/>
          <w:sz w:val="24"/>
          <w:szCs w:val="24"/>
        </w:rPr>
        <w:t>часть Солнечной системы. Земля и Луна. Форма и ра</w:t>
      </w:r>
      <w:r w:rsidRPr="00A63418">
        <w:rPr>
          <w:rFonts w:ascii="Times New Roman" w:hAnsi="Times New Roman"/>
          <w:sz w:val="24"/>
          <w:szCs w:val="24"/>
        </w:rPr>
        <w:t>з</w:t>
      </w:r>
      <w:r w:rsidRPr="00A63418">
        <w:rPr>
          <w:rFonts w:ascii="Times New Roman" w:hAnsi="Times New Roman"/>
          <w:sz w:val="24"/>
          <w:szCs w:val="24"/>
        </w:rPr>
        <w:t xml:space="preserve">меры нашей планеты. 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Виды движения Земли и их следствия. Сутки, часовые пояса. Тропики и полярные круги. Пояса освещенности. 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Влияние Космоса на Землю и жизнь людей: солнечная активность, метеоры, мете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риты, кометы.</w:t>
      </w:r>
    </w:p>
    <w:p w:rsidR="0027425A" w:rsidRPr="00A63418" w:rsidRDefault="0027425A" w:rsidP="00187C10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A63418">
        <w:rPr>
          <w:rFonts w:ascii="Times New Roman" w:hAnsi="Times New Roman"/>
          <w:bCs/>
          <w:sz w:val="24"/>
          <w:szCs w:val="24"/>
        </w:rPr>
        <w:t>7.Географические следствия вращения Земли вокруг своей оси и вокруг Солнца.</w:t>
      </w:r>
    </w:p>
    <w:p w:rsidR="0027425A" w:rsidRPr="007C0EEC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Тема 2. НАСЕЛЕНИЕ ЗЕМЛИ – 3 ч.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 xml:space="preserve">Заселение Земли человеком. Расы и народы. Изменение численности населения на планете. 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Размещение людей на Земле. Показатель плотности населения. Хозяйственная де</w:t>
      </w:r>
      <w:r w:rsidRPr="00A63418">
        <w:rPr>
          <w:rFonts w:ascii="Times New Roman" w:hAnsi="Times New Roman"/>
          <w:bCs/>
          <w:sz w:val="24"/>
          <w:szCs w:val="24"/>
        </w:rPr>
        <w:t>я</w:t>
      </w:r>
      <w:r w:rsidRPr="00A63418">
        <w:rPr>
          <w:rFonts w:ascii="Times New Roman" w:hAnsi="Times New Roman"/>
          <w:bCs/>
          <w:sz w:val="24"/>
          <w:szCs w:val="24"/>
        </w:rPr>
        <w:t>тельность людей в разных природных условиях.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Многообразие стран мира. Крупные государства и города мира. Нахождение на п</w:t>
      </w:r>
      <w:r w:rsidRPr="00A63418">
        <w:rPr>
          <w:rFonts w:ascii="Times New Roman" w:hAnsi="Times New Roman"/>
          <w:bCs/>
          <w:sz w:val="24"/>
          <w:szCs w:val="24"/>
        </w:rPr>
        <w:t>о</w:t>
      </w:r>
      <w:r w:rsidRPr="00A63418">
        <w:rPr>
          <w:rFonts w:ascii="Times New Roman" w:hAnsi="Times New Roman"/>
          <w:bCs/>
          <w:sz w:val="24"/>
          <w:szCs w:val="24"/>
        </w:rPr>
        <w:t>литической карте крупнейших государств мира, их столиц. Россия и страны-соседи.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>Практические работы: 8</w:t>
      </w:r>
      <w:r w:rsidRPr="00A63418">
        <w:rPr>
          <w:rFonts w:ascii="Times New Roman" w:hAnsi="Times New Roman"/>
          <w:bCs/>
          <w:sz w:val="24"/>
          <w:szCs w:val="24"/>
        </w:rPr>
        <w:t>. Обозначение на контурной карте границ наибольших г</w:t>
      </w:r>
      <w:r w:rsidRPr="00A63418">
        <w:rPr>
          <w:rFonts w:ascii="Times New Roman" w:hAnsi="Times New Roman"/>
          <w:bCs/>
          <w:sz w:val="24"/>
          <w:szCs w:val="24"/>
        </w:rPr>
        <w:t>о</w:t>
      </w:r>
      <w:r w:rsidRPr="00A63418">
        <w:rPr>
          <w:rFonts w:ascii="Times New Roman" w:hAnsi="Times New Roman"/>
          <w:bCs/>
          <w:sz w:val="24"/>
          <w:szCs w:val="24"/>
        </w:rPr>
        <w:t>сударств и их столиц на всех материках мира.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Обобщение знаний по теме «Планета Земля. Человек на Земле».</w:t>
      </w:r>
    </w:p>
    <w:p w:rsidR="0027425A" w:rsidRPr="007C0EEC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3. ЛИТОСФЕРА — 10 ч. 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Внутреннее строение Земли. Понятие “литосфера”, “земная кора”. Типы земной к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ры. Литосферные плиты и их движение.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 Минералы и горные породы. Классификация горных пород по происхождению. П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лезные ископаемые.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Внутренние силы, создающие рельеф Земли. Вулканы и землетрясения.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Рельеф Земли. Основные формы рельефа суши и дна Мирового океана. Различие гор и равнин по происхождению, внешнему виду и высоте. Крупнейшие горы и равнины м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ра.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Внешние силы, изменяющие рельеф: выветривание, действие силы тяжести, деятел</w:t>
      </w:r>
      <w:r w:rsidRPr="00A63418">
        <w:rPr>
          <w:rFonts w:ascii="Times New Roman" w:hAnsi="Times New Roman"/>
          <w:sz w:val="24"/>
          <w:szCs w:val="24"/>
        </w:rPr>
        <w:t>ь</w:t>
      </w:r>
      <w:r w:rsidRPr="00A63418">
        <w:rPr>
          <w:rFonts w:ascii="Times New Roman" w:hAnsi="Times New Roman"/>
          <w:sz w:val="24"/>
          <w:szCs w:val="24"/>
        </w:rPr>
        <w:t>ность поверхностных и подземных вод, ветра, ледников, человека.</w:t>
      </w:r>
    </w:p>
    <w:p w:rsidR="0027425A" w:rsidRPr="00A63418" w:rsidRDefault="0027425A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Деятельность людей по преобразованию рельефа Земли. Охрана литосферы.</w:t>
      </w:r>
    </w:p>
    <w:p w:rsidR="0027425A" w:rsidRPr="00A63418" w:rsidRDefault="0027425A" w:rsidP="00873741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A63418">
        <w:rPr>
          <w:rFonts w:ascii="Times New Roman" w:hAnsi="Times New Roman"/>
          <w:bCs/>
          <w:sz w:val="24"/>
          <w:szCs w:val="24"/>
        </w:rPr>
        <w:t>9.Обозначение на контурной карте основных форм рельефа.</w:t>
      </w:r>
    </w:p>
    <w:p w:rsidR="0027425A" w:rsidRPr="001D73B1" w:rsidRDefault="0027425A" w:rsidP="00CF28D6">
      <w:pPr>
        <w:spacing w:after="0" w:line="240" w:lineRule="auto"/>
        <w:ind w:left="502"/>
        <w:jc w:val="both"/>
        <w:rPr>
          <w:rFonts w:ascii="Times New Roman" w:hAnsi="Times New Roman"/>
          <w:bCs/>
          <w:sz w:val="24"/>
          <w:szCs w:val="24"/>
        </w:rPr>
      </w:pPr>
      <w:r w:rsidRPr="001D73B1">
        <w:rPr>
          <w:rFonts w:ascii="Times New Roman" w:hAnsi="Times New Roman"/>
          <w:b/>
          <w:bCs/>
          <w:sz w:val="24"/>
          <w:szCs w:val="24"/>
        </w:rPr>
        <w:t>Практические работы обязательные к оцениванию: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1,2,4,6,8,9</w:t>
      </w:r>
    </w:p>
    <w:p w:rsidR="0027425A" w:rsidRPr="001D73B1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  <w:r>
        <w:rPr>
          <w:b/>
        </w:rPr>
        <w:t>Тематический план</w:t>
      </w:r>
    </w:p>
    <w:tbl>
      <w:tblPr>
        <w:tblpPr w:leftFromText="180" w:rightFromText="180" w:vertAnchor="text" w:horzAnchor="margin" w:tblpXSpec="center" w:tblpY="3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704"/>
        <w:gridCol w:w="1276"/>
        <w:gridCol w:w="1893"/>
      </w:tblGrid>
      <w:tr w:rsidR="0027425A" w:rsidRPr="00EA5153" w:rsidTr="00430E3F">
        <w:trPr>
          <w:trHeight w:val="565"/>
        </w:trPr>
        <w:tc>
          <w:tcPr>
            <w:tcW w:w="5704" w:type="dxa"/>
          </w:tcPr>
          <w:p w:rsidR="0027425A" w:rsidRPr="00EA5153" w:rsidRDefault="0027425A" w:rsidP="00430E3F">
            <w:pPr>
              <w:pStyle w:val="ListParagraph"/>
              <w:spacing w:line="240" w:lineRule="atLeast"/>
              <w:ind w:left="0" w:firstLine="426"/>
            </w:pPr>
            <w:r w:rsidRPr="00EA5153">
              <w:t>Тема</w:t>
            </w:r>
          </w:p>
        </w:tc>
        <w:tc>
          <w:tcPr>
            <w:tcW w:w="1276" w:type="dxa"/>
          </w:tcPr>
          <w:p w:rsidR="0027425A" w:rsidRPr="00EA5153" w:rsidRDefault="0027425A" w:rsidP="00430E3F">
            <w:pPr>
              <w:pStyle w:val="ListParagraph"/>
              <w:spacing w:line="240" w:lineRule="atLeast"/>
              <w:ind w:left="0"/>
            </w:pPr>
            <w:r w:rsidRPr="00EA5153">
              <w:t>Кол-во часов</w:t>
            </w:r>
          </w:p>
        </w:tc>
        <w:tc>
          <w:tcPr>
            <w:tcW w:w="1893" w:type="dxa"/>
          </w:tcPr>
          <w:p w:rsidR="0027425A" w:rsidRPr="00EA5153" w:rsidRDefault="0027425A" w:rsidP="00430E3F">
            <w:pPr>
              <w:pStyle w:val="ListParagraph"/>
              <w:spacing w:line="240" w:lineRule="atLeast"/>
              <w:ind w:left="0"/>
            </w:pPr>
            <w:r w:rsidRPr="00EA5153">
              <w:t xml:space="preserve">Кол-во </w:t>
            </w:r>
            <w:r>
              <w:t>п</w:t>
            </w:r>
            <w:r w:rsidRPr="00EA5153">
              <w:t>ракт</w:t>
            </w:r>
            <w:r w:rsidRPr="00EA5153">
              <w:t>и</w:t>
            </w:r>
            <w:r w:rsidRPr="00EA5153">
              <w:t>ческих работ</w:t>
            </w:r>
          </w:p>
        </w:tc>
      </w:tr>
      <w:tr w:rsidR="0027425A" w:rsidRPr="00EA5153" w:rsidTr="00430E3F">
        <w:trPr>
          <w:trHeight w:val="278"/>
        </w:trPr>
        <w:tc>
          <w:tcPr>
            <w:tcW w:w="5704" w:type="dxa"/>
          </w:tcPr>
          <w:p w:rsidR="0027425A" w:rsidRPr="00EA5153" w:rsidRDefault="0027425A" w:rsidP="00430E3F">
            <w:pPr>
              <w:pStyle w:val="ListParagraph"/>
              <w:spacing w:line="240" w:lineRule="atLeast"/>
              <w:ind w:left="0" w:firstLine="426"/>
            </w:pPr>
            <w:r w:rsidRPr="00EA5153">
              <w:t>Введение</w:t>
            </w:r>
          </w:p>
        </w:tc>
        <w:tc>
          <w:tcPr>
            <w:tcW w:w="1276" w:type="dxa"/>
          </w:tcPr>
          <w:p w:rsidR="0027425A" w:rsidRPr="00EA5153" w:rsidRDefault="0027425A" w:rsidP="00E029A2">
            <w:pPr>
              <w:pStyle w:val="ListParagraph"/>
              <w:spacing w:line="240" w:lineRule="atLeast"/>
              <w:ind w:left="0" w:firstLine="426"/>
            </w:pPr>
            <w:r w:rsidRPr="00EA5153">
              <w:t>1</w:t>
            </w:r>
          </w:p>
        </w:tc>
        <w:tc>
          <w:tcPr>
            <w:tcW w:w="1893" w:type="dxa"/>
          </w:tcPr>
          <w:p w:rsidR="0027425A" w:rsidRPr="00EA5153" w:rsidRDefault="0027425A" w:rsidP="00E029A2">
            <w:pPr>
              <w:pStyle w:val="ListParagraph"/>
              <w:spacing w:line="240" w:lineRule="atLeast"/>
              <w:ind w:left="0" w:firstLine="426"/>
              <w:jc w:val="center"/>
            </w:pPr>
          </w:p>
        </w:tc>
      </w:tr>
      <w:tr w:rsidR="0027425A" w:rsidRPr="00EA5153" w:rsidTr="00430E3F">
        <w:trPr>
          <w:trHeight w:val="265"/>
        </w:trPr>
        <w:tc>
          <w:tcPr>
            <w:tcW w:w="5704" w:type="dxa"/>
            <w:tcBorders>
              <w:top w:val="single" w:sz="2" w:space="0" w:color="auto"/>
            </w:tcBorders>
          </w:tcPr>
          <w:p w:rsidR="0027425A" w:rsidRPr="00212EF1" w:rsidRDefault="0027425A" w:rsidP="00430E3F">
            <w:pPr>
              <w:pStyle w:val="ListParagraph"/>
              <w:spacing w:line="240" w:lineRule="atLeast"/>
              <w:ind w:left="0"/>
              <w:rPr>
                <w:b/>
              </w:rPr>
            </w:pPr>
            <w:r w:rsidRPr="00212EF1">
              <w:rPr>
                <w:b/>
              </w:rPr>
              <w:t>Раздел I. Источники географической информации</w:t>
            </w:r>
          </w:p>
        </w:tc>
        <w:tc>
          <w:tcPr>
            <w:tcW w:w="1276" w:type="dxa"/>
            <w:tcBorders>
              <w:top w:val="single" w:sz="2" w:space="0" w:color="auto"/>
            </w:tcBorders>
          </w:tcPr>
          <w:p w:rsidR="0027425A" w:rsidRPr="00B9109F" w:rsidRDefault="0027425A" w:rsidP="00E029A2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B9109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893" w:type="dxa"/>
            <w:tcBorders>
              <w:top w:val="single" w:sz="2" w:space="0" w:color="auto"/>
            </w:tcBorders>
          </w:tcPr>
          <w:p w:rsidR="0027425A" w:rsidRPr="00212EF1" w:rsidRDefault="0027425A" w:rsidP="00E029A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7425A" w:rsidRPr="00EA5153" w:rsidTr="00430E3F">
        <w:trPr>
          <w:trHeight w:val="234"/>
        </w:trPr>
        <w:tc>
          <w:tcPr>
            <w:tcW w:w="5704" w:type="dxa"/>
          </w:tcPr>
          <w:p w:rsidR="0027425A" w:rsidRPr="00EA5153" w:rsidRDefault="0027425A" w:rsidP="00430E3F">
            <w:pPr>
              <w:pStyle w:val="ListParagraph"/>
              <w:spacing w:line="240" w:lineRule="atLeast"/>
              <w:ind w:left="0"/>
            </w:pPr>
            <w:r w:rsidRPr="00EA5153">
              <w:t>Тема 1. Развитие географических знаний о Земле.</w:t>
            </w:r>
          </w:p>
        </w:tc>
        <w:tc>
          <w:tcPr>
            <w:tcW w:w="1276" w:type="dxa"/>
          </w:tcPr>
          <w:p w:rsidR="0027425A" w:rsidRPr="00EA5153" w:rsidRDefault="0027425A" w:rsidP="00E029A2">
            <w:pPr>
              <w:pStyle w:val="ListParagraph"/>
              <w:spacing w:line="240" w:lineRule="atLeast"/>
              <w:ind w:left="0" w:firstLine="426"/>
            </w:pPr>
            <w:r w:rsidRPr="00EA5153">
              <w:t>3</w:t>
            </w:r>
          </w:p>
        </w:tc>
        <w:tc>
          <w:tcPr>
            <w:tcW w:w="1893" w:type="dxa"/>
          </w:tcPr>
          <w:p w:rsidR="0027425A" w:rsidRPr="00EA5153" w:rsidRDefault="0027425A" w:rsidP="00E029A2">
            <w:pPr>
              <w:pStyle w:val="ListParagraph"/>
              <w:spacing w:line="240" w:lineRule="atLeast"/>
              <w:ind w:left="0" w:firstLine="426"/>
              <w:jc w:val="both"/>
            </w:pPr>
            <w:r>
              <w:t xml:space="preserve">      1</w:t>
            </w:r>
          </w:p>
        </w:tc>
      </w:tr>
      <w:tr w:rsidR="0027425A" w:rsidRPr="00EA5153" w:rsidTr="00430E3F">
        <w:trPr>
          <w:trHeight w:val="278"/>
        </w:trPr>
        <w:tc>
          <w:tcPr>
            <w:tcW w:w="5704" w:type="dxa"/>
          </w:tcPr>
          <w:p w:rsidR="0027425A" w:rsidRPr="00B9109F" w:rsidRDefault="0027425A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2. План и карта</w:t>
            </w:r>
          </w:p>
        </w:tc>
        <w:tc>
          <w:tcPr>
            <w:tcW w:w="1276" w:type="dxa"/>
          </w:tcPr>
          <w:p w:rsidR="0027425A" w:rsidRPr="00EA5153" w:rsidRDefault="0027425A" w:rsidP="00E029A2">
            <w:pPr>
              <w:pStyle w:val="ListParagraph"/>
              <w:spacing w:line="240" w:lineRule="atLeast"/>
              <w:ind w:left="0" w:firstLine="426"/>
            </w:pPr>
            <w:r>
              <w:t>14</w:t>
            </w:r>
          </w:p>
        </w:tc>
        <w:tc>
          <w:tcPr>
            <w:tcW w:w="1893" w:type="dxa"/>
          </w:tcPr>
          <w:p w:rsidR="0027425A" w:rsidRPr="00EA5153" w:rsidRDefault="0027425A" w:rsidP="00E029A2">
            <w:pPr>
              <w:pStyle w:val="ListParagraph"/>
              <w:spacing w:line="240" w:lineRule="atLeast"/>
              <w:ind w:left="0" w:firstLine="426"/>
            </w:pPr>
            <w:r>
              <w:t xml:space="preserve">      5</w:t>
            </w:r>
          </w:p>
        </w:tc>
      </w:tr>
      <w:tr w:rsidR="0027425A" w:rsidRPr="00EA5153" w:rsidTr="00430E3F">
        <w:trPr>
          <w:trHeight w:val="246"/>
        </w:trPr>
        <w:tc>
          <w:tcPr>
            <w:tcW w:w="5704" w:type="dxa"/>
          </w:tcPr>
          <w:p w:rsidR="0027425A" w:rsidRPr="00212EF1" w:rsidRDefault="0027425A" w:rsidP="00430E3F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 xml:space="preserve">Раздел II. Природа Земли и человек </w:t>
            </w:r>
          </w:p>
        </w:tc>
        <w:tc>
          <w:tcPr>
            <w:tcW w:w="1276" w:type="dxa"/>
          </w:tcPr>
          <w:p w:rsidR="0027425A" w:rsidRPr="00B9109F" w:rsidRDefault="0027425A" w:rsidP="00E029A2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B9109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893" w:type="dxa"/>
          </w:tcPr>
          <w:p w:rsidR="0027425A" w:rsidRPr="00212EF1" w:rsidRDefault="0027425A" w:rsidP="00E029A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7425A" w:rsidRPr="00EA5153" w:rsidTr="00430E3F">
        <w:trPr>
          <w:trHeight w:val="278"/>
        </w:trPr>
        <w:tc>
          <w:tcPr>
            <w:tcW w:w="5704" w:type="dxa"/>
          </w:tcPr>
          <w:p w:rsidR="0027425A" w:rsidRPr="00B9109F" w:rsidRDefault="0027425A" w:rsidP="00430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1. Земля- Планета Солнечной системы.</w:t>
            </w:r>
          </w:p>
        </w:tc>
        <w:tc>
          <w:tcPr>
            <w:tcW w:w="1276" w:type="dxa"/>
          </w:tcPr>
          <w:p w:rsidR="0027425A" w:rsidRPr="00EA5153" w:rsidRDefault="0027425A" w:rsidP="00E029A2">
            <w:pPr>
              <w:pStyle w:val="ListParagraph"/>
              <w:ind w:left="0" w:firstLine="426"/>
            </w:pPr>
            <w:r w:rsidRPr="00EA5153">
              <w:t>3</w:t>
            </w:r>
          </w:p>
        </w:tc>
        <w:tc>
          <w:tcPr>
            <w:tcW w:w="1893" w:type="dxa"/>
          </w:tcPr>
          <w:p w:rsidR="0027425A" w:rsidRPr="00EA5153" w:rsidRDefault="0027425A" w:rsidP="00E029A2">
            <w:pPr>
              <w:pStyle w:val="ListParagraph"/>
              <w:ind w:left="0" w:firstLine="426"/>
            </w:pPr>
            <w:r>
              <w:t xml:space="preserve">      1</w:t>
            </w:r>
          </w:p>
        </w:tc>
      </w:tr>
      <w:tr w:rsidR="0027425A" w:rsidRPr="00EA5153" w:rsidTr="00430E3F">
        <w:trPr>
          <w:trHeight w:val="226"/>
        </w:trPr>
        <w:tc>
          <w:tcPr>
            <w:tcW w:w="5704" w:type="dxa"/>
          </w:tcPr>
          <w:p w:rsidR="0027425A" w:rsidRPr="00B9109F" w:rsidRDefault="0027425A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2. Население Земли.</w:t>
            </w:r>
          </w:p>
        </w:tc>
        <w:tc>
          <w:tcPr>
            <w:tcW w:w="1276" w:type="dxa"/>
          </w:tcPr>
          <w:p w:rsidR="0027425A" w:rsidRPr="00EA5153" w:rsidRDefault="0027425A" w:rsidP="00E029A2">
            <w:pPr>
              <w:pStyle w:val="ListParagraph"/>
              <w:spacing w:after="100" w:afterAutospacing="1" w:line="240" w:lineRule="atLeast"/>
              <w:ind w:left="0" w:firstLine="426"/>
            </w:pPr>
            <w:r w:rsidRPr="00EA5153">
              <w:t>3</w:t>
            </w:r>
          </w:p>
        </w:tc>
        <w:tc>
          <w:tcPr>
            <w:tcW w:w="1893" w:type="dxa"/>
          </w:tcPr>
          <w:p w:rsidR="0027425A" w:rsidRPr="00EA5153" w:rsidRDefault="0027425A" w:rsidP="00E029A2">
            <w:pPr>
              <w:pStyle w:val="ListParagraph"/>
              <w:spacing w:after="100" w:afterAutospacing="1" w:line="240" w:lineRule="atLeast"/>
              <w:ind w:left="0" w:firstLine="426"/>
            </w:pPr>
            <w:r>
              <w:t xml:space="preserve">      1</w:t>
            </w:r>
          </w:p>
        </w:tc>
      </w:tr>
      <w:tr w:rsidR="0027425A" w:rsidRPr="00EA5153" w:rsidTr="00430E3F">
        <w:trPr>
          <w:trHeight w:val="230"/>
        </w:trPr>
        <w:tc>
          <w:tcPr>
            <w:tcW w:w="5704" w:type="dxa"/>
            <w:tcBorders>
              <w:bottom w:val="single" w:sz="4" w:space="0" w:color="auto"/>
            </w:tcBorders>
          </w:tcPr>
          <w:p w:rsidR="0027425A" w:rsidRPr="00B9109F" w:rsidRDefault="0027425A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3.Литосфера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7425A" w:rsidRPr="00EA5153" w:rsidRDefault="0027425A" w:rsidP="00E029A2">
            <w:pPr>
              <w:pStyle w:val="ListParagraph"/>
              <w:spacing w:after="100" w:afterAutospacing="1" w:line="240" w:lineRule="atLeast"/>
              <w:ind w:left="0" w:firstLine="426"/>
            </w:pPr>
            <w:r>
              <w:t>10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27425A" w:rsidRPr="00EA5153" w:rsidRDefault="0027425A" w:rsidP="00E029A2">
            <w:pPr>
              <w:pStyle w:val="ListParagraph"/>
              <w:spacing w:after="100" w:afterAutospacing="1" w:line="240" w:lineRule="atLeast"/>
              <w:ind w:left="0" w:firstLine="426"/>
            </w:pPr>
            <w:r>
              <w:t xml:space="preserve">      1</w:t>
            </w:r>
          </w:p>
        </w:tc>
      </w:tr>
      <w:tr w:rsidR="0027425A" w:rsidRPr="00EA5153" w:rsidTr="00430E3F">
        <w:trPr>
          <w:trHeight w:val="234"/>
        </w:trPr>
        <w:tc>
          <w:tcPr>
            <w:tcW w:w="5704" w:type="dxa"/>
            <w:tcBorders>
              <w:top w:val="single" w:sz="4" w:space="0" w:color="auto"/>
            </w:tcBorders>
          </w:tcPr>
          <w:p w:rsidR="0027425A" w:rsidRPr="00212EF1" w:rsidRDefault="0027425A" w:rsidP="00430E3F">
            <w:pPr>
              <w:autoSpaceDE w:val="0"/>
              <w:autoSpaceDN w:val="0"/>
              <w:adjustRightInd w:val="0"/>
              <w:spacing w:after="100" w:afterAutospacing="1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12EF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7425A" w:rsidRPr="00B9109F" w:rsidRDefault="0027425A" w:rsidP="00E029A2">
            <w:pPr>
              <w:spacing w:after="100" w:afterAutospacing="1" w:line="24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</w:t>
            </w:r>
            <w:r w:rsidRPr="00B9109F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893" w:type="dxa"/>
            <w:tcBorders>
              <w:top w:val="single" w:sz="4" w:space="0" w:color="auto"/>
            </w:tcBorders>
          </w:tcPr>
          <w:p w:rsidR="0027425A" w:rsidRPr="00212EF1" w:rsidRDefault="0027425A" w:rsidP="00E029A2">
            <w:pPr>
              <w:spacing w:after="100" w:afterAutospacing="1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27425A" w:rsidRPr="00430E3F" w:rsidRDefault="0027425A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425A" w:rsidRPr="00A63418" w:rsidRDefault="0027425A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A63418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W w:w="878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"/>
        <w:gridCol w:w="282"/>
        <w:gridCol w:w="1"/>
        <w:gridCol w:w="426"/>
        <w:gridCol w:w="708"/>
        <w:gridCol w:w="709"/>
        <w:gridCol w:w="5524"/>
        <w:gridCol w:w="1133"/>
      </w:tblGrid>
      <w:tr w:rsidR="0027425A" w:rsidRPr="00A63418" w:rsidTr="00A463AB">
        <w:trPr>
          <w:trHeight w:val="208"/>
        </w:trPr>
        <w:tc>
          <w:tcPr>
            <w:tcW w:w="709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27425A" w:rsidRPr="00A463AB" w:rsidRDefault="0027425A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№  п/п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7425A" w:rsidRPr="00A463AB" w:rsidRDefault="0027425A" w:rsidP="00A463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5528" w:type="dxa"/>
            <w:vMerge w:val="restart"/>
          </w:tcPr>
          <w:p w:rsidR="0027425A" w:rsidRPr="00A463AB" w:rsidRDefault="0027425A" w:rsidP="00A463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27425A" w:rsidRPr="00A463AB" w:rsidRDefault="0027425A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Практич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ская часть  </w:t>
            </w:r>
          </w:p>
        </w:tc>
      </w:tr>
      <w:tr w:rsidR="0027425A" w:rsidRPr="00A63418" w:rsidTr="00A463AB">
        <w:trPr>
          <w:trHeight w:val="104"/>
        </w:trPr>
        <w:tc>
          <w:tcPr>
            <w:tcW w:w="2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16"/>
                <w:szCs w:val="16"/>
              </w:rPr>
            </w:pPr>
            <w:r w:rsidRPr="00A463AB">
              <w:rPr>
                <w:rFonts w:ascii="Times New Roman" w:hAnsi="Times New Roman"/>
                <w:bCs/>
                <w:sz w:val="16"/>
                <w:szCs w:val="16"/>
              </w:rPr>
              <w:t>план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</w:tcPr>
          <w:p w:rsidR="0027425A" w:rsidRPr="00A463AB" w:rsidRDefault="0027425A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16"/>
                <w:szCs w:val="16"/>
              </w:rPr>
            </w:pPr>
            <w:r w:rsidRPr="00A463AB">
              <w:rPr>
                <w:rFonts w:ascii="Times New Roman" w:hAnsi="Times New Roman"/>
                <w:bCs/>
                <w:sz w:val="16"/>
                <w:szCs w:val="16"/>
              </w:rPr>
              <w:t>факт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5528" w:type="dxa"/>
            <w:vMerge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116BA9" w:rsidTr="00A463AB">
        <w:trPr>
          <w:trHeight w:val="267"/>
        </w:trPr>
        <w:tc>
          <w:tcPr>
            <w:tcW w:w="8788" w:type="dxa"/>
            <w:gridSpan w:val="8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27425A" w:rsidRPr="00A63418" w:rsidTr="00A463AB">
        <w:trPr>
          <w:trHeight w:val="276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06.09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Зачем нам география и как мы будем её изучать.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89"/>
        </w:trPr>
        <w:tc>
          <w:tcPr>
            <w:tcW w:w="8788" w:type="dxa"/>
            <w:gridSpan w:val="8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Раздел I. Источники географической информации (17часов)</w:t>
            </w:r>
          </w:p>
        </w:tc>
      </w:tr>
      <w:tr w:rsidR="0027425A" w:rsidRPr="00A63418" w:rsidTr="00A463AB">
        <w:trPr>
          <w:trHeight w:val="289"/>
        </w:trPr>
        <w:tc>
          <w:tcPr>
            <w:tcW w:w="8788" w:type="dxa"/>
            <w:gridSpan w:val="8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1. Развитие географических знаний о Земле (3 часа)</w:t>
            </w:r>
          </w:p>
        </w:tc>
      </w:tr>
      <w:tr w:rsidR="0027425A" w:rsidRPr="00A63418" w:rsidTr="00A463AB">
        <w:trPr>
          <w:trHeight w:val="10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13.09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Познание Земли в древности.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10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20.09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№1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.«Этапы географического познания Земли».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1 (оценка)</w:t>
            </w:r>
          </w:p>
        </w:tc>
      </w:tr>
      <w:tr w:rsidR="0027425A" w:rsidRPr="00A63418" w:rsidTr="00A463AB">
        <w:trPr>
          <w:trHeight w:val="10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География сегодня.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67"/>
        </w:trPr>
        <w:tc>
          <w:tcPr>
            <w:tcW w:w="8788" w:type="dxa"/>
            <w:gridSpan w:val="8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2. План и карта (14 часов)</w:t>
            </w:r>
          </w:p>
        </w:tc>
      </w:tr>
      <w:tr w:rsidR="0027425A" w:rsidRPr="00A63418" w:rsidTr="00A463AB">
        <w:trPr>
          <w:trHeight w:val="26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Ориентирование на местности.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Земная поверхность на плане и карте.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Масштаб.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№2.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«Определение рассто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ний между географическими объектами с пом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щью масштаба».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2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оценка)</w:t>
            </w: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Условные знаки плана и карты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№3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«Определение различных способов ориентирования на местности».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3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тренинг)</w:t>
            </w: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№4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«Составление описания маршрута по плану местности».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4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оценка)</w:t>
            </w: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 № 5. «Определение по ка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р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там абсолютной и относительной высоты местн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о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сти».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5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учебная)</w:t>
            </w: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Географическая  карта-особый источник информ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а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ции.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Градусная сетка.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Географические координаты. Широта.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Географические координаты. Долгота.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 № 6.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Определение географ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ческих координат по географической карте.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П/р № 6 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(оценка)</w:t>
            </w:r>
          </w:p>
        </w:tc>
      </w:tr>
      <w:tr w:rsidR="0027425A" w:rsidRPr="00A63418" w:rsidTr="00A463AB">
        <w:trPr>
          <w:trHeight w:val="23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6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Повторение и обобщение темы «План и карта».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trHeight w:val="188"/>
        </w:trPr>
        <w:tc>
          <w:tcPr>
            <w:tcW w:w="8788" w:type="dxa"/>
            <w:gridSpan w:val="8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Раздел II. Природа Земли и человек (16часов)</w:t>
            </w:r>
          </w:p>
        </w:tc>
      </w:tr>
      <w:tr w:rsidR="0027425A" w:rsidRPr="00A63418" w:rsidTr="00A463AB">
        <w:trPr>
          <w:gridBefore w:val="1"/>
          <w:trHeight w:val="187"/>
        </w:trPr>
        <w:tc>
          <w:tcPr>
            <w:tcW w:w="8788" w:type="dxa"/>
            <w:gridSpan w:val="7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1. Земля- Планета Солнечной системы (3часа)</w:t>
            </w:r>
          </w:p>
        </w:tc>
      </w:tr>
      <w:tr w:rsidR="0027425A" w:rsidRPr="00A63418" w:rsidTr="00A463AB">
        <w:trPr>
          <w:gridBefore w:val="1"/>
          <w:trHeight w:val="10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Мы во Вселенной.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10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№7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  «Географические следс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вия вращения Земли вокруг своей оси и вокруг Солнца».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7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учебная)</w:t>
            </w:r>
          </w:p>
        </w:tc>
      </w:tr>
      <w:tr w:rsidR="0027425A" w:rsidRPr="00A63418" w:rsidTr="00A463AB">
        <w:trPr>
          <w:gridBefore w:val="1"/>
          <w:trHeight w:val="10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Солнечный свет на Земле.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before="100" w:beforeAutospacing="1" w:after="0" w:line="240" w:lineRule="auto"/>
              <w:ind w:left="-113" w:right="-57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267"/>
        </w:trPr>
        <w:tc>
          <w:tcPr>
            <w:tcW w:w="8788" w:type="dxa"/>
            <w:gridSpan w:val="7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2 Население Земли. (3 часа)</w:t>
            </w:r>
          </w:p>
        </w:tc>
      </w:tr>
      <w:tr w:rsidR="0027425A" w:rsidRPr="00A63418" w:rsidTr="00A463AB">
        <w:trPr>
          <w:gridBefore w:val="1"/>
          <w:trHeight w:val="10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Как люди заселяли Землю.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10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Расы и народы.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10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 № 8.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«Обозначение на ко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турной карте границ наибольших государств мира и их столиц».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 8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оценка)</w:t>
            </w:r>
          </w:p>
        </w:tc>
      </w:tr>
      <w:tr w:rsidR="0027425A" w:rsidRPr="00A63418" w:rsidTr="00A463AB">
        <w:trPr>
          <w:gridBefore w:val="1"/>
          <w:trHeight w:val="267"/>
        </w:trPr>
        <w:tc>
          <w:tcPr>
            <w:tcW w:w="8788" w:type="dxa"/>
            <w:gridSpan w:val="7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3. Литосфера (10 часов)</w:t>
            </w:r>
          </w:p>
        </w:tc>
      </w:tr>
      <w:tr w:rsidR="0027425A" w:rsidRPr="00A63418" w:rsidTr="00A463AB">
        <w:trPr>
          <w:gridBefore w:val="1"/>
          <w:trHeight w:val="34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Земная кора - верхняя часть литосферы.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27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Горные породы, минералы и полезные ископаемые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27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Движение земной коры.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27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Землетрясения.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27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Вулканы.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430E3F" w:rsidTr="00A463AB">
        <w:trPr>
          <w:gridBefore w:val="1"/>
          <w:trHeight w:val="27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Рельеф Земли.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27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Равнины. Практическая работа  № 9. «Нанесение на контурную карту основных форм рельефа».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27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Горы. Практическая работа  № 9. «Нанесение на контурную карту основных форм рельефа».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9 (оценка)</w:t>
            </w:r>
          </w:p>
        </w:tc>
      </w:tr>
      <w:tr w:rsidR="0027425A" w:rsidRPr="00A63418" w:rsidTr="00A463AB">
        <w:trPr>
          <w:gridBefore w:val="1"/>
          <w:trHeight w:val="27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Литосфера и человек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7425A" w:rsidRPr="00A63418" w:rsidTr="00A463AB">
        <w:trPr>
          <w:gridBefore w:val="1"/>
          <w:trHeight w:val="27"/>
        </w:trPr>
        <w:tc>
          <w:tcPr>
            <w:tcW w:w="283" w:type="dxa"/>
            <w:gridSpan w:val="2"/>
          </w:tcPr>
          <w:p w:rsidR="0027425A" w:rsidRPr="00A463AB" w:rsidRDefault="0027425A" w:rsidP="00A463AB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6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7425A" w:rsidRPr="00A463AB" w:rsidRDefault="0027425A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Повторение и обобщение темы: «Литосфера».</w:t>
            </w:r>
          </w:p>
        </w:tc>
        <w:tc>
          <w:tcPr>
            <w:tcW w:w="1134" w:type="dxa"/>
          </w:tcPr>
          <w:p w:rsidR="0027425A" w:rsidRPr="00A463AB" w:rsidRDefault="0027425A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27425A" w:rsidRPr="00A63418" w:rsidRDefault="0027425A" w:rsidP="00CF28D6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  <w:sectPr w:rsidR="0027425A" w:rsidRPr="00A63418" w:rsidSect="007B6512">
          <w:footerReference w:type="even" r:id="rId8"/>
          <w:footerReference w:type="default" r:id="rId9"/>
          <w:pgSz w:w="11906" w:h="16838" w:code="9"/>
          <w:pgMar w:top="1440" w:right="1558" w:bottom="1440" w:left="1080" w:header="709" w:footer="709" w:gutter="0"/>
          <w:cols w:space="708"/>
          <w:titlePg/>
          <w:docGrid w:linePitch="360"/>
        </w:sectPr>
      </w:pPr>
    </w:p>
    <w:p w:rsidR="0027425A" w:rsidRPr="00555528" w:rsidRDefault="0027425A" w:rsidP="00564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27425A" w:rsidRPr="00555528" w:rsidSect="00235602">
      <w:pgSz w:w="11906" w:h="16838"/>
      <w:pgMar w:top="1134" w:right="567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25A" w:rsidRDefault="0027425A" w:rsidP="008D07B3">
      <w:pPr>
        <w:spacing w:after="0" w:line="240" w:lineRule="auto"/>
      </w:pPr>
      <w:r>
        <w:separator/>
      </w:r>
    </w:p>
  </w:endnote>
  <w:endnote w:type="continuationSeparator" w:id="0">
    <w:p w:rsidR="0027425A" w:rsidRDefault="0027425A" w:rsidP="008D0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25A" w:rsidRDefault="0027425A" w:rsidP="002165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425A" w:rsidRDefault="0027425A" w:rsidP="00E63A9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25A" w:rsidRDefault="0027425A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27425A" w:rsidRDefault="002742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25A" w:rsidRDefault="0027425A" w:rsidP="008D07B3">
      <w:pPr>
        <w:spacing w:after="0" w:line="240" w:lineRule="auto"/>
      </w:pPr>
      <w:r>
        <w:separator/>
      </w:r>
    </w:p>
  </w:footnote>
  <w:footnote w:type="continuationSeparator" w:id="0">
    <w:p w:rsidR="0027425A" w:rsidRDefault="0027425A" w:rsidP="008D0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3">
    <w:nsid w:val="0608177F"/>
    <w:multiLevelType w:val="hybridMultilevel"/>
    <w:tmpl w:val="30CA1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825E6"/>
    <w:multiLevelType w:val="hybridMultilevel"/>
    <w:tmpl w:val="3CD4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FE4122"/>
    <w:multiLevelType w:val="hybridMultilevel"/>
    <w:tmpl w:val="17EE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772BF2"/>
    <w:multiLevelType w:val="hybridMultilevel"/>
    <w:tmpl w:val="90D48D9E"/>
    <w:lvl w:ilvl="0" w:tplc="919ED7EC">
      <w:start w:val="1"/>
      <w:numFmt w:val="decimal"/>
      <w:lvlText w:val="%1."/>
      <w:lvlJc w:val="left"/>
      <w:pPr>
        <w:ind w:left="69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7">
    <w:nsid w:val="14A05FD9"/>
    <w:multiLevelType w:val="hybridMultilevel"/>
    <w:tmpl w:val="B32C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B61B8B"/>
    <w:multiLevelType w:val="hybridMultilevel"/>
    <w:tmpl w:val="D61E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2B5373"/>
    <w:multiLevelType w:val="hybridMultilevel"/>
    <w:tmpl w:val="3A6230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66C7D"/>
    <w:multiLevelType w:val="multilevel"/>
    <w:tmpl w:val="A670AED4"/>
    <w:styleLink w:val="WW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4">
    <w:nsid w:val="3E7A1397"/>
    <w:multiLevelType w:val="hybridMultilevel"/>
    <w:tmpl w:val="840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436E24B7"/>
    <w:multiLevelType w:val="hybridMultilevel"/>
    <w:tmpl w:val="9ACCE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AC66D1"/>
    <w:multiLevelType w:val="hybridMultilevel"/>
    <w:tmpl w:val="C2FA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71E1D97"/>
    <w:multiLevelType w:val="hybridMultilevel"/>
    <w:tmpl w:val="D8389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21C4048"/>
    <w:multiLevelType w:val="hybridMultilevel"/>
    <w:tmpl w:val="AB2E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8FB6296"/>
    <w:multiLevelType w:val="hybridMultilevel"/>
    <w:tmpl w:val="DF4C2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E868D2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B1B549F"/>
    <w:multiLevelType w:val="hybridMultilevel"/>
    <w:tmpl w:val="9730B102"/>
    <w:lvl w:ilvl="0" w:tplc="A7D41A5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60973976"/>
    <w:multiLevelType w:val="hybridMultilevel"/>
    <w:tmpl w:val="60AC2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3479E3"/>
    <w:multiLevelType w:val="hybridMultilevel"/>
    <w:tmpl w:val="A0B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5CD2739"/>
    <w:multiLevelType w:val="hybridMultilevel"/>
    <w:tmpl w:val="5D087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6E655FDC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CE19A0"/>
    <w:multiLevelType w:val="hybridMultilevel"/>
    <w:tmpl w:val="E070A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FCC220B"/>
    <w:multiLevelType w:val="hybridMultilevel"/>
    <w:tmpl w:val="FA5AD3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965373"/>
    <w:multiLevelType w:val="hybridMultilevel"/>
    <w:tmpl w:val="E8583A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88017FC"/>
    <w:multiLevelType w:val="hybridMultilevel"/>
    <w:tmpl w:val="C87A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A17A9F"/>
    <w:multiLevelType w:val="multilevel"/>
    <w:tmpl w:val="EF96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22"/>
  </w:num>
  <w:num w:numId="5">
    <w:abstractNumId w:val="27"/>
  </w:num>
  <w:num w:numId="6">
    <w:abstractNumId w:val="9"/>
  </w:num>
  <w:num w:numId="7">
    <w:abstractNumId w:val="25"/>
  </w:num>
  <w:num w:numId="8">
    <w:abstractNumId w:val="17"/>
  </w:num>
  <w:num w:numId="9">
    <w:abstractNumId w:val="5"/>
  </w:num>
  <w:num w:numId="10">
    <w:abstractNumId w:val="28"/>
  </w:num>
  <w:num w:numId="11">
    <w:abstractNumId w:val="24"/>
  </w:num>
  <w:num w:numId="12">
    <w:abstractNumId w:val="4"/>
  </w:num>
  <w:num w:numId="13">
    <w:abstractNumId w:val="10"/>
  </w:num>
  <w:num w:numId="14">
    <w:abstractNumId w:val="32"/>
  </w:num>
  <w:num w:numId="15">
    <w:abstractNumId w:val="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0"/>
  </w:num>
  <w:num w:numId="19">
    <w:abstractNumId w:val="18"/>
  </w:num>
  <w:num w:numId="20">
    <w:abstractNumId w:val="11"/>
  </w:num>
  <w:num w:numId="21">
    <w:abstractNumId w:val="33"/>
  </w:num>
  <w:num w:numId="22">
    <w:abstractNumId w:val="30"/>
  </w:num>
  <w:num w:numId="23">
    <w:abstractNumId w:val="15"/>
  </w:num>
  <w:num w:numId="24">
    <w:abstractNumId w:val="14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0"/>
  </w:num>
  <w:num w:numId="30">
    <w:abstractNumId w:val="16"/>
  </w:num>
  <w:num w:numId="31">
    <w:abstractNumId w:val="23"/>
  </w:num>
  <w:num w:numId="32">
    <w:abstractNumId w:val="12"/>
  </w:num>
  <w:num w:numId="33">
    <w:abstractNumId w:val="26"/>
  </w:num>
  <w:num w:numId="34">
    <w:abstractNumId w:val="2"/>
  </w:num>
  <w:num w:numId="35">
    <w:abstractNumId w:val="3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778D"/>
    <w:rsid w:val="0002758C"/>
    <w:rsid w:val="0003789D"/>
    <w:rsid w:val="00055E6F"/>
    <w:rsid w:val="00061EDD"/>
    <w:rsid w:val="000727CB"/>
    <w:rsid w:val="00074F46"/>
    <w:rsid w:val="000858CE"/>
    <w:rsid w:val="00085BBD"/>
    <w:rsid w:val="00096EBB"/>
    <w:rsid w:val="000B1EA8"/>
    <w:rsid w:val="000B247C"/>
    <w:rsid w:val="000C1F7E"/>
    <w:rsid w:val="000D022E"/>
    <w:rsid w:val="000D744F"/>
    <w:rsid w:val="000D76E5"/>
    <w:rsid w:val="000F5C06"/>
    <w:rsid w:val="00103D8F"/>
    <w:rsid w:val="00116BA9"/>
    <w:rsid w:val="00121FFF"/>
    <w:rsid w:val="00154980"/>
    <w:rsid w:val="00164307"/>
    <w:rsid w:val="00183441"/>
    <w:rsid w:val="00187C10"/>
    <w:rsid w:val="0019572C"/>
    <w:rsid w:val="001C305B"/>
    <w:rsid w:val="001D6FBD"/>
    <w:rsid w:val="001D73B1"/>
    <w:rsid w:val="001F6D2E"/>
    <w:rsid w:val="0020454C"/>
    <w:rsid w:val="002103E9"/>
    <w:rsid w:val="00212EF1"/>
    <w:rsid w:val="002165A0"/>
    <w:rsid w:val="0022129B"/>
    <w:rsid w:val="0023194E"/>
    <w:rsid w:val="00235602"/>
    <w:rsid w:val="0024074B"/>
    <w:rsid w:val="00245262"/>
    <w:rsid w:val="00256FA4"/>
    <w:rsid w:val="0026688B"/>
    <w:rsid w:val="0027377B"/>
    <w:rsid w:val="0027425A"/>
    <w:rsid w:val="00283632"/>
    <w:rsid w:val="00286E09"/>
    <w:rsid w:val="0028751A"/>
    <w:rsid w:val="002904D4"/>
    <w:rsid w:val="00293256"/>
    <w:rsid w:val="0029778D"/>
    <w:rsid w:val="002A320A"/>
    <w:rsid w:val="002B57BD"/>
    <w:rsid w:val="002C3F56"/>
    <w:rsid w:val="002C4D63"/>
    <w:rsid w:val="002D4E6C"/>
    <w:rsid w:val="002E4AF8"/>
    <w:rsid w:val="002E6700"/>
    <w:rsid w:val="002F064F"/>
    <w:rsid w:val="002F3FC4"/>
    <w:rsid w:val="00311C76"/>
    <w:rsid w:val="00320D14"/>
    <w:rsid w:val="00324623"/>
    <w:rsid w:val="00331963"/>
    <w:rsid w:val="00332C0C"/>
    <w:rsid w:val="00336449"/>
    <w:rsid w:val="00342E0B"/>
    <w:rsid w:val="003603C1"/>
    <w:rsid w:val="0036343C"/>
    <w:rsid w:val="00363664"/>
    <w:rsid w:val="00393879"/>
    <w:rsid w:val="00394BFF"/>
    <w:rsid w:val="003C1E15"/>
    <w:rsid w:val="003C5618"/>
    <w:rsid w:val="003D4326"/>
    <w:rsid w:val="003E0634"/>
    <w:rsid w:val="003E2B64"/>
    <w:rsid w:val="003F0C5A"/>
    <w:rsid w:val="003F1638"/>
    <w:rsid w:val="003F79AD"/>
    <w:rsid w:val="00407E02"/>
    <w:rsid w:val="00430E3F"/>
    <w:rsid w:val="004320B7"/>
    <w:rsid w:val="004379F8"/>
    <w:rsid w:val="00440AD3"/>
    <w:rsid w:val="004646B1"/>
    <w:rsid w:val="004754AE"/>
    <w:rsid w:val="00477C5F"/>
    <w:rsid w:val="00477CCD"/>
    <w:rsid w:val="00495183"/>
    <w:rsid w:val="004960C6"/>
    <w:rsid w:val="004A5231"/>
    <w:rsid w:val="004A7ED7"/>
    <w:rsid w:val="004B59D3"/>
    <w:rsid w:val="004B5EB7"/>
    <w:rsid w:val="004D056C"/>
    <w:rsid w:val="004D13BD"/>
    <w:rsid w:val="004E0C2E"/>
    <w:rsid w:val="004F0182"/>
    <w:rsid w:val="004F3452"/>
    <w:rsid w:val="00500252"/>
    <w:rsid w:val="00502BA1"/>
    <w:rsid w:val="005040D4"/>
    <w:rsid w:val="00504A1E"/>
    <w:rsid w:val="0052248A"/>
    <w:rsid w:val="00526DBD"/>
    <w:rsid w:val="0054606C"/>
    <w:rsid w:val="005507A6"/>
    <w:rsid w:val="00555528"/>
    <w:rsid w:val="00555E7A"/>
    <w:rsid w:val="00564C7D"/>
    <w:rsid w:val="005756F1"/>
    <w:rsid w:val="00586A93"/>
    <w:rsid w:val="005955A0"/>
    <w:rsid w:val="005A2DDE"/>
    <w:rsid w:val="005C1D49"/>
    <w:rsid w:val="005D304E"/>
    <w:rsid w:val="005D668D"/>
    <w:rsid w:val="005E53E8"/>
    <w:rsid w:val="0060421B"/>
    <w:rsid w:val="0061008D"/>
    <w:rsid w:val="006152BB"/>
    <w:rsid w:val="006152F5"/>
    <w:rsid w:val="00625B8B"/>
    <w:rsid w:val="00642299"/>
    <w:rsid w:val="006500EE"/>
    <w:rsid w:val="006719F1"/>
    <w:rsid w:val="00677D8F"/>
    <w:rsid w:val="00681AA2"/>
    <w:rsid w:val="006931E3"/>
    <w:rsid w:val="0069531C"/>
    <w:rsid w:val="00696FD7"/>
    <w:rsid w:val="006C1A86"/>
    <w:rsid w:val="006C1AB0"/>
    <w:rsid w:val="006E2F51"/>
    <w:rsid w:val="006F021C"/>
    <w:rsid w:val="006F39C1"/>
    <w:rsid w:val="006F3EA9"/>
    <w:rsid w:val="006F58A7"/>
    <w:rsid w:val="006F65E7"/>
    <w:rsid w:val="00701D24"/>
    <w:rsid w:val="00707416"/>
    <w:rsid w:val="00710D10"/>
    <w:rsid w:val="00723276"/>
    <w:rsid w:val="00723900"/>
    <w:rsid w:val="00724D00"/>
    <w:rsid w:val="007264A1"/>
    <w:rsid w:val="00726BB5"/>
    <w:rsid w:val="00741290"/>
    <w:rsid w:val="007473BC"/>
    <w:rsid w:val="00765230"/>
    <w:rsid w:val="00775CCD"/>
    <w:rsid w:val="00796576"/>
    <w:rsid w:val="007B010A"/>
    <w:rsid w:val="007B3D39"/>
    <w:rsid w:val="007B5AB5"/>
    <w:rsid w:val="007B6512"/>
    <w:rsid w:val="007B7452"/>
    <w:rsid w:val="007C0EEC"/>
    <w:rsid w:val="007D3AD6"/>
    <w:rsid w:val="007D5BAB"/>
    <w:rsid w:val="007D6D7C"/>
    <w:rsid w:val="007E25F6"/>
    <w:rsid w:val="007F6F58"/>
    <w:rsid w:val="008028A4"/>
    <w:rsid w:val="00813798"/>
    <w:rsid w:val="0081724D"/>
    <w:rsid w:val="008259E7"/>
    <w:rsid w:val="00842C58"/>
    <w:rsid w:val="00845F8F"/>
    <w:rsid w:val="00846B3B"/>
    <w:rsid w:val="00863086"/>
    <w:rsid w:val="00873741"/>
    <w:rsid w:val="008A3505"/>
    <w:rsid w:val="008B4BF2"/>
    <w:rsid w:val="008B5EE1"/>
    <w:rsid w:val="008C14C1"/>
    <w:rsid w:val="008C38FA"/>
    <w:rsid w:val="008D07B3"/>
    <w:rsid w:val="008D0F01"/>
    <w:rsid w:val="008D4E99"/>
    <w:rsid w:val="008D5B7D"/>
    <w:rsid w:val="008E6052"/>
    <w:rsid w:val="008F20FB"/>
    <w:rsid w:val="00902B01"/>
    <w:rsid w:val="00907F80"/>
    <w:rsid w:val="00912651"/>
    <w:rsid w:val="00913D9C"/>
    <w:rsid w:val="0091619F"/>
    <w:rsid w:val="00925958"/>
    <w:rsid w:val="0092777B"/>
    <w:rsid w:val="009309DC"/>
    <w:rsid w:val="00942500"/>
    <w:rsid w:val="00951213"/>
    <w:rsid w:val="00955458"/>
    <w:rsid w:val="00961478"/>
    <w:rsid w:val="0096506C"/>
    <w:rsid w:val="0097300B"/>
    <w:rsid w:val="0097537D"/>
    <w:rsid w:val="00991382"/>
    <w:rsid w:val="009A5CB3"/>
    <w:rsid w:val="009B02A9"/>
    <w:rsid w:val="009B1D49"/>
    <w:rsid w:val="009B6E2D"/>
    <w:rsid w:val="009C42B8"/>
    <w:rsid w:val="009D5B20"/>
    <w:rsid w:val="009D7BE6"/>
    <w:rsid w:val="009E2BE7"/>
    <w:rsid w:val="009F7A31"/>
    <w:rsid w:val="00A10C74"/>
    <w:rsid w:val="00A44D45"/>
    <w:rsid w:val="00A463AB"/>
    <w:rsid w:val="00A621C0"/>
    <w:rsid w:val="00A63418"/>
    <w:rsid w:val="00A87EE2"/>
    <w:rsid w:val="00AC2159"/>
    <w:rsid w:val="00AC430B"/>
    <w:rsid w:val="00AC5050"/>
    <w:rsid w:val="00AE0111"/>
    <w:rsid w:val="00AE39E4"/>
    <w:rsid w:val="00AF099D"/>
    <w:rsid w:val="00AF16CE"/>
    <w:rsid w:val="00AF53F6"/>
    <w:rsid w:val="00B243A4"/>
    <w:rsid w:val="00B34D85"/>
    <w:rsid w:val="00B37740"/>
    <w:rsid w:val="00B419E7"/>
    <w:rsid w:val="00B41A75"/>
    <w:rsid w:val="00B462A8"/>
    <w:rsid w:val="00B47C7B"/>
    <w:rsid w:val="00B51BB5"/>
    <w:rsid w:val="00B61668"/>
    <w:rsid w:val="00B66368"/>
    <w:rsid w:val="00B9109F"/>
    <w:rsid w:val="00B9144D"/>
    <w:rsid w:val="00B96A77"/>
    <w:rsid w:val="00BA675D"/>
    <w:rsid w:val="00BB6215"/>
    <w:rsid w:val="00BB68CF"/>
    <w:rsid w:val="00BC635D"/>
    <w:rsid w:val="00BC7397"/>
    <w:rsid w:val="00BE67B5"/>
    <w:rsid w:val="00BF02A2"/>
    <w:rsid w:val="00BF27EB"/>
    <w:rsid w:val="00C0242F"/>
    <w:rsid w:val="00C053B1"/>
    <w:rsid w:val="00C24DC3"/>
    <w:rsid w:val="00C31571"/>
    <w:rsid w:val="00C37D57"/>
    <w:rsid w:val="00C479C4"/>
    <w:rsid w:val="00C541FF"/>
    <w:rsid w:val="00CA0E6E"/>
    <w:rsid w:val="00CA2BAD"/>
    <w:rsid w:val="00CA4A9C"/>
    <w:rsid w:val="00CA553A"/>
    <w:rsid w:val="00CB6E47"/>
    <w:rsid w:val="00CC0E02"/>
    <w:rsid w:val="00CC3B65"/>
    <w:rsid w:val="00CF23AC"/>
    <w:rsid w:val="00CF28D6"/>
    <w:rsid w:val="00CF5C48"/>
    <w:rsid w:val="00D311AE"/>
    <w:rsid w:val="00D33420"/>
    <w:rsid w:val="00D56300"/>
    <w:rsid w:val="00D77B88"/>
    <w:rsid w:val="00D83EF3"/>
    <w:rsid w:val="00D91781"/>
    <w:rsid w:val="00DA2904"/>
    <w:rsid w:val="00DA2C07"/>
    <w:rsid w:val="00DA5EA0"/>
    <w:rsid w:val="00DB2246"/>
    <w:rsid w:val="00DB3952"/>
    <w:rsid w:val="00DD6B5D"/>
    <w:rsid w:val="00DE3700"/>
    <w:rsid w:val="00DE76BD"/>
    <w:rsid w:val="00DE7DFA"/>
    <w:rsid w:val="00E029A2"/>
    <w:rsid w:val="00E05E8B"/>
    <w:rsid w:val="00E05F30"/>
    <w:rsid w:val="00E06471"/>
    <w:rsid w:val="00E0699B"/>
    <w:rsid w:val="00E07630"/>
    <w:rsid w:val="00E34839"/>
    <w:rsid w:val="00E4321B"/>
    <w:rsid w:val="00E63A93"/>
    <w:rsid w:val="00E81FED"/>
    <w:rsid w:val="00E93215"/>
    <w:rsid w:val="00EA100F"/>
    <w:rsid w:val="00EA46EB"/>
    <w:rsid w:val="00EA5153"/>
    <w:rsid w:val="00EA5612"/>
    <w:rsid w:val="00EB481B"/>
    <w:rsid w:val="00EB5873"/>
    <w:rsid w:val="00EB743B"/>
    <w:rsid w:val="00ED2C12"/>
    <w:rsid w:val="00ED6F85"/>
    <w:rsid w:val="00EF1DCA"/>
    <w:rsid w:val="00EF4F09"/>
    <w:rsid w:val="00F06FD1"/>
    <w:rsid w:val="00F33227"/>
    <w:rsid w:val="00F45525"/>
    <w:rsid w:val="00F529A7"/>
    <w:rsid w:val="00F63EEB"/>
    <w:rsid w:val="00F763C0"/>
    <w:rsid w:val="00F777E6"/>
    <w:rsid w:val="00F80516"/>
    <w:rsid w:val="00F80983"/>
    <w:rsid w:val="00F8189D"/>
    <w:rsid w:val="00F851E6"/>
    <w:rsid w:val="00F9576B"/>
    <w:rsid w:val="00FA1456"/>
    <w:rsid w:val="00FB0A95"/>
    <w:rsid w:val="00FC2DE9"/>
    <w:rsid w:val="00FC7169"/>
    <w:rsid w:val="00FD023C"/>
    <w:rsid w:val="00FD2B80"/>
    <w:rsid w:val="00FE7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BB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азовый"/>
    <w:uiPriority w:val="99"/>
    <w:rsid w:val="0029778D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/>
      <w:color w:val="00000A"/>
      <w:sz w:val="24"/>
      <w:szCs w:val="24"/>
    </w:rPr>
  </w:style>
  <w:style w:type="paragraph" w:styleId="BodyTextIndent">
    <w:name w:val="Body Text Indent"/>
    <w:basedOn w:val="a"/>
    <w:link w:val="BodyTextIndentChar"/>
    <w:uiPriority w:val="99"/>
    <w:rsid w:val="0029778D"/>
    <w:pPr>
      <w:spacing w:after="120"/>
      <w:ind w:left="283"/>
    </w:pPr>
    <w:rPr>
      <w:rFonts w:eastAsia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9778D"/>
    <w:rPr>
      <w:rFonts w:ascii="Times New Roman" w:hAnsi="Times New Roman" w:cs="Times New Roman"/>
      <w:color w:val="00000A"/>
      <w:sz w:val="24"/>
      <w:lang w:eastAsia="ru-RU"/>
    </w:rPr>
  </w:style>
  <w:style w:type="paragraph" w:styleId="ListParagraph">
    <w:name w:val="List Paragraph"/>
    <w:basedOn w:val="Normal"/>
    <w:uiPriority w:val="99"/>
    <w:qFormat/>
    <w:rsid w:val="0029778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29778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977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8D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07B3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8D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07B3"/>
    <w:rPr>
      <w:rFonts w:cs="Times New Roman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rsid w:val="00E63A9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E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0C2E"/>
    <w:rPr>
      <w:rFonts w:ascii="Segoe UI" w:hAnsi="Segoe UI" w:cs="Segoe UI"/>
      <w:sz w:val="18"/>
      <w:szCs w:val="18"/>
      <w:lang w:eastAsia="en-US"/>
    </w:rPr>
  </w:style>
  <w:style w:type="numbering" w:customStyle="1" w:styleId="WWNum2">
    <w:name w:val="WWNum2"/>
    <w:rsid w:val="00DC62BE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101973">
      <w:marLeft w:val="0"/>
      <w:marRight w:val="0"/>
      <w:marTop w:val="0"/>
      <w:marBottom w:val="24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01986">
              <w:marLeft w:val="0"/>
              <w:marRight w:val="0"/>
              <w:marTop w:val="0"/>
              <w:marBottom w:val="0"/>
              <w:divBdr>
                <w:top w:val="single" w:sz="18" w:space="31" w:color="D6D6D6"/>
                <w:left w:val="single" w:sz="18" w:space="31" w:color="D6D6D6"/>
                <w:bottom w:val="single" w:sz="18" w:space="31" w:color="D6D6D6"/>
                <w:right w:val="single" w:sz="18" w:space="31" w:color="D6D6D6"/>
              </w:divBdr>
              <w:divsChild>
                <w:div w:id="1795101974">
                  <w:marLeft w:val="-152"/>
                  <w:marRight w:val="-1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0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0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10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981">
      <w:marLeft w:val="0"/>
      <w:marRight w:val="0"/>
      <w:marTop w:val="0"/>
      <w:marBottom w:val="24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01988">
              <w:marLeft w:val="0"/>
              <w:marRight w:val="0"/>
              <w:marTop w:val="0"/>
              <w:marBottom w:val="0"/>
              <w:divBdr>
                <w:top w:val="single" w:sz="18" w:space="31" w:color="D6D6D6"/>
                <w:left w:val="single" w:sz="18" w:space="31" w:color="D6D6D6"/>
                <w:bottom w:val="single" w:sz="18" w:space="31" w:color="D6D6D6"/>
                <w:right w:val="single" w:sz="18" w:space="31" w:color="D6D6D6"/>
              </w:divBdr>
              <w:divsChild>
                <w:div w:id="1795101979">
                  <w:marLeft w:val="-152"/>
                  <w:marRight w:val="-1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0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0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10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895</TotalTime>
  <Pages>11</Pages>
  <Words>2414</Words>
  <Characters>13761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Наталия</cp:lastModifiedBy>
  <cp:revision>51</cp:revision>
  <cp:lastPrinted>2018-09-12T15:06:00Z</cp:lastPrinted>
  <dcterms:created xsi:type="dcterms:W3CDTF">2016-09-19T11:08:00Z</dcterms:created>
  <dcterms:modified xsi:type="dcterms:W3CDTF">2019-09-20T12:39:00Z</dcterms:modified>
</cp:coreProperties>
</file>