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D" w:rsidRDefault="00014CA7" w:rsidP="00093B9D">
      <w:pPr>
        <w:jc w:val="center"/>
        <w:textAlignment w:val="baseline"/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7C348AE4" wp14:editId="06C158F3">
            <wp:simplePos x="0" y="0"/>
            <wp:positionH relativeFrom="page">
              <wp:posOffset>1076326</wp:posOffset>
            </wp:positionH>
            <wp:positionV relativeFrom="page">
              <wp:posOffset>723900</wp:posOffset>
            </wp:positionV>
            <wp:extent cx="6049350" cy="833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652" cy="833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D04F98" w:rsidRDefault="00D04F98" w:rsidP="00093B9D">
      <w:pPr>
        <w:jc w:val="center"/>
        <w:textAlignment w:val="baseline"/>
      </w:pPr>
    </w:p>
    <w:p w:rsidR="00813C9D" w:rsidRDefault="00756A0A" w:rsidP="00813C9D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</w:t>
      </w:r>
      <w:r w:rsidR="00813C9D">
        <w:rPr>
          <w:b/>
          <w:bCs/>
        </w:rPr>
        <w:t>УЧРЕЖДЕНИЕ</w:t>
      </w:r>
    </w:p>
    <w:p w:rsidR="00813C9D" w:rsidRDefault="00756A0A" w:rsidP="00813C9D">
      <w:pPr>
        <w:jc w:val="center"/>
        <w:rPr>
          <w:b/>
          <w:bCs/>
        </w:rPr>
      </w:pPr>
      <w:r>
        <w:rPr>
          <w:b/>
          <w:bCs/>
        </w:rPr>
        <w:t xml:space="preserve">«СРЕДНЯЯ ШКОЛА </w:t>
      </w:r>
      <w:r w:rsidR="00813C9D">
        <w:rPr>
          <w:b/>
          <w:bCs/>
        </w:rPr>
        <w:t>№ 16  ИМЕНИ  ГЕРОЯ СОВЕТСКОГО СОЮЗА СТЕПАНА ИВАНОВА ГОРОДА  ЕВПАТОРИИ  РЕСПУБЛИКИ  КРЫМ»</w:t>
      </w:r>
    </w:p>
    <w:p w:rsidR="00813C9D" w:rsidRDefault="00813C9D" w:rsidP="00813C9D"/>
    <w:p w:rsidR="00813C9D" w:rsidRDefault="00813C9D" w:rsidP="00813C9D"/>
    <w:p w:rsidR="00813C9D" w:rsidRDefault="00813C9D" w:rsidP="00813C9D"/>
    <w:p w:rsidR="00813C9D" w:rsidRDefault="00813C9D" w:rsidP="00813C9D">
      <w:pPr>
        <w:jc w:val="center"/>
      </w:pPr>
    </w:p>
    <w:p w:rsidR="00813C9D" w:rsidRDefault="00813C9D" w:rsidP="00813C9D">
      <w:pPr>
        <w:rPr>
          <w:b/>
          <w:bCs/>
        </w:rPr>
      </w:pPr>
      <w:r>
        <w:rPr>
          <w:b/>
          <w:bCs/>
        </w:rPr>
        <w:t xml:space="preserve">     РАССМОТРЕНО                         СОГЛАСОВАНО                         УТВЕРЖДЕНО</w:t>
      </w:r>
    </w:p>
    <w:p w:rsidR="00813C9D" w:rsidRDefault="00813C9D" w:rsidP="00813C9D">
      <w:r>
        <w:t xml:space="preserve">     на заседании ШМО                       Зам. директора по УВР                  Директор школы</w:t>
      </w:r>
    </w:p>
    <w:p w:rsidR="00813C9D" w:rsidRDefault="002B16FC" w:rsidP="00813C9D">
      <w:r>
        <w:t xml:space="preserve">     от 22</w:t>
      </w:r>
      <w:r w:rsidR="00303E16">
        <w:t>.</w:t>
      </w:r>
      <w:r w:rsidR="00813C9D">
        <w:t>08.2022 г.                              _______Ю.Г.Чернобиль                 _______О.А. Донцова</w:t>
      </w:r>
    </w:p>
    <w:p w:rsidR="00813C9D" w:rsidRDefault="00813C9D" w:rsidP="00813C9D">
      <w:r>
        <w:t xml:space="preserve">     приказ №1                                   </w:t>
      </w:r>
      <w:r w:rsidR="00303E16">
        <w:t xml:space="preserve">   от  23.</w:t>
      </w:r>
      <w:r>
        <w:t xml:space="preserve">08.2022 г.       </w:t>
      </w:r>
      <w:r w:rsidR="005071E9">
        <w:t xml:space="preserve">                      Приказ 779</w:t>
      </w:r>
      <w:r>
        <w:t xml:space="preserve">/01-16 </w:t>
      </w:r>
    </w:p>
    <w:p w:rsidR="00813C9D" w:rsidRDefault="00813C9D" w:rsidP="00813C9D">
      <w:r>
        <w:t xml:space="preserve">     Руководитель ШМО                                                     </w:t>
      </w:r>
      <w:r w:rsidR="005071E9">
        <w:t xml:space="preserve">                          от  31</w:t>
      </w:r>
      <w:r>
        <w:t>.08.2022 г.</w:t>
      </w:r>
    </w:p>
    <w:p w:rsidR="00813C9D" w:rsidRDefault="00813C9D" w:rsidP="00813C9D">
      <w:r>
        <w:t xml:space="preserve">      _______Н.Г.Кибало                                                                                                   </w:t>
      </w:r>
    </w:p>
    <w:p w:rsidR="00813C9D" w:rsidRDefault="00813C9D" w:rsidP="00813C9D">
      <w:r>
        <w:t xml:space="preserve">  </w:t>
      </w: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:rsidR="00813C9D" w:rsidRPr="001F129A" w:rsidRDefault="00813C9D" w:rsidP="00813C9D">
      <w:pPr>
        <w:jc w:val="center"/>
        <w:rPr>
          <w:b/>
          <w:bCs/>
        </w:rPr>
      </w:pPr>
      <w:r w:rsidRPr="001F129A">
        <w:rPr>
          <w:b/>
          <w:bCs/>
        </w:rPr>
        <w:t>внеурочной деятельности</w:t>
      </w:r>
    </w:p>
    <w:p w:rsidR="00813C9D" w:rsidRPr="001F129A" w:rsidRDefault="00813C9D" w:rsidP="00813C9D">
      <w:pPr>
        <w:jc w:val="center"/>
        <w:rPr>
          <w:b/>
          <w:bCs/>
        </w:rPr>
      </w:pPr>
      <w:r w:rsidRPr="001F129A">
        <w:rPr>
          <w:b/>
          <w:bCs/>
        </w:rPr>
        <w:t>коррекционно-развивающего направления</w:t>
      </w:r>
    </w:p>
    <w:p w:rsidR="00813C9D" w:rsidRPr="001F129A" w:rsidRDefault="00813C9D" w:rsidP="00813C9D">
      <w:pPr>
        <w:jc w:val="center"/>
        <w:rPr>
          <w:b/>
          <w:bCs/>
        </w:rPr>
      </w:pPr>
      <w:r w:rsidRPr="001F129A">
        <w:rPr>
          <w:b/>
          <w:bCs/>
        </w:rPr>
        <w:t>курса «Коррекция развития»</w:t>
      </w:r>
    </w:p>
    <w:p w:rsidR="00813C9D" w:rsidRPr="001F129A" w:rsidRDefault="00813C9D" w:rsidP="00813C9D">
      <w:pPr>
        <w:jc w:val="center"/>
        <w:rPr>
          <w:b/>
          <w:bCs/>
        </w:rPr>
      </w:pPr>
      <w:r>
        <w:rPr>
          <w:b/>
          <w:bCs/>
        </w:rPr>
        <w:t>для 1-Е</w:t>
      </w:r>
      <w:r w:rsidRPr="001F129A">
        <w:rPr>
          <w:b/>
          <w:bCs/>
        </w:rPr>
        <w:t xml:space="preserve"> класса коррекции</w:t>
      </w:r>
    </w:p>
    <w:p w:rsidR="00813C9D" w:rsidRPr="001F129A" w:rsidRDefault="00813C9D" w:rsidP="00813C9D">
      <w:pPr>
        <w:jc w:val="center"/>
        <w:rPr>
          <w:b/>
          <w:bCs/>
        </w:rPr>
      </w:pPr>
      <w:r>
        <w:rPr>
          <w:b/>
          <w:bCs/>
        </w:rPr>
        <w:t>на 2022-2023</w:t>
      </w:r>
      <w:r w:rsidRPr="001F129A">
        <w:rPr>
          <w:b/>
          <w:bCs/>
        </w:rPr>
        <w:t xml:space="preserve"> учебный год</w:t>
      </w:r>
    </w:p>
    <w:p w:rsidR="00813C9D" w:rsidRPr="001F129A" w:rsidRDefault="00813C9D" w:rsidP="00813C9D">
      <w:pPr>
        <w:jc w:val="center"/>
        <w:rPr>
          <w:b/>
          <w:bCs/>
        </w:rPr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right"/>
      </w:pPr>
    </w:p>
    <w:p w:rsidR="00813C9D" w:rsidRDefault="00813C9D" w:rsidP="00813C9D">
      <w:pPr>
        <w:jc w:val="right"/>
      </w:pPr>
    </w:p>
    <w:p w:rsidR="00813C9D" w:rsidRDefault="00813C9D" w:rsidP="00813C9D">
      <w:pPr>
        <w:ind w:left="4956"/>
        <w:jc w:val="right"/>
      </w:pPr>
      <w:r>
        <w:t xml:space="preserve">                                  Составитель программы:</w:t>
      </w:r>
    </w:p>
    <w:p w:rsidR="00813C9D" w:rsidRDefault="00813C9D" w:rsidP="00813C9D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081648">
        <w:rPr>
          <w:b/>
          <w:bCs/>
        </w:rPr>
        <w:t xml:space="preserve">  Можарова Инна Николаевна</w:t>
      </w:r>
    </w:p>
    <w:p w:rsidR="00813C9D" w:rsidRDefault="00813C9D" w:rsidP="00813C9D">
      <w:pPr>
        <w:jc w:val="right"/>
      </w:pPr>
      <w:r>
        <w:t xml:space="preserve">                                                                                                                учитель начальных классов</w:t>
      </w:r>
    </w:p>
    <w:p w:rsidR="00813C9D" w:rsidRDefault="00813C9D" w:rsidP="00813C9D">
      <w:pPr>
        <w:jc w:val="right"/>
      </w:pPr>
      <w:r>
        <w:t xml:space="preserve">                                                                                                                                 высшей категории</w:t>
      </w:r>
    </w:p>
    <w:p w:rsidR="00813C9D" w:rsidRDefault="00813C9D" w:rsidP="00813C9D">
      <w:pPr>
        <w:jc w:val="right"/>
      </w:pPr>
      <w:r>
        <w:t xml:space="preserve">                                                                                                                             ___________________</w:t>
      </w:r>
    </w:p>
    <w:p w:rsidR="00813C9D" w:rsidRDefault="00813C9D" w:rsidP="00813C9D">
      <w:pPr>
        <w:jc w:val="right"/>
      </w:pPr>
    </w:p>
    <w:p w:rsidR="00813C9D" w:rsidRDefault="00813C9D" w:rsidP="00813C9D">
      <w:pPr>
        <w:jc w:val="right"/>
      </w:pPr>
    </w:p>
    <w:p w:rsidR="00813C9D" w:rsidRDefault="00813C9D" w:rsidP="00813C9D">
      <w:pPr>
        <w:jc w:val="right"/>
      </w:pPr>
    </w:p>
    <w:p w:rsidR="00813C9D" w:rsidRDefault="00813C9D" w:rsidP="00813C9D">
      <w:pPr>
        <w:jc w:val="center"/>
      </w:pPr>
    </w:p>
    <w:p w:rsidR="00813C9D" w:rsidRDefault="00813C9D" w:rsidP="00813C9D">
      <w:pPr>
        <w:jc w:val="center"/>
      </w:pPr>
    </w:p>
    <w:p w:rsidR="00813C9D" w:rsidRDefault="00813C9D" w:rsidP="00813C9D"/>
    <w:p w:rsidR="00813C9D" w:rsidRDefault="00813C9D" w:rsidP="00813C9D">
      <w:pPr>
        <w:jc w:val="center"/>
      </w:pPr>
    </w:p>
    <w:p w:rsidR="00813C9D" w:rsidRDefault="00813C9D" w:rsidP="00093B9D">
      <w:pPr>
        <w:jc w:val="center"/>
        <w:textAlignment w:val="baseline"/>
      </w:pPr>
    </w:p>
    <w:p w:rsidR="00813C9D" w:rsidRDefault="00813C9D" w:rsidP="00093B9D">
      <w:pPr>
        <w:jc w:val="center"/>
        <w:textAlignment w:val="baseline"/>
      </w:pPr>
    </w:p>
    <w:p w:rsidR="0001517B" w:rsidRDefault="0001517B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13C9D" w:rsidRDefault="00813C9D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13C9D" w:rsidRDefault="00081648" w:rsidP="00C22912">
      <w:pPr>
        <w:jc w:val="center"/>
        <w:textAlignment w:val="baseline"/>
        <w:rPr>
          <w:bCs/>
          <w:color w:val="000000"/>
          <w:kern w:val="24"/>
        </w:rPr>
      </w:pPr>
      <w:r w:rsidRPr="00081648">
        <w:rPr>
          <w:bCs/>
          <w:color w:val="000000"/>
          <w:kern w:val="24"/>
        </w:rPr>
        <w:t>г.</w:t>
      </w:r>
      <w:r>
        <w:rPr>
          <w:bCs/>
          <w:color w:val="000000"/>
          <w:kern w:val="24"/>
        </w:rPr>
        <w:t xml:space="preserve"> Евпатория  2022 г.</w:t>
      </w:r>
    </w:p>
    <w:p w:rsidR="00081648" w:rsidRDefault="00081648" w:rsidP="00C22912">
      <w:pPr>
        <w:jc w:val="center"/>
        <w:textAlignment w:val="baseline"/>
        <w:rPr>
          <w:bCs/>
          <w:color w:val="000000"/>
          <w:kern w:val="24"/>
        </w:rPr>
      </w:pPr>
    </w:p>
    <w:p w:rsidR="00697CF3" w:rsidRDefault="00697CF3" w:rsidP="006A19C1">
      <w:pPr>
        <w:jc w:val="both"/>
      </w:pPr>
    </w:p>
    <w:p w:rsidR="006A19C1" w:rsidRPr="00A6780D" w:rsidRDefault="00A9184E" w:rsidP="006A19C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6A19C1"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6A19C1" w:rsidRPr="00A6780D" w:rsidRDefault="006A19C1" w:rsidP="006A19C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 w:rsidRPr="000B50C2">
        <w:rPr>
          <w:rFonts w:ascii="Times New Roman" w:hAnsi="Times New Roman"/>
          <w:b/>
          <w:sz w:val="24"/>
          <w:szCs w:val="24"/>
        </w:rPr>
        <w:t>66</w:t>
      </w:r>
      <w:r w:rsidR="00846805">
        <w:rPr>
          <w:rFonts w:ascii="Times New Roman" w:hAnsi="Times New Roman"/>
          <w:b/>
          <w:sz w:val="24"/>
          <w:szCs w:val="24"/>
        </w:rPr>
        <w:t xml:space="preserve"> часов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 w:rsidRPr="000B50C2">
        <w:rPr>
          <w:rFonts w:ascii="Times New Roman" w:hAnsi="Times New Roman"/>
          <w:b/>
          <w:sz w:val="24"/>
          <w:szCs w:val="24"/>
        </w:rPr>
        <w:t>2</w:t>
      </w:r>
      <w:r w:rsidRPr="00A6780D"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p w:rsidR="006A19C1" w:rsidRPr="00A6780D" w:rsidRDefault="006A19C1" w:rsidP="006A19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430" w:type="dxa"/>
        <w:tblLook w:val="04A0" w:firstRow="1" w:lastRow="0" w:firstColumn="1" w:lastColumn="0" w:noHBand="0" w:noVBand="1"/>
      </w:tblPr>
      <w:tblGrid>
        <w:gridCol w:w="1388"/>
        <w:gridCol w:w="4428"/>
        <w:gridCol w:w="2849"/>
      </w:tblGrid>
      <w:tr w:rsidR="006A19C1" w:rsidRPr="00A6780D" w:rsidTr="00E4611F">
        <w:tc>
          <w:tcPr>
            <w:tcW w:w="1388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28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9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6A19C1" w:rsidRPr="00A6780D" w:rsidRDefault="00846805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восприятия, воображения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аналитико-синтетической деятельности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личностно-мотивационной сферы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6A19C1" w:rsidRPr="00A6780D" w:rsidRDefault="006A19C1" w:rsidP="006A19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9C1" w:rsidRDefault="006A19C1" w:rsidP="006A19C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19C1" w:rsidRDefault="006A19C1" w:rsidP="006A19C1">
      <w:pPr>
        <w:jc w:val="both"/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C37213">
      <w:pPr>
        <w:jc w:val="center"/>
        <w:rPr>
          <w:b/>
          <w:bCs/>
        </w:rPr>
      </w:pPr>
      <w:r w:rsidRPr="007057FA">
        <w:rPr>
          <w:b/>
          <w:bCs/>
        </w:rPr>
        <w:t>КАЛЕНДАРНО-ТЕМАТИЧЕСКОЕ ПЛАНИРОВАНИЕ</w:t>
      </w:r>
    </w:p>
    <w:p w:rsidR="00C37213" w:rsidRDefault="00697CF3" w:rsidP="00C37213">
      <w:pPr>
        <w:jc w:val="center"/>
        <w:rPr>
          <w:b/>
          <w:bCs/>
        </w:rPr>
      </w:pPr>
      <w:r>
        <w:rPr>
          <w:b/>
          <w:bCs/>
        </w:rPr>
        <w:t>по корре</w:t>
      </w:r>
      <w:r w:rsidR="005B5ED0">
        <w:rPr>
          <w:b/>
          <w:bCs/>
        </w:rPr>
        <w:t>кции развития в 1-Е</w:t>
      </w:r>
      <w:r>
        <w:rPr>
          <w:b/>
          <w:bCs/>
        </w:rPr>
        <w:t xml:space="preserve"> классе</w:t>
      </w:r>
    </w:p>
    <w:p w:rsidR="00C37213" w:rsidRDefault="00C37213" w:rsidP="00C37213">
      <w:pPr>
        <w:jc w:val="center"/>
        <w:rPr>
          <w:b/>
          <w:bCs/>
        </w:rPr>
      </w:pP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5"/>
        <w:gridCol w:w="33"/>
        <w:gridCol w:w="855"/>
        <w:gridCol w:w="851"/>
        <w:gridCol w:w="992"/>
        <w:gridCol w:w="6688"/>
      </w:tblGrid>
      <w:tr w:rsidR="00FB415F" w:rsidRPr="007057FA" w:rsidTr="00E4611F">
        <w:trPr>
          <w:trHeight w:val="754"/>
        </w:trPr>
        <w:tc>
          <w:tcPr>
            <w:tcW w:w="1818" w:type="dxa"/>
            <w:gridSpan w:val="4"/>
            <w:tcBorders>
              <w:bottom w:val="single" w:sz="4" w:space="0" w:color="auto"/>
            </w:tcBorders>
            <w:vAlign w:val="center"/>
          </w:tcPr>
          <w:p w:rsidR="00FB415F" w:rsidRPr="007057FA" w:rsidRDefault="00FB415F" w:rsidP="00F10944">
            <w:pPr>
              <w:ind w:right="-62"/>
              <w:jc w:val="center"/>
              <w:rPr>
                <w:b/>
              </w:rPr>
            </w:pPr>
            <w:r w:rsidRPr="007057FA">
              <w:rPr>
                <w:b/>
              </w:rPr>
              <w:t>№</w:t>
            </w:r>
            <w:r>
              <w:rPr>
                <w:b/>
              </w:rPr>
              <w:t xml:space="preserve"> пп</w:t>
            </w:r>
          </w:p>
        </w:tc>
        <w:tc>
          <w:tcPr>
            <w:tcW w:w="1843" w:type="dxa"/>
            <w:gridSpan w:val="2"/>
            <w:vAlign w:val="center"/>
          </w:tcPr>
          <w:p w:rsidR="00FB415F" w:rsidRPr="007057FA" w:rsidRDefault="00FB415F" w:rsidP="00C37213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Дата</w:t>
            </w:r>
          </w:p>
        </w:tc>
        <w:tc>
          <w:tcPr>
            <w:tcW w:w="6688" w:type="dxa"/>
            <w:vMerge w:val="restart"/>
            <w:vAlign w:val="center"/>
          </w:tcPr>
          <w:p w:rsidR="00FB415F" w:rsidRPr="007057FA" w:rsidRDefault="00FB415F" w:rsidP="00C37213">
            <w:pPr>
              <w:ind w:left="-108" w:right="-62" w:firstLine="142"/>
              <w:jc w:val="center"/>
              <w:rPr>
                <w:b/>
              </w:rPr>
            </w:pPr>
            <w:r w:rsidRPr="007057FA">
              <w:rPr>
                <w:b/>
              </w:rPr>
              <w:t>Тема урока.</w:t>
            </w:r>
          </w:p>
          <w:p w:rsidR="00FB415F" w:rsidRPr="007057FA" w:rsidRDefault="00FB415F" w:rsidP="00C37213">
            <w:pPr>
              <w:ind w:left="-108" w:right="-62" w:firstLine="142"/>
              <w:jc w:val="center"/>
            </w:pPr>
          </w:p>
        </w:tc>
      </w:tr>
      <w:tr w:rsidR="00F10944" w:rsidRPr="007057FA" w:rsidTr="00F10944">
        <w:trPr>
          <w:trHeight w:val="469"/>
        </w:trPr>
        <w:tc>
          <w:tcPr>
            <w:tcW w:w="9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944" w:rsidRPr="0085173C" w:rsidRDefault="00F10944" w:rsidP="00F10944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944" w:rsidRPr="0085173C" w:rsidRDefault="00F10944" w:rsidP="00F10944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851" w:type="dxa"/>
            <w:vAlign w:val="center"/>
          </w:tcPr>
          <w:p w:rsidR="00F10944" w:rsidRPr="0085173C" w:rsidRDefault="00F10944" w:rsidP="00C3721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F10944" w:rsidRPr="0085173C" w:rsidRDefault="00F10944" w:rsidP="00C3721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6688" w:type="dxa"/>
            <w:vMerge/>
            <w:vAlign w:val="center"/>
          </w:tcPr>
          <w:p w:rsidR="00F10944" w:rsidRPr="007057FA" w:rsidRDefault="00F10944" w:rsidP="00C37213">
            <w:pPr>
              <w:ind w:left="-108" w:right="-62" w:firstLine="142"/>
              <w:jc w:val="center"/>
            </w:pPr>
          </w:p>
        </w:tc>
      </w:tr>
      <w:tr w:rsidR="00F10944" w:rsidRPr="00EA235D" w:rsidTr="00C37213">
        <w:trPr>
          <w:trHeight w:val="274"/>
        </w:trPr>
        <w:tc>
          <w:tcPr>
            <w:tcW w:w="10349" w:type="dxa"/>
            <w:gridSpan w:val="7"/>
          </w:tcPr>
          <w:p w:rsidR="00F10944" w:rsidRPr="00EA235D" w:rsidRDefault="00F10944" w:rsidP="00C37213">
            <w:pPr>
              <w:jc w:val="center"/>
              <w:textAlignment w:val="baseline"/>
              <w:rPr>
                <w:b/>
              </w:rPr>
            </w:pPr>
            <w:r w:rsidRPr="00EA235D">
              <w:rPr>
                <w:b/>
                <w:iCs/>
              </w:rPr>
              <w:t>Вводный блок – 2 часа</w:t>
            </w:r>
          </w:p>
        </w:tc>
      </w:tr>
      <w:tr w:rsidR="00F10944" w:rsidRPr="00EA235D" w:rsidTr="00F10944">
        <w:trPr>
          <w:trHeight w:val="274"/>
        </w:trPr>
        <w:tc>
          <w:tcPr>
            <w:tcW w:w="963" w:type="dxa"/>
            <w:gridSpan w:val="3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1.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10944" w:rsidRPr="00EA235D" w:rsidRDefault="00F10944" w:rsidP="00F10944">
            <w:pPr>
              <w:ind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05.09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688" w:type="dxa"/>
          </w:tcPr>
          <w:p w:rsidR="00F10944" w:rsidRPr="00EA235D" w:rsidRDefault="00C852A7" w:rsidP="00BD1784">
            <w:r>
              <w:t>Знакомство, установление контакта, развитие самоконтроля.</w:t>
            </w:r>
          </w:p>
        </w:tc>
      </w:tr>
      <w:tr w:rsidR="00F10944" w:rsidRPr="00EA235D" w:rsidTr="00F10944">
        <w:trPr>
          <w:trHeight w:val="274"/>
        </w:trPr>
        <w:tc>
          <w:tcPr>
            <w:tcW w:w="963" w:type="dxa"/>
            <w:gridSpan w:val="3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2.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10944" w:rsidRPr="00EA235D" w:rsidRDefault="00F10944" w:rsidP="00F10944">
            <w:pPr>
              <w:ind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06.09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688" w:type="dxa"/>
          </w:tcPr>
          <w:p w:rsidR="00F10944" w:rsidRPr="00EA235D" w:rsidRDefault="00C852A7" w:rsidP="00BD1784">
            <w:r>
              <w:t>Развитие пространственных представлений, произвольного внимания, зрительной памяти, мышления (составление целого из частей).</w:t>
            </w:r>
          </w:p>
        </w:tc>
      </w:tr>
      <w:tr w:rsidR="00F10944" w:rsidRPr="00EA235D" w:rsidTr="00BD1784">
        <w:trPr>
          <w:trHeight w:val="274"/>
        </w:trPr>
        <w:tc>
          <w:tcPr>
            <w:tcW w:w="10349" w:type="dxa"/>
            <w:gridSpan w:val="7"/>
          </w:tcPr>
          <w:p w:rsidR="00F10944" w:rsidRPr="00EA235D" w:rsidRDefault="00F10944" w:rsidP="00BD1784">
            <w:pPr>
              <w:jc w:val="center"/>
              <w:rPr>
                <w:b/>
              </w:rPr>
            </w:pPr>
            <w:r w:rsidRPr="00EA235D">
              <w:rPr>
                <w:b/>
              </w:rPr>
              <w:t>Развитие восприятия, воображения- 10 часов.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BD1784">
            <w:pPr>
              <w:jc w:val="center"/>
            </w:pPr>
            <w:r w:rsidRPr="00EA235D">
              <w:t>3.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BD1784">
            <w:pPr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12.09</w:t>
            </w:r>
          </w:p>
        </w:tc>
        <w:tc>
          <w:tcPr>
            <w:tcW w:w="992" w:type="dxa"/>
          </w:tcPr>
          <w:p w:rsidR="00F10944" w:rsidRPr="00081648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5B5ED0" w:rsidP="008639AC">
            <w:pPr>
              <w:spacing w:line="230" w:lineRule="exact"/>
            </w:pPr>
            <w:r>
              <w:rPr>
                <w:color w:val="000000"/>
              </w:rPr>
              <w:t>Развитие пространственных  представлений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4.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13.09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BD1784">
            <w:r w:rsidRPr="00EA235D">
              <w:rPr>
                <w:color w:val="000000"/>
              </w:rPr>
              <w:t>Форма. Величина предмета</w:t>
            </w:r>
            <w:r w:rsidR="006E3BC4">
              <w:rPr>
                <w:color w:val="000000"/>
              </w:rPr>
              <w:t>.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5.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19.09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8639AC">
            <w:pPr>
              <w:spacing w:line="230" w:lineRule="exact"/>
            </w:pPr>
            <w:r w:rsidRPr="00EA235D">
              <w:rPr>
                <w:color w:val="000000"/>
              </w:rPr>
              <w:t>Пространственные представления</w:t>
            </w:r>
            <w:r w:rsidR="005B5ED0">
              <w:rPr>
                <w:color w:val="000000"/>
              </w:rPr>
              <w:t>.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6.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20.09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8639AC">
            <w:pPr>
              <w:spacing w:line="230" w:lineRule="exact"/>
            </w:pPr>
            <w:r w:rsidRPr="00EA235D">
              <w:rPr>
                <w:color w:val="000000"/>
              </w:rPr>
              <w:t>Пространственное воображение</w:t>
            </w:r>
            <w:r w:rsidR="005B5ED0">
              <w:rPr>
                <w:color w:val="000000"/>
              </w:rPr>
              <w:t>.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7.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26.09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BD1784">
            <w:r w:rsidRPr="00EA235D">
              <w:rPr>
                <w:color w:val="000000"/>
              </w:rPr>
              <w:t>Развитие творческого воображения</w:t>
            </w:r>
            <w:r w:rsidR="005B5ED0">
              <w:rPr>
                <w:color w:val="000000"/>
              </w:rPr>
              <w:t>.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8.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27.09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BD1784">
            <w:r w:rsidRPr="00EA235D">
              <w:rPr>
                <w:color w:val="000000"/>
              </w:rPr>
              <w:t>Нахождение недостающей фигуры</w:t>
            </w:r>
            <w:r w:rsidR="005B5ED0">
              <w:rPr>
                <w:color w:val="000000"/>
              </w:rPr>
              <w:t>.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9.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03.10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6E3BC4" w:rsidP="00BD1784">
            <w:r>
              <w:t>Развитие воображения, мышления.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10.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04.10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BD1784">
            <w:r w:rsidRPr="00EA235D">
              <w:t>Форма. Величина предмета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11.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10.10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6E3BC4" w:rsidP="00BD1784">
            <w:pPr>
              <w:spacing w:line="230" w:lineRule="exact"/>
            </w:pPr>
            <w:r>
              <w:t>Определения характера эмоциональных ощущений.</w:t>
            </w:r>
          </w:p>
        </w:tc>
      </w:tr>
      <w:tr w:rsidR="00F1094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12.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11.10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6E3BC4" w:rsidP="00BD1784">
            <w:pPr>
              <w:spacing w:line="230" w:lineRule="exact"/>
            </w:pPr>
            <w:r>
              <w:t>Развитие восприятия инструкции на слух.</w:t>
            </w:r>
          </w:p>
        </w:tc>
      </w:tr>
      <w:tr w:rsidR="00F10944" w:rsidRPr="00EA235D" w:rsidTr="00BD1784">
        <w:trPr>
          <w:trHeight w:val="274"/>
        </w:trPr>
        <w:tc>
          <w:tcPr>
            <w:tcW w:w="10349" w:type="dxa"/>
            <w:gridSpan w:val="7"/>
          </w:tcPr>
          <w:p w:rsidR="00F10944" w:rsidRPr="00EA235D" w:rsidRDefault="00F10944" w:rsidP="00224939">
            <w:pPr>
              <w:spacing w:line="230" w:lineRule="exact"/>
              <w:jc w:val="center"/>
            </w:pPr>
            <w:r w:rsidRPr="00EA235D">
              <w:rPr>
                <w:b/>
              </w:rPr>
              <w:t>Развитие внимания – 11 часов.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17.10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6E3BC4" w:rsidP="00BD1784">
            <w:r>
              <w:t>Тренировка в умении выражать свои эмоции в мимике.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18.10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BD1784">
            <w:r w:rsidRPr="00EA235D">
              <w:rPr>
                <w:color w:val="000000"/>
              </w:rPr>
              <w:t>Внутренний план действий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24.10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BD1784">
            <w:r w:rsidRPr="00EA235D">
              <w:rPr>
                <w:color w:val="000000"/>
              </w:rPr>
              <w:t>Развитие произвольности, помехоустойчивости внимания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25.10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763734">
            <w:pPr>
              <w:spacing w:line="230" w:lineRule="exact"/>
            </w:pPr>
            <w:r w:rsidRPr="00EA235D">
              <w:rPr>
                <w:color w:val="000000"/>
              </w:rPr>
              <w:t>Произвольность</w:t>
            </w:r>
            <w:r w:rsidR="00763734">
              <w:rPr>
                <w:color w:val="000000"/>
              </w:rPr>
              <w:t xml:space="preserve">   д</w:t>
            </w:r>
            <w:r w:rsidRPr="00EA235D">
              <w:rPr>
                <w:color w:val="000000"/>
              </w:rPr>
              <w:t>вижений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lastRenderedPageBreak/>
              <w:t>17.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07.11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764C6A" w:rsidP="00BD1784">
            <w:pPr>
              <w:spacing w:line="230" w:lineRule="exact"/>
            </w:pPr>
            <w:r>
              <w:t>Развитие сенсорных эталонов «цвет», «форма», «величина».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08.11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BD1784">
            <w:r w:rsidRPr="00EA235D">
              <w:t>Развитие наблюдательности</w:t>
            </w:r>
            <w:r w:rsidR="006E3BC4">
              <w:t xml:space="preserve"> и навыков самоконтроля.</w:t>
            </w:r>
          </w:p>
        </w:tc>
      </w:tr>
      <w:tr w:rsidR="00F10944" w:rsidRPr="00EA235D" w:rsidTr="00F10944">
        <w:trPr>
          <w:trHeight w:val="285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19.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14.11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:rsidR="00F10944" w:rsidRPr="00EA235D" w:rsidRDefault="006E3BC4" w:rsidP="00BD1784">
            <w:r>
              <w:t>Развитие объё</w:t>
            </w:r>
            <w:r w:rsidR="00F10944" w:rsidRPr="00EA235D">
              <w:t>ма внимания</w:t>
            </w:r>
            <w:r w:rsidR="005B5ED0">
              <w:t>.</w:t>
            </w:r>
          </w:p>
        </w:tc>
      </w:tr>
      <w:tr w:rsidR="00F10944" w:rsidRPr="00EA235D" w:rsidTr="00F10944">
        <w:trPr>
          <w:trHeight w:val="252"/>
        </w:trPr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20.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15.11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  <w:tcBorders>
              <w:top w:val="single" w:sz="4" w:space="0" w:color="auto"/>
            </w:tcBorders>
          </w:tcPr>
          <w:p w:rsidR="00F10944" w:rsidRPr="00EA235D" w:rsidRDefault="00F10944" w:rsidP="00BD1784">
            <w:r w:rsidRPr="00EA235D">
              <w:t>Развитие устойчивости внимания</w:t>
            </w:r>
            <w:r w:rsidR="005B5ED0">
              <w:t>.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21.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21.11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F10944" w:rsidP="00BD1784">
            <w:r w:rsidRPr="00EA235D">
              <w:t>Развитие слухового внимания</w:t>
            </w:r>
            <w:r w:rsidR="00B50B98">
              <w:t xml:space="preserve"> и восприятия.</w:t>
            </w:r>
          </w:p>
        </w:tc>
      </w:tr>
      <w:tr w:rsidR="00F10944" w:rsidRPr="00EA235D" w:rsidTr="00F10944">
        <w:trPr>
          <w:trHeight w:val="70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22.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22.11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6E3BC4" w:rsidP="00BD1784">
            <w:r>
              <w:t>Устранение состояния психоэмоциональной тревожности.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23.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28.11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B50B98" w:rsidP="00BD1784">
            <w:r>
              <w:t>Развитие зрительных ощущений, артикуляции.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F10944">
            <w:pPr>
              <w:jc w:val="center"/>
            </w:pPr>
          </w:p>
        </w:tc>
        <w:tc>
          <w:tcPr>
            <w:tcW w:w="9434" w:type="dxa"/>
            <w:gridSpan w:val="6"/>
            <w:tcBorders>
              <w:left w:val="single" w:sz="4" w:space="0" w:color="auto"/>
            </w:tcBorders>
          </w:tcPr>
          <w:p w:rsidR="00F10944" w:rsidRPr="00EA235D" w:rsidRDefault="00F10944" w:rsidP="00224939">
            <w:pPr>
              <w:jc w:val="center"/>
            </w:pPr>
            <w:r w:rsidRPr="00EA235D">
              <w:rPr>
                <w:b/>
              </w:rPr>
              <w:t>Развитие памяти – 9 часов.</w:t>
            </w:r>
          </w:p>
        </w:tc>
      </w:tr>
      <w:tr w:rsidR="00F1094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  <w:r w:rsidRPr="00EA235D">
              <w:t>24.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10944" w:rsidRPr="00EA235D" w:rsidRDefault="005071E9" w:rsidP="00C37213">
            <w:pPr>
              <w:ind w:left="-108" w:right="-62"/>
              <w:jc w:val="center"/>
            </w:pPr>
            <w:r>
              <w:t>29.11</w:t>
            </w:r>
          </w:p>
        </w:tc>
        <w:tc>
          <w:tcPr>
            <w:tcW w:w="992" w:type="dxa"/>
          </w:tcPr>
          <w:p w:rsidR="00F10944" w:rsidRPr="00EA235D" w:rsidRDefault="00F1094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10944" w:rsidRPr="00EA235D" w:rsidRDefault="005B5ED0" w:rsidP="00BD1784">
            <w:r>
              <w:rPr>
                <w:color w:val="000000"/>
              </w:rPr>
              <w:t>Развитие</w:t>
            </w:r>
            <w:r w:rsidR="00B50B98">
              <w:rPr>
                <w:color w:val="000000"/>
              </w:rPr>
              <w:t xml:space="preserve"> объёма</w:t>
            </w:r>
            <w:r>
              <w:rPr>
                <w:color w:val="000000"/>
              </w:rPr>
              <w:t xml:space="preserve"> памяти.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25.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5071E9" w:rsidP="005B5ED0">
            <w:pPr>
              <w:ind w:left="-108" w:right="-62"/>
              <w:jc w:val="center"/>
            </w:pPr>
            <w:r>
              <w:t>05.12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>
              <w:rPr>
                <w:color w:val="000000"/>
              </w:rPr>
              <w:t>Р</w:t>
            </w:r>
            <w:r w:rsidR="00B50B98">
              <w:rPr>
                <w:color w:val="000000"/>
              </w:rPr>
              <w:t>азвитие произвольной регуляции собственной деятельности.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26.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5071E9" w:rsidP="005B5ED0">
            <w:pPr>
              <w:ind w:left="-108" w:right="-62"/>
              <w:jc w:val="center"/>
            </w:pPr>
            <w:r>
              <w:t>06.12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B50B98" w:rsidP="005B5ED0">
            <w:r>
              <w:rPr>
                <w:color w:val="000000"/>
              </w:rPr>
              <w:t>Развитие кинестетического восприятия, воображения, памяти.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27.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5071E9" w:rsidP="005B5ED0">
            <w:pPr>
              <w:ind w:left="-108" w:right="-62"/>
              <w:jc w:val="center"/>
            </w:pPr>
            <w:r>
              <w:t>12.12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</w:pPr>
            <w:r w:rsidRPr="00EA235D">
              <w:rPr>
                <w:color w:val="000000"/>
              </w:rPr>
              <w:t>Развитие памяти</w:t>
            </w:r>
            <w:r>
              <w:rPr>
                <w:color w:val="000000"/>
              </w:rPr>
              <w:t>. Игры на внимание.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28.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FE2638" w:rsidP="005B5ED0">
            <w:pPr>
              <w:ind w:left="-108" w:right="-62"/>
              <w:jc w:val="center"/>
            </w:pPr>
            <w:r>
              <w:t>13.12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t>Развитие произвольной памяти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29.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FE2638" w:rsidP="005B5ED0">
            <w:pPr>
              <w:ind w:left="-108" w:right="-62"/>
              <w:jc w:val="center"/>
            </w:pPr>
            <w:r>
              <w:t>19.12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t>Развитие зрительной памяти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FE2638" w:rsidP="005B5ED0">
            <w:pPr>
              <w:ind w:left="-108" w:right="-62"/>
              <w:jc w:val="center"/>
            </w:pPr>
            <w:r>
              <w:t>20.12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t>Развитие  наблюдательности, зрительной памяти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FE2638" w:rsidP="005B5ED0">
            <w:pPr>
              <w:ind w:left="-108" w:right="-62"/>
              <w:jc w:val="center"/>
            </w:pPr>
            <w:r>
              <w:t>26.12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t>Развитие памяти</w:t>
            </w:r>
            <w:r>
              <w:t>. Игра «Исключи лишний предмет».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FE2638" w:rsidP="005B5ED0">
            <w:pPr>
              <w:ind w:left="-108" w:right="-62"/>
              <w:jc w:val="center"/>
            </w:pPr>
            <w:r>
              <w:t>27.12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>
              <w:rPr>
                <w:color w:val="000000"/>
              </w:rPr>
              <w:t>Развитие фонематического восприятия.</w:t>
            </w:r>
          </w:p>
        </w:tc>
      </w:tr>
      <w:tr w:rsidR="005B5ED0" w:rsidRPr="00EA235D" w:rsidTr="00E4611F">
        <w:trPr>
          <w:trHeight w:val="274"/>
        </w:trPr>
        <w:tc>
          <w:tcPr>
            <w:tcW w:w="10349" w:type="dxa"/>
            <w:gridSpan w:val="7"/>
          </w:tcPr>
          <w:p w:rsidR="005B5ED0" w:rsidRPr="00EA235D" w:rsidRDefault="005B5ED0" w:rsidP="005B5ED0">
            <w:pPr>
              <w:jc w:val="center"/>
              <w:rPr>
                <w:color w:val="000000"/>
              </w:rPr>
            </w:pPr>
            <w:r w:rsidRPr="00EA235D">
              <w:rPr>
                <w:b/>
              </w:rPr>
              <w:t>Развитие аналитико-синтетической деятельности – 28 часов.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FE2638" w:rsidP="005B5ED0">
            <w:pPr>
              <w:ind w:left="-108" w:right="-62"/>
              <w:jc w:val="center"/>
            </w:pPr>
            <w:r>
              <w:t>09.01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>
              <w:rPr>
                <w:color w:val="000000"/>
              </w:rPr>
              <w:t>Развитие самоконтроля, пространственных представлений.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FE2638" w:rsidP="005B5ED0">
            <w:pPr>
              <w:ind w:left="-108" w:right="-62"/>
              <w:jc w:val="center"/>
            </w:pPr>
            <w:r>
              <w:t>10.01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rPr>
                <w:color w:val="000000"/>
              </w:rPr>
              <w:t>Логический ряд чисел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FE2638" w:rsidP="005B5ED0">
            <w:pPr>
              <w:ind w:left="-108" w:right="-62"/>
              <w:jc w:val="center"/>
            </w:pPr>
            <w:r>
              <w:t>16.01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rPr>
                <w:color w:val="000000"/>
              </w:rPr>
              <w:t>Нахождение закономерностей в ряду чисел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17.01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>
              <w:rPr>
                <w:color w:val="000000"/>
              </w:rPr>
              <w:t>Развитие сенсорных эталонов.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23.01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B50B98" w:rsidP="005B5ED0">
            <w:pPr>
              <w:spacing w:line="230" w:lineRule="exact"/>
            </w:pPr>
            <w:r>
              <w:rPr>
                <w:color w:val="000000"/>
              </w:rPr>
              <w:t>Развитие функций анализа и синтеза.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24.01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rPr>
                <w:color w:val="000000"/>
              </w:rPr>
              <w:t>Решение задач с использованием рисунка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39.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30.01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</w:pPr>
            <w:r w:rsidRPr="00EA235D">
              <w:rPr>
                <w:color w:val="000000"/>
              </w:rPr>
              <w:t>Игры со словами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31.01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>
              <w:t>Развитие умения копировать образец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06.02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B50B98" w:rsidP="005B5ED0">
            <w:pPr>
              <w:spacing w:line="230" w:lineRule="exact"/>
            </w:pPr>
            <w:r>
              <w:rPr>
                <w:color w:val="000000"/>
              </w:rPr>
              <w:t>Расширение представлений о чувствах.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07.02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Занимательный диктант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13.02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Графический диктант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14.02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Город четырехугольников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27.02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B50B98" w:rsidP="005B5ED0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Развитие координации движений, умения выполнять словесные поручения.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28.02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Расширение представлений о чувствах.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06.03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магических квадратов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07.03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магических треугольников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49.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13.03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Магические цепочки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14.03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6E3BC4" w:rsidP="005B5ED0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Развитие пространственного мышления, понятийных представлений.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27.03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Город кругов и окружностей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28.03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B50B98" w:rsidP="005B5ED0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Развитие мелкой моторики и двигательной координации.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03.04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Полезные наблюдения</w:t>
            </w:r>
            <w:r w:rsidR="006E3BC4">
              <w:rPr>
                <w:color w:val="000000"/>
              </w:rPr>
              <w:t>. Развитие логического мышления.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04.04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Составление целого из частей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10.04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B50B98" w:rsidP="005B5ED0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Величина «большой», «меньше», «маленький».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11.04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Игры со словами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18.04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Использование</w:t>
            </w:r>
            <w:r w:rsidR="006E3BC4">
              <w:rPr>
                <w:color w:val="000000"/>
              </w:rPr>
              <w:t xml:space="preserve"> математических знаний, умений на</w:t>
            </w:r>
            <w:r w:rsidRPr="00EA235D">
              <w:rPr>
                <w:color w:val="000000"/>
              </w:rPr>
              <w:t xml:space="preserve"> практике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24.04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логических задач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59.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25.04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Выделение простой формы в предметах.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60.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02.05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Поиск закономерностей</w:t>
            </w:r>
          </w:p>
        </w:tc>
      </w:tr>
      <w:tr w:rsidR="005B5ED0" w:rsidRPr="00EA235D" w:rsidTr="00E4611F">
        <w:trPr>
          <w:trHeight w:val="274"/>
        </w:trPr>
        <w:tc>
          <w:tcPr>
            <w:tcW w:w="10349" w:type="dxa"/>
            <w:gridSpan w:val="7"/>
          </w:tcPr>
          <w:p w:rsidR="005B5ED0" w:rsidRPr="00EA235D" w:rsidRDefault="005B5ED0" w:rsidP="005B5ED0">
            <w:pPr>
              <w:jc w:val="center"/>
              <w:rPr>
                <w:b/>
              </w:rPr>
            </w:pPr>
            <w:r w:rsidRPr="00EA235D">
              <w:rPr>
                <w:b/>
              </w:rPr>
              <w:t>Развитие личностно-мотивационной сферы – 4 часа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61.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15.05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rPr>
                <w:color w:val="000000"/>
              </w:rPr>
              <w:t>Знакомство с понятием «успех». Составляющие успеха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62.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16.05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rPr>
                <w:color w:val="000000"/>
              </w:rPr>
              <w:t>Что такое цель и зачем она нужна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lastRenderedPageBreak/>
              <w:t>63.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22.05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rPr>
                <w:color w:val="000000"/>
              </w:rPr>
              <w:t>Как достичь цели</w:t>
            </w:r>
            <w:r w:rsidR="00B50B98">
              <w:rPr>
                <w:color w:val="000000"/>
              </w:rPr>
              <w:t>?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64.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23.05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r w:rsidRPr="00EA235D">
              <w:rPr>
                <w:color w:val="000000"/>
              </w:rPr>
              <w:t>Учимся планировать</w:t>
            </w:r>
          </w:p>
        </w:tc>
      </w:tr>
      <w:tr w:rsidR="005B5ED0" w:rsidRPr="00EA235D" w:rsidTr="00E4611F">
        <w:trPr>
          <w:trHeight w:val="274"/>
        </w:trPr>
        <w:tc>
          <w:tcPr>
            <w:tcW w:w="10349" w:type="dxa"/>
            <w:gridSpan w:val="7"/>
          </w:tcPr>
          <w:p w:rsidR="005B5ED0" w:rsidRPr="00EA235D" w:rsidRDefault="005B5ED0" w:rsidP="005B5ED0">
            <w:pPr>
              <w:jc w:val="center"/>
              <w:rPr>
                <w:b/>
              </w:rPr>
            </w:pPr>
            <w:r w:rsidRPr="00EA235D">
              <w:rPr>
                <w:b/>
              </w:rPr>
              <w:t>Итоговый диагностический блок – 2 часа.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65.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9D73FE" w:rsidP="005B5ED0">
            <w:pPr>
              <w:ind w:left="-108" w:right="-62"/>
              <w:jc w:val="center"/>
            </w:pPr>
            <w:r>
              <w:t>29.05</w:t>
            </w: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</w:pPr>
            <w:r w:rsidRPr="00EA235D">
              <w:rPr>
                <w:color w:val="000000"/>
              </w:rPr>
              <w:t>Комплексное занятие</w:t>
            </w:r>
          </w:p>
        </w:tc>
      </w:tr>
      <w:tr w:rsidR="005B5ED0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  <w:r w:rsidRPr="00EA235D">
              <w:t>66.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992" w:type="dxa"/>
          </w:tcPr>
          <w:p w:rsidR="005B5ED0" w:rsidRPr="00EA235D" w:rsidRDefault="005B5ED0" w:rsidP="005B5ED0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5B5ED0" w:rsidRPr="00EA235D" w:rsidRDefault="005B5ED0" w:rsidP="005B5ED0">
            <w:pPr>
              <w:spacing w:line="230" w:lineRule="exact"/>
            </w:pPr>
            <w:r>
              <w:rPr>
                <w:color w:val="000000"/>
              </w:rPr>
              <w:t>Итоговое занятие за год.</w:t>
            </w:r>
          </w:p>
        </w:tc>
      </w:tr>
    </w:tbl>
    <w:p w:rsidR="00C37213" w:rsidRPr="00EA235D" w:rsidRDefault="00C37213" w:rsidP="00C37213"/>
    <w:p w:rsidR="00C37213" w:rsidRPr="00EA235D" w:rsidRDefault="00C37213" w:rsidP="00C37213"/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 </w:t>
      </w:r>
    </w:p>
    <w:p w:rsidR="007558D8" w:rsidRDefault="007558D8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7558D8" w:rsidSect="00020B6B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Pr="00A6780D" w:rsidRDefault="00C65FE6" w:rsidP="00020B6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65FE6" w:rsidRPr="00A6780D" w:rsidSect="00C65FE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31" w:rsidRDefault="007D7831" w:rsidP="005A6FA1">
      <w:r>
        <w:separator/>
      </w:r>
    </w:p>
  </w:endnote>
  <w:endnote w:type="continuationSeparator" w:id="0">
    <w:p w:rsidR="007D7831" w:rsidRDefault="007D7831" w:rsidP="005A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287"/>
      <w:docPartObj>
        <w:docPartGallery w:val="Page Numbers (Bottom of Page)"/>
        <w:docPartUnique/>
      </w:docPartObj>
    </w:sdtPr>
    <w:sdtEndPr/>
    <w:sdtContent>
      <w:p w:rsidR="00A9184E" w:rsidRDefault="00B665AB">
        <w:pPr>
          <w:pStyle w:val="a8"/>
          <w:jc w:val="right"/>
        </w:pPr>
        <w:r>
          <w:fldChar w:fldCharType="begin"/>
        </w:r>
        <w:r w:rsidR="008233CE">
          <w:instrText xml:space="preserve"> PAGE   \* MERGEFORMAT </w:instrText>
        </w:r>
        <w:r>
          <w:fldChar w:fldCharType="separate"/>
        </w:r>
        <w:r w:rsidR="00014C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184E" w:rsidRPr="00020B6B" w:rsidRDefault="00A918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31" w:rsidRDefault="007D7831" w:rsidP="005A6FA1">
      <w:r>
        <w:separator/>
      </w:r>
    </w:p>
  </w:footnote>
  <w:footnote w:type="continuationSeparator" w:id="0">
    <w:p w:rsidR="007D7831" w:rsidRDefault="007D7831" w:rsidP="005A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30239B"/>
    <w:multiLevelType w:val="hybridMultilevel"/>
    <w:tmpl w:val="0A0EFB16"/>
    <w:lvl w:ilvl="0" w:tplc="482896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D6CBD"/>
    <w:multiLevelType w:val="hybridMultilevel"/>
    <w:tmpl w:val="22A0A7D6"/>
    <w:lvl w:ilvl="0" w:tplc="16F64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32A2F"/>
    <w:multiLevelType w:val="hybridMultilevel"/>
    <w:tmpl w:val="1E4A6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F54A83"/>
    <w:multiLevelType w:val="hybridMultilevel"/>
    <w:tmpl w:val="8A1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C322E"/>
    <w:multiLevelType w:val="hybridMultilevel"/>
    <w:tmpl w:val="62C6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278318C8"/>
    <w:multiLevelType w:val="hybridMultilevel"/>
    <w:tmpl w:val="D5DC1A0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889481A"/>
    <w:multiLevelType w:val="hybridMultilevel"/>
    <w:tmpl w:val="3432E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 w15:restartNumberingAfterBreak="0">
    <w:nsid w:val="32BE6E77"/>
    <w:multiLevelType w:val="hybridMultilevel"/>
    <w:tmpl w:val="43E2A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C556EB"/>
    <w:multiLevelType w:val="hybridMultilevel"/>
    <w:tmpl w:val="3D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38833AEC"/>
    <w:multiLevelType w:val="hybridMultilevel"/>
    <w:tmpl w:val="5AF02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C102F3"/>
    <w:multiLevelType w:val="hybridMultilevel"/>
    <w:tmpl w:val="903AA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622E1B"/>
    <w:multiLevelType w:val="hybridMultilevel"/>
    <w:tmpl w:val="140A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6CC43F6"/>
    <w:multiLevelType w:val="hybridMultilevel"/>
    <w:tmpl w:val="504A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A35BB"/>
    <w:multiLevelType w:val="hybridMultilevel"/>
    <w:tmpl w:val="2DD0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2B57CB"/>
    <w:multiLevelType w:val="hybridMultilevel"/>
    <w:tmpl w:val="4530BB56"/>
    <w:lvl w:ilvl="0" w:tplc="30546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A2227"/>
    <w:multiLevelType w:val="hybridMultilevel"/>
    <w:tmpl w:val="B0EAB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5B63D1"/>
    <w:multiLevelType w:val="hybridMultilevel"/>
    <w:tmpl w:val="3B14BC46"/>
    <w:lvl w:ilvl="0" w:tplc="9940B8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5D35924"/>
    <w:multiLevelType w:val="hybridMultilevel"/>
    <w:tmpl w:val="10FC1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94C71"/>
    <w:multiLevelType w:val="hybridMultilevel"/>
    <w:tmpl w:val="A7CE0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D65F51"/>
    <w:multiLevelType w:val="hybridMultilevel"/>
    <w:tmpl w:val="D076C76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1" w15:restartNumberingAfterBreak="0">
    <w:nsid w:val="72AF711F"/>
    <w:multiLevelType w:val="hybridMultilevel"/>
    <w:tmpl w:val="BD367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20586D"/>
    <w:multiLevelType w:val="hybridMultilevel"/>
    <w:tmpl w:val="7AC8D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E037B24"/>
    <w:multiLevelType w:val="hybridMultilevel"/>
    <w:tmpl w:val="AC3C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4"/>
  </w:num>
  <w:num w:numId="4">
    <w:abstractNumId w:val="25"/>
  </w:num>
  <w:num w:numId="5">
    <w:abstractNumId w:val="0"/>
  </w:num>
  <w:num w:numId="6">
    <w:abstractNumId w:val="29"/>
  </w:num>
  <w:num w:numId="7">
    <w:abstractNumId w:val="5"/>
  </w:num>
  <w:num w:numId="8">
    <w:abstractNumId w:val="12"/>
  </w:num>
  <w:num w:numId="9">
    <w:abstractNumId w:val="21"/>
  </w:num>
  <w:num w:numId="10">
    <w:abstractNumId w:val="30"/>
  </w:num>
  <w:num w:numId="11">
    <w:abstractNumId w:val="8"/>
  </w:num>
  <w:num w:numId="12">
    <w:abstractNumId w:val="32"/>
  </w:num>
  <w:num w:numId="13">
    <w:abstractNumId w:val="7"/>
  </w:num>
  <w:num w:numId="14">
    <w:abstractNumId w:val="26"/>
  </w:num>
  <w:num w:numId="15">
    <w:abstractNumId w:val="10"/>
  </w:num>
  <w:num w:numId="16">
    <w:abstractNumId w:val="13"/>
  </w:num>
  <w:num w:numId="17">
    <w:abstractNumId w:val="27"/>
  </w:num>
  <w:num w:numId="18">
    <w:abstractNumId w:val="4"/>
  </w:num>
  <w:num w:numId="19">
    <w:abstractNumId w:val="15"/>
  </w:num>
  <w:num w:numId="20">
    <w:abstractNumId w:val="2"/>
  </w:num>
  <w:num w:numId="21">
    <w:abstractNumId w:val="11"/>
  </w:num>
  <w:num w:numId="22">
    <w:abstractNumId w:val="22"/>
  </w:num>
  <w:num w:numId="23">
    <w:abstractNumId w:val="14"/>
  </w:num>
  <w:num w:numId="24">
    <w:abstractNumId w:val="9"/>
  </w:num>
  <w:num w:numId="25">
    <w:abstractNumId w:val="33"/>
  </w:num>
  <w:num w:numId="26">
    <w:abstractNumId w:val="1"/>
  </w:num>
  <w:num w:numId="27">
    <w:abstractNumId w:val="17"/>
  </w:num>
  <w:num w:numId="28">
    <w:abstractNumId w:val="23"/>
  </w:num>
  <w:num w:numId="29">
    <w:abstractNumId w:val="3"/>
  </w:num>
  <w:num w:numId="30">
    <w:abstractNumId w:val="18"/>
  </w:num>
  <w:num w:numId="31">
    <w:abstractNumId w:val="6"/>
  </w:num>
  <w:num w:numId="32">
    <w:abstractNumId w:val="20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AE"/>
    <w:rsid w:val="00014CA7"/>
    <w:rsid w:val="0001517B"/>
    <w:rsid w:val="000172C2"/>
    <w:rsid w:val="00020B6B"/>
    <w:rsid w:val="000367DD"/>
    <w:rsid w:val="000406F0"/>
    <w:rsid w:val="000667C2"/>
    <w:rsid w:val="00081648"/>
    <w:rsid w:val="00090903"/>
    <w:rsid w:val="00093B9D"/>
    <w:rsid w:val="000A67F6"/>
    <w:rsid w:val="000B2D0F"/>
    <w:rsid w:val="000B50C2"/>
    <w:rsid w:val="000C2EFC"/>
    <w:rsid w:val="000D230B"/>
    <w:rsid w:val="000D4D2C"/>
    <w:rsid w:val="000D6A06"/>
    <w:rsid w:val="00100CAE"/>
    <w:rsid w:val="001166BE"/>
    <w:rsid w:val="001355AE"/>
    <w:rsid w:val="00144983"/>
    <w:rsid w:val="00147FA6"/>
    <w:rsid w:val="001568C6"/>
    <w:rsid w:val="0016435F"/>
    <w:rsid w:val="00172CF2"/>
    <w:rsid w:val="00192B1A"/>
    <w:rsid w:val="001C161F"/>
    <w:rsid w:val="001D12D5"/>
    <w:rsid w:val="001D1DD6"/>
    <w:rsid w:val="001D2444"/>
    <w:rsid w:val="001D6807"/>
    <w:rsid w:val="001E16AC"/>
    <w:rsid w:val="00200940"/>
    <w:rsid w:val="00200990"/>
    <w:rsid w:val="00224939"/>
    <w:rsid w:val="00230FC2"/>
    <w:rsid w:val="0025285B"/>
    <w:rsid w:val="002906C8"/>
    <w:rsid w:val="002961DB"/>
    <w:rsid w:val="002A23F9"/>
    <w:rsid w:val="002B16FC"/>
    <w:rsid w:val="002B3DEB"/>
    <w:rsid w:val="002B7642"/>
    <w:rsid w:val="002D63B8"/>
    <w:rsid w:val="00303E16"/>
    <w:rsid w:val="0031414C"/>
    <w:rsid w:val="003148F3"/>
    <w:rsid w:val="0035323B"/>
    <w:rsid w:val="00366A9A"/>
    <w:rsid w:val="00377782"/>
    <w:rsid w:val="00382ADF"/>
    <w:rsid w:val="00394FEB"/>
    <w:rsid w:val="003A063A"/>
    <w:rsid w:val="003A480C"/>
    <w:rsid w:val="003B616C"/>
    <w:rsid w:val="003C7EF7"/>
    <w:rsid w:val="003D3193"/>
    <w:rsid w:val="003E3AA2"/>
    <w:rsid w:val="003E5A84"/>
    <w:rsid w:val="004106BA"/>
    <w:rsid w:val="004271B7"/>
    <w:rsid w:val="00435AF5"/>
    <w:rsid w:val="004369B2"/>
    <w:rsid w:val="00441F6A"/>
    <w:rsid w:val="00454028"/>
    <w:rsid w:val="00471FD3"/>
    <w:rsid w:val="00475152"/>
    <w:rsid w:val="00494AA0"/>
    <w:rsid w:val="004A7E56"/>
    <w:rsid w:val="005071E9"/>
    <w:rsid w:val="00541982"/>
    <w:rsid w:val="005440E9"/>
    <w:rsid w:val="005624E9"/>
    <w:rsid w:val="0057284F"/>
    <w:rsid w:val="00592F3F"/>
    <w:rsid w:val="005A0D31"/>
    <w:rsid w:val="005A6FA1"/>
    <w:rsid w:val="005B5ED0"/>
    <w:rsid w:val="005C26CD"/>
    <w:rsid w:val="005E428B"/>
    <w:rsid w:val="005F16CC"/>
    <w:rsid w:val="00600F14"/>
    <w:rsid w:val="00600F89"/>
    <w:rsid w:val="0060440D"/>
    <w:rsid w:val="00631D6B"/>
    <w:rsid w:val="00655C67"/>
    <w:rsid w:val="00655F10"/>
    <w:rsid w:val="00670BB7"/>
    <w:rsid w:val="00681958"/>
    <w:rsid w:val="00697CF3"/>
    <w:rsid w:val="006A19C1"/>
    <w:rsid w:val="006B5E15"/>
    <w:rsid w:val="006C45D7"/>
    <w:rsid w:val="006C5EB5"/>
    <w:rsid w:val="006C660A"/>
    <w:rsid w:val="006E3BC4"/>
    <w:rsid w:val="00702705"/>
    <w:rsid w:val="0071300D"/>
    <w:rsid w:val="00721EBF"/>
    <w:rsid w:val="00732250"/>
    <w:rsid w:val="00751CA3"/>
    <w:rsid w:val="0075531F"/>
    <w:rsid w:val="007558D8"/>
    <w:rsid w:val="00756A0A"/>
    <w:rsid w:val="00763734"/>
    <w:rsid w:val="00764C6A"/>
    <w:rsid w:val="00774729"/>
    <w:rsid w:val="00775169"/>
    <w:rsid w:val="00786DD5"/>
    <w:rsid w:val="00794BF8"/>
    <w:rsid w:val="007A1DE6"/>
    <w:rsid w:val="007B3263"/>
    <w:rsid w:val="007B3840"/>
    <w:rsid w:val="007C70AB"/>
    <w:rsid w:val="007D7831"/>
    <w:rsid w:val="00802832"/>
    <w:rsid w:val="00804EA7"/>
    <w:rsid w:val="00813C9D"/>
    <w:rsid w:val="00822DA8"/>
    <w:rsid w:val="008233CE"/>
    <w:rsid w:val="00823CF1"/>
    <w:rsid w:val="00831C97"/>
    <w:rsid w:val="00846805"/>
    <w:rsid w:val="00854488"/>
    <w:rsid w:val="008616BF"/>
    <w:rsid w:val="008639AC"/>
    <w:rsid w:val="00867865"/>
    <w:rsid w:val="00867EDF"/>
    <w:rsid w:val="008975A1"/>
    <w:rsid w:val="008A4821"/>
    <w:rsid w:val="008E7437"/>
    <w:rsid w:val="008F370C"/>
    <w:rsid w:val="008F373D"/>
    <w:rsid w:val="00913DED"/>
    <w:rsid w:val="009344BD"/>
    <w:rsid w:val="00947919"/>
    <w:rsid w:val="009570DF"/>
    <w:rsid w:val="00964A44"/>
    <w:rsid w:val="00977B79"/>
    <w:rsid w:val="009A0D4E"/>
    <w:rsid w:val="009B19EE"/>
    <w:rsid w:val="009D73FE"/>
    <w:rsid w:val="00A10BFA"/>
    <w:rsid w:val="00A15404"/>
    <w:rsid w:val="00A2260D"/>
    <w:rsid w:val="00A62F04"/>
    <w:rsid w:val="00A660EC"/>
    <w:rsid w:val="00A6780D"/>
    <w:rsid w:val="00A82EF1"/>
    <w:rsid w:val="00A9184E"/>
    <w:rsid w:val="00A91F54"/>
    <w:rsid w:val="00AB16AC"/>
    <w:rsid w:val="00AB4510"/>
    <w:rsid w:val="00AC03C4"/>
    <w:rsid w:val="00B07257"/>
    <w:rsid w:val="00B15674"/>
    <w:rsid w:val="00B35C06"/>
    <w:rsid w:val="00B41D4C"/>
    <w:rsid w:val="00B50B98"/>
    <w:rsid w:val="00B5623A"/>
    <w:rsid w:val="00B665AB"/>
    <w:rsid w:val="00B90947"/>
    <w:rsid w:val="00BD1784"/>
    <w:rsid w:val="00BD2B40"/>
    <w:rsid w:val="00BF7A68"/>
    <w:rsid w:val="00C04662"/>
    <w:rsid w:val="00C22912"/>
    <w:rsid w:val="00C26666"/>
    <w:rsid w:val="00C37213"/>
    <w:rsid w:val="00C51A65"/>
    <w:rsid w:val="00C63A6F"/>
    <w:rsid w:val="00C65FE6"/>
    <w:rsid w:val="00C72B9D"/>
    <w:rsid w:val="00C852A7"/>
    <w:rsid w:val="00C85724"/>
    <w:rsid w:val="00C91939"/>
    <w:rsid w:val="00CC5497"/>
    <w:rsid w:val="00CC7ABA"/>
    <w:rsid w:val="00CD7F52"/>
    <w:rsid w:val="00D03C03"/>
    <w:rsid w:val="00D04F98"/>
    <w:rsid w:val="00D07CC5"/>
    <w:rsid w:val="00D12639"/>
    <w:rsid w:val="00D128E9"/>
    <w:rsid w:val="00D15CF7"/>
    <w:rsid w:val="00D23BE7"/>
    <w:rsid w:val="00D37BA5"/>
    <w:rsid w:val="00D555D8"/>
    <w:rsid w:val="00D72E2D"/>
    <w:rsid w:val="00D841A5"/>
    <w:rsid w:val="00D8609C"/>
    <w:rsid w:val="00E02110"/>
    <w:rsid w:val="00E037CC"/>
    <w:rsid w:val="00E4611F"/>
    <w:rsid w:val="00E47374"/>
    <w:rsid w:val="00E67E51"/>
    <w:rsid w:val="00E875C6"/>
    <w:rsid w:val="00E90758"/>
    <w:rsid w:val="00E953D9"/>
    <w:rsid w:val="00EA235D"/>
    <w:rsid w:val="00EA7006"/>
    <w:rsid w:val="00EB3403"/>
    <w:rsid w:val="00ED022F"/>
    <w:rsid w:val="00ED2896"/>
    <w:rsid w:val="00EE5C9B"/>
    <w:rsid w:val="00EE6522"/>
    <w:rsid w:val="00F07223"/>
    <w:rsid w:val="00F10944"/>
    <w:rsid w:val="00F4387B"/>
    <w:rsid w:val="00F950A0"/>
    <w:rsid w:val="00FA5A59"/>
    <w:rsid w:val="00FB415F"/>
    <w:rsid w:val="00FD5302"/>
    <w:rsid w:val="00FE2638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1E55"/>
  <w15:docId w15:val="{40E3CDDA-D5A5-446F-973D-21DDF9A3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A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624E9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0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15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355A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rsid w:val="005624E9"/>
    <w:rPr>
      <w:rFonts w:ascii="Cambria" w:hAnsi="Cambria"/>
      <w:b/>
      <w:bCs/>
      <w:color w:val="4F81BD"/>
      <w:sz w:val="26"/>
      <w:szCs w:val="26"/>
      <w:lang w:eastAsia="ar-SA"/>
    </w:rPr>
  </w:style>
  <w:style w:type="table" w:styleId="a5">
    <w:name w:val="Table Grid"/>
    <w:basedOn w:val="a1"/>
    <w:uiPriority w:val="59"/>
    <w:rsid w:val="005624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5A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F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FA1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366A9A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366A9A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66A9A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475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475152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152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EA23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31">
    <w:name w:val="Основной текст3"/>
    <w:basedOn w:val="a"/>
    <w:uiPriority w:val="99"/>
    <w:rsid w:val="00EA235D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D596-89A1-4B44-A51A-5E46EA01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Admin</cp:lastModifiedBy>
  <cp:revision>115</cp:revision>
  <cp:lastPrinted>2022-09-09T10:50:00Z</cp:lastPrinted>
  <dcterms:created xsi:type="dcterms:W3CDTF">2014-09-19T10:02:00Z</dcterms:created>
  <dcterms:modified xsi:type="dcterms:W3CDTF">2022-09-15T16:42:00Z</dcterms:modified>
</cp:coreProperties>
</file>