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EFAF" w14:textId="1779F215" w:rsidR="00DC3C98" w:rsidRPr="00D01062" w:rsidRDefault="00DD0B35" w:rsidP="00DC3C98">
      <w:pPr>
        <w:jc w:val="center"/>
        <w:rPr>
          <w:rFonts w:eastAsia="Times New Roman"/>
          <w:b/>
          <w:bCs/>
          <w:sz w:val="28"/>
          <w:szCs w:val="28"/>
          <w:lang w:bidi="he-I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480B62" wp14:editId="55CCBEBC">
            <wp:simplePos x="0" y="0"/>
            <wp:positionH relativeFrom="column">
              <wp:posOffset>-436244</wp:posOffset>
            </wp:positionH>
            <wp:positionV relativeFrom="paragraph">
              <wp:posOffset>-515620</wp:posOffset>
            </wp:positionV>
            <wp:extent cx="7696200" cy="10172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1BC9B" w14:textId="77777777" w:rsidR="00DC3C98" w:rsidRPr="00D01062" w:rsidRDefault="00DC3C98" w:rsidP="00DC3C98">
      <w:pPr>
        <w:ind w:left="567" w:right="-201"/>
        <w:jc w:val="center"/>
        <w:rPr>
          <w:b/>
          <w:bCs/>
          <w:lang w:eastAsia="ru-RU" w:bidi="he-IL"/>
        </w:rPr>
      </w:pPr>
      <w:r w:rsidRPr="00D01062">
        <w:rPr>
          <w:b/>
          <w:bCs/>
          <w:lang w:eastAsia="ru-RU" w:bidi="he-IL"/>
        </w:rPr>
        <w:t>МУНИЦИПАЛЬНОЕ БЮДЖЕТНОЕ ОБЩЕОБРАЗОВАТЕЛЬНОЕ УЧРЕЖДЕНИЕ</w:t>
      </w:r>
    </w:p>
    <w:p w14:paraId="2D6D4A58" w14:textId="608F7174" w:rsidR="00DC3C98" w:rsidRPr="00D01062" w:rsidRDefault="00DC3C98" w:rsidP="00DC3C98">
      <w:pPr>
        <w:ind w:left="567" w:right="-201"/>
        <w:jc w:val="center"/>
        <w:rPr>
          <w:b/>
          <w:bCs/>
          <w:lang w:eastAsia="ru-RU" w:bidi="he-IL"/>
        </w:rPr>
      </w:pPr>
      <w:r w:rsidRPr="00D01062">
        <w:rPr>
          <w:b/>
          <w:bCs/>
          <w:lang w:eastAsia="ru-RU" w:bidi="he-IL"/>
        </w:rPr>
        <w:t>«СРЕДНЯЯ ШКОЛА № 16 ИМЕНИ ГЕРОЯ СОВЕТСКОГО СОЮЗА СТЕПАНА ИВАНОВА» ГОРОДА ЕВПАТОРИИ РЕСПУБЛИКИ КРЫМ</w:t>
      </w:r>
    </w:p>
    <w:p w14:paraId="54C9E91C" w14:textId="77777777" w:rsidR="00DC3C98" w:rsidRPr="00D01062" w:rsidRDefault="00DC3C98" w:rsidP="00DC3C98">
      <w:pPr>
        <w:ind w:left="567" w:right="-201"/>
        <w:jc w:val="center"/>
        <w:rPr>
          <w:b/>
          <w:bCs/>
          <w:lang w:eastAsia="ru-RU" w:bidi="he-IL"/>
        </w:rPr>
      </w:pPr>
      <w:r w:rsidRPr="00D01062">
        <w:rPr>
          <w:b/>
          <w:bCs/>
          <w:lang w:eastAsia="ru-RU" w:bidi="he-IL"/>
        </w:rPr>
        <w:t>(МБОУ «СШ № 16 ИМ. С. ИВАНОВА»)</w:t>
      </w:r>
    </w:p>
    <w:p w14:paraId="6100BA86" w14:textId="77777777" w:rsidR="00DC3C98" w:rsidRPr="00D01062" w:rsidRDefault="00DC3C98" w:rsidP="00DC3C98">
      <w:pPr>
        <w:ind w:left="567" w:right="-201"/>
        <w:jc w:val="center"/>
        <w:rPr>
          <w:rFonts w:eastAsia="Times New Roman"/>
          <w:sz w:val="28"/>
          <w:szCs w:val="28"/>
          <w:lang w:bidi="he-IL"/>
        </w:rPr>
      </w:pPr>
    </w:p>
    <w:p w14:paraId="7400A156" w14:textId="77777777" w:rsidR="00DC3C98" w:rsidRPr="00D01062" w:rsidRDefault="00DC3C98" w:rsidP="00DC3C98">
      <w:pPr>
        <w:rPr>
          <w:rFonts w:eastAsia="Times New Roman"/>
          <w:sz w:val="28"/>
          <w:szCs w:val="28"/>
          <w:lang w:bidi="he-IL"/>
        </w:rPr>
      </w:pPr>
    </w:p>
    <w:tbl>
      <w:tblPr>
        <w:tblpPr w:leftFromText="180" w:rightFromText="180" w:vertAnchor="page" w:horzAnchor="page" w:tblpX="1723" w:tblpY="2746"/>
        <w:tblW w:w="10032" w:type="dxa"/>
        <w:tblLayout w:type="fixed"/>
        <w:tblLook w:val="01E0" w:firstRow="1" w:lastRow="1" w:firstColumn="1" w:lastColumn="1" w:noHBand="0" w:noVBand="0"/>
      </w:tblPr>
      <w:tblGrid>
        <w:gridCol w:w="3085"/>
        <w:gridCol w:w="3261"/>
        <w:gridCol w:w="3686"/>
      </w:tblGrid>
      <w:tr w:rsidR="00DC3C98" w:rsidRPr="00D01062" w14:paraId="2B7D11B3" w14:textId="77777777" w:rsidTr="0096752B">
        <w:trPr>
          <w:trHeight w:val="1574"/>
        </w:trPr>
        <w:tc>
          <w:tcPr>
            <w:tcW w:w="3085" w:type="dxa"/>
          </w:tcPr>
          <w:p w14:paraId="573A4758" w14:textId="77777777" w:rsidR="00DC3C98" w:rsidRPr="00D01062" w:rsidRDefault="00DC3C98" w:rsidP="0096752B">
            <w:pPr>
              <w:tabs>
                <w:tab w:val="left" w:pos="10065"/>
              </w:tabs>
              <w:rPr>
                <w:bCs/>
                <w:sz w:val="28"/>
                <w:szCs w:val="28"/>
                <w:lang w:bidi="he-IL"/>
              </w:rPr>
            </w:pPr>
            <w:r w:rsidRPr="00D01062">
              <w:rPr>
                <w:bCs/>
                <w:sz w:val="28"/>
                <w:szCs w:val="28"/>
                <w:lang w:bidi="he-IL"/>
              </w:rPr>
              <w:t xml:space="preserve">РАССМОТРЕНО  </w:t>
            </w:r>
          </w:p>
          <w:p w14:paraId="71CFD268" w14:textId="77777777" w:rsidR="00DC3C98" w:rsidRPr="00D01062" w:rsidRDefault="00DC3C98" w:rsidP="0096752B">
            <w:pPr>
              <w:tabs>
                <w:tab w:val="left" w:pos="10065"/>
              </w:tabs>
              <w:rPr>
                <w:sz w:val="28"/>
                <w:szCs w:val="28"/>
                <w:lang w:val="uk-UA" w:bidi="he-IL"/>
              </w:rPr>
            </w:pPr>
            <w:r w:rsidRPr="00D01062">
              <w:rPr>
                <w:sz w:val="28"/>
                <w:szCs w:val="28"/>
                <w:lang w:val="uk-UA" w:bidi="he-IL"/>
              </w:rPr>
              <w:t xml:space="preserve">на </w:t>
            </w:r>
            <w:r w:rsidRPr="00D01062">
              <w:rPr>
                <w:sz w:val="28"/>
                <w:szCs w:val="28"/>
                <w:lang w:bidi="he-IL"/>
              </w:rPr>
              <w:t>заседании</w:t>
            </w:r>
            <w:r w:rsidRPr="00D01062">
              <w:rPr>
                <w:sz w:val="28"/>
                <w:szCs w:val="28"/>
                <w:lang w:val="uk-UA" w:bidi="he-IL"/>
              </w:rPr>
              <w:t xml:space="preserve"> ШМО</w:t>
            </w:r>
          </w:p>
          <w:p w14:paraId="4CC7DF02" w14:textId="09735338" w:rsidR="00DC3C98" w:rsidRPr="00D01062" w:rsidRDefault="00DC3C98" w:rsidP="0096752B">
            <w:pPr>
              <w:tabs>
                <w:tab w:val="left" w:pos="10065"/>
              </w:tabs>
              <w:rPr>
                <w:sz w:val="28"/>
                <w:szCs w:val="28"/>
                <w:lang w:val="uk-UA" w:bidi="he-IL"/>
              </w:rPr>
            </w:pPr>
            <w:r>
              <w:rPr>
                <w:sz w:val="28"/>
                <w:szCs w:val="28"/>
                <w:lang w:val="uk-UA" w:bidi="he-IL"/>
              </w:rPr>
              <w:t>от  2</w:t>
            </w:r>
            <w:r w:rsidR="008F0C60">
              <w:rPr>
                <w:sz w:val="28"/>
                <w:szCs w:val="28"/>
                <w:lang w:val="uk-UA" w:bidi="he-IL"/>
              </w:rPr>
              <w:t>2</w:t>
            </w:r>
            <w:r>
              <w:rPr>
                <w:sz w:val="28"/>
                <w:szCs w:val="28"/>
                <w:lang w:val="uk-UA" w:bidi="he-IL"/>
              </w:rPr>
              <w:t>.08.2022</w:t>
            </w:r>
          </w:p>
          <w:p w14:paraId="2AC33A0D" w14:textId="77777777" w:rsidR="00DC3C98" w:rsidRPr="00D01062" w:rsidRDefault="00DC3C98" w:rsidP="0096752B">
            <w:pPr>
              <w:tabs>
                <w:tab w:val="left" w:pos="10065"/>
              </w:tabs>
              <w:rPr>
                <w:sz w:val="28"/>
                <w:szCs w:val="28"/>
                <w:lang w:val="uk-UA" w:bidi="he-IL"/>
              </w:rPr>
            </w:pPr>
            <w:r w:rsidRPr="00D01062">
              <w:rPr>
                <w:sz w:val="28"/>
                <w:szCs w:val="28"/>
                <w:lang w:val="uk-UA" w:bidi="he-IL"/>
              </w:rPr>
              <w:t>протокол №  1</w:t>
            </w:r>
          </w:p>
          <w:p w14:paraId="1E96D4E6" w14:textId="77777777" w:rsidR="00DC3C98" w:rsidRPr="00D01062" w:rsidRDefault="00DC3C98" w:rsidP="0096752B">
            <w:pPr>
              <w:tabs>
                <w:tab w:val="left" w:pos="10065"/>
              </w:tabs>
              <w:rPr>
                <w:sz w:val="28"/>
                <w:szCs w:val="28"/>
                <w:lang w:val="uk-UA" w:bidi="he-IL"/>
              </w:rPr>
            </w:pPr>
            <w:proofErr w:type="spellStart"/>
            <w:r w:rsidRPr="00D01062">
              <w:rPr>
                <w:sz w:val="28"/>
                <w:szCs w:val="28"/>
                <w:lang w:val="uk-UA" w:bidi="he-IL"/>
              </w:rPr>
              <w:t>Руководитель</w:t>
            </w:r>
            <w:proofErr w:type="spellEnd"/>
            <w:r w:rsidRPr="00D01062">
              <w:rPr>
                <w:sz w:val="28"/>
                <w:szCs w:val="28"/>
                <w:lang w:val="uk-UA" w:bidi="he-IL"/>
              </w:rPr>
              <w:t xml:space="preserve"> ШМО</w:t>
            </w:r>
          </w:p>
          <w:p w14:paraId="1B723CAC" w14:textId="77777777" w:rsidR="00DC3C98" w:rsidRPr="00D01062" w:rsidRDefault="00DC3C98" w:rsidP="0096752B">
            <w:pPr>
              <w:ind w:right="-108"/>
              <w:rPr>
                <w:rFonts w:eastAsia="Times New Roman" w:cs="Calibri"/>
                <w:lang w:eastAsia="ru-RU" w:bidi="he-IL"/>
              </w:rPr>
            </w:pPr>
            <w:r w:rsidRPr="00D01062">
              <w:rPr>
                <w:sz w:val="28"/>
                <w:szCs w:val="28"/>
                <w:lang w:bidi="he-IL"/>
              </w:rPr>
              <w:t xml:space="preserve"> _____А.Д. </w:t>
            </w:r>
            <w:proofErr w:type="spellStart"/>
            <w:r w:rsidRPr="00D01062">
              <w:rPr>
                <w:sz w:val="28"/>
                <w:szCs w:val="28"/>
                <w:lang w:bidi="he-IL"/>
              </w:rPr>
              <w:t>Велиулаева</w:t>
            </w:r>
            <w:proofErr w:type="spellEnd"/>
          </w:p>
        </w:tc>
        <w:tc>
          <w:tcPr>
            <w:tcW w:w="3261" w:type="dxa"/>
          </w:tcPr>
          <w:p w14:paraId="088E400B" w14:textId="77777777" w:rsidR="00DC3C98" w:rsidRPr="00D01062" w:rsidRDefault="00DC3C98" w:rsidP="0096752B">
            <w:pPr>
              <w:tabs>
                <w:tab w:val="left" w:pos="10065"/>
              </w:tabs>
              <w:jc w:val="both"/>
              <w:rPr>
                <w:bCs/>
                <w:sz w:val="28"/>
                <w:szCs w:val="28"/>
                <w:lang w:bidi="he-IL"/>
              </w:rPr>
            </w:pPr>
            <w:r w:rsidRPr="00D01062">
              <w:rPr>
                <w:bCs/>
                <w:sz w:val="28"/>
                <w:szCs w:val="28"/>
                <w:lang w:bidi="he-IL"/>
              </w:rPr>
              <w:t>СОГЛАСОВАНО</w:t>
            </w:r>
          </w:p>
          <w:p w14:paraId="543BAA41" w14:textId="77777777" w:rsidR="00DC3C98" w:rsidRPr="00D01062" w:rsidRDefault="00DC3C98" w:rsidP="0096752B">
            <w:pPr>
              <w:tabs>
                <w:tab w:val="left" w:pos="10065"/>
              </w:tabs>
              <w:ind w:left="34"/>
              <w:jc w:val="both"/>
              <w:rPr>
                <w:sz w:val="28"/>
                <w:szCs w:val="28"/>
                <w:lang w:bidi="he-IL"/>
              </w:rPr>
            </w:pPr>
            <w:r w:rsidRPr="00D01062">
              <w:rPr>
                <w:sz w:val="28"/>
                <w:szCs w:val="28"/>
                <w:lang w:bidi="he-IL"/>
              </w:rPr>
              <w:t>Зам. директора по ВР</w:t>
            </w:r>
          </w:p>
          <w:p w14:paraId="0FFF6BAA" w14:textId="77777777" w:rsidR="00DC3C98" w:rsidRPr="00D01062" w:rsidRDefault="00DC3C98" w:rsidP="0096752B">
            <w:pPr>
              <w:tabs>
                <w:tab w:val="left" w:pos="10065"/>
              </w:tabs>
              <w:ind w:left="34"/>
              <w:jc w:val="both"/>
              <w:rPr>
                <w:sz w:val="28"/>
                <w:szCs w:val="28"/>
                <w:lang w:bidi="he-IL"/>
              </w:rPr>
            </w:pPr>
            <w:r w:rsidRPr="00D01062">
              <w:rPr>
                <w:sz w:val="28"/>
                <w:szCs w:val="28"/>
                <w:lang w:val="uk-UA" w:bidi="he-IL"/>
              </w:rPr>
              <w:t>____</w:t>
            </w:r>
            <w:r w:rsidRPr="00D01062">
              <w:rPr>
                <w:sz w:val="28"/>
                <w:szCs w:val="28"/>
                <w:lang w:bidi="he-IL"/>
              </w:rPr>
              <w:t>Ж.М. Кондрацкая</w:t>
            </w:r>
          </w:p>
          <w:p w14:paraId="54D20963" w14:textId="77777777" w:rsidR="00DC3C98" w:rsidRPr="00D01062" w:rsidRDefault="00DC3C98" w:rsidP="0096752B">
            <w:pPr>
              <w:rPr>
                <w:rFonts w:eastAsia="Times New Roman" w:cs="Calibri"/>
                <w:lang w:eastAsia="ru-RU" w:bidi="he-IL"/>
              </w:rPr>
            </w:pPr>
            <w:r w:rsidRPr="00D01062"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>от 23.08.2022</w:t>
            </w:r>
            <w:r w:rsidRPr="00D01062">
              <w:rPr>
                <w:sz w:val="28"/>
                <w:szCs w:val="28"/>
                <w:lang w:bidi="he-IL"/>
              </w:rPr>
              <w:tab/>
            </w:r>
          </w:p>
        </w:tc>
        <w:tc>
          <w:tcPr>
            <w:tcW w:w="3686" w:type="dxa"/>
          </w:tcPr>
          <w:p w14:paraId="18BEF063" w14:textId="77777777" w:rsidR="00DC3C98" w:rsidRPr="00D01062" w:rsidRDefault="00DC3C98" w:rsidP="0096752B">
            <w:pPr>
              <w:tabs>
                <w:tab w:val="left" w:pos="10065"/>
              </w:tabs>
              <w:ind w:left="-108"/>
              <w:jc w:val="both"/>
              <w:rPr>
                <w:bCs/>
                <w:sz w:val="28"/>
                <w:szCs w:val="28"/>
                <w:lang w:bidi="he-IL"/>
              </w:rPr>
            </w:pPr>
            <w:r w:rsidRPr="00D01062">
              <w:rPr>
                <w:bCs/>
                <w:sz w:val="28"/>
                <w:szCs w:val="28"/>
                <w:lang w:bidi="he-IL"/>
              </w:rPr>
              <w:t>УТВЕРЖДЕНО</w:t>
            </w:r>
          </w:p>
          <w:p w14:paraId="7018BC23" w14:textId="77777777" w:rsidR="00DC3C98" w:rsidRPr="00D01062" w:rsidRDefault="00DC3C98" w:rsidP="0096752B">
            <w:pPr>
              <w:tabs>
                <w:tab w:val="left" w:pos="10065"/>
              </w:tabs>
              <w:ind w:left="-108"/>
              <w:jc w:val="both"/>
              <w:rPr>
                <w:sz w:val="28"/>
                <w:szCs w:val="28"/>
                <w:lang w:bidi="he-IL"/>
              </w:rPr>
            </w:pPr>
            <w:r w:rsidRPr="00D01062">
              <w:rPr>
                <w:sz w:val="28"/>
                <w:szCs w:val="28"/>
                <w:lang w:bidi="he-IL"/>
              </w:rPr>
              <w:t xml:space="preserve"> Директор школы</w:t>
            </w:r>
          </w:p>
          <w:p w14:paraId="7FF67110" w14:textId="77777777" w:rsidR="00DC3C98" w:rsidRPr="00D01062" w:rsidRDefault="00DC3C98" w:rsidP="0096752B">
            <w:pPr>
              <w:tabs>
                <w:tab w:val="left" w:pos="10065"/>
              </w:tabs>
              <w:ind w:left="-108"/>
              <w:jc w:val="both"/>
              <w:rPr>
                <w:bCs/>
                <w:sz w:val="28"/>
                <w:szCs w:val="28"/>
                <w:lang w:val="uk-UA" w:bidi="he-IL"/>
              </w:rPr>
            </w:pPr>
          </w:p>
          <w:p w14:paraId="2C5C77D0" w14:textId="77777777" w:rsidR="00DC3C98" w:rsidRPr="00D01062" w:rsidRDefault="00DC3C98" w:rsidP="0096752B">
            <w:pPr>
              <w:tabs>
                <w:tab w:val="left" w:pos="10065"/>
              </w:tabs>
              <w:ind w:left="-108"/>
              <w:jc w:val="both"/>
              <w:rPr>
                <w:sz w:val="28"/>
                <w:szCs w:val="28"/>
                <w:lang w:bidi="he-IL"/>
              </w:rPr>
            </w:pPr>
            <w:r w:rsidRPr="00D01062">
              <w:rPr>
                <w:sz w:val="28"/>
                <w:szCs w:val="28"/>
                <w:lang w:bidi="he-IL"/>
              </w:rPr>
              <w:t xml:space="preserve"> _____</w:t>
            </w:r>
            <w:r w:rsidRPr="00D01062">
              <w:rPr>
                <w:sz w:val="28"/>
                <w:szCs w:val="28"/>
                <w:lang w:val="uk-UA" w:bidi="he-IL"/>
              </w:rPr>
              <w:t>___</w:t>
            </w:r>
            <w:r w:rsidRPr="00D01062">
              <w:rPr>
                <w:sz w:val="28"/>
                <w:szCs w:val="28"/>
                <w:lang w:bidi="he-IL"/>
              </w:rPr>
              <w:t>_О.А. Донцова</w:t>
            </w:r>
          </w:p>
          <w:p w14:paraId="726D29EC" w14:textId="4DCD9CE6" w:rsidR="00DC3C98" w:rsidRPr="00D01062" w:rsidRDefault="00DC3C98" w:rsidP="0096752B">
            <w:pPr>
              <w:tabs>
                <w:tab w:val="left" w:pos="10065"/>
              </w:tabs>
              <w:ind w:left="-108"/>
              <w:jc w:val="both"/>
              <w:rPr>
                <w:sz w:val="28"/>
                <w:szCs w:val="28"/>
                <w:lang w:bidi="he-IL"/>
              </w:rPr>
            </w:pPr>
            <w:r w:rsidRPr="00D01062">
              <w:rPr>
                <w:sz w:val="28"/>
                <w:szCs w:val="28"/>
                <w:lang w:bidi="he-IL"/>
              </w:rPr>
              <w:t xml:space="preserve"> Приказ </w:t>
            </w:r>
            <w:r w:rsidRPr="00D01062">
              <w:rPr>
                <w:color w:val="000000"/>
                <w:kern w:val="24"/>
                <w:sz w:val="28"/>
                <w:szCs w:val="28"/>
                <w:lang w:bidi="he-IL"/>
              </w:rPr>
              <w:t>№ 7</w:t>
            </w:r>
            <w:r w:rsidR="008F0C60">
              <w:rPr>
                <w:color w:val="000000"/>
                <w:kern w:val="24"/>
                <w:sz w:val="28"/>
                <w:szCs w:val="28"/>
                <w:lang w:bidi="he-IL"/>
              </w:rPr>
              <w:t>79</w:t>
            </w:r>
            <w:r w:rsidRPr="00D01062">
              <w:rPr>
                <w:color w:val="000000"/>
                <w:kern w:val="24"/>
                <w:sz w:val="28"/>
                <w:szCs w:val="28"/>
                <w:lang w:bidi="he-IL"/>
              </w:rPr>
              <w:t>/01-16</w:t>
            </w:r>
          </w:p>
          <w:p w14:paraId="60EE27E3" w14:textId="10E78665" w:rsidR="00DC3C98" w:rsidRPr="00D01062" w:rsidRDefault="00DC3C98" w:rsidP="0096752B">
            <w:pPr>
              <w:ind w:left="-108"/>
              <w:rPr>
                <w:rFonts w:eastAsia="Times New Roman" w:cs="Calibri"/>
                <w:lang w:eastAsia="ru-RU" w:bidi="he-IL"/>
              </w:rPr>
            </w:pPr>
            <w:r w:rsidRPr="00D01062">
              <w:rPr>
                <w:sz w:val="28"/>
                <w:szCs w:val="28"/>
                <w:lang w:bidi="he-IL"/>
              </w:rPr>
              <w:t xml:space="preserve"> от 3</w:t>
            </w:r>
            <w:r w:rsidR="008F0C60">
              <w:rPr>
                <w:sz w:val="28"/>
                <w:szCs w:val="28"/>
                <w:lang w:bidi="he-IL"/>
              </w:rPr>
              <w:t>1</w:t>
            </w:r>
            <w:r w:rsidRPr="00D01062">
              <w:rPr>
                <w:sz w:val="28"/>
                <w:szCs w:val="28"/>
                <w:lang w:bidi="he-IL"/>
              </w:rPr>
              <w:t>.08.202</w:t>
            </w:r>
            <w:r>
              <w:rPr>
                <w:sz w:val="28"/>
                <w:szCs w:val="28"/>
                <w:lang w:bidi="he-IL"/>
              </w:rPr>
              <w:t>2</w:t>
            </w:r>
            <w:r w:rsidRPr="00D01062">
              <w:rPr>
                <w:sz w:val="28"/>
                <w:szCs w:val="28"/>
                <w:lang w:bidi="he-IL"/>
              </w:rPr>
              <w:t xml:space="preserve"> г.</w:t>
            </w:r>
          </w:p>
        </w:tc>
      </w:tr>
    </w:tbl>
    <w:p w14:paraId="781CB885" w14:textId="77777777" w:rsidR="00DC3C98" w:rsidRPr="00D01062" w:rsidRDefault="00DC3C98" w:rsidP="00DC3C98">
      <w:pPr>
        <w:rPr>
          <w:rFonts w:eastAsia="Times New Roman"/>
          <w:sz w:val="28"/>
          <w:szCs w:val="28"/>
          <w:lang w:bidi="he-IL"/>
        </w:rPr>
      </w:pPr>
    </w:p>
    <w:p w14:paraId="00DFC4E0" w14:textId="77777777" w:rsidR="00DC3C98" w:rsidRPr="00D01062" w:rsidRDefault="00DC3C98" w:rsidP="00DC3C98">
      <w:pPr>
        <w:jc w:val="center"/>
        <w:rPr>
          <w:rFonts w:eastAsia="Times New Roman"/>
          <w:sz w:val="28"/>
          <w:szCs w:val="28"/>
          <w:lang w:bidi="he-IL"/>
        </w:rPr>
      </w:pPr>
    </w:p>
    <w:p w14:paraId="239070E9" w14:textId="77777777" w:rsidR="00DC3C98" w:rsidRPr="00D01062" w:rsidRDefault="00DC3C98" w:rsidP="00DC3C98">
      <w:pPr>
        <w:jc w:val="center"/>
        <w:rPr>
          <w:rFonts w:eastAsia="Times New Roman"/>
          <w:sz w:val="28"/>
          <w:szCs w:val="28"/>
          <w:lang w:bidi="he-IL"/>
        </w:rPr>
      </w:pPr>
    </w:p>
    <w:p w14:paraId="77486293" w14:textId="77777777" w:rsidR="00DC3C98" w:rsidRPr="00D01062" w:rsidRDefault="00DC3C98" w:rsidP="00DC3C98">
      <w:pPr>
        <w:jc w:val="center"/>
        <w:rPr>
          <w:rFonts w:eastAsia="Times New Roman"/>
          <w:sz w:val="28"/>
          <w:szCs w:val="28"/>
          <w:lang w:bidi="he-IL"/>
        </w:rPr>
      </w:pPr>
    </w:p>
    <w:p w14:paraId="2EFA9521" w14:textId="77777777" w:rsidR="00DC3C98" w:rsidRPr="00D01062" w:rsidRDefault="00DC3C98" w:rsidP="00DC3C98">
      <w:pPr>
        <w:jc w:val="center"/>
        <w:rPr>
          <w:rFonts w:eastAsia="Times New Roman"/>
          <w:sz w:val="28"/>
          <w:szCs w:val="28"/>
          <w:lang w:bidi="he-IL"/>
        </w:rPr>
      </w:pPr>
    </w:p>
    <w:p w14:paraId="5E37EEA0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</w:pPr>
    </w:p>
    <w:p w14:paraId="22CA4F96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</w:pPr>
    </w:p>
    <w:p w14:paraId="465BF0B4" w14:textId="5C17C8A9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</w:pPr>
    </w:p>
    <w:p w14:paraId="502E009B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</w:pPr>
    </w:p>
    <w:p w14:paraId="0FDA24A3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</w:pPr>
      <w:r w:rsidRPr="00D01062"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>РАБОЧАЯ ПРОГРАММА</w:t>
      </w:r>
    </w:p>
    <w:p w14:paraId="3EBC2B06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</w:pPr>
      <w:r w:rsidRPr="00D01062"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>по технологии</w:t>
      </w:r>
    </w:p>
    <w:p w14:paraId="53CB6CA8" w14:textId="77777777" w:rsidR="00DC3C98" w:rsidRPr="00D01062" w:rsidRDefault="00DC3C98" w:rsidP="00DC3C98">
      <w:pPr>
        <w:jc w:val="center"/>
        <w:textAlignment w:val="baseline"/>
        <w:rPr>
          <w:rFonts w:eastAsia="Times New Roman"/>
          <w:sz w:val="36"/>
          <w:szCs w:val="36"/>
          <w:lang w:eastAsia="ru-RU" w:bidi="he-IL"/>
        </w:rPr>
      </w:pPr>
    </w:p>
    <w:p w14:paraId="3E143CF4" w14:textId="77777777" w:rsidR="00DC3C98" w:rsidRPr="00D01062" w:rsidRDefault="00DC3C98" w:rsidP="00DC3C98">
      <w:pPr>
        <w:jc w:val="center"/>
        <w:textAlignment w:val="baseline"/>
        <w:rPr>
          <w:rFonts w:eastAsia="Times New Roman"/>
          <w:sz w:val="36"/>
          <w:szCs w:val="36"/>
          <w:lang w:eastAsia="ru-RU" w:bidi="he-IL"/>
        </w:rPr>
      </w:pPr>
      <w:r w:rsidRPr="00D01062"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>для 8 классов</w:t>
      </w:r>
    </w:p>
    <w:p w14:paraId="297320E7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</w:pPr>
      <w:r w:rsidRPr="00D01062"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>на 202</w:t>
      </w:r>
      <w:r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>2</w:t>
      </w:r>
      <w:r w:rsidRPr="00D01062"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 xml:space="preserve"> - 202</w:t>
      </w:r>
      <w:r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>3</w:t>
      </w:r>
      <w:r w:rsidRPr="00D01062">
        <w:rPr>
          <w:rFonts w:eastAsia="Times New Roman"/>
          <w:b/>
          <w:bCs/>
          <w:color w:val="000000"/>
          <w:kern w:val="24"/>
          <w:sz w:val="36"/>
          <w:szCs w:val="36"/>
          <w:lang w:eastAsia="ru-RU" w:bidi="he-IL"/>
        </w:rPr>
        <w:t xml:space="preserve"> учебный год</w:t>
      </w:r>
    </w:p>
    <w:p w14:paraId="40C2039A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  <w:lang w:eastAsia="ru-RU" w:bidi="he-IL"/>
        </w:rPr>
      </w:pPr>
    </w:p>
    <w:p w14:paraId="6E1101EF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  <w:lang w:eastAsia="ru-RU" w:bidi="he-IL"/>
        </w:rPr>
      </w:pPr>
    </w:p>
    <w:p w14:paraId="1D84299C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  <w:lang w:eastAsia="ru-RU" w:bidi="he-IL"/>
        </w:rPr>
      </w:pPr>
    </w:p>
    <w:p w14:paraId="723CFBD8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  <w:lang w:eastAsia="ru-RU" w:bidi="he-IL"/>
        </w:rPr>
      </w:pPr>
    </w:p>
    <w:p w14:paraId="23952AA3" w14:textId="77777777" w:rsidR="00DC3C98" w:rsidRDefault="00DC3C98" w:rsidP="00DC3C98">
      <w:pPr>
        <w:ind w:left="5664"/>
        <w:textAlignment w:val="baseline"/>
        <w:rPr>
          <w:rFonts w:eastAsia="Times New Roman"/>
          <w:bCs/>
          <w:color w:val="000000"/>
          <w:kern w:val="24"/>
          <w:sz w:val="28"/>
          <w:szCs w:val="28"/>
          <w:lang w:eastAsia="ru-RU" w:bidi="he-IL"/>
        </w:rPr>
      </w:pPr>
      <w:r w:rsidRPr="00D01062">
        <w:rPr>
          <w:rFonts w:eastAsia="Times New Roman"/>
          <w:b/>
          <w:bCs/>
          <w:color w:val="000000"/>
          <w:kern w:val="24"/>
          <w:sz w:val="28"/>
          <w:szCs w:val="28"/>
          <w:lang w:eastAsia="ru-RU" w:bidi="he-IL"/>
        </w:rPr>
        <w:t xml:space="preserve">                                                                                  </w:t>
      </w:r>
      <w:r w:rsidRPr="00D01062">
        <w:rPr>
          <w:rFonts w:eastAsia="Times New Roman"/>
          <w:bCs/>
          <w:color w:val="000000"/>
          <w:kern w:val="24"/>
          <w:sz w:val="28"/>
          <w:szCs w:val="28"/>
          <w:lang w:eastAsia="ru-RU" w:bidi="he-IL"/>
        </w:rPr>
        <w:t>Составитель программы:</w:t>
      </w:r>
    </w:p>
    <w:p w14:paraId="72D149E6" w14:textId="2C9162FE" w:rsidR="00DC3C98" w:rsidRDefault="00DC3C98" w:rsidP="00DC3C98">
      <w:pPr>
        <w:ind w:left="5664"/>
        <w:textAlignment w:val="baseline"/>
        <w:rPr>
          <w:rFonts w:eastAsia="Times New Roman"/>
          <w:bCs/>
          <w:color w:val="000000"/>
          <w:kern w:val="24"/>
          <w:sz w:val="28"/>
          <w:szCs w:val="28"/>
          <w:lang w:eastAsia="ru-RU" w:bidi="he-IL"/>
        </w:rPr>
      </w:pPr>
      <w:r>
        <w:rPr>
          <w:rFonts w:eastAsia="Times New Roman"/>
          <w:bCs/>
          <w:color w:val="000000"/>
          <w:kern w:val="24"/>
          <w:sz w:val="28"/>
          <w:szCs w:val="28"/>
          <w:lang w:eastAsia="ru-RU" w:bidi="he-IL"/>
        </w:rPr>
        <w:t>Минаев Р.М.</w:t>
      </w:r>
    </w:p>
    <w:p w14:paraId="289673D3" w14:textId="28AC3DF3" w:rsidR="00DC3C98" w:rsidRPr="00D01062" w:rsidRDefault="00DC3C98" w:rsidP="00DC3C98">
      <w:pPr>
        <w:ind w:left="5664"/>
        <w:textAlignment w:val="baseline"/>
        <w:rPr>
          <w:rFonts w:eastAsia="Times New Roman"/>
          <w:bCs/>
          <w:color w:val="000000"/>
          <w:kern w:val="24"/>
          <w:sz w:val="36"/>
          <w:szCs w:val="28"/>
          <w:lang w:eastAsia="ru-RU" w:bidi="he-IL"/>
        </w:rPr>
      </w:pPr>
      <w:r w:rsidRPr="00D01062">
        <w:rPr>
          <w:rFonts w:eastAsia="Times New Roman"/>
          <w:bCs/>
          <w:color w:val="000000"/>
          <w:kern w:val="24"/>
          <w:sz w:val="28"/>
          <w:szCs w:val="28"/>
          <w:lang w:eastAsia="ru-RU" w:bidi="he-IL"/>
        </w:rPr>
        <w:t>учитель технологии</w:t>
      </w:r>
    </w:p>
    <w:p w14:paraId="2EE61DED" w14:textId="77777777" w:rsidR="00DC3C98" w:rsidRPr="00D01062" w:rsidRDefault="00DC3C98" w:rsidP="00DC3C98">
      <w:pPr>
        <w:ind w:left="5664"/>
        <w:textAlignment w:val="baseline"/>
        <w:rPr>
          <w:rFonts w:eastAsia="Times New Roman"/>
          <w:color w:val="000000"/>
          <w:kern w:val="24"/>
          <w:sz w:val="36"/>
          <w:szCs w:val="28"/>
          <w:lang w:eastAsia="ru-RU" w:bidi="he-IL"/>
        </w:rPr>
      </w:pPr>
      <w:r w:rsidRPr="00D01062">
        <w:rPr>
          <w:rFonts w:eastAsia="Times New Roman"/>
          <w:bCs/>
          <w:color w:val="000000"/>
          <w:kern w:val="24"/>
          <w:sz w:val="36"/>
          <w:szCs w:val="28"/>
          <w:lang w:eastAsia="ru-RU" w:bidi="he-IL"/>
        </w:rPr>
        <w:t>__________________</w:t>
      </w:r>
      <w:r w:rsidRPr="00D01062">
        <w:rPr>
          <w:rFonts w:eastAsia="Times New Roman"/>
          <w:color w:val="000000"/>
          <w:kern w:val="24"/>
          <w:sz w:val="28"/>
          <w:szCs w:val="28"/>
          <w:lang w:eastAsia="ru-RU" w:bidi="he-IL"/>
        </w:rPr>
        <w:t xml:space="preserve">   </w:t>
      </w:r>
    </w:p>
    <w:p w14:paraId="4D16D062" w14:textId="77777777" w:rsidR="00DC3C98" w:rsidRPr="00D01062" w:rsidRDefault="00DC3C98" w:rsidP="00DC3C98">
      <w:pPr>
        <w:ind w:left="4956"/>
        <w:textAlignment w:val="baseline"/>
        <w:rPr>
          <w:rFonts w:eastAsia="Times New Roman"/>
          <w:b/>
          <w:bCs/>
          <w:lang w:eastAsia="ru-RU" w:bidi="he-IL"/>
        </w:rPr>
      </w:pPr>
      <w:r w:rsidRPr="00D01062">
        <w:rPr>
          <w:rFonts w:eastAsia="Times New Roman"/>
          <w:bCs/>
          <w:color w:val="000000"/>
          <w:kern w:val="24"/>
          <w:sz w:val="28"/>
          <w:szCs w:val="28"/>
          <w:lang w:eastAsia="ru-RU" w:bidi="he-IL"/>
        </w:rPr>
        <w:t xml:space="preserve">                                                                                                 </w:t>
      </w:r>
    </w:p>
    <w:p w14:paraId="7F451DC8" w14:textId="77777777" w:rsidR="00DC3C98" w:rsidRPr="00D01062" w:rsidRDefault="00DC3C98" w:rsidP="00DC3C98">
      <w:pPr>
        <w:jc w:val="center"/>
        <w:textAlignment w:val="baseline"/>
        <w:rPr>
          <w:rFonts w:eastAsia="Times New Roman"/>
          <w:color w:val="000000"/>
          <w:kern w:val="24"/>
          <w:sz w:val="28"/>
          <w:szCs w:val="28"/>
          <w:lang w:eastAsia="ru-RU" w:bidi="he-IL"/>
        </w:rPr>
      </w:pPr>
    </w:p>
    <w:p w14:paraId="19948E39" w14:textId="77777777" w:rsidR="00DC3C98" w:rsidRPr="00D01062" w:rsidRDefault="00DC3C98" w:rsidP="00DC3C98">
      <w:pPr>
        <w:jc w:val="center"/>
        <w:textAlignment w:val="baseline"/>
        <w:rPr>
          <w:rFonts w:eastAsia="Times New Roman"/>
          <w:color w:val="000000"/>
          <w:kern w:val="24"/>
          <w:sz w:val="28"/>
          <w:szCs w:val="28"/>
          <w:lang w:eastAsia="ru-RU" w:bidi="he-IL"/>
        </w:rPr>
      </w:pPr>
    </w:p>
    <w:p w14:paraId="7320F141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  <w:lang w:eastAsia="ru-RU" w:bidi="he-IL"/>
        </w:rPr>
      </w:pPr>
    </w:p>
    <w:p w14:paraId="51D42E91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  <w:lang w:eastAsia="ru-RU" w:bidi="he-IL"/>
        </w:rPr>
      </w:pPr>
    </w:p>
    <w:p w14:paraId="540B5681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  <w:lang w:eastAsia="ru-RU" w:bidi="he-IL"/>
        </w:rPr>
      </w:pPr>
    </w:p>
    <w:p w14:paraId="520266EF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36"/>
          <w:lang w:eastAsia="ru-RU" w:bidi="he-IL"/>
        </w:rPr>
      </w:pPr>
    </w:p>
    <w:p w14:paraId="4133B105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36"/>
          <w:lang w:eastAsia="ru-RU" w:bidi="he-IL"/>
        </w:rPr>
      </w:pPr>
    </w:p>
    <w:p w14:paraId="771AF09E" w14:textId="77777777" w:rsidR="00DC3C98" w:rsidRPr="00D01062" w:rsidRDefault="00DC3C98" w:rsidP="00DC3C98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36"/>
          <w:lang w:eastAsia="ru-RU" w:bidi="he-IL"/>
        </w:rPr>
      </w:pPr>
      <w:r w:rsidRPr="00D01062">
        <w:rPr>
          <w:rFonts w:eastAsia="Times New Roman"/>
          <w:b/>
          <w:bCs/>
          <w:color w:val="000000"/>
          <w:kern w:val="24"/>
          <w:sz w:val="28"/>
          <w:szCs w:val="36"/>
          <w:lang w:eastAsia="ru-RU" w:bidi="he-IL"/>
        </w:rPr>
        <w:t>Евпатория 202</w:t>
      </w:r>
      <w:r>
        <w:rPr>
          <w:rFonts w:eastAsia="Times New Roman"/>
          <w:b/>
          <w:bCs/>
          <w:color w:val="000000"/>
          <w:kern w:val="24"/>
          <w:sz w:val="28"/>
          <w:szCs w:val="36"/>
          <w:lang w:eastAsia="ru-RU" w:bidi="he-IL"/>
        </w:rPr>
        <w:t>2</w:t>
      </w:r>
      <w:r w:rsidRPr="00D01062">
        <w:rPr>
          <w:rFonts w:eastAsia="Times New Roman"/>
          <w:b/>
          <w:bCs/>
          <w:color w:val="000000"/>
          <w:kern w:val="24"/>
          <w:sz w:val="28"/>
          <w:szCs w:val="36"/>
          <w:lang w:eastAsia="ru-RU" w:bidi="he-IL"/>
        </w:rPr>
        <w:t xml:space="preserve"> г.</w:t>
      </w:r>
    </w:p>
    <w:p w14:paraId="5F8DDB80" w14:textId="77777777" w:rsidR="00DC3C98" w:rsidRPr="00D01062" w:rsidRDefault="00DC3C98" w:rsidP="00DC3C98">
      <w:pPr>
        <w:suppressAutoHyphens/>
        <w:ind w:left="567" w:right="-342"/>
        <w:jc w:val="both"/>
        <w:rPr>
          <w:rFonts w:eastAsia="Times New Roman"/>
          <w:lang w:bidi="he-IL"/>
        </w:rPr>
      </w:pPr>
      <w:r w:rsidRPr="00D01062">
        <w:rPr>
          <w:rFonts w:eastAsia="Times New Roman"/>
          <w:b/>
          <w:bCs/>
          <w:lang w:bidi="he-IL"/>
        </w:rPr>
        <w:lastRenderedPageBreak/>
        <w:t>Образовательный стандарт:</w:t>
      </w:r>
      <w:r w:rsidRPr="00D01062">
        <w:rPr>
          <w:rFonts w:eastAsia="Times New Roman"/>
          <w:lang w:bidi="he-IL"/>
        </w:rPr>
        <w:t xml:space="preserve"> федеральный государственный образовательный стандарт ООО, утвержденный приказом Минобразования РФ от 17.12.2010г № 1897 (с изменениями от 31.12.2015г № 1577)</w:t>
      </w:r>
    </w:p>
    <w:p w14:paraId="610787B8" w14:textId="500D7046" w:rsidR="00DC3C98" w:rsidRDefault="007F2B56" w:rsidP="00DC3C98">
      <w:pPr>
        <w:tabs>
          <w:tab w:val="left" w:pos="709"/>
        </w:tabs>
        <w:ind w:left="567" w:right="-342"/>
        <w:jc w:val="both"/>
        <w:rPr>
          <w:rFonts w:eastAsia="Times New Roman"/>
          <w:color w:val="000000"/>
        </w:rPr>
      </w:pPr>
      <w:r w:rsidRPr="00190B68">
        <w:rPr>
          <w:rFonts w:eastAsia="Times New Roman"/>
          <w:b/>
          <w:color w:val="000000"/>
        </w:rPr>
        <w:t>Рабочая программа</w:t>
      </w:r>
      <w:r w:rsidRPr="00190B68">
        <w:rPr>
          <w:rFonts w:eastAsia="Times New Roman"/>
          <w:color w:val="000000"/>
        </w:rPr>
        <w:t xml:space="preserve"> по технологии составлена на основе авторской программы основного общего образования по направлению «ТЕХНОЛОГИЯ. ТЕХНИЧЕСКИЙ ТРУД» / Под ред. В. М. Казакевича. ООО «Дрофа» 2012 г</w:t>
      </w:r>
    </w:p>
    <w:p w14:paraId="2E9919ED" w14:textId="77777777" w:rsidR="007F2B56" w:rsidRDefault="007F2B56" w:rsidP="00DC3C98">
      <w:pPr>
        <w:tabs>
          <w:tab w:val="left" w:pos="709"/>
        </w:tabs>
        <w:ind w:left="567" w:right="-342"/>
        <w:jc w:val="both"/>
        <w:rPr>
          <w:rFonts w:eastAsia="Times New Roman"/>
          <w:b/>
          <w:bCs/>
          <w:lang w:bidi="he-IL"/>
        </w:rPr>
      </w:pPr>
    </w:p>
    <w:p w14:paraId="78EE83D1" w14:textId="77777777" w:rsidR="00DC3C98" w:rsidRPr="00D01062" w:rsidRDefault="00DC3C98" w:rsidP="00DC3C98">
      <w:pPr>
        <w:tabs>
          <w:tab w:val="left" w:pos="709"/>
        </w:tabs>
        <w:ind w:left="567" w:right="-342"/>
        <w:jc w:val="both"/>
        <w:rPr>
          <w:rFonts w:eastAsia="Times New Roman"/>
          <w:b/>
          <w:bCs/>
          <w:lang w:bidi="he-IL"/>
        </w:rPr>
      </w:pPr>
      <w:r w:rsidRPr="00D01062">
        <w:rPr>
          <w:rFonts w:eastAsia="Times New Roman"/>
          <w:b/>
          <w:bCs/>
          <w:lang w:bidi="he-IL"/>
        </w:rPr>
        <w:t>Планируемые результаты освоения учебного предмета</w:t>
      </w:r>
    </w:p>
    <w:p w14:paraId="7143F14B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noProof/>
          <w:lang w:eastAsia="ru-RU" w:bidi="he-IL"/>
        </w:rPr>
      </w:pPr>
      <w:r w:rsidRPr="00D01062">
        <w:rPr>
          <w:rFonts w:eastAsia="Times New Roman"/>
          <w:b/>
          <w:bCs/>
          <w:noProof/>
          <w:color w:val="000000"/>
          <w:shd w:val="clear" w:color="auto" w:fill="FFFFFF"/>
          <w:lang w:eastAsia="ru-RU" w:bidi="he-IL"/>
        </w:rPr>
        <w:t>Личностные результаты</w:t>
      </w:r>
    </w:p>
    <w:p w14:paraId="568CBA90" w14:textId="77777777" w:rsidR="00DC3C98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noProof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t xml:space="preserve"> </w:t>
      </w:r>
      <w:r w:rsidRPr="00E4286B">
        <w:rPr>
          <w:noProof/>
          <w:color w:val="000000"/>
          <w:shd w:val="clear" w:color="auto" w:fill="FFFFFF"/>
        </w:rPr>
        <w:t>1.</w:t>
      </w:r>
      <w:r>
        <w:rPr>
          <w:noProof/>
          <w:color w:val="000000"/>
          <w:shd w:val="clear" w:color="auto" w:fill="FFFFFF"/>
        </w:rPr>
        <w:t xml:space="preserve"> </w:t>
      </w:r>
      <w:r w:rsidRPr="00E4286B">
        <w:rPr>
          <w:noProof/>
          <w:color w:val="000000"/>
          <w:shd w:val="clear" w:color="auto" w:fill="FFFFFF"/>
        </w:rPr>
        <w:t xml:space="preserve">Проявление познавательных интересов и творческой активности в данной области предметной </w:t>
      </w:r>
    </w:p>
    <w:p w14:paraId="6FDE0AF0" w14:textId="77777777" w:rsidR="00DC3C98" w:rsidRPr="00E4286B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noProof/>
          <w:shd w:val="clear" w:color="auto" w:fill="FFFFFF"/>
        </w:rPr>
      </w:pPr>
      <w:r>
        <w:rPr>
          <w:noProof/>
          <w:color w:val="000000"/>
          <w:shd w:val="clear" w:color="auto" w:fill="FFFFFF"/>
        </w:rPr>
        <w:t xml:space="preserve">     </w:t>
      </w:r>
      <w:r w:rsidRPr="00E4286B">
        <w:rPr>
          <w:noProof/>
          <w:color w:val="000000"/>
          <w:shd w:val="clear" w:color="auto" w:fill="FFFFFF"/>
        </w:rPr>
        <w:t>технологической деятельности.</w:t>
      </w:r>
    </w:p>
    <w:p w14:paraId="34569738" w14:textId="77777777" w:rsidR="00DC3C98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noProof/>
          <w:color w:val="000000"/>
          <w:shd w:val="clear" w:color="auto" w:fill="FFFFFF"/>
        </w:rPr>
      </w:pPr>
      <w:r w:rsidRPr="00E4286B">
        <w:rPr>
          <w:noProof/>
          <w:color w:val="000000"/>
          <w:shd w:val="clear" w:color="auto" w:fill="FFFFFF"/>
        </w:rPr>
        <w:t xml:space="preserve"> </w:t>
      </w:r>
      <w:r>
        <w:rPr>
          <w:noProof/>
          <w:color w:val="000000"/>
          <w:shd w:val="clear" w:color="auto" w:fill="FFFFFF"/>
        </w:rPr>
        <w:t xml:space="preserve">2. </w:t>
      </w:r>
      <w:r w:rsidRPr="00E4286B">
        <w:rPr>
          <w:noProof/>
          <w:color w:val="000000"/>
          <w:shd w:val="clear" w:color="auto" w:fill="FFFFFF"/>
        </w:rPr>
        <w:t xml:space="preserve">Выражение желания учиться и трудиться на производстве для удовлетворения текущих и </w:t>
      </w:r>
    </w:p>
    <w:p w14:paraId="78F406E6" w14:textId="77777777" w:rsidR="00DC3C98" w:rsidRPr="00E4286B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noProof/>
          <w:shd w:val="clear" w:color="auto" w:fill="FFFFFF"/>
        </w:rPr>
      </w:pPr>
      <w:r>
        <w:rPr>
          <w:noProof/>
          <w:color w:val="000000"/>
          <w:shd w:val="clear" w:color="auto" w:fill="FFFFFF"/>
        </w:rPr>
        <w:t xml:space="preserve">     </w:t>
      </w:r>
      <w:r w:rsidRPr="00E4286B">
        <w:rPr>
          <w:noProof/>
          <w:color w:val="000000"/>
          <w:shd w:val="clear" w:color="auto" w:fill="FFFFFF"/>
        </w:rPr>
        <w:t>перспективных потребностей.</w:t>
      </w:r>
    </w:p>
    <w:p w14:paraId="44B9914D" w14:textId="77777777" w:rsidR="00DC3C98" w:rsidRPr="00D01062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3.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Развитие трудолюбия и ответственности за качество своей деятельности.</w:t>
      </w:r>
    </w:p>
    <w:p w14:paraId="1E08189B" w14:textId="77777777" w:rsidR="00DC3C98" w:rsidRDefault="00DC3C98" w:rsidP="00DC3C98">
      <w:pPr>
        <w:widowControl w:val="0"/>
        <w:tabs>
          <w:tab w:val="left" w:pos="528"/>
          <w:tab w:val="left" w:pos="709"/>
        </w:tabs>
        <w:ind w:left="227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>4.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Овладение установками, нормами и правилами научной организации умственного и </w:t>
      </w:r>
    </w:p>
    <w:p w14:paraId="37A4BFC9" w14:textId="77777777" w:rsidR="00DC3C98" w:rsidRPr="00D01062" w:rsidRDefault="00DC3C98" w:rsidP="00DC3C98">
      <w:pPr>
        <w:widowControl w:val="0"/>
        <w:tabs>
          <w:tab w:val="left" w:pos="528"/>
          <w:tab w:val="left" w:pos="709"/>
        </w:tabs>
        <w:ind w:left="227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 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физического труда.</w:t>
      </w:r>
    </w:p>
    <w:p w14:paraId="465E54D1" w14:textId="77777777" w:rsidR="00DC3C98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5.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Самооценка своих умственных и физических способностей для труда в различных сферах </w:t>
      </w:r>
    </w:p>
    <w:p w14:paraId="2BE8A4C0" w14:textId="77777777" w:rsidR="00DC3C98" w:rsidRPr="00D01062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  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 позиций будущей социализации.</w:t>
      </w:r>
    </w:p>
    <w:p w14:paraId="170536E4" w14:textId="77777777" w:rsidR="00DC3C98" w:rsidRPr="00D01062" w:rsidRDefault="00DC3C98" w:rsidP="00DC3C98">
      <w:pPr>
        <w:widowControl w:val="0"/>
        <w:tabs>
          <w:tab w:val="left" w:pos="534"/>
          <w:tab w:val="left" w:pos="709"/>
        </w:tabs>
        <w:ind w:left="227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6.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Планирование образовательной и профессиональной карьеры.</w:t>
      </w:r>
    </w:p>
    <w:p w14:paraId="3E1773D6" w14:textId="77777777" w:rsidR="00DC3C98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>7.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Осознание необходимости общественно полезного труда как условия безопасной и </w:t>
      </w:r>
    </w:p>
    <w:p w14:paraId="24C3BCA0" w14:textId="77777777" w:rsidR="00DC3C98" w:rsidRPr="00D01062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 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эффективной социализации.</w:t>
      </w:r>
    </w:p>
    <w:p w14:paraId="0427FE7A" w14:textId="77777777" w:rsidR="00DC3C98" w:rsidRPr="00D01062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8.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Бережное отношение к природным и хозяйственным ресурсам.</w:t>
      </w:r>
    </w:p>
    <w:p w14:paraId="0D5A3237" w14:textId="77777777" w:rsidR="00DC3C98" w:rsidRPr="00D01062" w:rsidRDefault="00DC3C98" w:rsidP="00DC3C98">
      <w:pPr>
        <w:widowControl w:val="0"/>
        <w:tabs>
          <w:tab w:val="left" w:pos="522"/>
          <w:tab w:val="left" w:pos="709"/>
        </w:tabs>
        <w:ind w:left="227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9.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Готовность к рациональному ведению домашнего хозяйства.</w:t>
      </w:r>
    </w:p>
    <w:p w14:paraId="58451BAE" w14:textId="77777777" w:rsidR="00DC3C98" w:rsidRDefault="00DC3C98" w:rsidP="00DC3C98">
      <w:pPr>
        <w:widowControl w:val="0"/>
        <w:tabs>
          <w:tab w:val="left" w:pos="360"/>
          <w:tab w:val="left" w:pos="709"/>
        </w:tabs>
        <w:ind w:left="227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>10.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Проявление технико-технологического и экономического мышления при организации </w:t>
      </w:r>
    </w:p>
    <w:p w14:paraId="6E43C8C9" w14:textId="77777777" w:rsidR="00DC3C98" w:rsidRPr="00D01062" w:rsidRDefault="00DC3C98" w:rsidP="00DC3C98">
      <w:pPr>
        <w:widowControl w:val="0"/>
        <w:tabs>
          <w:tab w:val="left" w:pos="360"/>
          <w:tab w:val="left" w:pos="709"/>
        </w:tabs>
        <w:ind w:left="227"/>
        <w:jc w:val="both"/>
        <w:rPr>
          <w:rFonts w:eastAsia="Times New Roman"/>
          <w:noProof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  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своей деятельности.</w:t>
      </w:r>
    </w:p>
    <w:p w14:paraId="397ABA69" w14:textId="77777777" w:rsidR="00DC3C98" w:rsidRPr="00D01062" w:rsidRDefault="00DC3C98" w:rsidP="00DC3C98">
      <w:pPr>
        <w:widowControl w:val="0"/>
        <w:tabs>
          <w:tab w:val="left" w:pos="709"/>
        </w:tabs>
        <w:spacing w:before="120" w:after="120"/>
        <w:ind w:left="567" w:right="-342"/>
        <w:jc w:val="both"/>
        <w:rPr>
          <w:rFonts w:eastAsia="Times New Roman"/>
          <w:b/>
          <w:bCs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noProof/>
          <w:color w:val="000000"/>
          <w:shd w:val="clear" w:color="auto" w:fill="FFFFFF"/>
          <w:lang w:eastAsia="ru-RU" w:bidi="he-IL"/>
        </w:rPr>
        <w:t>Метапредметные результаты</w:t>
      </w:r>
    </w:p>
    <w:p w14:paraId="344E1D7F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14:paraId="33CE5253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Самостоятельное выполнение различных творческих работ по созданию оригинальных изделий декоративно-прикладного искусства.</w:t>
      </w:r>
    </w:p>
    <w:p w14:paraId="0D39150B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Виртуальное и натурное моделирование художественных и технологических процессов и объектов.</w:t>
      </w:r>
    </w:p>
    <w:p w14:paraId="61E90722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Аргументированная защита в устной или письменной форме результатов своей деятельности.</w:t>
      </w:r>
    </w:p>
    <w:p w14:paraId="43C38FC6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Выявление потребностей, проектирование и создание объектов, имеющих потребительную или социальную значимость.</w:t>
      </w:r>
    </w:p>
    <w:p w14:paraId="406F7266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Выбор различных источников информации для решения познавательных и коммуникативных задач, включая энциклопедии, словари, интернет-ресурсы и другие базы данных.</w:t>
      </w:r>
    </w:p>
    <w:p w14:paraId="0E849A3C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14:paraId="101DA7D9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Согласование и координация совместной познавательно-трудовой деятельности с другими ее участниками.</w:t>
      </w:r>
    </w:p>
    <w:p w14:paraId="5CBCDE36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Объективная оценка своего вклада в решение общих задач коллектива.</w:t>
      </w:r>
    </w:p>
    <w:p w14:paraId="54A5A82A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Оценка своей познавательно-трудовой деятельности с точки зрения нравственных, правовых норм, эстетических ценностей </w:t>
      </w:r>
      <w:r w:rsidRPr="00D01062">
        <w:rPr>
          <w:rFonts w:eastAsia="Times New Roman"/>
          <w:noProof/>
          <w:color w:val="000000"/>
          <w:lang w:eastAsia="ru-RU" w:bidi="he-IL"/>
        </w:rPr>
        <w:t xml:space="preserve">по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принятым в обществе и коллективе требованиям и принципам.</w:t>
      </w:r>
    </w:p>
    <w:p w14:paraId="72313855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14:paraId="654B165A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Соблюдение норм и правил культуры труда в соответствии с технологической культурой производства.</w:t>
      </w:r>
    </w:p>
    <w:p w14:paraId="0CA5761B" w14:textId="77777777" w:rsidR="00DC3C98" w:rsidRPr="00D01062" w:rsidRDefault="00DC3C98" w:rsidP="00DC3C98">
      <w:pPr>
        <w:widowControl w:val="0"/>
        <w:numPr>
          <w:ilvl w:val="0"/>
          <w:numId w:val="2"/>
        </w:numPr>
        <w:tabs>
          <w:tab w:val="num" w:pos="540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Соблюдение безопасных приемов познавательно-трудовой деятельности и созидательного труда.</w:t>
      </w:r>
    </w:p>
    <w:p w14:paraId="42B0A381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b/>
          <w:bCs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noProof/>
          <w:color w:val="000000"/>
          <w:shd w:val="clear" w:color="auto" w:fill="FFFFFF"/>
          <w:lang w:eastAsia="ru-RU" w:bidi="he-IL"/>
        </w:rPr>
        <w:t>Предметные результаты</w:t>
      </w:r>
    </w:p>
    <w:p w14:paraId="0D7D6076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iCs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  <w:t>В познавательной сфере</w:t>
      </w:r>
      <w:r w:rsidRPr="00D01062">
        <w:rPr>
          <w:rFonts w:eastAsia="Times New Roman"/>
          <w:b/>
          <w:bCs/>
          <w:noProof/>
          <w:color w:val="000000"/>
          <w:spacing w:val="-20"/>
          <w:shd w:val="clear" w:color="auto" w:fill="FFFFFF"/>
          <w:lang w:eastAsia="x-none" w:bidi="he-IL"/>
        </w:rPr>
        <w:t>:</w:t>
      </w:r>
    </w:p>
    <w:p w14:paraId="1DEA451E" w14:textId="77777777" w:rsidR="00DC3C98" w:rsidRPr="00D01062" w:rsidRDefault="00DC3C98" w:rsidP="00DC3C98">
      <w:pPr>
        <w:widowControl w:val="0"/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1)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14:paraId="3F6A56DB" w14:textId="77777777" w:rsidR="00DC3C98" w:rsidRPr="00D01062" w:rsidRDefault="00DC3C98" w:rsidP="00DC3C98">
      <w:pPr>
        <w:widowControl w:val="0"/>
        <w:numPr>
          <w:ilvl w:val="0"/>
          <w:numId w:val="6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lastRenderedPageBreak/>
        <w:t xml:space="preserve"> оценка технологических свойств материалов и областей их применения;</w:t>
      </w:r>
    </w:p>
    <w:p w14:paraId="6D92E9EB" w14:textId="77777777" w:rsidR="00DC3C98" w:rsidRPr="00D01062" w:rsidRDefault="00DC3C98" w:rsidP="00DC3C98">
      <w:pPr>
        <w:widowControl w:val="0"/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3) ориентация в имеющихся и возможных технических средствах и технологиях создания объектов труда;</w:t>
      </w:r>
    </w:p>
    <w:p w14:paraId="3824DED2" w14:textId="77777777" w:rsidR="00DC3C98" w:rsidRPr="00D01062" w:rsidRDefault="00DC3C98" w:rsidP="00DC3C98">
      <w:pPr>
        <w:widowControl w:val="0"/>
        <w:numPr>
          <w:ilvl w:val="0"/>
          <w:numId w:val="7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владение алгоритмами и методами решения технических и технологических задач; </w:t>
      </w:r>
    </w:p>
    <w:p w14:paraId="79850144" w14:textId="77777777" w:rsidR="00DC3C98" w:rsidRPr="00D01062" w:rsidRDefault="00DC3C98" w:rsidP="00DC3C98">
      <w:pPr>
        <w:widowControl w:val="0"/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распознавание видов инструментов, приспособлений и оборудования и их технологических возможностей;</w:t>
      </w:r>
    </w:p>
    <w:p w14:paraId="7E8E8BE1" w14:textId="77777777" w:rsidR="00DC3C98" w:rsidRPr="00D01062" w:rsidRDefault="00DC3C98" w:rsidP="00DC3C98">
      <w:pPr>
        <w:widowControl w:val="0"/>
        <w:numPr>
          <w:ilvl w:val="0"/>
          <w:numId w:val="7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владение методами чтения и способами графического представления технической и технологической информации</w:t>
      </w:r>
    </w:p>
    <w:p w14:paraId="3D993272" w14:textId="77777777" w:rsidR="00DC3C98" w:rsidRPr="00D01062" w:rsidRDefault="00DC3C98" w:rsidP="00DC3C98">
      <w:pPr>
        <w:widowControl w:val="0"/>
        <w:numPr>
          <w:ilvl w:val="0"/>
          <w:numId w:val="7"/>
        </w:numPr>
        <w:tabs>
          <w:tab w:val="left" w:pos="528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применение общенаучных знаний в процессе осуществления рациональной технологической деятельности;</w:t>
      </w:r>
    </w:p>
    <w:p w14:paraId="3931150F" w14:textId="77777777" w:rsidR="00DC3C98" w:rsidRPr="00D01062" w:rsidRDefault="00DC3C98" w:rsidP="00DC3C98">
      <w:pPr>
        <w:widowControl w:val="0"/>
        <w:numPr>
          <w:ilvl w:val="0"/>
          <w:numId w:val="7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14:paraId="2B01AB87" w14:textId="77777777" w:rsidR="00DC3C98" w:rsidRPr="00D01062" w:rsidRDefault="00DC3C98" w:rsidP="00DC3C98">
      <w:pPr>
        <w:widowControl w:val="0"/>
        <w:numPr>
          <w:ilvl w:val="0"/>
          <w:numId w:val="7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применение элементов прикладной экономики при обосновании технологий и проектов.</w:t>
      </w:r>
    </w:p>
    <w:p w14:paraId="7A1E3407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  <w:t>В трудовой сфере</w:t>
      </w:r>
      <w:r w:rsidRPr="00D01062">
        <w:rPr>
          <w:rFonts w:eastAsia="Times New Roman"/>
          <w:b/>
          <w:bCs/>
          <w:iCs/>
          <w:noProof/>
          <w:shd w:val="clear" w:color="auto" w:fill="FFFFFF"/>
          <w:lang w:eastAsia="ru-RU" w:bidi="he-IL"/>
        </w:rPr>
        <w:t xml:space="preserve">: </w:t>
      </w:r>
    </w:p>
    <w:p w14:paraId="73BEF683" w14:textId="77777777" w:rsidR="00DC3C98" w:rsidRPr="00D01062" w:rsidRDefault="00DC3C98" w:rsidP="00DC3C98">
      <w:pPr>
        <w:widowControl w:val="0"/>
        <w:tabs>
          <w:tab w:val="left" w:pos="528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1)   планирование технологического процесса и процесса труда;</w:t>
      </w:r>
    </w:p>
    <w:p w14:paraId="0003F71B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организация рабочего места с учетом требований эргономики и научной организации труда;</w:t>
      </w:r>
    </w:p>
    <w:p w14:paraId="332B6F7F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подбор материалов с учетом характера объекта труда и технологии;</w:t>
      </w:r>
    </w:p>
    <w:p w14:paraId="246126D1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проведение необходимых опытов и исследований при подборе материалов и проектировании объекта труда;</w:t>
      </w:r>
    </w:p>
    <w:p w14:paraId="3E1AF2C2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подбор инструментов и оборудования с учетом требований технологии и материально-энергетических ресурсов; </w:t>
      </w:r>
    </w:p>
    <w:p w14:paraId="2ADFE1F8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47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планирование последовательности операций и составление технологической карты;</w:t>
      </w:r>
    </w:p>
    <w:p w14:paraId="69ECAF06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выполнение технологических операций с соблюдением установленных норм, стандартов и ограничений;</w:t>
      </w:r>
    </w:p>
    <w:p w14:paraId="38036168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определение качества сырья и пищевых продуктов органолептическими и лабораторными методами;</w:t>
      </w:r>
    </w:p>
    <w:p w14:paraId="74BC9FA8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приготовление кулинарных блюд из молока, овощей, рыбы, мяса, птицы, круп и др. с учетом требований здорового образа жизни;</w:t>
      </w:r>
    </w:p>
    <w:p w14:paraId="0345D7D0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формирование ответственного отношения к сохранению своего здоровья;</w:t>
      </w:r>
    </w:p>
    <w:p w14:paraId="2974E9B5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составление меню для подростка, отвечающего требованию сохранения здоровья;</w:t>
      </w:r>
    </w:p>
    <w:p w14:paraId="05367F81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заготовка продуктов для длительного хранения с максимальным сохранением их пищевой ценности; </w:t>
      </w:r>
    </w:p>
    <w:p w14:paraId="16C62B91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соблюдение безопасных приемов труда, правил пожарной безопасности, санитарии и гигиены;</w:t>
      </w:r>
    </w:p>
    <w:p w14:paraId="4B8219E4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соблюдение трудовой и технологической дисциплины;</w:t>
      </w:r>
    </w:p>
    <w:p w14:paraId="59280CDA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14:paraId="7081FCE8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28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</w:t>
      </w:r>
    </w:p>
    <w:p w14:paraId="45D037D5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28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выявление допущенных ошибок в процессе труда и обоснование способов их исправления;</w:t>
      </w:r>
    </w:p>
    <w:p w14:paraId="5FFAC16A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28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документирование результатов труда и проектной деятельности;</w:t>
      </w:r>
    </w:p>
    <w:p w14:paraId="31DAF3F3" w14:textId="77777777" w:rsidR="00DC3C98" w:rsidRPr="00D01062" w:rsidRDefault="00DC3C98" w:rsidP="00DC3C98">
      <w:pPr>
        <w:widowControl w:val="0"/>
        <w:numPr>
          <w:ilvl w:val="0"/>
          <w:numId w:val="8"/>
        </w:numPr>
        <w:tabs>
          <w:tab w:val="clear" w:pos="720"/>
          <w:tab w:val="left" w:pos="528"/>
          <w:tab w:val="left" w:pos="709"/>
        </w:tabs>
        <w:ind w:left="567" w:right="-342"/>
        <w:jc w:val="both"/>
        <w:rPr>
          <w:rFonts w:eastAsia="Times New Roman"/>
          <w:noProof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расчет себестоимости продукта труда.</w:t>
      </w:r>
    </w:p>
    <w:p w14:paraId="37CD6F18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b/>
          <w:bCs/>
          <w:iCs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  <w:t>В мотивационной сфере</w:t>
      </w:r>
      <w:r w:rsidRPr="00D01062">
        <w:rPr>
          <w:rFonts w:eastAsia="Times New Roman"/>
          <w:b/>
          <w:bCs/>
          <w:iCs/>
          <w:noProof/>
          <w:shd w:val="clear" w:color="auto" w:fill="FFFFFF"/>
          <w:lang w:eastAsia="ru-RU" w:bidi="he-IL"/>
        </w:rPr>
        <w:t>:</w:t>
      </w:r>
    </w:p>
    <w:p w14:paraId="5F2BBFF0" w14:textId="77777777" w:rsidR="00DC3C98" w:rsidRPr="00D01062" w:rsidRDefault="00DC3C98" w:rsidP="00DC3C98">
      <w:pPr>
        <w:widowControl w:val="0"/>
        <w:numPr>
          <w:ilvl w:val="0"/>
          <w:numId w:val="3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оценка своей способности и готовности к труду в конкретной предметной деятельности;</w:t>
      </w:r>
    </w:p>
    <w:p w14:paraId="2C6F3A52" w14:textId="77777777" w:rsidR="00DC3C98" w:rsidRPr="00D01062" w:rsidRDefault="00DC3C98" w:rsidP="00DC3C98">
      <w:pPr>
        <w:widowControl w:val="0"/>
        <w:numPr>
          <w:ilvl w:val="0"/>
          <w:numId w:val="3"/>
        </w:numPr>
        <w:tabs>
          <w:tab w:val="left" w:pos="528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14:paraId="421D375A" w14:textId="77777777" w:rsidR="00DC3C98" w:rsidRPr="00D01062" w:rsidRDefault="00DC3C98" w:rsidP="00DC3C98">
      <w:pPr>
        <w:widowControl w:val="0"/>
        <w:numPr>
          <w:ilvl w:val="0"/>
          <w:numId w:val="3"/>
        </w:numPr>
        <w:tabs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выраженная готовность к труду в сфере материального производства;</w:t>
      </w:r>
    </w:p>
    <w:p w14:paraId="75E1502F" w14:textId="77777777" w:rsidR="00DC3C98" w:rsidRPr="00D01062" w:rsidRDefault="00DC3C98" w:rsidP="00DC3C98">
      <w:pPr>
        <w:widowControl w:val="0"/>
        <w:numPr>
          <w:ilvl w:val="0"/>
          <w:numId w:val="3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согласование своих потребностей и требований с другими участниками познавательно-трудовой деятельности;</w:t>
      </w:r>
    </w:p>
    <w:p w14:paraId="5FCE08C5" w14:textId="77777777" w:rsidR="00DC3C98" w:rsidRPr="00D01062" w:rsidRDefault="00DC3C98" w:rsidP="00DC3C98">
      <w:pPr>
        <w:widowControl w:val="0"/>
        <w:numPr>
          <w:ilvl w:val="0"/>
          <w:numId w:val="3"/>
        </w:numPr>
        <w:tabs>
          <w:tab w:val="left" w:pos="534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осознание ответственности за качество результатов труда;</w:t>
      </w:r>
    </w:p>
    <w:p w14:paraId="7E334468" w14:textId="77777777" w:rsidR="00DC3C98" w:rsidRPr="00D01062" w:rsidRDefault="00DC3C98" w:rsidP="00DC3C98">
      <w:pPr>
        <w:widowControl w:val="0"/>
        <w:numPr>
          <w:ilvl w:val="0"/>
          <w:numId w:val="3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наличие экологической культуры при обосновании объекта труда и выполнении работ;</w:t>
      </w:r>
    </w:p>
    <w:p w14:paraId="0FD437A1" w14:textId="77777777" w:rsidR="00DC3C98" w:rsidRPr="00D01062" w:rsidRDefault="00DC3C98" w:rsidP="00DC3C98">
      <w:pPr>
        <w:widowControl w:val="0"/>
        <w:numPr>
          <w:ilvl w:val="0"/>
          <w:numId w:val="3"/>
        </w:numPr>
        <w:tabs>
          <w:tab w:val="left" w:pos="541"/>
          <w:tab w:val="left" w:pos="709"/>
        </w:tabs>
        <w:ind w:left="567" w:right="-342"/>
        <w:jc w:val="both"/>
        <w:rPr>
          <w:rFonts w:eastAsia="Times New Roman"/>
          <w:noProof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стремление к экономии и бережливости в расходовании времени, материалов, денежных средств и труда.</w:t>
      </w:r>
    </w:p>
    <w:p w14:paraId="6E5131D2" w14:textId="77777777" w:rsidR="007F2B56" w:rsidRDefault="007F2B56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</w:pPr>
    </w:p>
    <w:p w14:paraId="5B66DA0D" w14:textId="42847389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b/>
          <w:bCs/>
          <w:i/>
          <w:iCs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  <w:lastRenderedPageBreak/>
        <w:t>В эстетической</w:t>
      </w:r>
      <w:r w:rsidRPr="00D01062">
        <w:rPr>
          <w:rFonts w:eastAsia="Times New Roman"/>
          <w:b/>
          <w:bCs/>
          <w:i/>
          <w:iCs/>
          <w:noProof/>
          <w:color w:val="000000"/>
          <w:shd w:val="clear" w:color="auto" w:fill="FFFFFF"/>
          <w:lang w:eastAsia="ru-RU" w:bidi="he-IL"/>
        </w:rPr>
        <w:t xml:space="preserve"> </w:t>
      </w:r>
      <w:r w:rsidRPr="00D01062"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  <w:t>сфере</w:t>
      </w:r>
      <w:r w:rsidRPr="00D01062">
        <w:rPr>
          <w:rFonts w:eastAsia="Times New Roman"/>
          <w:b/>
          <w:bCs/>
          <w:iCs/>
          <w:noProof/>
          <w:shd w:val="clear" w:color="auto" w:fill="FFFFFF"/>
          <w:lang w:eastAsia="ru-RU" w:bidi="he-IL"/>
        </w:rPr>
        <w:t>:</w:t>
      </w:r>
    </w:p>
    <w:p w14:paraId="13C81844" w14:textId="77777777" w:rsidR="00DC3C98" w:rsidRPr="00FC7D78" w:rsidRDefault="00DC3C98" w:rsidP="00DC3C98">
      <w:pPr>
        <w:pStyle w:val="a4"/>
        <w:widowControl w:val="0"/>
        <w:numPr>
          <w:ilvl w:val="0"/>
          <w:numId w:val="9"/>
        </w:numPr>
        <w:tabs>
          <w:tab w:val="left" w:pos="558"/>
          <w:tab w:val="left" w:pos="709"/>
        </w:tabs>
        <w:jc w:val="both"/>
        <w:rPr>
          <w:rFonts w:ascii="Times New Roman" w:hAnsi="Times New Roman" w:cs="Times New Roman"/>
          <w:noProof/>
          <w:shd w:val="clear" w:color="auto" w:fill="FFFFFF"/>
        </w:rPr>
      </w:pPr>
      <w:r w:rsidRPr="00FC7D78">
        <w:rPr>
          <w:rFonts w:ascii="Times New Roman" w:hAnsi="Times New Roman" w:cs="Times New Roman"/>
          <w:noProof/>
          <w:color w:val="000000"/>
          <w:shd w:val="clear" w:color="auto" w:fill="FFFFFF"/>
        </w:rPr>
        <w:t>дизайнерское конструирование изделия;</w:t>
      </w:r>
    </w:p>
    <w:p w14:paraId="7E579F9F" w14:textId="77777777" w:rsidR="00DC3C98" w:rsidRPr="00FC7D78" w:rsidRDefault="00DC3C98" w:rsidP="00DC3C98">
      <w:pPr>
        <w:pStyle w:val="a4"/>
        <w:widowControl w:val="0"/>
        <w:numPr>
          <w:ilvl w:val="0"/>
          <w:numId w:val="9"/>
        </w:numPr>
        <w:tabs>
          <w:tab w:val="left" w:pos="558"/>
          <w:tab w:val="left" w:pos="709"/>
        </w:tabs>
        <w:jc w:val="both"/>
        <w:rPr>
          <w:rFonts w:ascii="Times New Roman" w:hAnsi="Times New Roman" w:cs="Times New Roman"/>
          <w:noProof/>
          <w:shd w:val="clear" w:color="auto" w:fill="FFFFFF"/>
        </w:rPr>
      </w:pPr>
      <w:r w:rsidRPr="00FC7D78">
        <w:rPr>
          <w:rFonts w:ascii="Times New Roman" w:hAnsi="Times New Roman" w:cs="Times New Roman"/>
          <w:noProof/>
          <w:color w:val="000000"/>
          <w:shd w:val="clear" w:color="auto" w:fill="FFFFFF"/>
        </w:rPr>
        <w:t xml:space="preserve">применение различных технологий декоративно-прикладного искусства (роспись ткани, </w:t>
      </w:r>
    </w:p>
    <w:p w14:paraId="02939C70" w14:textId="77777777" w:rsidR="00DC3C98" w:rsidRPr="00FC7D78" w:rsidRDefault="00DC3C98" w:rsidP="00DC3C98">
      <w:pPr>
        <w:widowControl w:val="0"/>
        <w:tabs>
          <w:tab w:val="left" w:pos="558"/>
          <w:tab w:val="left" w:pos="709"/>
        </w:tabs>
        <w:jc w:val="both"/>
        <w:rPr>
          <w:noProof/>
          <w:shd w:val="clear" w:color="auto" w:fill="FFFFFF"/>
        </w:rPr>
      </w:pPr>
      <w:r>
        <w:rPr>
          <w:noProof/>
          <w:color w:val="000000"/>
          <w:shd w:val="clear" w:color="auto" w:fill="FFFFFF"/>
        </w:rPr>
        <w:t xml:space="preserve">             </w:t>
      </w:r>
      <w:r w:rsidRPr="00FC7D78">
        <w:rPr>
          <w:noProof/>
          <w:color w:val="000000"/>
          <w:shd w:val="clear" w:color="auto" w:fill="FFFFFF"/>
        </w:rPr>
        <w:t>ткачество, войлок, вышивка, шитье и др.) в создании изделий материальной культуры;</w:t>
      </w:r>
    </w:p>
    <w:p w14:paraId="73E529F5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моделирование художественного оформления объекта труда;</w:t>
      </w:r>
    </w:p>
    <w:p w14:paraId="3987A1D4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41"/>
          <w:tab w:val="left" w:pos="709"/>
        </w:tabs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способность выбрать свой стиль одежды с учетом особенности своей фигуры;</w:t>
      </w:r>
    </w:p>
    <w:p w14:paraId="23581C4E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34"/>
          <w:tab w:val="left" w:pos="709"/>
        </w:tabs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эстетическое оформление рабочего места и рабочей одежды;</w:t>
      </w:r>
    </w:p>
    <w:p w14:paraId="0642B175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34"/>
          <w:tab w:val="left" w:pos="709"/>
        </w:tabs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сочетание образного и логического мышления в процессе творческой деятельности;</w:t>
      </w:r>
    </w:p>
    <w:p w14:paraId="479E962B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34"/>
          <w:tab w:val="left" w:pos="709"/>
        </w:tabs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создание художественного образа и воплощение его в материале;</w:t>
      </w:r>
    </w:p>
    <w:p w14:paraId="29F3C019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34"/>
          <w:tab w:val="left" w:pos="709"/>
        </w:tabs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развитие пространственного художественного воображения;</w:t>
      </w:r>
    </w:p>
    <w:p w14:paraId="071D35B5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развитие композиционного мышления;</w:t>
      </w:r>
    </w:p>
    <w:p w14:paraId="06A22431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развитие чувства цвета, гармонии и контраста</w:t>
      </w:r>
    </w:p>
    <w:p w14:paraId="15533190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развитие чувства пропорции, ритма, стиля, формы;</w:t>
      </w:r>
    </w:p>
    <w:p w14:paraId="33A118E9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понимание роли света в образовании формы и цвета;</w:t>
      </w:r>
    </w:p>
    <w:p w14:paraId="464573F1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решение художественного образа средствами фактуры материалов;</w:t>
      </w:r>
    </w:p>
    <w:p w14:paraId="717DC176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использование природных элементов в создании орнаментов, художественных образов моделей;</w:t>
      </w:r>
    </w:p>
    <w:p w14:paraId="0073AEB4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сохранение и развитие традиций декоративно-прикладного искусства и народных промыслов в современном творчестве;</w:t>
      </w:r>
    </w:p>
    <w:p w14:paraId="7101D2FB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применение художественного проектирования в оформлении интерьера жилого дома, школы, детского сада и др.;</w:t>
      </w:r>
    </w:p>
    <w:p w14:paraId="6E07CBBC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применение методов художественного проектирования одежды;</w:t>
      </w:r>
    </w:p>
    <w:p w14:paraId="3C1FEDE6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художественное оформление кулинарных блюд и сервировка стола;</w:t>
      </w:r>
    </w:p>
    <w:p w14:paraId="2FF65B1C" w14:textId="77777777" w:rsidR="00DC3C98" w:rsidRPr="00D01062" w:rsidRDefault="00DC3C98" w:rsidP="00DC3C98">
      <w:pPr>
        <w:widowControl w:val="0"/>
        <w:numPr>
          <w:ilvl w:val="0"/>
          <w:numId w:val="9"/>
        </w:numPr>
        <w:tabs>
          <w:tab w:val="left" w:pos="558"/>
          <w:tab w:val="left" w:pos="709"/>
        </w:tabs>
        <w:ind w:right="-340"/>
        <w:jc w:val="both"/>
        <w:rPr>
          <w:rFonts w:eastAsia="Times New Roman"/>
          <w:b/>
          <w:bCs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соблюдение правил этикета.</w:t>
      </w:r>
    </w:p>
    <w:p w14:paraId="191210C0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  <w:t>В коммуникативной сфере</w:t>
      </w:r>
      <w:r w:rsidRPr="00D01062">
        <w:rPr>
          <w:rFonts w:eastAsia="Times New Roman"/>
          <w:b/>
          <w:bCs/>
          <w:iCs/>
          <w:noProof/>
          <w:shd w:val="clear" w:color="auto" w:fill="FFFFFF"/>
          <w:lang w:eastAsia="ru-RU" w:bidi="he-IL"/>
        </w:rPr>
        <w:t>:</w:t>
      </w:r>
    </w:p>
    <w:p w14:paraId="6519457A" w14:textId="77777777" w:rsidR="00DC3C98" w:rsidRPr="00D01062" w:rsidRDefault="00DC3C98" w:rsidP="00DC3C98">
      <w:pPr>
        <w:widowControl w:val="0"/>
        <w:numPr>
          <w:ilvl w:val="0"/>
          <w:numId w:val="4"/>
        </w:numPr>
        <w:tabs>
          <w:tab w:val="left" w:pos="528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умение быть лидером и рядовым членом коллектива;</w:t>
      </w:r>
    </w:p>
    <w:p w14:paraId="158B4E36" w14:textId="77777777" w:rsidR="00DC3C98" w:rsidRPr="00FC7D78" w:rsidRDefault="00DC3C98" w:rsidP="00DC3C98">
      <w:pPr>
        <w:widowControl w:val="0"/>
        <w:numPr>
          <w:ilvl w:val="0"/>
          <w:numId w:val="4"/>
        </w:numPr>
        <w:tabs>
          <w:tab w:val="left" w:pos="534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формирование рабочей группы с учетом общности интересов и возможностей будущих </w:t>
      </w:r>
    </w:p>
    <w:p w14:paraId="1C442EE2" w14:textId="77777777" w:rsidR="00DC3C98" w:rsidRPr="00D01062" w:rsidRDefault="00DC3C98" w:rsidP="00DC3C98">
      <w:pPr>
        <w:widowControl w:val="0"/>
        <w:tabs>
          <w:tab w:val="left" w:pos="534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  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членов трудового коллектива;</w:t>
      </w:r>
    </w:p>
    <w:p w14:paraId="7EC74F97" w14:textId="77777777" w:rsidR="00DC3C98" w:rsidRPr="00FC7D78" w:rsidRDefault="00DC3C98" w:rsidP="00DC3C98">
      <w:pPr>
        <w:widowControl w:val="0"/>
        <w:numPr>
          <w:ilvl w:val="0"/>
          <w:numId w:val="4"/>
        </w:numPr>
        <w:tabs>
          <w:tab w:val="left" w:pos="541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выбор знаковых систем и средств для кодирования и оформления информации в процессе </w:t>
      </w:r>
    </w:p>
    <w:p w14:paraId="3F455C9A" w14:textId="77777777" w:rsidR="00DC3C98" w:rsidRPr="00D01062" w:rsidRDefault="00DC3C98" w:rsidP="00DC3C98">
      <w:pPr>
        <w:widowControl w:val="0"/>
        <w:tabs>
          <w:tab w:val="left" w:pos="541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  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коммуникации;</w:t>
      </w:r>
    </w:p>
    <w:p w14:paraId="62FE4673" w14:textId="77777777" w:rsidR="00DC3C98" w:rsidRPr="00D01062" w:rsidRDefault="00DC3C98" w:rsidP="00DC3C98">
      <w:pPr>
        <w:widowControl w:val="0"/>
        <w:numPr>
          <w:ilvl w:val="0"/>
          <w:numId w:val="4"/>
        </w:numPr>
        <w:tabs>
          <w:tab w:val="left" w:pos="547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публичная презентация и защита идеи, варианта изделия, выбранной технологии и др.;</w:t>
      </w:r>
    </w:p>
    <w:p w14:paraId="4FE1A70F" w14:textId="77777777" w:rsidR="00DC3C98" w:rsidRPr="00D01062" w:rsidRDefault="00DC3C98" w:rsidP="00DC3C98">
      <w:pPr>
        <w:widowControl w:val="0"/>
        <w:numPr>
          <w:ilvl w:val="0"/>
          <w:numId w:val="4"/>
        </w:numPr>
        <w:tabs>
          <w:tab w:val="left" w:pos="541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способность к коллективному решению творческих задач;</w:t>
      </w:r>
    </w:p>
    <w:p w14:paraId="1ED2B8E7" w14:textId="77777777" w:rsidR="00DC3C98" w:rsidRPr="00FC7D78" w:rsidRDefault="00DC3C98" w:rsidP="00DC3C98">
      <w:pPr>
        <w:widowControl w:val="0"/>
        <w:numPr>
          <w:ilvl w:val="0"/>
          <w:numId w:val="4"/>
        </w:numPr>
        <w:tabs>
          <w:tab w:val="left" w:pos="557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способность объективно и доброжелательно оценивать идеи и художественные достоинства </w:t>
      </w:r>
    </w:p>
    <w:p w14:paraId="150C3037" w14:textId="77777777" w:rsidR="00DC3C98" w:rsidRPr="00D01062" w:rsidRDefault="00DC3C98" w:rsidP="00DC3C98">
      <w:pPr>
        <w:widowControl w:val="0"/>
        <w:tabs>
          <w:tab w:val="left" w:pos="557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   </w:t>
      </w: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работ членов коллектива;</w:t>
      </w:r>
    </w:p>
    <w:p w14:paraId="0FA26D99" w14:textId="77777777" w:rsidR="00DC3C98" w:rsidRPr="00D01062" w:rsidRDefault="00DC3C98" w:rsidP="00DC3C98">
      <w:pPr>
        <w:widowControl w:val="0"/>
        <w:numPr>
          <w:ilvl w:val="0"/>
          <w:numId w:val="4"/>
        </w:numPr>
        <w:tabs>
          <w:tab w:val="left" w:pos="557"/>
          <w:tab w:val="left" w:pos="709"/>
        </w:tabs>
        <w:ind w:left="397" w:right="-340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способность прийти на помощь товарищу;</w:t>
      </w:r>
    </w:p>
    <w:p w14:paraId="65534239" w14:textId="77777777" w:rsidR="00DC3C98" w:rsidRPr="00D01062" w:rsidRDefault="00DC3C98" w:rsidP="00DC3C98">
      <w:pPr>
        <w:widowControl w:val="0"/>
        <w:numPr>
          <w:ilvl w:val="0"/>
          <w:numId w:val="4"/>
        </w:numPr>
        <w:tabs>
          <w:tab w:val="left" w:pos="557"/>
          <w:tab w:val="left" w:pos="709"/>
        </w:tabs>
        <w:ind w:left="397" w:right="-340"/>
        <w:jc w:val="both"/>
        <w:rPr>
          <w:rFonts w:eastAsia="Times New Roman"/>
          <w:noProof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>способность бесконфликтного общения в коллективе.</w:t>
      </w:r>
    </w:p>
    <w:p w14:paraId="46207506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jc w:val="both"/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</w:pPr>
      <w:r w:rsidRPr="00D01062">
        <w:rPr>
          <w:rFonts w:eastAsia="Times New Roman"/>
          <w:b/>
          <w:bCs/>
          <w:iCs/>
          <w:noProof/>
          <w:color w:val="000000"/>
          <w:shd w:val="clear" w:color="auto" w:fill="FFFFFF"/>
          <w:lang w:eastAsia="ru-RU" w:bidi="he-IL"/>
        </w:rPr>
        <w:t>В физической сфере:</w:t>
      </w:r>
    </w:p>
    <w:p w14:paraId="66364BBB" w14:textId="77777777" w:rsidR="00DC3C98" w:rsidRPr="00D01062" w:rsidRDefault="00DC3C98" w:rsidP="00DC3C98">
      <w:pPr>
        <w:widowControl w:val="0"/>
        <w:numPr>
          <w:ilvl w:val="0"/>
          <w:numId w:val="5"/>
        </w:numPr>
        <w:tabs>
          <w:tab w:val="left" w:pos="528"/>
          <w:tab w:val="left" w:pos="709"/>
        </w:tabs>
        <w:ind w:left="681" w:right="-340" w:hanging="284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развитие моторики и координации движений рук при работе с ручными инструментами и приспособлениями;</w:t>
      </w:r>
    </w:p>
    <w:p w14:paraId="4C043BFF" w14:textId="77777777" w:rsidR="00DC3C98" w:rsidRPr="00D01062" w:rsidRDefault="00DC3C98" w:rsidP="00DC3C98">
      <w:pPr>
        <w:widowControl w:val="0"/>
        <w:numPr>
          <w:ilvl w:val="0"/>
          <w:numId w:val="5"/>
        </w:numPr>
        <w:tabs>
          <w:tab w:val="left" w:pos="541"/>
          <w:tab w:val="left" w:pos="709"/>
        </w:tabs>
        <w:ind w:left="681" w:right="-340" w:hanging="284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достижение необходимой точности движений и ритма при выполнении различных технологических операций;</w:t>
      </w:r>
    </w:p>
    <w:p w14:paraId="597E712A" w14:textId="77777777" w:rsidR="00DC3C98" w:rsidRPr="00D01062" w:rsidRDefault="00DC3C98" w:rsidP="00DC3C98">
      <w:pPr>
        <w:widowControl w:val="0"/>
        <w:numPr>
          <w:ilvl w:val="0"/>
          <w:numId w:val="5"/>
        </w:numPr>
        <w:tabs>
          <w:tab w:val="left" w:pos="557"/>
          <w:tab w:val="left" w:pos="709"/>
        </w:tabs>
        <w:ind w:left="681" w:right="-340" w:hanging="284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соблюдение требуемой величины усилия, прикладываемого к инструменту с учетом технологических требований;</w:t>
      </w:r>
    </w:p>
    <w:p w14:paraId="62C835B1" w14:textId="77777777" w:rsidR="00DC3C98" w:rsidRPr="00D01062" w:rsidRDefault="00DC3C98" w:rsidP="00DC3C98">
      <w:pPr>
        <w:widowControl w:val="0"/>
        <w:numPr>
          <w:ilvl w:val="0"/>
          <w:numId w:val="5"/>
        </w:numPr>
        <w:tabs>
          <w:tab w:val="left" w:pos="557"/>
          <w:tab w:val="left" w:pos="709"/>
        </w:tabs>
        <w:ind w:left="681" w:right="-340" w:hanging="284"/>
        <w:jc w:val="both"/>
        <w:rPr>
          <w:rFonts w:eastAsia="Times New Roman"/>
          <w:noProof/>
          <w:shd w:val="clear" w:color="auto" w:fill="FFFFFF"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развитие глазомера;</w:t>
      </w:r>
    </w:p>
    <w:p w14:paraId="35C0B48C" w14:textId="77777777" w:rsidR="00DC3C98" w:rsidRPr="00D01062" w:rsidRDefault="00DC3C98" w:rsidP="00DC3C98">
      <w:pPr>
        <w:widowControl w:val="0"/>
        <w:numPr>
          <w:ilvl w:val="0"/>
          <w:numId w:val="5"/>
        </w:numPr>
        <w:tabs>
          <w:tab w:val="left" w:pos="557"/>
          <w:tab w:val="left" w:pos="709"/>
        </w:tabs>
        <w:ind w:left="681" w:right="-340" w:hanging="284"/>
        <w:jc w:val="both"/>
        <w:rPr>
          <w:rFonts w:eastAsia="Times New Roman"/>
          <w:noProof/>
          <w:lang w:eastAsia="ru-RU" w:bidi="he-IL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 w:bidi="he-IL"/>
        </w:rPr>
        <w:t xml:space="preserve">  развитие осязания, вкуса, обоняния.</w:t>
      </w:r>
    </w:p>
    <w:p w14:paraId="3CDB3241" w14:textId="77777777" w:rsidR="00DC3C98" w:rsidRPr="00D01062" w:rsidRDefault="00DC3C98" w:rsidP="00DC3C98">
      <w:pPr>
        <w:widowControl w:val="0"/>
        <w:tabs>
          <w:tab w:val="left" w:pos="709"/>
        </w:tabs>
        <w:ind w:left="567" w:right="-342"/>
        <w:rPr>
          <w:rFonts w:eastAsia="Times New Roman"/>
          <w:b/>
          <w:bCs/>
          <w:i/>
          <w:iCs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b/>
          <w:bCs/>
          <w:i/>
          <w:iCs/>
          <w:noProof/>
          <w:color w:val="000000"/>
          <w:shd w:val="clear" w:color="auto" w:fill="FFFFFF"/>
          <w:lang w:eastAsia="ru-RU"/>
        </w:rPr>
        <w:t>Ученик научится:</w:t>
      </w:r>
    </w:p>
    <w:p w14:paraId="4023C7D2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навыкам по подготовке, организации трудовой деятельности на рабочем месте, соблюдения культуры труда; </w:t>
      </w:r>
    </w:p>
    <w:p w14:paraId="37B5A5D2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навыкам созидательной, преобрзующей, творческой деятельности; </w:t>
      </w:r>
    </w:p>
    <w:p w14:paraId="4EA73DA8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навыкам чтения и составления технической документации, измерения параметров в технологии и продукте труда, выбора моделирования, конструирования, проектирования объекта труда и технологии с использованием компьютера, художественного оформления; </w:t>
      </w:r>
    </w:p>
    <w:p w14:paraId="00F5441B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 xml:space="preserve"> основным методам и средствам преобразования и использования материалов, энергии и информации, объектов социальной и природной среды; </w:t>
      </w:r>
    </w:p>
    <w:p w14:paraId="5C426CC4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умениям распознавать и оценивать свойства конструкционных и природных поделочных материалов; </w:t>
      </w:r>
    </w:p>
    <w:p w14:paraId="7B537471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умениям ориентироваться в назначении, применении ручных инструментов и приспособлений; </w:t>
      </w:r>
    </w:p>
    <w:p w14:paraId="4BA7052B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навыкам организации рабочего места; </w:t>
      </w:r>
    </w:p>
    <w:p w14:paraId="617E0EAC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умениям соотносить с личными потребностями и особенностями требования к подготовке и личным качествам человека, предъявляем различными массовыми профессиями;</w:t>
      </w:r>
    </w:p>
    <w:p w14:paraId="3C05C456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>трудовым и технологическим знаниям и умениям по преобразованию и использованию материалов, энергии, информации, необходимым для создания продуктов труда в соответствии с предполагаемыми функциональными и эстетическими свойствами;</w:t>
      </w:r>
    </w:p>
    <w:p w14:paraId="4449E7A4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>умениям ориентироваться в мире профессий, оценивать свои профессиональные интересы и склонности к изучаемым видам трудовой деятельности, составлять жизнен</w:t>
      </w: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softHyphen/>
        <w:t xml:space="preserve">ные и профессиональные планы; </w:t>
      </w:r>
    </w:p>
    <w:p w14:paraId="62485498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навыкам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14:paraId="0BE23924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left" w:pos="709"/>
        </w:tabs>
        <w:ind w:left="567" w:right="-342"/>
        <w:jc w:val="both"/>
        <w:rPr>
          <w:rFonts w:eastAsia="Times New Roman"/>
          <w:b/>
          <w:bCs/>
          <w:i/>
          <w:iCs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noProof/>
          <w:color w:val="000000"/>
          <w:shd w:val="clear" w:color="auto" w:fill="FFFFFF"/>
          <w:lang w:eastAsia="ru-RU"/>
        </w:rPr>
        <w:t>ответственному отношением к сохранению своего здоровья и ведению здорового образа жизни, основой которого является здоровое питание.</w:t>
      </w:r>
    </w:p>
    <w:p w14:paraId="00B6DF77" w14:textId="77777777" w:rsidR="00DC3C98" w:rsidRPr="00D01062" w:rsidRDefault="00DC3C98" w:rsidP="00DC3C98">
      <w:pPr>
        <w:widowControl w:val="0"/>
        <w:tabs>
          <w:tab w:val="left" w:pos="709"/>
        </w:tabs>
        <w:autoSpaceDE w:val="0"/>
        <w:autoSpaceDN w:val="0"/>
        <w:adjustRightInd w:val="0"/>
        <w:ind w:left="567" w:right="-342"/>
        <w:jc w:val="both"/>
        <w:rPr>
          <w:rFonts w:eastAsia="Times New Roman"/>
          <w:b/>
          <w:bCs/>
          <w:i/>
          <w:iCs/>
          <w:noProof/>
          <w:color w:val="000000"/>
          <w:shd w:val="clear" w:color="auto" w:fill="FFFFFF"/>
          <w:lang w:eastAsia="ru-RU"/>
        </w:rPr>
      </w:pPr>
      <w:r w:rsidRPr="00D01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2CA2FAA" wp14:editId="319369AC">
                <wp:simplePos x="0" y="0"/>
                <wp:positionH relativeFrom="column">
                  <wp:posOffset>-617220</wp:posOffset>
                </wp:positionH>
                <wp:positionV relativeFrom="paragraph">
                  <wp:posOffset>-3052445</wp:posOffset>
                </wp:positionV>
                <wp:extent cx="3175" cy="0"/>
                <wp:effectExtent l="12065" t="6985" r="1333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7A16" id="Прямая соединительная линия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-240.35pt" to="-48.35pt,-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O1uH4uAAAAANAQAADwAAAAAAAAAAAAAAAAAABAAAZHJzL2Rvd25yZXYueG1sUEsF&#10;BgAAAAAEAAQA8wAAAA0FAAAAAA==&#10;" o:allowincell="f" strokeweight="0"/>
            </w:pict>
          </mc:Fallback>
        </mc:AlternateContent>
      </w:r>
      <w:r w:rsidRPr="00D01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49A7F3" wp14:editId="47BD0585">
                <wp:simplePos x="0" y="0"/>
                <wp:positionH relativeFrom="column">
                  <wp:posOffset>5059045</wp:posOffset>
                </wp:positionH>
                <wp:positionV relativeFrom="paragraph">
                  <wp:posOffset>-3052445</wp:posOffset>
                </wp:positionV>
                <wp:extent cx="3175" cy="0"/>
                <wp:effectExtent l="11430" t="6985" r="1397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D03C8" id="Прямая соединительная линия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35pt,-240.35pt" to="398.6pt,-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kEeS1eAAAAANAQAADwAAAAAAAAAAAAAAAAAABAAAZHJzL2Rvd25yZXYueG1sUEsF&#10;BgAAAAAEAAQA8wAAAA0FAAAAAA==&#10;" o:allowincell="f" strokeweight="0"/>
            </w:pict>
          </mc:Fallback>
        </mc:AlternateContent>
      </w:r>
      <w:r w:rsidRPr="00D01062">
        <w:rPr>
          <w:rFonts w:eastAsia="Times New Roman"/>
          <w:b/>
          <w:bCs/>
          <w:i/>
          <w:iCs/>
          <w:noProof/>
          <w:color w:val="000000"/>
          <w:shd w:val="clear" w:color="auto" w:fill="FFFFFF"/>
          <w:lang w:eastAsia="ru-RU"/>
        </w:rPr>
        <w:t>Ученик получит возможность научиться:</w:t>
      </w:r>
    </w:p>
    <w:p w14:paraId="02A7935A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bCs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bCs/>
          <w:noProof/>
          <w:color w:val="000000"/>
          <w:shd w:val="clear" w:color="auto" w:fill="FFFFFF"/>
          <w:lang w:eastAsia="ru-RU"/>
        </w:rPr>
        <w:t xml:space="preserve">возможности    познавательного,    интеллектуального, </w:t>
      </w:r>
      <w:r w:rsidRPr="00D01062">
        <w:rPr>
          <w:rFonts w:eastAsia="Times New Roman"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899D0D" wp14:editId="6F5ADE7A">
                <wp:simplePos x="0" y="0"/>
                <wp:positionH relativeFrom="column">
                  <wp:posOffset>-871220</wp:posOffset>
                </wp:positionH>
                <wp:positionV relativeFrom="paragraph">
                  <wp:posOffset>-1131570</wp:posOffset>
                </wp:positionV>
                <wp:extent cx="3175" cy="0"/>
                <wp:effectExtent l="5715" t="5715" r="1016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DF02C" id="Прямая соединительная линия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6pt,-89.1pt" to="-68.35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BF28n+AAAAAPAQAADwAAAAAAAAAAAAAAAAAABAAAZHJzL2Rvd25yZXYueG1sUEsF&#10;BgAAAAAEAAQA8wAAAA0FAAAAAA==&#10;" o:allowincell="f" strokeweight="0"/>
            </w:pict>
          </mc:Fallback>
        </mc:AlternateContent>
      </w:r>
      <w:r w:rsidRPr="00D01062">
        <w:rPr>
          <w:rFonts w:eastAsia="Times New Roman"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15D799" wp14:editId="3CFCC400">
                <wp:simplePos x="0" y="0"/>
                <wp:positionH relativeFrom="column">
                  <wp:posOffset>4805045</wp:posOffset>
                </wp:positionH>
                <wp:positionV relativeFrom="paragraph">
                  <wp:posOffset>-1131570</wp:posOffset>
                </wp:positionV>
                <wp:extent cx="3175" cy="0"/>
                <wp:effectExtent l="5080" t="5715" r="1079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D2DF" id="Прямая соединительная линия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89.1pt" to="378.6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ns0AC+AAAAANAQAADwAAAAAAAAAAAAAAAAAABAAAZHJzL2Rvd25yZXYueG1sUEsF&#10;BgAAAAAEAAQA8wAAAA0FAAAAAA==&#10;" o:allowincell="f" strokeweight="0"/>
            </w:pict>
          </mc:Fallback>
        </mc:AlternateContent>
      </w:r>
      <w:r w:rsidRPr="00D01062">
        <w:rPr>
          <w:rFonts w:eastAsia="Times New Roman"/>
          <w:bCs/>
          <w:noProof/>
          <w:color w:val="000000"/>
          <w:shd w:val="clear" w:color="auto" w:fill="FFFFFF"/>
          <w:lang w:eastAsia="ru-RU"/>
        </w:rPr>
        <w:t>творческого, духовно - нравственного, эстетического и физического развития;</w:t>
      </w:r>
    </w:p>
    <w:p w14:paraId="71CCA33C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bCs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bCs/>
          <w:noProof/>
          <w:color w:val="000000"/>
          <w:shd w:val="clear" w:color="auto" w:fill="FFFFFF"/>
          <w:lang w:eastAsia="ru-RU"/>
        </w:rPr>
        <w:t xml:space="preserve">распространенности изучаемых технологий и орудий труда в сфере производства, сервиса и домашнего хозяйства, отражению в них современных научно - технических достижений и художественного стиля; </w:t>
      </w:r>
    </w:p>
    <w:p w14:paraId="529F1B55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bCs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bCs/>
          <w:noProof/>
          <w:color w:val="000000"/>
          <w:shd w:val="clear" w:color="auto" w:fill="FFFFFF"/>
          <w:lang w:eastAsia="ru-RU"/>
        </w:rPr>
        <w:t xml:space="preserve">возможности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14:paraId="3CE87800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bCs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bCs/>
          <w:noProof/>
          <w:color w:val="000000"/>
          <w:shd w:val="clear" w:color="auto" w:fill="FFFFFF"/>
          <w:lang w:eastAsia="ru-RU"/>
        </w:rPr>
        <w:t xml:space="preserve">выбору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14:paraId="3D5075F6" w14:textId="77777777" w:rsidR="00DC3C98" w:rsidRPr="00D01062" w:rsidRDefault="00DC3C98" w:rsidP="00DC3C98">
      <w:pPr>
        <w:widowControl w:val="0"/>
        <w:numPr>
          <w:ilvl w:val="0"/>
          <w:numId w:val="1"/>
        </w:numPr>
        <w:tabs>
          <w:tab w:val="num" w:pos="570"/>
          <w:tab w:val="left" w:pos="709"/>
        </w:tabs>
        <w:ind w:left="567" w:right="-342"/>
        <w:jc w:val="both"/>
        <w:rPr>
          <w:rFonts w:eastAsia="Times New Roman"/>
          <w:bCs/>
          <w:noProof/>
          <w:color w:val="000000"/>
          <w:shd w:val="clear" w:color="auto" w:fill="FFFFFF"/>
          <w:lang w:eastAsia="ru-RU"/>
        </w:rPr>
      </w:pPr>
      <w:r w:rsidRPr="00D01062">
        <w:rPr>
          <w:rFonts w:eastAsia="Times New Roman"/>
          <w:bCs/>
          <w:noProof/>
          <w:color w:val="000000"/>
          <w:shd w:val="clear" w:color="auto" w:fill="FFFFFF"/>
          <w:lang w:eastAsia="ru-RU"/>
        </w:rPr>
        <w:t>возможности реализации общетрудовой, доступной, безопасной практической направленности обучения, наглядного представления методов и средств осуществления технологических процессов.</w:t>
      </w:r>
    </w:p>
    <w:p w14:paraId="5FFF7E13" w14:textId="77777777" w:rsidR="00DC3C98" w:rsidRDefault="00DC3C98" w:rsidP="00DC3C9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14:paraId="1121CF7C" w14:textId="77777777" w:rsidR="00DC3C98" w:rsidRPr="00DC3C98" w:rsidRDefault="00DC3C98" w:rsidP="00DC3C9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DC3C98">
        <w:rPr>
          <w:b/>
          <w:bCs/>
          <w:iCs/>
          <w:sz w:val="28"/>
          <w:szCs w:val="28"/>
          <w:lang w:eastAsia="ru-RU"/>
        </w:rPr>
        <w:t>Содержание учебного курса</w:t>
      </w:r>
    </w:p>
    <w:p w14:paraId="592191DA" w14:textId="77777777" w:rsidR="00DC3C98" w:rsidRPr="00DC3C98" w:rsidRDefault="00DC3C98" w:rsidP="00DC3C9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DC3C98">
        <w:rPr>
          <w:b/>
          <w:bCs/>
          <w:iCs/>
          <w:sz w:val="28"/>
          <w:szCs w:val="28"/>
          <w:lang w:eastAsia="ru-RU"/>
        </w:rPr>
        <w:t>для 8 классов</w:t>
      </w:r>
    </w:p>
    <w:p w14:paraId="256C8853" w14:textId="77777777" w:rsidR="00DC3C98" w:rsidRPr="004A42D9" w:rsidRDefault="00DC3C98" w:rsidP="00DC3C98">
      <w:pPr>
        <w:suppressAutoHyphens/>
        <w:jc w:val="center"/>
        <w:rPr>
          <w:b/>
          <w:bCs/>
          <w:sz w:val="28"/>
          <w:szCs w:val="28"/>
          <w:lang w:eastAsia="ru-RU"/>
        </w:rPr>
      </w:pPr>
    </w:p>
    <w:p w14:paraId="4FB69D9C" w14:textId="77777777" w:rsidR="00DC3C98" w:rsidRDefault="00DC3C98" w:rsidP="00DC3C98">
      <w:pPr>
        <w:autoSpaceDE w:val="0"/>
        <w:autoSpaceDN w:val="0"/>
        <w:adjustRightInd w:val="0"/>
        <w:spacing w:before="120" w:after="120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 xml:space="preserve">Раздел 1. Создание изделий из конструкционных и поделочных материалов </w:t>
      </w:r>
    </w:p>
    <w:p w14:paraId="2BC95220" w14:textId="77777777" w:rsidR="00DC3C98" w:rsidRPr="00190B68" w:rsidRDefault="00DC3C98" w:rsidP="00DC3C9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(14 ч.)</w:t>
      </w:r>
    </w:p>
    <w:p w14:paraId="6560510B" w14:textId="77777777" w:rsidR="00DC3C98" w:rsidRPr="00190B68" w:rsidRDefault="00DC3C98" w:rsidP="00DC3C98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3B11EE69" w14:textId="77777777" w:rsidR="00DC3C98" w:rsidRDefault="00DC3C98" w:rsidP="00DC3C9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Технологические свойства древесины. Виды ящичных угловых соединений. Угловые, серединные и ящичные шиповые соединения, их элементы и конструктивные особенности. Порядок определения размеров ящичного соединения. Приёмы разметки. Способы </w:t>
      </w:r>
      <w:proofErr w:type="spellStart"/>
      <w:r w:rsidRPr="00190B68">
        <w:rPr>
          <w:lang w:eastAsia="ru-RU"/>
        </w:rPr>
        <w:t>запиливания</w:t>
      </w:r>
      <w:proofErr w:type="spellEnd"/>
      <w:r w:rsidRPr="00190B68">
        <w:rPr>
          <w:lang w:eastAsia="ru-RU"/>
        </w:rPr>
        <w:t xml:space="preserve"> шипов, долбления проушин. Декоративная обработка древесины. Перспективные технологии обработки. </w:t>
      </w:r>
    </w:p>
    <w:p w14:paraId="39F3FCB3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и способы соединений деталей в изделиях из древесины. Техника прорезной резьбы</w:t>
      </w:r>
    </w:p>
    <w:p w14:paraId="60322E99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0032A00B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31326E29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Разработка конструкции и выполнение чертежа изделия, заполнение спецификации. Заточка и развод зубьев пил. Правка и доводка лезвий ножей для стругов, стамесок. Изготовление деталей изделия по чертежу с применением ручных инструментов. Расчёт размеров шиповых соединений рамки.  </w:t>
      </w:r>
    </w:p>
    <w:p w14:paraId="76B8DC28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lastRenderedPageBreak/>
        <w:t>Соединение деталей изделия на шипах с использованием ручных инструментов и приспособлений. Разработка технологической карты на точение фасонной детали. Сборка изделия. Защитная и декоративная отделка изделия. Вычерчивание мозаичных фрагментов. Визуальный и инструментальный контроль качества деталей</w:t>
      </w:r>
    </w:p>
    <w:p w14:paraId="2CE2DAC6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lang w:eastAsia="ru-RU"/>
        </w:rPr>
      </w:pPr>
    </w:p>
    <w:p w14:paraId="15EFBBAB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28FF4B84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Шкатулки, шахматы, ящики, полки, </w:t>
      </w:r>
      <w:r w:rsidRPr="00190B68">
        <w:t>вешалка для полотенец, киянка,</w:t>
      </w:r>
      <w:r w:rsidRPr="00190B68">
        <w:rPr>
          <w:lang w:eastAsia="ru-RU"/>
        </w:rPr>
        <w:t xml:space="preserve"> скамейки, детская мебель, игрушки, модели и игры, дидактические пособия, кормушки, кухонные и бытовые принадлежности</w:t>
      </w:r>
    </w:p>
    <w:p w14:paraId="6500C9DD" w14:textId="77777777" w:rsidR="00DC3C98" w:rsidRPr="00190B68" w:rsidRDefault="00DC3C98" w:rsidP="00DC3C98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6A4D04FD" w14:textId="77777777" w:rsidR="00DC3C98" w:rsidRPr="00190B68" w:rsidRDefault="00DC3C98" w:rsidP="00DC3C98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Раздел 2.  Электротехнические работы (2 ч.)</w:t>
      </w:r>
      <w:r>
        <w:rPr>
          <w:b/>
          <w:bCs/>
          <w:iCs/>
          <w:sz w:val="28"/>
          <w:szCs w:val="28"/>
          <w:lang w:eastAsia="ru-RU"/>
        </w:rPr>
        <w:t xml:space="preserve"> </w:t>
      </w:r>
    </w:p>
    <w:p w14:paraId="27C558B8" w14:textId="77777777" w:rsidR="00DC3C98" w:rsidRPr="00190B68" w:rsidRDefault="00DC3C98" w:rsidP="00DC3C98">
      <w:pPr>
        <w:shd w:val="clear" w:color="auto" w:fill="FFFFFF"/>
        <w:spacing w:before="1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Основные теоретические сведения</w:t>
      </w:r>
    </w:p>
    <w:p w14:paraId="58E95984" w14:textId="77777777" w:rsidR="00DC3C98" w:rsidRPr="00190B68" w:rsidRDefault="00DC3C98" w:rsidP="00DC3C9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 </w:t>
      </w:r>
      <w:r w:rsidRPr="00190B68">
        <w:rPr>
          <w:rFonts w:eastAsia="Times New Roman"/>
          <w:bCs/>
          <w:color w:val="000000"/>
          <w:lang w:eastAsia="ru-RU"/>
        </w:rPr>
        <w:t xml:space="preserve">Правила ТБ. Применение электродвигателей. </w:t>
      </w:r>
      <w:r w:rsidRPr="00190B68">
        <w:rPr>
          <w:rFonts w:eastAsia="Times New Roman"/>
          <w:color w:val="000000"/>
          <w:lang w:eastAsia="ru-RU"/>
        </w:rPr>
        <w:t xml:space="preserve">Схемы подключения коллекторного двигателя к источнику тока. Сборка цепи электропривода с низковольтными электродвигателями и коммутационной аппаратурой. Методы регулирования скорости и изменение направления вращения (реверсирования) ротора. </w:t>
      </w:r>
      <w:r w:rsidRPr="00190B68">
        <w:rPr>
          <w:rFonts w:eastAsia="Times New Roman"/>
          <w:bCs/>
          <w:color w:val="000000"/>
          <w:lang w:eastAsia="ru-RU"/>
        </w:rPr>
        <w:t>Презентации</w:t>
      </w:r>
    </w:p>
    <w:p w14:paraId="0B1C1285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14:paraId="4EFF2B91" w14:textId="77777777" w:rsidR="00DC3C98" w:rsidRPr="00190B68" w:rsidRDefault="00DC3C98" w:rsidP="00DC3C98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Виды практической деятельности</w:t>
      </w:r>
    </w:p>
    <w:p w14:paraId="2E373CCF" w14:textId="77777777" w:rsidR="00DC3C98" w:rsidRPr="00190B68" w:rsidRDefault="00DC3C98" w:rsidP="00DC3C98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 xml:space="preserve">Сборка модели электропривода с двигателем постоянного тока. Подборка деталей. Монтаж цепи модели. Испытание модели. </w:t>
      </w:r>
    </w:p>
    <w:p w14:paraId="18249097" w14:textId="77777777" w:rsidR="00DC3C98" w:rsidRPr="00190B68" w:rsidRDefault="00DC3C98" w:rsidP="00DC3C98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Сборка цепи электропривода с низковольтными электродвигателями и коммутационной аппаратурой</w:t>
      </w:r>
    </w:p>
    <w:p w14:paraId="4DCBBDF5" w14:textId="77777777" w:rsidR="00DC3C98" w:rsidRPr="00190B68" w:rsidRDefault="00DC3C98" w:rsidP="00DC3C98">
      <w:pPr>
        <w:shd w:val="clear" w:color="auto" w:fill="FFFFFF"/>
        <w:ind w:right="-110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14:paraId="1C433653" w14:textId="77777777" w:rsidR="00DC3C98" w:rsidRPr="00190B68" w:rsidRDefault="00DC3C98" w:rsidP="00DC3C98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Варианты объектов труда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br/>
      </w:r>
      <w:r w:rsidRPr="00190B68">
        <w:rPr>
          <w:rFonts w:eastAsia="Times New Roman"/>
          <w:color w:val="000000"/>
          <w:lang w:eastAsia="ru-RU"/>
        </w:rPr>
        <w:t> Модели из деталей конструктора, цепи электропривода с низковольтными электродвигателями и коммутационной аппаратурой</w:t>
      </w:r>
      <w:r w:rsidRPr="00190B68">
        <w:rPr>
          <w:rFonts w:eastAsia="Times New Roman"/>
          <w:b/>
          <w:bCs/>
          <w:color w:val="000000"/>
          <w:lang w:eastAsia="ru-RU"/>
        </w:rPr>
        <w:t>     </w:t>
      </w:r>
    </w:p>
    <w:p w14:paraId="5987CB38" w14:textId="77777777" w:rsidR="00DC3C98" w:rsidRDefault="00DC3C98" w:rsidP="00DC3C98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98BFE9B" w14:textId="77777777" w:rsidR="00DC3C98" w:rsidRPr="00190B68" w:rsidRDefault="00DC3C98" w:rsidP="00DC3C98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t>Раздел 3. Технологии ведения дома (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t>ч.)</w:t>
      </w:r>
    </w:p>
    <w:p w14:paraId="1AB3634B" w14:textId="77777777" w:rsidR="00DC3C98" w:rsidRPr="00190B68" w:rsidRDefault="00DC3C98" w:rsidP="00DC3C98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6EF4E5B2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Правила ТБ. Источники семейных доходов и бюджет семьи. Рациональное планирование. Оценка источников доходов семьи. Планирование месячных и годовых расходов семьи. Планирование расходов. Потребительский кредит. Банковские вклады. Изучение цен на рынке товаров и услуг с целью минимизации расходов в бюджете семьи. Санитарно-техническое оборудование</w:t>
      </w:r>
    </w:p>
    <w:p w14:paraId="441CD95F" w14:textId="77777777" w:rsidR="00DC3C98" w:rsidRPr="00190B68" w:rsidRDefault="00DC3C98" w:rsidP="00DC3C9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14:paraId="21CBE728" w14:textId="77777777" w:rsidR="00DC3C98" w:rsidRPr="00190B68" w:rsidRDefault="00DC3C98" w:rsidP="00DC3C9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266FB49C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инструментов. Выбор краски. Подбор обоев. Выбор обойного клея под вид обоев. Замена деталей мебели, восстановление шиповых соединений, исправление механических повреждений, реставрация внешнего вида. Инструментов и приспособлений для санитарно-технических работ.</w:t>
      </w:r>
    </w:p>
    <w:p w14:paraId="26709EAA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 составление перечня инструментов</w:t>
      </w:r>
    </w:p>
    <w:p w14:paraId="49839901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58918C82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62C84C90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Ознакомление с сантехническими инструментами и приспособлениями. Освоение способов работы. Ознакомление с сантехническими инструментами и приспособлениями</w:t>
      </w:r>
      <w:r>
        <w:rPr>
          <w:rFonts w:eastAsia="Times New Roman"/>
          <w:color w:val="000000"/>
          <w:lang w:eastAsia="ru-RU"/>
        </w:rPr>
        <w:t xml:space="preserve">. </w:t>
      </w:r>
      <w:r w:rsidRPr="00190B68">
        <w:rPr>
          <w:rFonts w:eastAsia="Times New Roman"/>
          <w:color w:val="000000"/>
          <w:lang w:eastAsia="ru-RU"/>
        </w:rPr>
        <w:t xml:space="preserve">Презентации </w:t>
      </w:r>
    </w:p>
    <w:p w14:paraId="38DD6E18" w14:textId="77777777" w:rsidR="00DC3C98" w:rsidRPr="00190B68" w:rsidRDefault="00DC3C98" w:rsidP="00DC3C98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Элементы техники (2 ч.)</w:t>
      </w:r>
    </w:p>
    <w:p w14:paraId="21D5735A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14B6F500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 Энергетические машины. Применение кулачковых, кривошипно-шатунных и рычажных механизмов в машинах. Эффективность использования преобразованной энергии.</w:t>
      </w:r>
      <w:r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</w:t>
      </w:r>
    </w:p>
    <w:p w14:paraId="49E1C868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Классификация двигателей. Действие сил в машинах</w:t>
      </w:r>
    </w:p>
    <w:p w14:paraId="18795995" w14:textId="77777777" w:rsidR="00DC3C98" w:rsidRPr="00190B68" w:rsidRDefault="00DC3C98" w:rsidP="00DC3C9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>Виды практической деятельности</w:t>
      </w:r>
    </w:p>
    <w:p w14:paraId="026E67FF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Модели из деталей конструктора</w:t>
      </w:r>
    </w:p>
    <w:p w14:paraId="60986452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514D90F5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27BED874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Решение технических задач</w:t>
      </w:r>
    </w:p>
    <w:p w14:paraId="5F829EA0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14:paraId="310C3AB7" w14:textId="77777777" w:rsidR="00DC3C98" w:rsidRPr="00190B68" w:rsidRDefault="00DC3C98" w:rsidP="00DC3C98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Профессиональное самоопределение (</w:t>
      </w:r>
      <w:r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 ч.)</w:t>
      </w:r>
    </w:p>
    <w:p w14:paraId="3D35491C" w14:textId="77777777" w:rsidR="00DC3C98" w:rsidRPr="00190B68" w:rsidRDefault="00DC3C98" w:rsidP="00DC3C98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40428DB7" w14:textId="77777777" w:rsidR="00DC3C98" w:rsidRPr="00190B68" w:rsidRDefault="00DC3C98" w:rsidP="00DC3C98">
      <w:pPr>
        <w:shd w:val="clear" w:color="auto" w:fill="FFFFFF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Виды профессий сферы производства и непроизводственной сферы</w:t>
      </w:r>
      <w:r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Основные</w:t>
      </w:r>
      <w:r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признаки квалификации профессий</w:t>
      </w:r>
      <w:r>
        <w:rPr>
          <w:rFonts w:eastAsia="Times New Roman"/>
          <w:bCs/>
          <w:iCs/>
          <w:color w:val="000000"/>
          <w:lang w:eastAsia="ru-RU"/>
        </w:rPr>
        <w:t xml:space="preserve">. </w:t>
      </w:r>
      <w:r w:rsidRPr="00190B68">
        <w:rPr>
          <w:rFonts w:eastAsia="Times New Roman"/>
          <w:bCs/>
          <w:iCs/>
          <w:color w:val="000000"/>
          <w:lang w:eastAsia="ru-RU"/>
        </w:rPr>
        <w:t>Профессии, специальности и квалификации работника</w:t>
      </w:r>
      <w:r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Признаки профессий, классы. Профессиональное образование и профессиональная карьера</w:t>
      </w:r>
      <w:r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 xml:space="preserve"> </w:t>
      </w:r>
    </w:p>
    <w:p w14:paraId="54437773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 xml:space="preserve">Источники получения информации о профессиях и путях профессионального образования. </w:t>
      </w:r>
    </w:p>
    <w:p w14:paraId="3B4A6C0A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Ознакомление по Единому тарифно-квалификационному справочнику с массовыми профессиями.</w:t>
      </w:r>
    </w:p>
    <w:p w14:paraId="311F9FBD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Специальность, производительность и оплата труда. Выбор и характеристика по справочнику условий поступления и обучения в профессиональном учебном заведении.</w:t>
      </w:r>
    </w:p>
    <w:p w14:paraId="253FE2EA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Профессиональный план. Способности и профпригодность. Личный профессиональный план. Система профессиональной подготовки кадров.</w:t>
      </w:r>
      <w:r w:rsidRP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Ближние и дальние цели.</w:t>
      </w:r>
    </w:p>
    <w:p w14:paraId="1EF0E8E7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Оставление личного профессионального плана</w:t>
      </w:r>
      <w:r w:rsidRPr="00190B68">
        <w:rPr>
          <w:rFonts w:eastAsia="Times New Roman"/>
          <w:bCs/>
          <w:iCs/>
          <w:color w:val="000000"/>
          <w:lang w:eastAsia="ru-RU"/>
        </w:rPr>
        <w:tab/>
      </w:r>
    </w:p>
    <w:p w14:paraId="1B239ABF" w14:textId="77777777" w:rsidR="00DC3C98" w:rsidRPr="00190B68" w:rsidRDefault="00DC3C98" w:rsidP="00DC3C9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14:paraId="3FF44709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19560036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 xml:space="preserve">Составление профессионального плана. Определение ближних и дальних конкретных целей. </w:t>
      </w:r>
      <w:proofErr w:type="spellStart"/>
      <w:r w:rsidRPr="00190B68">
        <w:rPr>
          <w:rFonts w:eastAsia="Times New Roman"/>
          <w:bCs/>
          <w:iCs/>
          <w:color w:val="000000"/>
          <w:lang w:eastAsia="ru-RU"/>
        </w:rPr>
        <w:t>Профессиограммы</w:t>
      </w:r>
      <w:proofErr w:type="spellEnd"/>
    </w:p>
    <w:p w14:paraId="1352C63A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rFonts w:eastAsia="Times New Roman"/>
          <w:b/>
          <w:bCs/>
          <w:i/>
          <w:iCs/>
          <w:color w:val="000000"/>
          <w:lang w:eastAsia="ru-RU"/>
        </w:rPr>
        <w:t> </w:t>
      </w:r>
    </w:p>
    <w:p w14:paraId="698B51CB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Личный профессиональный план</w:t>
      </w:r>
    </w:p>
    <w:p w14:paraId="20CDD7D4" w14:textId="77777777" w:rsidR="00DC3C98" w:rsidRPr="00214A74" w:rsidRDefault="00DC3C98" w:rsidP="00DC3C9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</w:p>
    <w:p w14:paraId="371F938D" w14:textId="77777777" w:rsidR="00DC3C98" w:rsidRPr="00190B68" w:rsidRDefault="00DC3C98" w:rsidP="00DC3C98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Раздел 5. Творческая, проектная деятельность (6 ч.)</w:t>
      </w:r>
    </w:p>
    <w:p w14:paraId="516C565F" w14:textId="77777777" w:rsidR="00DC3C98" w:rsidRPr="00190B68" w:rsidRDefault="00DC3C98" w:rsidP="00DC3C98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443A65A9" w14:textId="77777777" w:rsidR="00DC3C98" w:rsidRPr="00190B68" w:rsidRDefault="00DC3C98" w:rsidP="00DC3C98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Подготовительный этап</w:t>
      </w:r>
      <w:r w:rsidRPr="00481802">
        <w:rPr>
          <w:rFonts w:eastAsia="Times New Roman"/>
          <w:color w:val="000000"/>
          <w:lang w:eastAsia="ru-RU"/>
        </w:rPr>
        <w:t>: </w:t>
      </w:r>
      <w:r w:rsidRPr="00190B68">
        <w:rPr>
          <w:rFonts w:eastAsia="Times New Roman"/>
          <w:color w:val="000000"/>
          <w:lang w:eastAsia="ru-RU"/>
        </w:rPr>
        <w:t xml:space="preserve">правила выбора темы проекта, обоснование темы проекта, историческая и </w:t>
      </w:r>
    </w:p>
    <w:p w14:paraId="0F5AD47F" w14:textId="77777777" w:rsidR="00DC3C98" w:rsidRPr="00190B68" w:rsidRDefault="00DC3C98" w:rsidP="00DC3C9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техническая справки, оформление списка литературы, формулировка идеи проекта.</w:t>
      </w:r>
      <w:r w:rsidRPr="00190B68">
        <w:rPr>
          <w:rFonts w:eastAsia="Times New Roman"/>
          <w:iCs/>
          <w:color w:val="000000"/>
          <w:lang w:eastAsia="ru-RU"/>
        </w:rPr>
        <w:t xml:space="preserve"> Дизайнерская проработка изделия.</w:t>
      </w:r>
    </w:p>
    <w:p w14:paraId="2A96C648" w14:textId="77777777" w:rsidR="00DC3C98" w:rsidRPr="00190B68" w:rsidRDefault="00DC3C98" w:rsidP="00DC3C9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Конструкторский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требования к конструкции изделия, решение конструкторских задач, выбор рациональной конструкции и материала изделия, преобразование и новые формы, документация.</w:t>
      </w:r>
    </w:p>
    <w:p w14:paraId="75419032" w14:textId="77777777" w:rsidR="00DC3C98" w:rsidRPr="00190B68" w:rsidRDefault="00DC3C98" w:rsidP="00DC3C98">
      <w:pPr>
        <w:shd w:val="clear" w:color="auto" w:fill="FFFFFF"/>
        <w:ind w:right="-288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Технологический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выбор инструментов и технологии изготовления, технологическая документация.  </w:t>
      </w:r>
    </w:p>
    <w:p w14:paraId="6F45B869" w14:textId="77777777" w:rsidR="00DC3C98" w:rsidRPr="00190B68" w:rsidRDefault="00DC3C98" w:rsidP="00DC3C9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Этап изготовления изделия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организация рабочего места, выполнение технологических операций, культура труда.</w:t>
      </w:r>
    </w:p>
    <w:p w14:paraId="60C083DC" w14:textId="77777777" w:rsidR="00DC3C98" w:rsidRPr="00190B68" w:rsidRDefault="00DC3C98" w:rsidP="00DC3C9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Заключительный этап:</w:t>
      </w:r>
      <w:r w:rsidRPr="00190B68">
        <w:rPr>
          <w:rFonts w:eastAsia="Times New Roman"/>
          <w:color w:val="000000"/>
          <w:lang w:eastAsia="ru-RU"/>
        </w:rPr>
        <w:t> экономическое и экологическое обоснование, рекламное объявление; выводы по итогам работы, письменный учёт по проекту, защита проекта            </w:t>
      </w:r>
    </w:p>
    <w:p w14:paraId="548F8888" w14:textId="77777777" w:rsidR="00DC3C98" w:rsidRPr="00190B68" w:rsidRDefault="00DC3C98" w:rsidP="00DC3C9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ab/>
        <w:t xml:space="preserve"> </w:t>
      </w:r>
    </w:p>
    <w:p w14:paraId="21759BAE" w14:textId="77777777" w:rsidR="00DC3C98" w:rsidRDefault="00DC3C98" w:rsidP="00DC3C98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</w:p>
    <w:p w14:paraId="37E2269F" w14:textId="77777777" w:rsidR="00DC3C98" w:rsidRPr="00190B68" w:rsidRDefault="00DC3C98" w:rsidP="00DC3C98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79F07561" w14:textId="77777777" w:rsidR="00DC3C98" w:rsidRPr="00190B68" w:rsidRDefault="00DC3C98" w:rsidP="00DC3C9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Подготовка пояснительной записки. Составление чертежей деталей и технологических карт</w:t>
      </w:r>
      <w:r>
        <w:rPr>
          <w:rFonts w:eastAsia="Times New Roman"/>
          <w:iCs/>
          <w:color w:val="000000"/>
          <w:lang w:eastAsia="ru-RU"/>
        </w:rPr>
        <w:t>,</w:t>
      </w:r>
      <w:r w:rsidRPr="00190B68">
        <w:rPr>
          <w:rFonts w:eastAsia="Times New Roman"/>
          <w:iCs/>
          <w:color w:val="000000"/>
          <w:lang w:eastAsia="ru-RU"/>
        </w:rPr>
        <w:t xml:space="preserve"> их изготовления. </w:t>
      </w:r>
      <w:r>
        <w:rPr>
          <w:rFonts w:eastAsia="Times New Roman"/>
          <w:iCs/>
          <w:color w:val="000000"/>
          <w:lang w:eastAsia="ru-RU"/>
        </w:rPr>
        <w:t>Р</w:t>
      </w:r>
      <w:r w:rsidRPr="00190B68">
        <w:rPr>
          <w:rFonts w:eastAsia="Times New Roman"/>
          <w:iCs/>
          <w:color w:val="000000"/>
          <w:lang w:eastAsia="ru-RU"/>
        </w:rPr>
        <w:t>азработка технологической документации. Экономическое и экологическое обоснование. Маркетинг. Реклама. Формы проведения презентации проекта</w:t>
      </w:r>
    </w:p>
    <w:p w14:paraId="18D3FF5B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</w:p>
    <w:p w14:paraId="17F7F5F1" w14:textId="77777777" w:rsidR="00DC3C98" w:rsidRPr="00190B68" w:rsidRDefault="00DC3C98" w:rsidP="00DC3C9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1EA2D4A7" w14:textId="77777777" w:rsidR="00DC3C98" w:rsidRDefault="00DC3C98" w:rsidP="00DC3C9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 xml:space="preserve">Определение себестоимости изделия, её сравнение с возможной рыночной ценой товара. </w:t>
      </w:r>
      <w:r w:rsidRPr="00190B68">
        <w:rPr>
          <w:rFonts w:eastAsia="Times New Roman"/>
          <w:color w:val="000000"/>
          <w:lang w:eastAsia="ru-RU"/>
        </w:rPr>
        <w:t>Составление плана изготовления изделия.</w:t>
      </w:r>
      <w:r>
        <w:rPr>
          <w:rFonts w:eastAsia="Times New Roman"/>
          <w:color w:val="000000"/>
          <w:lang w:eastAsia="ru-RU"/>
        </w:rPr>
        <w:t xml:space="preserve"> </w:t>
      </w:r>
      <w:r w:rsidRPr="00190B68">
        <w:rPr>
          <w:rFonts w:eastAsia="Times New Roman"/>
          <w:iCs/>
          <w:color w:val="000000"/>
          <w:lang w:eastAsia="ru-RU"/>
        </w:rPr>
        <w:t xml:space="preserve">Изготовление деталей. </w:t>
      </w:r>
    </w:p>
    <w:p w14:paraId="67C4C3B0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Защита проекта.  Презентация проекта</w:t>
      </w:r>
    </w:p>
    <w:p w14:paraId="0294198C" w14:textId="77777777" w:rsidR="00DC3C98" w:rsidRPr="00190B68" w:rsidRDefault="00DC3C98" w:rsidP="00DC3C9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14:paraId="326D1047" w14:textId="40273512" w:rsidR="00DC3C98" w:rsidRDefault="00DC3C98" w:rsidP="00DC3C9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lastRenderedPageBreak/>
        <w:t>Учащиеся должны к концу 8 класс</w:t>
      </w:r>
      <w:r w:rsidR="007F2B56">
        <w:rPr>
          <w:b/>
          <w:bCs/>
          <w:iCs/>
          <w:sz w:val="28"/>
          <w:szCs w:val="28"/>
          <w:lang w:eastAsia="ru-RU"/>
        </w:rPr>
        <w:t>а</w:t>
      </w:r>
    </w:p>
    <w:p w14:paraId="1D163E0D" w14:textId="77777777" w:rsidR="00DC3C98" w:rsidRDefault="00DC3C98" w:rsidP="00DC3C98">
      <w:pPr>
        <w:jc w:val="center"/>
        <w:rPr>
          <w:b/>
          <w:bCs/>
          <w:sz w:val="28"/>
          <w:szCs w:val="28"/>
        </w:rPr>
      </w:pPr>
    </w:p>
    <w:p w14:paraId="79572C6C" w14:textId="77777777" w:rsidR="00DC3C98" w:rsidRPr="00581A8E" w:rsidRDefault="00DC3C98" w:rsidP="00DC3C98">
      <w:pPr>
        <w:rPr>
          <w:bCs/>
        </w:rPr>
      </w:pPr>
      <w:bookmarkStart w:id="0" w:name="_Hlk82534040"/>
      <w:r w:rsidRPr="00581A8E">
        <w:rPr>
          <w:b/>
          <w:bCs/>
        </w:rPr>
        <w:t>Уч</w:t>
      </w:r>
      <w:r w:rsidRPr="00AE719C">
        <w:rPr>
          <w:b/>
          <w:bCs/>
        </w:rPr>
        <w:t>ащиеся</w:t>
      </w:r>
      <w:bookmarkEnd w:id="0"/>
      <w:r w:rsidRPr="00581A8E">
        <w:rPr>
          <w:b/>
          <w:bCs/>
        </w:rPr>
        <w:t xml:space="preserve"> науч</w:t>
      </w:r>
      <w:r w:rsidRPr="00AE719C">
        <w:rPr>
          <w:b/>
          <w:bCs/>
        </w:rPr>
        <w:t>а</w:t>
      </w:r>
      <w:r w:rsidRPr="00581A8E">
        <w:rPr>
          <w:b/>
          <w:bCs/>
        </w:rPr>
        <w:t>тся:</w:t>
      </w:r>
    </w:p>
    <w:p w14:paraId="205011D0" w14:textId="77777777" w:rsidR="00DC3C98" w:rsidRPr="00581A8E" w:rsidRDefault="00DC3C98" w:rsidP="00DC3C98">
      <w:pPr>
        <w:rPr>
          <w:bCs/>
        </w:rPr>
      </w:pPr>
    </w:p>
    <w:p w14:paraId="3AC825AA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по подготовке, организации трудовой деятельности на рабочем месте, соблюдения культуры труда; </w:t>
      </w:r>
    </w:p>
    <w:p w14:paraId="2B59C114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созидательной, преобразующей, творческой деятельности; </w:t>
      </w:r>
    </w:p>
    <w:p w14:paraId="2D50D955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чтения и составления технической документации, измерения параметров в технологии и продукте труда, выбора моделирования, конструирования, проектирования объекта труда и технологии с использованием компьютера, </w:t>
      </w:r>
    </w:p>
    <w:p w14:paraId="11AE6D25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художественного оформления; </w:t>
      </w:r>
    </w:p>
    <w:p w14:paraId="6B9DE10E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основным методам и средствам преобразования и использования материалов, энергии и информации, объектов </w:t>
      </w:r>
    </w:p>
    <w:p w14:paraId="22CFD444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социальной и природной среды; </w:t>
      </w:r>
    </w:p>
    <w:p w14:paraId="1A0F0A0D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умениям распознавать и оценивать свойства конструкционных и природных поделочных материалов; </w:t>
      </w:r>
    </w:p>
    <w:p w14:paraId="4E0143ED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умениям ориентироваться в назначении, применении ручных инструментов и приспособлений; </w:t>
      </w:r>
    </w:p>
    <w:p w14:paraId="2197C593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организации рабочего места; </w:t>
      </w:r>
    </w:p>
    <w:p w14:paraId="56835026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умениям соотносить с личными потребностями и особенностями требования к подготовке и личным качествам человека, предъявляем различными массовыми профессиями;</w:t>
      </w:r>
    </w:p>
    <w:p w14:paraId="06A6A10B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>трудовым и технологическим знаниям и умениям по преобразованию и использованию материалов, энергии, информации, необходимым для создания продуктов труда в соответствии с предполагаемыми функциональными и эстетическими свойствами;</w:t>
      </w:r>
    </w:p>
    <w:p w14:paraId="417CD14D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>умениям ориентироваться в мире профессий, оценивать свои профессиональные интересы и склонности к изучаемым видам трудовой деятельности, составлять жизнен</w:t>
      </w:r>
      <w:r w:rsidRPr="00581A8E">
        <w:rPr>
          <w:bCs/>
        </w:rPr>
        <w:softHyphen/>
        <w:t xml:space="preserve">ные и профессиональные планы; </w:t>
      </w:r>
    </w:p>
    <w:p w14:paraId="6C765A8D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навыкам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14:paraId="137CBC6D" w14:textId="77777777" w:rsidR="00DC3C98" w:rsidRPr="00581A8E" w:rsidRDefault="00DC3C98" w:rsidP="00DC3C98">
      <w:pPr>
        <w:numPr>
          <w:ilvl w:val="0"/>
          <w:numId w:val="1"/>
        </w:numPr>
        <w:rPr>
          <w:bCs/>
          <w:i/>
          <w:iCs/>
        </w:rPr>
      </w:pPr>
      <w:r w:rsidRPr="00581A8E">
        <w:rPr>
          <w:bCs/>
        </w:rPr>
        <w:t xml:space="preserve">ответственному отношением к сохранению своего здоровья и ведению здорового образа жизни, основой которого </w:t>
      </w:r>
      <w:r>
        <w:rPr>
          <w:bCs/>
        </w:rPr>
        <w:t>явля</w:t>
      </w:r>
      <w:r w:rsidRPr="00581A8E">
        <w:rPr>
          <w:bCs/>
        </w:rPr>
        <w:t>ется здоровое питание</w:t>
      </w:r>
      <w:r>
        <w:rPr>
          <w:bCs/>
        </w:rPr>
        <w:t>;</w:t>
      </w:r>
    </w:p>
    <w:p w14:paraId="335555F9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планировать и выполнять учебные технологические проекты: выявлять и формулировать проблему; </w:t>
      </w:r>
    </w:p>
    <w:p w14:paraId="6BD00A05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обосновывать цель проекта, конструкцию изделия, сущность итогового продукта или желаемого результата; </w:t>
      </w:r>
    </w:p>
    <w:p w14:paraId="271D567B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планировать этапы выполнения работ; </w:t>
      </w:r>
    </w:p>
    <w:p w14:paraId="2B8B7F7B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составлять технологическую карту изготовления изделия; </w:t>
      </w:r>
    </w:p>
    <w:p w14:paraId="21A66083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выбирать средства реализации замысла; осуществлять технологический процесс; </w:t>
      </w:r>
    </w:p>
    <w:p w14:paraId="06D1385E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контролировать ход и результаты выполнения проекта; </w:t>
      </w:r>
    </w:p>
    <w:p w14:paraId="236C1929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представлять результаты выполненного проекта: пользоваться основными видами проектной документации; </w:t>
      </w:r>
    </w:p>
    <w:p w14:paraId="050DF76A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готовить пояснительную записку к проекту; </w:t>
      </w:r>
    </w:p>
    <w:p w14:paraId="03D955DC" w14:textId="77777777" w:rsidR="00DC3C98" w:rsidRPr="00581A8E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>оформлять проектные материалы; представлять проект к защите.</w:t>
      </w:r>
    </w:p>
    <w:p w14:paraId="43BF7CD0" w14:textId="77777777" w:rsidR="00DC3C98" w:rsidRPr="00581A8E" w:rsidRDefault="00DC3C98" w:rsidP="00DC3C98">
      <w:pPr>
        <w:ind w:left="980"/>
        <w:rPr>
          <w:bCs/>
        </w:rPr>
      </w:pPr>
    </w:p>
    <w:p w14:paraId="242411A1" w14:textId="77777777" w:rsidR="00DC3C98" w:rsidRPr="00581A8E" w:rsidRDefault="00DC3C98" w:rsidP="00DC3C98">
      <w:pPr>
        <w:rPr>
          <w:bCs/>
        </w:rPr>
      </w:pPr>
    </w:p>
    <w:p w14:paraId="16C50DB4" w14:textId="363F7B46" w:rsidR="00DC3C98" w:rsidRPr="00581A8E" w:rsidRDefault="00DC3C98" w:rsidP="00DC3C98">
      <w:pPr>
        <w:rPr>
          <w:bCs/>
        </w:rPr>
      </w:pPr>
      <w:r w:rsidRPr="00581A8E">
        <w:rPr>
          <w:b/>
          <w:bCs/>
        </w:rPr>
        <w:t>Уч</w:t>
      </w:r>
      <w:r w:rsidRPr="00AE719C">
        <w:rPr>
          <w:b/>
          <w:bCs/>
        </w:rPr>
        <w:t>ащиеся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 wp14:anchorId="6D3122D8" wp14:editId="4AA85130">
                <wp:simplePos x="0" y="0"/>
                <wp:positionH relativeFrom="column">
                  <wp:posOffset>-617220</wp:posOffset>
                </wp:positionH>
                <wp:positionV relativeFrom="paragraph">
                  <wp:posOffset>-3052446</wp:posOffset>
                </wp:positionV>
                <wp:extent cx="3175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DA16" id="Прямая соединительная линия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6pt,-240.35pt" to="-48.35pt,-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O1uH4uAAAAANAQAADwAAAAAAAAAAAAAAAAAABAAAZHJzL2Rvd25yZXYueG1sUEsF&#10;BgAAAAAEAAQA8wAAAA0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 wp14:anchorId="11129755" wp14:editId="011C1C1D">
                <wp:simplePos x="0" y="0"/>
                <wp:positionH relativeFrom="column">
                  <wp:posOffset>5059045</wp:posOffset>
                </wp:positionH>
                <wp:positionV relativeFrom="paragraph">
                  <wp:posOffset>-3052446</wp:posOffset>
                </wp:positionV>
                <wp:extent cx="317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DCD0E" id="Прямая соединительная линия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8.35pt,-240.35pt" to="398.6pt,-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kEeS1eAAAAANAQAADwAAAAAAAAAAAAAAAAAABAAAZHJzL2Rvd25yZXYueG1sUEsF&#10;BgAAAAAEAAQA8wAAAA0FAAAAAA==&#10;" o:allowincell="f" strokeweight="0"/>
            </w:pict>
          </mc:Fallback>
        </mc:AlternateContent>
      </w:r>
      <w:r w:rsidRPr="00581A8E">
        <w:rPr>
          <w:b/>
          <w:bCs/>
        </w:rPr>
        <w:t xml:space="preserve"> получ</w:t>
      </w:r>
      <w:r w:rsidRPr="00AE719C">
        <w:rPr>
          <w:b/>
          <w:bCs/>
        </w:rPr>
        <w:t>а</w:t>
      </w:r>
      <w:r w:rsidRPr="00581A8E">
        <w:rPr>
          <w:b/>
          <w:bCs/>
        </w:rPr>
        <w:t>т возможность научиться:</w:t>
      </w:r>
    </w:p>
    <w:p w14:paraId="20AB7F6B" w14:textId="77777777" w:rsidR="00DC3C98" w:rsidRPr="00581A8E" w:rsidRDefault="00DC3C98" w:rsidP="00DC3C98">
      <w:pPr>
        <w:rPr>
          <w:bCs/>
          <w:i/>
          <w:iCs/>
        </w:rPr>
      </w:pPr>
    </w:p>
    <w:p w14:paraId="6E43FB38" w14:textId="4CFE434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возможности познавательного, интеллектуального,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 wp14:anchorId="114449DC" wp14:editId="53D5D2A1">
                <wp:simplePos x="0" y="0"/>
                <wp:positionH relativeFrom="column">
                  <wp:posOffset>-871220</wp:posOffset>
                </wp:positionH>
                <wp:positionV relativeFrom="paragraph">
                  <wp:posOffset>-1131571</wp:posOffset>
                </wp:positionV>
                <wp:extent cx="317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86BF" id="Прямая соединительная линия 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6pt,-89.1pt" to="-68.35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BF28n+AAAAAPAQAADwAAAAAAAAAAAAAAAAAABAAAZHJzL2Rvd25yZXYueG1sUEsF&#10;BgAAAAAEAAQA8wAAAA0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03D23652" wp14:editId="36D951F0">
                <wp:simplePos x="0" y="0"/>
                <wp:positionH relativeFrom="column">
                  <wp:posOffset>4805045</wp:posOffset>
                </wp:positionH>
                <wp:positionV relativeFrom="paragraph">
                  <wp:posOffset>-1131571</wp:posOffset>
                </wp:positionV>
                <wp:extent cx="317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22350" id="Прямая соединительная линия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.35pt,-89.1pt" to="378.6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" o:allowincell="f" strokeweight="0"/>
            </w:pict>
          </mc:Fallback>
        </mc:AlternateContent>
      </w:r>
      <w:r w:rsidRPr="00581A8E">
        <w:rPr>
          <w:bCs/>
        </w:rPr>
        <w:t>творческого, духовно - нравственного, эстетического и физического развития;</w:t>
      </w:r>
    </w:p>
    <w:p w14:paraId="41097AE5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lastRenderedPageBreak/>
        <w:t xml:space="preserve">распространённости изучаемых технологий и орудий труда в сфере производства, сервиса и домашнего хозяйства, </w:t>
      </w:r>
    </w:p>
    <w:p w14:paraId="23BC7E3B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отражению в них современных научно - технических достижений и художественного стиля; </w:t>
      </w:r>
    </w:p>
    <w:p w14:paraId="11436B83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возможности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14:paraId="62803E67" w14:textId="77777777" w:rsidR="00DC3C98" w:rsidRPr="00581A8E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выбору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14:paraId="6CE6F000" w14:textId="77777777" w:rsidR="00DC3C98" w:rsidRDefault="00DC3C98" w:rsidP="00DC3C98">
      <w:pPr>
        <w:numPr>
          <w:ilvl w:val="0"/>
          <w:numId w:val="1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возможности реализации </w:t>
      </w:r>
      <w:proofErr w:type="spellStart"/>
      <w:r w:rsidRPr="00581A8E">
        <w:rPr>
          <w:bCs/>
        </w:rPr>
        <w:t>общетрудовой</w:t>
      </w:r>
      <w:proofErr w:type="spellEnd"/>
      <w:r w:rsidRPr="00581A8E">
        <w:rPr>
          <w:bCs/>
        </w:rPr>
        <w:t>, доступной, безопасной практической направленности обучения, наглядного представления методов и средств осуществления технологических процессов</w:t>
      </w:r>
      <w:r>
        <w:rPr>
          <w:bCs/>
        </w:rPr>
        <w:t>;</w:t>
      </w:r>
    </w:p>
    <w:p w14:paraId="72921021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 xml:space="preserve">выявлять и формулировать проблему, требующую технологического решения; </w:t>
      </w:r>
    </w:p>
    <w:p w14:paraId="6881C3FD" w14:textId="77777777" w:rsidR="00DC3C98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>модифицировать имеющиеся продукты в соответствии с ситуацией</w:t>
      </w:r>
      <w:r>
        <w:rPr>
          <w:bCs/>
        </w:rPr>
        <w:t>,</w:t>
      </w:r>
      <w:r w:rsidRPr="00581A8E">
        <w:rPr>
          <w:bCs/>
        </w:rPr>
        <w:t xml:space="preserve"> задачей деятельности и в соответствии с их характеристиками разрабатывать технологию на основе базовой технологии; </w:t>
      </w:r>
    </w:p>
    <w:p w14:paraId="5548A071" w14:textId="77777777" w:rsidR="00DC3C98" w:rsidRDefault="00DC3C98" w:rsidP="00DC3C98">
      <w:pPr>
        <w:numPr>
          <w:ilvl w:val="0"/>
          <w:numId w:val="1"/>
        </w:numPr>
        <w:rPr>
          <w:bCs/>
        </w:rPr>
      </w:pPr>
      <w:proofErr w:type="spellStart"/>
      <w:r w:rsidRPr="00581A8E">
        <w:rPr>
          <w:bCs/>
        </w:rPr>
        <w:t>технологизировать</w:t>
      </w:r>
      <w:proofErr w:type="spellEnd"/>
      <w:r w:rsidRPr="00581A8E">
        <w:rPr>
          <w:bCs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14:paraId="5E3FFF97" w14:textId="77777777" w:rsidR="00DC3C98" w:rsidRPr="00581A8E" w:rsidRDefault="00DC3C98" w:rsidP="00DC3C98">
      <w:pPr>
        <w:numPr>
          <w:ilvl w:val="0"/>
          <w:numId w:val="1"/>
        </w:numPr>
        <w:rPr>
          <w:bCs/>
        </w:rPr>
      </w:pPr>
      <w:r w:rsidRPr="00581A8E">
        <w:rPr>
          <w:bCs/>
        </w:rPr>
        <w:t>оценивать коммерческий потенциал продукта и / или технологии.</w:t>
      </w:r>
    </w:p>
    <w:p w14:paraId="583D3D50" w14:textId="77777777" w:rsidR="00DC3C98" w:rsidRPr="00581A8E" w:rsidRDefault="00DC3C98" w:rsidP="00DC3C98">
      <w:pPr>
        <w:ind w:left="980"/>
        <w:rPr>
          <w:bCs/>
        </w:rPr>
      </w:pPr>
    </w:p>
    <w:p w14:paraId="406610C3" w14:textId="77777777" w:rsidR="00DC3C98" w:rsidRDefault="00DC3C98" w:rsidP="00DC3C98">
      <w:pPr>
        <w:jc w:val="center"/>
        <w:rPr>
          <w:b/>
          <w:bCs/>
          <w:sz w:val="28"/>
          <w:szCs w:val="28"/>
        </w:rPr>
      </w:pPr>
    </w:p>
    <w:p w14:paraId="269DD57E" w14:textId="77777777" w:rsidR="00DC3C98" w:rsidRDefault="00DC3C98" w:rsidP="00DC3C98">
      <w:pPr>
        <w:jc w:val="center"/>
        <w:rPr>
          <w:b/>
          <w:bCs/>
          <w:sz w:val="28"/>
          <w:szCs w:val="28"/>
        </w:rPr>
      </w:pPr>
    </w:p>
    <w:p w14:paraId="5D91F17C" w14:textId="77777777" w:rsidR="00DC3C98" w:rsidRDefault="00DC3C98" w:rsidP="00DC3C98">
      <w:pPr>
        <w:jc w:val="center"/>
        <w:rPr>
          <w:b/>
          <w:bCs/>
          <w:sz w:val="28"/>
          <w:szCs w:val="28"/>
        </w:rPr>
      </w:pPr>
    </w:p>
    <w:p w14:paraId="6F6B301B" w14:textId="77777777" w:rsidR="00DC3C98" w:rsidRDefault="00DC3C98" w:rsidP="00DC3C98">
      <w:pPr>
        <w:jc w:val="center"/>
        <w:rPr>
          <w:b/>
          <w:bCs/>
          <w:sz w:val="28"/>
          <w:szCs w:val="28"/>
        </w:rPr>
      </w:pPr>
    </w:p>
    <w:p w14:paraId="42EA0853" w14:textId="2ACC01BB" w:rsidR="00DC3C98" w:rsidRPr="00214A74" w:rsidRDefault="00DC3C98" w:rsidP="00DC3C98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>Тематическое планирование 8 класс</w:t>
      </w:r>
      <w:r>
        <w:rPr>
          <w:b/>
          <w:bCs/>
          <w:sz w:val="28"/>
          <w:szCs w:val="28"/>
        </w:rPr>
        <w:t>ы</w:t>
      </w:r>
    </w:p>
    <w:p w14:paraId="274E2FAC" w14:textId="77777777" w:rsidR="00DC3C98" w:rsidRPr="00190B68" w:rsidRDefault="00DC3C98" w:rsidP="00DC3C98">
      <w:pPr>
        <w:rPr>
          <w:b/>
          <w:bCs/>
        </w:rPr>
      </w:pPr>
    </w:p>
    <w:tbl>
      <w:tblPr>
        <w:tblW w:w="10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945"/>
        <w:gridCol w:w="1134"/>
        <w:gridCol w:w="1579"/>
      </w:tblGrid>
      <w:tr w:rsidR="00DC3C98" w:rsidRPr="00190B68" w14:paraId="5826473C" w14:textId="77777777" w:rsidTr="0096752B">
        <w:trPr>
          <w:trHeight w:val="899"/>
        </w:trPr>
        <w:tc>
          <w:tcPr>
            <w:tcW w:w="1094" w:type="dxa"/>
            <w:vAlign w:val="center"/>
          </w:tcPr>
          <w:p w14:paraId="7D8792F3" w14:textId="77777777" w:rsidR="00DC3C98" w:rsidRPr="00190B68" w:rsidRDefault="00DC3C98" w:rsidP="0096752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№ раздела и темы</w:t>
            </w:r>
          </w:p>
        </w:tc>
        <w:tc>
          <w:tcPr>
            <w:tcW w:w="6945" w:type="dxa"/>
            <w:vAlign w:val="center"/>
          </w:tcPr>
          <w:p w14:paraId="551D80B1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14:paraId="67DEEF6C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 часов</w:t>
            </w:r>
          </w:p>
        </w:tc>
        <w:tc>
          <w:tcPr>
            <w:tcW w:w="1579" w:type="dxa"/>
            <w:tcBorders>
              <w:bottom w:val="nil"/>
            </w:tcBorders>
            <w:vAlign w:val="center"/>
          </w:tcPr>
          <w:p w14:paraId="6E93FC5D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  <w:p w14:paraId="3E457ED6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Проектные</w:t>
            </w:r>
          </w:p>
          <w:p w14:paraId="0B1FA5BF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работы</w:t>
            </w:r>
          </w:p>
        </w:tc>
      </w:tr>
      <w:tr w:rsidR="00DC3C98" w:rsidRPr="00190B68" w14:paraId="4A874F51" w14:textId="77777777" w:rsidTr="0096752B">
        <w:trPr>
          <w:trHeight w:val="592"/>
        </w:trPr>
        <w:tc>
          <w:tcPr>
            <w:tcW w:w="1094" w:type="dxa"/>
          </w:tcPr>
          <w:p w14:paraId="4F87A123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</w:t>
            </w:r>
          </w:p>
        </w:tc>
        <w:tc>
          <w:tcPr>
            <w:tcW w:w="6945" w:type="dxa"/>
          </w:tcPr>
          <w:p w14:paraId="213D9B7A" w14:textId="77777777" w:rsidR="00DC3C98" w:rsidRDefault="00DC3C98" w:rsidP="0096752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Создание изделий из конструкционных и </w:t>
            </w:r>
          </w:p>
          <w:p w14:paraId="5382500A" w14:textId="77777777" w:rsidR="00DC3C98" w:rsidRPr="00190B68" w:rsidRDefault="00DC3C98" w:rsidP="0096752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поделочных материалов</w:t>
            </w:r>
            <w:r>
              <w:rPr>
                <w:b/>
                <w:bCs/>
              </w:rPr>
              <w:t>.</w:t>
            </w:r>
            <w:r w:rsidRPr="00190B68">
              <w:rPr>
                <w:b/>
                <w:bCs/>
              </w:rPr>
              <w:t xml:space="preserve"> </w:t>
            </w:r>
            <w:r w:rsidRPr="007A6DF8">
              <w:rPr>
                <w:b/>
                <w:bCs/>
              </w:rPr>
              <w:t>Декоративно-прикладное творчество (14 ч.)</w:t>
            </w:r>
          </w:p>
        </w:tc>
        <w:tc>
          <w:tcPr>
            <w:tcW w:w="1134" w:type="dxa"/>
          </w:tcPr>
          <w:p w14:paraId="49457CBA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09CED765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14:paraId="5F29FFC7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  <w:p w14:paraId="69465712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3F3DFE67" w14:textId="77777777" w:rsidTr="0096752B">
        <w:trPr>
          <w:trHeight w:val="592"/>
        </w:trPr>
        <w:tc>
          <w:tcPr>
            <w:tcW w:w="1094" w:type="dxa"/>
          </w:tcPr>
          <w:p w14:paraId="43FAA0FB" w14:textId="77777777" w:rsidR="00DC3C98" w:rsidRPr="00A755EB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00FE8CC3" w14:textId="77777777" w:rsidR="00DC3C98" w:rsidRPr="00C91170" w:rsidRDefault="00DC3C98" w:rsidP="0096752B">
            <w:pPr>
              <w:rPr>
                <w:bCs/>
              </w:rPr>
            </w:pPr>
            <w:r w:rsidRPr="00C91170">
              <w:rPr>
                <w:bCs/>
              </w:rPr>
              <w:t>Тема 1. Изготовление изделий декоративно-прикладного назначения (10 ч.)</w:t>
            </w:r>
          </w:p>
        </w:tc>
        <w:tc>
          <w:tcPr>
            <w:tcW w:w="1134" w:type="dxa"/>
          </w:tcPr>
          <w:p w14:paraId="406AC492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10</w:t>
            </w:r>
          </w:p>
        </w:tc>
        <w:tc>
          <w:tcPr>
            <w:tcW w:w="1579" w:type="dxa"/>
          </w:tcPr>
          <w:p w14:paraId="5B03E390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5411D194" w14:textId="77777777" w:rsidTr="0096752B">
        <w:trPr>
          <w:trHeight w:val="592"/>
        </w:trPr>
        <w:tc>
          <w:tcPr>
            <w:tcW w:w="1094" w:type="dxa"/>
          </w:tcPr>
          <w:p w14:paraId="48558F42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1565A8A7" w14:textId="77777777" w:rsidR="00DC3C98" w:rsidRPr="00C91170" w:rsidRDefault="00DC3C98" w:rsidP="0096752B">
            <w:pPr>
              <w:rPr>
                <w:bCs/>
              </w:rPr>
            </w:pPr>
            <w:r w:rsidRPr="00C91170">
              <w:rPr>
                <w:bCs/>
              </w:rPr>
              <w:t>Тема 2. Изготовления изделий из металла и искусственных материалов (4 ч.)</w:t>
            </w:r>
          </w:p>
        </w:tc>
        <w:tc>
          <w:tcPr>
            <w:tcW w:w="1134" w:type="dxa"/>
          </w:tcPr>
          <w:p w14:paraId="7803C1B1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4</w:t>
            </w:r>
          </w:p>
        </w:tc>
        <w:tc>
          <w:tcPr>
            <w:tcW w:w="1579" w:type="dxa"/>
          </w:tcPr>
          <w:p w14:paraId="432A97E4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184A77E8" w14:textId="77777777" w:rsidTr="0096752B">
        <w:trPr>
          <w:trHeight w:val="236"/>
        </w:trPr>
        <w:tc>
          <w:tcPr>
            <w:tcW w:w="1094" w:type="dxa"/>
          </w:tcPr>
          <w:p w14:paraId="4AA20D1B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</w:t>
            </w:r>
          </w:p>
        </w:tc>
        <w:tc>
          <w:tcPr>
            <w:tcW w:w="6945" w:type="dxa"/>
          </w:tcPr>
          <w:p w14:paraId="45DDA5B1" w14:textId="77777777" w:rsidR="00DC3C98" w:rsidRPr="00190B68" w:rsidRDefault="00DC3C98" w:rsidP="0096752B">
            <w:pPr>
              <w:rPr>
                <w:b/>
                <w:bCs/>
              </w:rPr>
            </w:pPr>
            <w:r w:rsidRPr="00A755EB">
              <w:rPr>
                <w:b/>
                <w:bCs/>
              </w:rPr>
              <w:t xml:space="preserve">Электротехнические работы </w:t>
            </w:r>
          </w:p>
        </w:tc>
        <w:tc>
          <w:tcPr>
            <w:tcW w:w="1134" w:type="dxa"/>
          </w:tcPr>
          <w:p w14:paraId="632A4BD1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2</w:t>
            </w:r>
          </w:p>
        </w:tc>
        <w:tc>
          <w:tcPr>
            <w:tcW w:w="1579" w:type="dxa"/>
          </w:tcPr>
          <w:p w14:paraId="68AB8CEE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1019FBF9" w14:textId="77777777" w:rsidTr="0096752B">
        <w:trPr>
          <w:trHeight w:val="269"/>
        </w:trPr>
        <w:tc>
          <w:tcPr>
            <w:tcW w:w="1094" w:type="dxa"/>
          </w:tcPr>
          <w:p w14:paraId="7BE6B2E7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III</w:t>
            </w:r>
          </w:p>
        </w:tc>
        <w:tc>
          <w:tcPr>
            <w:tcW w:w="6945" w:type="dxa"/>
          </w:tcPr>
          <w:p w14:paraId="5C6A4DE3" w14:textId="77777777" w:rsidR="00DC3C98" w:rsidRPr="00190B68" w:rsidRDefault="00DC3C98" w:rsidP="0096752B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 xml:space="preserve">Технологии ведения дома </w:t>
            </w:r>
          </w:p>
        </w:tc>
        <w:tc>
          <w:tcPr>
            <w:tcW w:w="1134" w:type="dxa"/>
          </w:tcPr>
          <w:p w14:paraId="753AF4F9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3</w:t>
            </w:r>
          </w:p>
        </w:tc>
        <w:tc>
          <w:tcPr>
            <w:tcW w:w="1579" w:type="dxa"/>
          </w:tcPr>
          <w:p w14:paraId="71D4E9CB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78E1D1EB" w14:textId="77777777" w:rsidTr="0096752B">
        <w:trPr>
          <w:trHeight w:val="269"/>
        </w:trPr>
        <w:tc>
          <w:tcPr>
            <w:tcW w:w="1094" w:type="dxa"/>
          </w:tcPr>
          <w:p w14:paraId="4FE4303C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001B5128" w14:textId="77777777" w:rsidR="00DC3C98" w:rsidRPr="00C91170" w:rsidRDefault="00DC3C98" w:rsidP="0096752B">
            <w:pPr>
              <w:rPr>
                <w:bCs/>
              </w:rPr>
            </w:pPr>
            <w:r w:rsidRPr="00C91170">
              <w:rPr>
                <w:bCs/>
              </w:rPr>
              <w:t xml:space="preserve">Тема 1. Бюджет семьи </w:t>
            </w:r>
          </w:p>
        </w:tc>
        <w:tc>
          <w:tcPr>
            <w:tcW w:w="1134" w:type="dxa"/>
          </w:tcPr>
          <w:p w14:paraId="33051977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2</w:t>
            </w:r>
          </w:p>
        </w:tc>
        <w:tc>
          <w:tcPr>
            <w:tcW w:w="1579" w:type="dxa"/>
          </w:tcPr>
          <w:p w14:paraId="65AEAAF8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11B028C8" w14:textId="77777777" w:rsidTr="0096752B">
        <w:trPr>
          <w:trHeight w:val="274"/>
        </w:trPr>
        <w:tc>
          <w:tcPr>
            <w:tcW w:w="1094" w:type="dxa"/>
          </w:tcPr>
          <w:p w14:paraId="0A3F1ECF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328D972F" w14:textId="77777777" w:rsidR="00DC3C98" w:rsidRPr="00C91170" w:rsidRDefault="00DC3C98" w:rsidP="0096752B">
            <w:pPr>
              <w:rPr>
                <w:bCs/>
              </w:rPr>
            </w:pPr>
            <w:r w:rsidRPr="00C91170">
              <w:rPr>
                <w:bCs/>
              </w:rPr>
              <w:t xml:space="preserve">Тема 2. </w:t>
            </w:r>
            <w:proofErr w:type="spellStart"/>
            <w:r w:rsidRPr="00C91170">
              <w:rPr>
                <w:bCs/>
              </w:rPr>
              <w:t>Санитарно</w:t>
            </w:r>
            <w:proofErr w:type="spellEnd"/>
            <w:r w:rsidRPr="00C91170">
              <w:rPr>
                <w:bCs/>
              </w:rPr>
              <w:t xml:space="preserve"> - технические работы </w:t>
            </w:r>
          </w:p>
        </w:tc>
        <w:tc>
          <w:tcPr>
            <w:tcW w:w="1134" w:type="dxa"/>
          </w:tcPr>
          <w:p w14:paraId="7CEDB173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1</w:t>
            </w:r>
          </w:p>
        </w:tc>
        <w:tc>
          <w:tcPr>
            <w:tcW w:w="1579" w:type="dxa"/>
          </w:tcPr>
          <w:p w14:paraId="45BD7EA4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183F065A" w14:textId="77777777" w:rsidTr="0096752B">
        <w:trPr>
          <w:trHeight w:val="274"/>
        </w:trPr>
        <w:tc>
          <w:tcPr>
            <w:tcW w:w="1094" w:type="dxa"/>
          </w:tcPr>
          <w:p w14:paraId="2E1933E9" w14:textId="77777777" w:rsidR="00DC3C98" w:rsidRPr="00190B68" w:rsidRDefault="00DC3C98" w:rsidP="0096752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IY</w:t>
            </w:r>
          </w:p>
        </w:tc>
        <w:tc>
          <w:tcPr>
            <w:tcW w:w="6945" w:type="dxa"/>
          </w:tcPr>
          <w:p w14:paraId="17E92E6A" w14:textId="77777777" w:rsidR="00DC3C98" w:rsidRPr="006F149B" w:rsidRDefault="00DC3C98" w:rsidP="0096752B">
            <w:r w:rsidRPr="006F149B">
              <w:rPr>
                <w:b/>
                <w:bCs/>
              </w:rPr>
              <w:t>Э</w:t>
            </w:r>
            <w:r w:rsidRPr="006F149B">
              <w:rPr>
                <w:b/>
                <w:bCs/>
                <w:iCs/>
              </w:rPr>
              <w:t>лементы техники</w:t>
            </w:r>
            <w:r w:rsidRPr="006F149B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14:paraId="67A657E5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2</w:t>
            </w:r>
          </w:p>
        </w:tc>
        <w:tc>
          <w:tcPr>
            <w:tcW w:w="1579" w:type="dxa"/>
          </w:tcPr>
          <w:p w14:paraId="7386DFA7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24C393DA" w14:textId="77777777" w:rsidTr="0096752B">
        <w:trPr>
          <w:trHeight w:val="278"/>
        </w:trPr>
        <w:tc>
          <w:tcPr>
            <w:tcW w:w="1094" w:type="dxa"/>
          </w:tcPr>
          <w:p w14:paraId="44E367C3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63107F1A" w14:textId="77777777" w:rsidR="00DC3C98" w:rsidRPr="00C91170" w:rsidRDefault="00DC3C98" w:rsidP="0096752B">
            <w:pPr>
              <w:rPr>
                <w:bCs/>
              </w:rPr>
            </w:pPr>
            <w:r w:rsidRPr="00C91170">
              <w:rPr>
                <w:bCs/>
              </w:rPr>
              <w:t>Тема. Э</w:t>
            </w:r>
            <w:r w:rsidRPr="00C91170">
              <w:rPr>
                <w:bCs/>
                <w:iCs/>
              </w:rPr>
              <w:t>лементы техники</w:t>
            </w:r>
            <w:r w:rsidRPr="00C91170">
              <w:rPr>
                <w:bCs/>
              </w:rPr>
              <w:t> </w:t>
            </w:r>
          </w:p>
        </w:tc>
        <w:tc>
          <w:tcPr>
            <w:tcW w:w="1134" w:type="dxa"/>
          </w:tcPr>
          <w:p w14:paraId="0AE8EB6E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2</w:t>
            </w:r>
          </w:p>
        </w:tc>
        <w:tc>
          <w:tcPr>
            <w:tcW w:w="1579" w:type="dxa"/>
          </w:tcPr>
          <w:p w14:paraId="249C8C6A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261E16E8" w14:textId="77777777" w:rsidTr="0096752B">
        <w:trPr>
          <w:trHeight w:val="262"/>
        </w:trPr>
        <w:tc>
          <w:tcPr>
            <w:tcW w:w="1094" w:type="dxa"/>
          </w:tcPr>
          <w:p w14:paraId="7E0BE7C3" w14:textId="77777777" w:rsidR="00DC3C98" w:rsidRPr="009227D9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</w:t>
            </w:r>
          </w:p>
        </w:tc>
        <w:tc>
          <w:tcPr>
            <w:tcW w:w="6945" w:type="dxa"/>
          </w:tcPr>
          <w:p w14:paraId="29C70E51" w14:textId="77777777" w:rsidR="00DC3C98" w:rsidRPr="00190B68" w:rsidRDefault="00DC3C98" w:rsidP="0096752B">
            <w:pPr>
              <w:rPr>
                <w:b/>
                <w:bCs/>
              </w:rPr>
            </w:pPr>
            <w:r w:rsidRPr="00190B68">
              <w:rPr>
                <w:b/>
              </w:rPr>
              <w:t>Профессиональное самообразование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547CF13F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5</w:t>
            </w:r>
          </w:p>
        </w:tc>
        <w:tc>
          <w:tcPr>
            <w:tcW w:w="1579" w:type="dxa"/>
          </w:tcPr>
          <w:p w14:paraId="583FE416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379E7CC9" w14:textId="77777777" w:rsidTr="0096752B">
        <w:trPr>
          <w:trHeight w:val="266"/>
        </w:trPr>
        <w:tc>
          <w:tcPr>
            <w:tcW w:w="1094" w:type="dxa"/>
          </w:tcPr>
          <w:p w14:paraId="6B617FDF" w14:textId="77777777" w:rsidR="00DC3C98" w:rsidRPr="00190B68" w:rsidRDefault="00DC3C98" w:rsidP="009675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45" w:type="dxa"/>
          </w:tcPr>
          <w:p w14:paraId="167373B1" w14:textId="77777777" w:rsidR="00DC3C98" w:rsidRPr="00C91170" w:rsidRDefault="00DC3C98" w:rsidP="0096752B">
            <w:pPr>
              <w:rPr>
                <w:bCs/>
              </w:rPr>
            </w:pPr>
            <w:r w:rsidRPr="00C91170">
              <w:t xml:space="preserve">Тема 1. </w:t>
            </w:r>
            <w:r w:rsidRPr="00C91170">
              <w:rPr>
                <w:bCs/>
              </w:rPr>
              <w:t>Роль профессии</w:t>
            </w:r>
            <w:r w:rsidRPr="00C91170">
              <w:t xml:space="preserve"> </w:t>
            </w:r>
          </w:p>
        </w:tc>
        <w:tc>
          <w:tcPr>
            <w:tcW w:w="1134" w:type="dxa"/>
          </w:tcPr>
          <w:p w14:paraId="662A1382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1</w:t>
            </w:r>
          </w:p>
        </w:tc>
        <w:tc>
          <w:tcPr>
            <w:tcW w:w="1579" w:type="dxa"/>
          </w:tcPr>
          <w:p w14:paraId="773B43A1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480F5CE0" w14:textId="77777777" w:rsidTr="0096752B">
        <w:trPr>
          <w:trHeight w:val="270"/>
        </w:trPr>
        <w:tc>
          <w:tcPr>
            <w:tcW w:w="1094" w:type="dxa"/>
          </w:tcPr>
          <w:p w14:paraId="56260A41" w14:textId="77777777" w:rsidR="00DC3C98" w:rsidRPr="009227D9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0C643449" w14:textId="77777777" w:rsidR="00DC3C98" w:rsidRPr="00C91170" w:rsidRDefault="00DC3C98" w:rsidP="0096752B">
            <w:pPr>
              <w:rPr>
                <w:bCs/>
              </w:rPr>
            </w:pPr>
            <w:r w:rsidRPr="00C91170">
              <w:rPr>
                <w:bCs/>
              </w:rPr>
              <w:t xml:space="preserve">Тема 2. Профессиональное образование и профессиональная карьера </w:t>
            </w:r>
          </w:p>
        </w:tc>
        <w:tc>
          <w:tcPr>
            <w:tcW w:w="1134" w:type="dxa"/>
          </w:tcPr>
          <w:p w14:paraId="7B3691BC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1</w:t>
            </w:r>
          </w:p>
        </w:tc>
        <w:tc>
          <w:tcPr>
            <w:tcW w:w="1579" w:type="dxa"/>
          </w:tcPr>
          <w:p w14:paraId="7781C27E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447A8D91" w14:textId="77777777" w:rsidTr="0096752B">
        <w:trPr>
          <w:trHeight w:val="259"/>
        </w:trPr>
        <w:tc>
          <w:tcPr>
            <w:tcW w:w="1094" w:type="dxa"/>
          </w:tcPr>
          <w:p w14:paraId="106AD605" w14:textId="77777777" w:rsidR="00DC3C98" w:rsidRPr="009227D9" w:rsidRDefault="00DC3C98" w:rsidP="0096752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6DA12CB8" w14:textId="77777777" w:rsidR="00DC3C98" w:rsidRPr="00C91170" w:rsidRDefault="00DC3C98" w:rsidP="0096752B">
            <w:r w:rsidRPr="00C91170">
              <w:rPr>
                <w:bCs/>
              </w:rPr>
              <w:t xml:space="preserve">Тема 3. Профессиональный план </w:t>
            </w:r>
          </w:p>
        </w:tc>
        <w:tc>
          <w:tcPr>
            <w:tcW w:w="1134" w:type="dxa"/>
          </w:tcPr>
          <w:p w14:paraId="5B3D83CE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1</w:t>
            </w:r>
          </w:p>
        </w:tc>
        <w:tc>
          <w:tcPr>
            <w:tcW w:w="1579" w:type="dxa"/>
          </w:tcPr>
          <w:p w14:paraId="61F66481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47070B14" w14:textId="77777777" w:rsidTr="0096752B">
        <w:trPr>
          <w:trHeight w:val="401"/>
        </w:trPr>
        <w:tc>
          <w:tcPr>
            <w:tcW w:w="1094" w:type="dxa"/>
          </w:tcPr>
          <w:p w14:paraId="2C95D250" w14:textId="77777777" w:rsidR="00DC3C98" w:rsidRPr="00190B68" w:rsidRDefault="00DC3C98" w:rsidP="0096752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YI</w:t>
            </w:r>
          </w:p>
        </w:tc>
        <w:tc>
          <w:tcPr>
            <w:tcW w:w="6945" w:type="dxa"/>
          </w:tcPr>
          <w:p w14:paraId="0AB20A5A" w14:textId="77777777" w:rsidR="00DC3C98" w:rsidRPr="00190B68" w:rsidRDefault="00DC3C98" w:rsidP="0096752B">
            <w:pPr>
              <w:rPr>
                <w:b/>
              </w:rPr>
            </w:pPr>
            <w:r w:rsidRPr="00190B68">
              <w:rPr>
                <w:b/>
              </w:rPr>
              <w:t>Проектные работы</w:t>
            </w:r>
            <w:r>
              <w:rPr>
                <w:b/>
              </w:rPr>
              <w:t xml:space="preserve"> (6ч)</w:t>
            </w:r>
          </w:p>
        </w:tc>
        <w:tc>
          <w:tcPr>
            <w:tcW w:w="1134" w:type="dxa"/>
          </w:tcPr>
          <w:p w14:paraId="6B43D684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6</w:t>
            </w:r>
          </w:p>
        </w:tc>
        <w:tc>
          <w:tcPr>
            <w:tcW w:w="1579" w:type="dxa"/>
          </w:tcPr>
          <w:p w14:paraId="24896C28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</w:p>
        </w:tc>
      </w:tr>
      <w:tr w:rsidR="00DC3C98" w:rsidRPr="00190B68" w14:paraId="26327652" w14:textId="77777777" w:rsidTr="0096752B">
        <w:trPr>
          <w:trHeight w:val="277"/>
        </w:trPr>
        <w:tc>
          <w:tcPr>
            <w:tcW w:w="1094" w:type="dxa"/>
          </w:tcPr>
          <w:p w14:paraId="7440E238" w14:textId="77777777" w:rsidR="00DC3C98" w:rsidRPr="00190B68" w:rsidRDefault="00DC3C98" w:rsidP="0096752B">
            <w:pPr>
              <w:rPr>
                <w:b/>
                <w:bCs/>
              </w:rPr>
            </w:pPr>
          </w:p>
        </w:tc>
        <w:tc>
          <w:tcPr>
            <w:tcW w:w="6945" w:type="dxa"/>
          </w:tcPr>
          <w:p w14:paraId="78336405" w14:textId="77777777" w:rsidR="00DC3C98" w:rsidRPr="00190B68" w:rsidRDefault="00DC3C98" w:rsidP="0096752B">
            <w:pPr>
              <w:rPr>
                <w:b/>
              </w:rPr>
            </w:pPr>
            <w:r w:rsidRPr="00190B68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66910063" w14:textId="77777777" w:rsidR="00DC3C98" w:rsidRPr="008B409C" w:rsidRDefault="00DC3C98" w:rsidP="0096752B">
            <w:pPr>
              <w:jc w:val="center"/>
              <w:rPr>
                <w:b/>
              </w:rPr>
            </w:pPr>
            <w:r w:rsidRPr="008B409C">
              <w:rPr>
                <w:b/>
              </w:rPr>
              <w:t>34</w:t>
            </w:r>
          </w:p>
        </w:tc>
        <w:tc>
          <w:tcPr>
            <w:tcW w:w="1579" w:type="dxa"/>
          </w:tcPr>
          <w:p w14:paraId="63C8B772" w14:textId="77777777" w:rsidR="00DC3C98" w:rsidRPr="00190B68" w:rsidRDefault="00DC3C98" w:rsidP="0096752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</w:tbl>
    <w:p w14:paraId="5F92079E" w14:textId="2A7F391D" w:rsidR="00C57310" w:rsidRDefault="00C57310"/>
    <w:p w14:paraId="6DBECC53" w14:textId="4BB16E3C" w:rsidR="00DC3C98" w:rsidRDefault="00DC3C98"/>
    <w:p w14:paraId="434B31F2" w14:textId="5E66A215" w:rsidR="00DC3C98" w:rsidRPr="00214A74" w:rsidRDefault="00DC3C98" w:rsidP="00DC3C98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>Календарно – тематическое планирование 8</w:t>
      </w:r>
      <w:r w:rsidR="008B409C">
        <w:rPr>
          <w:b/>
          <w:bCs/>
          <w:sz w:val="28"/>
          <w:szCs w:val="28"/>
        </w:rPr>
        <w:t xml:space="preserve"> -е</w:t>
      </w:r>
      <w:r w:rsidRPr="00214A74">
        <w:rPr>
          <w:b/>
          <w:bCs/>
          <w:sz w:val="28"/>
          <w:szCs w:val="28"/>
        </w:rPr>
        <w:t xml:space="preserve"> класс</w:t>
      </w:r>
      <w:r w:rsidR="008B409C">
        <w:rPr>
          <w:b/>
          <w:bCs/>
          <w:sz w:val="28"/>
          <w:szCs w:val="28"/>
        </w:rPr>
        <w:t>ы</w:t>
      </w:r>
    </w:p>
    <w:p w14:paraId="36C7FAF0" w14:textId="77777777" w:rsidR="00DC3C98" w:rsidRPr="00C133B6" w:rsidRDefault="00DC3C98" w:rsidP="00DC3C98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06"/>
        <w:gridCol w:w="706"/>
        <w:gridCol w:w="708"/>
        <w:gridCol w:w="3897"/>
        <w:gridCol w:w="4528"/>
      </w:tblGrid>
      <w:tr w:rsidR="00DC3C98" w:rsidRPr="00C133B6" w14:paraId="2881E5A1" w14:textId="77777777" w:rsidTr="0096752B">
        <w:trPr>
          <w:trHeight w:val="529"/>
        </w:trPr>
        <w:tc>
          <w:tcPr>
            <w:tcW w:w="1074" w:type="dxa"/>
            <w:gridSpan w:val="2"/>
          </w:tcPr>
          <w:p w14:paraId="30F2A3DA" w14:textId="77777777" w:rsidR="00DC3C98" w:rsidRPr="00C133B6" w:rsidRDefault="00DC3C98" w:rsidP="0096752B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414" w:type="dxa"/>
            <w:gridSpan w:val="2"/>
          </w:tcPr>
          <w:p w14:paraId="6784B3CA" w14:textId="77777777" w:rsidR="00DC3C98" w:rsidRPr="00C133B6" w:rsidRDefault="00DC3C98" w:rsidP="0096752B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3897" w:type="dxa"/>
            <w:vMerge w:val="restart"/>
            <w:vAlign w:val="center"/>
          </w:tcPr>
          <w:p w14:paraId="68F2452A" w14:textId="77777777" w:rsidR="00DC3C98" w:rsidRPr="00C133B6" w:rsidRDefault="00DC3C98" w:rsidP="0096752B">
            <w:pPr>
              <w:jc w:val="center"/>
              <w:rPr>
                <w:b/>
                <w:bCs/>
              </w:rPr>
            </w:pPr>
          </w:p>
          <w:p w14:paraId="315454F8" w14:textId="77777777" w:rsidR="00DC3C98" w:rsidRPr="00C133B6" w:rsidRDefault="00DC3C98" w:rsidP="0096752B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14:paraId="0B4C797A" w14:textId="77777777" w:rsidR="00DC3C98" w:rsidRPr="00C133B6" w:rsidRDefault="00DC3C98" w:rsidP="0096752B">
            <w:pPr>
              <w:jc w:val="center"/>
              <w:rPr>
                <w:b/>
                <w:bCs/>
              </w:rPr>
            </w:pPr>
          </w:p>
          <w:p w14:paraId="0FDCE676" w14:textId="77777777" w:rsidR="00DC3C98" w:rsidRPr="00C133B6" w:rsidRDefault="00DC3C98" w:rsidP="0096752B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DC3C98" w:rsidRPr="00C133B6" w14:paraId="4CA98FDE" w14:textId="77777777" w:rsidTr="0096752B">
        <w:trPr>
          <w:cantSplit/>
          <w:trHeight w:val="820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1A532423" w14:textId="77777777" w:rsidR="00DC3C98" w:rsidRPr="00C133B6" w:rsidRDefault="00DC3C98" w:rsidP="0096752B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029E139B" w14:textId="77777777" w:rsidR="00DC3C98" w:rsidRPr="00C133B6" w:rsidRDefault="00DC3C98" w:rsidP="0096752B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14:paraId="0562E054" w14:textId="77777777" w:rsidR="00DC3C98" w:rsidRPr="00C133B6" w:rsidRDefault="00DC3C98" w:rsidP="0096752B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D44A0C7" w14:textId="77777777" w:rsidR="00DC3C98" w:rsidRPr="00C133B6" w:rsidRDefault="00DC3C98" w:rsidP="0096752B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897" w:type="dxa"/>
            <w:vMerge/>
            <w:shd w:val="clear" w:color="auto" w:fill="auto"/>
          </w:tcPr>
          <w:p w14:paraId="0CD8CDD9" w14:textId="77777777" w:rsidR="00DC3C98" w:rsidRPr="00C133B6" w:rsidRDefault="00DC3C98" w:rsidP="0096752B"/>
        </w:tc>
        <w:tc>
          <w:tcPr>
            <w:tcW w:w="0" w:type="auto"/>
            <w:vMerge/>
            <w:shd w:val="clear" w:color="auto" w:fill="auto"/>
          </w:tcPr>
          <w:p w14:paraId="745DC709" w14:textId="77777777" w:rsidR="00DC3C98" w:rsidRPr="00C133B6" w:rsidRDefault="00DC3C98" w:rsidP="0096752B"/>
        </w:tc>
      </w:tr>
      <w:tr w:rsidR="00DC3C98" w:rsidRPr="00C133B6" w14:paraId="631744F2" w14:textId="77777777" w:rsidTr="0096752B">
        <w:trPr>
          <w:trHeight w:val="476"/>
        </w:trPr>
        <w:tc>
          <w:tcPr>
            <w:tcW w:w="0" w:type="auto"/>
            <w:gridSpan w:val="6"/>
          </w:tcPr>
          <w:p w14:paraId="20010B32" w14:textId="77777777" w:rsidR="00DC3C98" w:rsidRPr="00C133B6" w:rsidRDefault="00DC3C98" w:rsidP="0096752B">
            <w:r w:rsidRPr="00C133B6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C133B6">
              <w:rPr>
                <w:b/>
                <w:bCs/>
              </w:rPr>
              <w:t xml:space="preserve"> Де</w:t>
            </w:r>
            <w:r>
              <w:rPr>
                <w:b/>
                <w:bCs/>
              </w:rPr>
              <w:t>коративно-прикладное творчество</w:t>
            </w:r>
            <w:r w:rsidRPr="00C133B6">
              <w:rPr>
                <w:b/>
                <w:bCs/>
              </w:rPr>
              <w:t xml:space="preserve"> (14 ч)</w:t>
            </w:r>
          </w:p>
        </w:tc>
      </w:tr>
      <w:tr w:rsidR="00DC3C98" w:rsidRPr="00C133B6" w14:paraId="31BE254D" w14:textId="77777777" w:rsidTr="0096752B">
        <w:trPr>
          <w:trHeight w:val="751"/>
        </w:trPr>
        <w:tc>
          <w:tcPr>
            <w:tcW w:w="568" w:type="dxa"/>
          </w:tcPr>
          <w:p w14:paraId="0EBCD235" w14:textId="77777777" w:rsidR="00DC3C98" w:rsidRPr="00C133B6" w:rsidRDefault="00DC3C98" w:rsidP="0096752B">
            <w:bookmarkStart w:id="1" w:name="_Hlk81423588"/>
          </w:p>
        </w:tc>
        <w:tc>
          <w:tcPr>
            <w:tcW w:w="506" w:type="dxa"/>
          </w:tcPr>
          <w:p w14:paraId="7CD8EA01" w14:textId="77777777" w:rsidR="00DC3C98" w:rsidRPr="00C133B6" w:rsidRDefault="00DC3C98" w:rsidP="0096752B"/>
        </w:tc>
        <w:tc>
          <w:tcPr>
            <w:tcW w:w="706" w:type="dxa"/>
          </w:tcPr>
          <w:p w14:paraId="289635C1" w14:textId="77777777" w:rsidR="00DC3C98" w:rsidRPr="00C133B6" w:rsidRDefault="00DC3C98" w:rsidP="0096752B"/>
        </w:tc>
        <w:tc>
          <w:tcPr>
            <w:tcW w:w="708" w:type="dxa"/>
          </w:tcPr>
          <w:p w14:paraId="2598FDAA" w14:textId="77777777" w:rsidR="00DC3C98" w:rsidRPr="00C133B6" w:rsidRDefault="00DC3C98" w:rsidP="0096752B"/>
        </w:tc>
        <w:tc>
          <w:tcPr>
            <w:tcW w:w="3897" w:type="dxa"/>
          </w:tcPr>
          <w:p w14:paraId="79482058" w14:textId="77777777" w:rsidR="00DC3C98" w:rsidRPr="00C133B6" w:rsidRDefault="00DC3C98" w:rsidP="0096752B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5F0DDC02" w14:textId="77777777" w:rsidR="00DC3C98" w:rsidRPr="00C133B6" w:rsidRDefault="00DC3C98" w:rsidP="0096752B"/>
        </w:tc>
      </w:tr>
      <w:tr w:rsidR="00DC3C98" w:rsidRPr="00C133B6" w14:paraId="64603312" w14:textId="77777777" w:rsidTr="0096752B">
        <w:trPr>
          <w:trHeight w:val="563"/>
        </w:trPr>
        <w:tc>
          <w:tcPr>
            <w:tcW w:w="568" w:type="dxa"/>
          </w:tcPr>
          <w:p w14:paraId="66A9B604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14:paraId="17B89664" w14:textId="77777777" w:rsidR="00DC3C98" w:rsidRPr="00C133B6" w:rsidRDefault="00DC3C98" w:rsidP="0096752B"/>
        </w:tc>
        <w:tc>
          <w:tcPr>
            <w:tcW w:w="706" w:type="dxa"/>
          </w:tcPr>
          <w:p w14:paraId="1F6E3320" w14:textId="2C48E1EA" w:rsidR="00DC3C98" w:rsidRPr="00C133B6" w:rsidRDefault="00DC3C98" w:rsidP="0096752B">
            <w:r>
              <w:rPr>
                <w:sz w:val="20"/>
                <w:szCs w:val="20"/>
              </w:rPr>
              <w:t>0</w:t>
            </w:r>
            <w:r w:rsidR="008B40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14:paraId="61AC2053" w14:textId="77777777" w:rsidR="00DC3C98" w:rsidRPr="00C133B6" w:rsidRDefault="00DC3C98" w:rsidP="0096752B"/>
        </w:tc>
        <w:tc>
          <w:tcPr>
            <w:tcW w:w="3897" w:type="dxa"/>
          </w:tcPr>
          <w:p w14:paraId="2360F7DB" w14:textId="77777777" w:rsidR="00DC3C98" w:rsidRPr="00C133B6" w:rsidRDefault="00DC3C98" w:rsidP="0096752B">
            <w:r w:rsidRPr="00C133B6">
              <w:t xml:space="preserve">Правила ТБ. Ящичные угловые соединения </w:t>
            </w:r>
          </w:p>
        </w:tc>
        <w:tc>
          <w:tcPr>
            <w:tcW w:w="0" w:type="auto"/>
          </w:tcPr>
          <w:p w14:paraId="5A114F05" w14:textId="77777777" w:rsidR="00DC3C98" w:rsidRPr="00C133B6" w:rsidRDefault="00DC3C98" w:rsidP="0096752B">
            <w:r w:rsidRPr="00C133B6">
              <w:t xml:space="preserve"> Презентации, изучение теории</w:t>
            </w:r>
          </w:p>
          <w:p w14:paraId="65115113" w14:textId="77777777" w:rsidR="00DC3C98" w:rsidRPr="00C133B6" w:rsidRDefault="00DC3C98" w:rsidP="0096752B">
            <w:r w:rsidRPr="00C133B6">
              <w:t>Модели из деталей конструктора</w:t>
            </w:r>
          </w:p>
        </w:tc>
      </w:tr>
      <w:tr w:rsidR="00DC3C98" w:rsidRPr="00C133B6" w14:paraId="41F4A2C2" w14:textId="77777777" w:rsidTr="0096752B">
        <w:trPr>
          <w:trHeight w:val="1394"/>
        </w:trPr>
        <w:tc>
          <w:tcPr>
            <w:tcW w:w="568" w:type="dxa"/>
          </w:tcPr>
          <w:p w14:paraId="59942C54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14:paraId="247576D9" w14:textId="77777777" w:rsidR="00DC3C98" w:rsidRPr="00C133B6" w:rsidRDefault="00DC3C98" w:rsidP="0096752B"/>
        </w:tc>
        <w:tc>
          <w:tcPr>
            <w:tcW w:w="706" w:type="dxa"/>
          </w:tcPr>
          <w:p w14:paraId="495D1EA0" w14:textId="5EC08E54" w:rsidR="00DC3C98" w:rsidRPr="00C133B6" w:rsidRDefault="00DC3C98" w:rsidP="0096752B">
            <w:r>
              <w:rPr>
                <w:sz w:val="20"/>
                <w:szCs w:val="20"/>
              </w:rPr>
              <w:t>1</w:t>
            </w:r>
            <w:r w:rsidR="008B40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14:paraId="146CB805" w14:textId="77777777" w:rsidR="00DC3C98" w:rsidRPr="00C133B6" w:rsidRDefault="00DC3C98" w:rsidP="0096752B"/>
        </w:tc>
        <w:tc>
          <w:tcPr>
            <w:tcW w:w="3897" w:type="dxa"/>
          </w:tcPr>
          <w:p w14:paraId="29DC4DC4" w14:textId="77777777" w:rsidR="00DC3C98" w:rsidRPr="00C133B6" w:rsidRDefault="00DC3C98" w:rsidP="0096752B">
            <w:pPr>
              <w:rPr>
                <w:b/>
                <w:bCs/>
              </w:rPr>
            </w:pPr>
            <w:r w:rsidRPr="00C133B6">
              <w:t xml:space="preserve">Разработка конструкции малогабаритной мебели </w:t>
            </w:r>
          </w:p>
        </w:tc>
        <w:tc>
          <w:tcPr>
            <w:tcW w:w="0" w:type="auto"/>
          </w:tcPr>
          <w:p w14:paraId="03A029A7" w14:textId="77777777" w:rsidR="00DC3C98" w:rsidRPr="00C133B6" w:rsidRDefault="00DC3C98" w:rsidP="0096752B">
            <w:r w:rsidRPr="00C133B6">
              <w:t>Презентация. Ознакомление с характерными особенностями различных видов мебели</w:t>
            </w:r>
          </w:p>
          <w:p w14:paraId="326AB027" w14:textId="77777777" w:rsidR="00DC3C98" w:rsidRPr="00C133B6" w:rsidRDefault="00DC3C98" w:rsidP="0096752B">
            <w:r w:rsidRPr="00C133B6">
              <w:t>Определение требований к создаваемому изделию</w:t>
            </w:r>
          </w:p>
        </w:tc>
      </w:tr>
      <w:tr w:rsidR="00DC3C98" w:rsidRPr="00C133B6" w14:paraId="0A5BF998" w14:textId="77777777" w:rsidTr="0096752B">
        <w:trPr>
          <w:trHeight w:val="1524"/>
        </w:trPr>
        <w:tc>
          <w:tcPr>
            <w:tcW w:w="568" w:type="dxa"/>
          </w:tcPr>
          <w:p w14:paraId="6114B71A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72C15D59" w14:textId="77777777" w:rsidR="00DC3C98" w:rsidRPr="00C133B6" w:rsidRDefault="00DC3C98" w:rsidP="0096752B"/>
        </w:tc>
        <w:tc>
          <w:tcPr>
            <w:tcW w:w="706" w:type="dxa"/>
          </w:tcPr>
          <w:p w14:paraId="7F2717AA" w14:textId="43C8E406" w:rsidR="00DC3C98" w:rsidRDefault="008B409C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C3C98">
              <w:rPr>
                <w:sz w:val="20"/>
                <w:szCs w:val="20"/>
              </w:rPr>
              <w:t>.09</w:t>
            </w:r>
          </w:p>
          <w:p w14:paraId="19C3CA2C" w14:textId="77777777" w:rsidR="00DC3C98" w:rsidRPr="00C133B6" w:rsidRDefault="00DC3C98" w:rsidP="0096752B"/>
        </w:tc>
        <w:tc>
          <w:tcPr>
            <w:tcW w:w="708" w:type="dxa"/>
          </w:tcPr>
          <w:p w14:paraId="072FC5BE" w14:textId="77777777" w:rsidR="00DC3C98" w:rsidRPr="00C133B6" w:rsidRDefault="00DC3C98" w:rsidP="0096752B"/>
        </w:tc>
        <w:tc>
          <w:tcPr>
            <w:tcW w:w="3897" w:type="dxa"/>
          </w:tcPr>
          <w:p w14:paraId="4EC1AFA3" w14:textId="77777777" w:rsidR="00DC3C98" w:rsidRPr="006F149B" w:rsidRDefault="00DC3C98" w:rsidP="0096752B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777BE118" w14:textId="77777777" w:rsidR="00DC3C98" w:rsidRPr="00C133B6" w:rsidRDefault="00DC3C98" w:rsidP="0096752B">
            <w:r w:rsidRPr="00C133B6">
              <w:t>Разработка эскизов изделий и их декоративного оформления</w:t>
            </w:r>
          </w:p>
          <w:p w14:paraId="66775099" w14:textId="77777777" w:rsidR="00DC3C98" w:rsidRPr="00C133B6" w:rsidRDefault="00DC3C98" w:rsidP="0096752B">
            <w:r w:rsidRPr="00C133B6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DC3C98" w:rsidRPr="00C133B6" w14:paraId="4D95B328" w14:textId="77777777" w:rsidTr="0096752B">
        <w:trPr>
          <w:trHeight w:val="562"/>
        </w:trPr>
        <w:tc>
          <w:tcPr>
            <w:tcW w:w="568" w:type="dxa"/>
          </w:tcPr>
          <w:p w14:paraId="0582E0F0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14:paraId="08FC0AD1" w14:textId="77777777" w:rsidR="00DC3C98" w:rsidRPr="00C133B6" w:rsidRDefault="00DC3C98" w:rsidP="0096752B"/>
        </w:tc>
        <w:tc>
          <w:tcPr>
            <w:tcW w:w="706" w:type="dxa"/>
          </w:tcPr>
          <w:p w14:paraId="4837AD2C" w14:textId="1DC3BF31" w:rsidR="00DC3C98" w:rsidRPr="00C133B6" w:rsidRDefault="00DC3C98" w:rsidP="0096752B">
            <w:r>
              <w:rPr>
                <w:sz w:val="20"/>
                <w:szCs w:val="20"/>
              </w:rPr>
              <w:t>2</w:t>
            </w:r>
            <w:r w:rsidR="008B40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14:paraId="1AFB4222" w14:textId="77777777" w:rsidR="00DC3C98" w:rsidRPr="00C133B6" w:rsidRDefault="00DC3C98" w:rsidP="0096752B"/>
        </w:tc>
        <w:tc>
          <w:tcPr>
            <w:tcW w:w="3897" w:type="dxa"/>
          </w:tcPr>
          <w:p w14:paraId="3424E154" w14:textId="77777777" w:rsidR="00DC3C98" w:rsidRPr="006F149B" w:rsidRDefault="00DC3C98" w:rsidP="0096752B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05E5183B" w14:textId="77777777" w:rsidR="00DC3C98" w:rsidRPr="00C133B6" w:rsidRDefault="00DC3C98" w:rsidP="0096752B">
            <w:r w:rsidRPr="00C133B6">
              <w:t xml:space="preserve">Определение последовательности изготовления </w:t>
            </w:r>
          </w:p>
          <w:p w14:paraId="40DF3233" w14:textId="77777777" w:rsidR="00DC3C98" w:rsidRPr="00C133B6" w:rsidRDefault="00DC3C98" w:rsidP="0096752B">
            <w:r w:rsidRPr="00C133B6">
              <w:t>деталей и сборки изделия</w:t>
            </w:r>
          </w:p>
        </w:tc>
      </w:tr>
      <w:tr w:rsidR="00DC3C98" w:rsidRPr="00C133B6" w14:paraId="7F50EA99" w14:textId="77777777" w:rsidTr="0096752B">
        <w:trPr>
          <w:trHeight w:val="356"/>
        </w:trPr>
        <w:tc>
          <w:tcPr>
            <w:tcW w:w="568" w:type="dxa"/>
          </w:tcPr>
          <w:p w14:paraId="0306DD34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14:paraId="3960B4EF" w14:textId="77777777" w:rsidR="00DC3C98" w:rsidRPr="00C133B6" w:rsidRDefault="00DC3C98" w:rsidP="0096752B"/>
        </w:tc>
        <w:tc>
          <w:tcPr>
            <w:tcW w:w="706" w:type="dxa"/>
          </w:tcPr>
          <w:p w14:paraId="4E0A12A3" w14:textId="4EF7887D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40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</w:p>
          <w:p w14:paraId="7379D193" w14:textId="77777777" w:rsidR="00DC3C98" w:rsidRPr="00C133B6" w:rsidRDefault="00DC3C98" w:rsidP="0096752B"/>
        </w:tc>
        <w:tc>
          <w:tcPr>
            <w:tcW w:w="708" w:type="dxa"/>
          </w:tcPr>
          <w:p w14:paraId="2369F6DB" w14:textId="77777777" w:rsidR="00DC3C98" w:rsidRPr="00C133B6" w:rsidRDefault="00DC3C98" w:rsidP="0096752B"/>
        </w:tc>
        <w:tc>
          <w:tcPr>
            <w:tcW w:w="3897" w:type="dxa"/>
          </w:tcPr>
          <w:p w14:paraId="332FEC2D" w14:textId="77777777" w:rsidR="00DC3C98" w:rsidRPr="00C133B6" w:rsidRDefault="00DC3C98" w:rsidP="0096752B">
            <w:r w:rsidRPr="00C133B6">
              <w:t xml:space="preserve"> </w:t>
            </w:r>
            <w:r w:rsidRPr="00453D1B">
              <w:t xml:space="preserve">Изготовление </w:t>
            </w:r>
            <w:r w:rsidRPr="003F5849">
              <w:t>малогабаритной мебели</w:t>
            </w:r>
          </w:p>
        </w:tc>
        <w:tc>
          <w:tcPr>
            <w:tcW w:w="0" w:type="auto"/>
          </w:tcPr>
          <w:p w14:paraId="5084522A" w14:textId="77777777" w:rsidR="00DC3C98" w:rsidRPr="00C133B6" w:rsidRDefault="00DC3C98" w:rsidP="0096752B">
            <w:r w:rsidRPr="00C133B6">
              <w:t>Презентации, изучение теории</w:t>
            </w:r>
          </w:p>
        </w:tc>
      </w:tr>
      <w:tr w:rsidR="00DC3C98" w:rsidRPr="00C133B6" w14:paraId="30C2DF96" w14:textId="77777777" w:rsidTr="0096752B">
        <w:trPr>
          <w:trHeight w:val="551"/>
        </w:trPr>
        <w:tc>
          <w:tcPr>
            <w:tcW w:w="568" w:type="dxa"/>
          </w:tcPr>
          <w:p w14:paraId="5E44EB83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6" w:type="dxa"/>
          </w:tcPr>
          <w:p w14:paraId="150BEB37" w14:textId="77777777" w:rsidR="00DC3C98" w:rsidRPr="00C133B6" w:rsidRDefault="00DC3C98" w:rsidP="0096752B"/>
        </w:tc>
        <w:tc>
          <w:tcPr>
            <w:tcW w:w="706" w:type="dxa"/>
          </w:tcPr>
          <w:p w14:paraId="054B62AB" w14:textId="606BEF85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0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.10</w:t>
            </w:r>
          </w:p>
          <w:p w14:paraId="3814EAC0" w14:textId="77777777" w:rsidR="00DC3C98" w:rsidRPr="00C133B6" w:rsidRDefault="00DC3C98" w:rsidP="0096752B"/>
        </w:tc>
        <w:tc>
          <w:tcPr>
            <w:tcW w:w="708" w:type="dxa"/>
          </w:tcPr>
          <w:p w14:paraId="157E9D2C" w14:textId="77777777" w:rsidR="00DC3C98" w:rsidRPr="00C133B6" w:rsidRDefault="00DC3C98" w:rsidP="0096752B"/>
        </w:tc>
        <w:tc>
          <w:tcPr>
            <w:tcW w:w="3897" w:type="dxa"/>
          </w:tcPr>
          <w:p w14:paraId="35605729" w14:textId="77777777" w:rsidR="00DC3C98" w:rsidRPr="00C133B6" w:rsidRDefault="00DC3C98" w:rsidP="0096752B">
            <w:r w:rsidRPr="00C133B6">
              <w:t xml:space="preserve"> </w:t>
            </w:r>
            <w:r w:rsidRPr="006F149B">
              <w:t xml:space="preserve">Декоративно-прикладная обработка древесины </w:t>
            </w:r>
          </w:p>
        </w:tc>
        <w:tc>
          <w:tcPr>
            <w:tcW w:w="0" w:type="auto"/>
          </w:tcPr>
          <w:p w14:paraId="4BFC7FE2" w14:textId="77777777" w:rsidR="00DC3C98" w:rsidRPr="00C133B6" w:rsidRDefault="00DC3C98" w:rsidP="0096752B">
            <w:r w:rsidRPr="00C133B6">
              <w:t>Презентации</w:t>
            </w:r>
          </w:p>
        </w:tc>
      </w:tr>
      <w:tr w:rsidR="00DC3C98" w:rsidRPr="00C133B6" w14:paraId="2498D9D4" w14:textId="77777777" w:rsidTr="0096752B">
        <w:trPr>
          <w:trHeight w:val="635"/>
        </w:trPr>
        <w:tc>
          <w:tcPr>
            <w:tcW w:w="568" w:type="dxa"/>
          </w:tcPr>
          <w:p w14:paraId="3F085934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14:paraId="3E530651" w14:textId="77777777" w:rsidR="00DC3C98" w:rsidRPr="00C133B6" w:rsidRDefault="00DC3C98" w:rsidP="0096752B"/>
        </w:tc>
        <w:tc>
          <w:tcPr>
            <w:tcW w:w="706" w:type="dxa"/>
          </w:tcPr>
          <w:p w14:paraId="122636E2" w14:textId="0B3E83CA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09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  <w:p w14:paraId="5F142D54" w14:textId="77777777" w:rsidR="00DC3C98" w:rsidRPr="004A14DF" w:rsidRDefault="00DC3C98" w:rsidP="0096752B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41BD652" w14:textId="77777777" w:rsidR="00DC3C98" w:rsidRPr="00C133B6" w:rsidRDefault="00DC3C98" w:rsidP="0096752B"/>
        </w:tc>
        <w:tc>
          <w:tcPr>
            <w:tcW w:w="3897" w:type="dxa"/>
          </w:tcPr>
          <w:p w14:paraId="5AF9C35B" w14:textId="77777777" w:rsidR="00DC3C98" w:rsidRDefault="00DC3C98" w:rsidP="0096752B">
            <w:r w:rsidRPr="006F149B">
              <w:t xml:space="preserve">Изготовление </w:t>
            </w:r>
            <w:proofErr w:type="spellStart"/>
            <w:r w:rsidRPr="006F149B">
              <w:t>карандашницы</w:t>
            </w:r>
            <w:proofErr w:type="spellEnd"/>
            <w:r w:rsidRPr="006F149B">
              <w:t xml:space="preserve">  </w:t>
            </w:r>
          </w:p>
          <w:p w14:paraId="3AC86369" w14:textId="77777777" w:rsidR="00DC3C98" w:rsidRPr="00C133B6" w:rsidRDefault="00DC3C98" w:rsidP="0096752B"/>
        </w:tc>
        <w:tc>
          <w:tcPr>
            <w:tcW w:w="0" w:type="auto"/>
          </w:tcPr>
          <w:p w14:paraId="349A7575" w14:textId="77777777" w:rsidR="00DC3C98" w:rsidRPr="00C133B6" w:rsidRDefault="00DC3C98" w:rsidP="0096752B">
            <w:r w:rsidRPr="00C133B6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DC3C98" w:rsidRPr="00C133B6" w14:paraId="0FDC328B" w14:textId="77777777" w:rsidTr="0096752B">
        <w:trPr>
          <w:trHeight w:val="291"/>
        </w:trPr>
        <w:tc>
          <w:tcPr>
            <w:tcW w:w="568" w:type="dxa"/>
          </w:tcPr>
          <w:p w14:paraId="16E96911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14:paraId="13707CDB" w14:textId="77777777" w:rsidR="00DC3C98" w:rsidRPr="00C133B6" w:rsidRDefault="00DC3C98" w:rsidP="0096752B"/>
        </w:tc>
        <w:tc>
          <w:tcPr>
            <w:tcW w:w="706" w:type="dxa"/>
          </w:tcPr>
          <w:p w14:paraId="5D72A291" w14:textId="13A1EE5F" w:rsidR="00DC3C98" w:rsidRPr="00C133B6" w:rsidRDefault="00DC3C98" w:rsidP="0096752B">
            <w:r>
              <w:rPr>
                <w:sz w:val="20"/>
                <w:szCs w:val="20"/>
              </w:rPr>
              <w:t>2</w:t>
            </w:r>
            <w:r w:rsidR="008B40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14:paraId="11D379AF" w14:textId="77777777" w:rsidR="00DC3C98" w:rsidRPr="00C133B6" w:rsidRDefault="00DC3C98" w:rsidP="0096752B"/>
        </w:tc>
        <w:tc>
          <w:tcPr>
            <w:tcW w:w="3897" w:type="dxa"/>
          </w:tcPr>
          <w:p w14:paraId="78EFDC5A" w14:textId="77777777" w:rsidR="00DC3C98" w:rsidRPr="00C133B6" w:rsidRDefault="00DC3C98" w:rsidP="0096752B">
            <w:r>
              <w:t>П</w:t>
            </w:r>
            <w:r w:rsidRPr="006F149B">
              <w:t>рорезн</w:t>
            </w:r>
            <w:r>
              <w:t xml:space="preserve">ая </w:t>
            </w:r>
            <w:r w:rsidRPr="006F149B">
              <w:t>резьб</w:t>
            </w:r>
            <w:r>
              <w:t>а</w:t>
            </w:r>
          </w:p>
        </w:tc>
        <w:tc>
          <w:tcPr>
            <w:tcW w:w="0" w:type="auto"/>
            <w:vMerge w:val="restart"/>
          </w:tcPr>
          <w:p w14:paraId="24E5683A" w14:textId="77777777" w:rsidR="00DC3C98" w:rsidRPr="00C133B6" w:rsidRDefault="00DC3C98" w:rsidP="0096752B">
            <w:r w:rsidRPr="00C133B6">
              <w:t xml:space="preserve">Декоративная отделка поверхности изделия  </w:t>
            </w:r>
          </w:p>
        </w:tc>
      </w:tr>
      <w:tr w:rsidR="00DC3C98" w:rsidRPr="00C133B6" w14:paraId="3E190880" w14:textId="77777777" w:rsidTr="0096752B">
        <w:trPr>
          <w:trHeight w:val="268"/>
        </w:trPr>
        <w:tc>
          <w:tcPr>
            <w:tcW w:w="568" w:type="dxa"/>
          </w:tcPr>
          <w:p w14:paraId="0D8BBE30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14:paraId="450BFA0C" w14:textId="77777777" w:rsidR="00DC3C98" w:rsidRPr="00C133B6" w:rsidRDefault="00DC3C98" w:rsidP="0096752B"/>
        </w:tc>
        <w:tc>
          <w:tcPr>
            <w:tcW w:w="706" w:type="dxa"/>
          </w:tcPr>
          <w:p w14:paraId="77848A8E" w14:textId="38F6EDA2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54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</w:t>
            </w:r>
          </w:p>
          <w:p w14:paraId="32C44E84" w14:textId="77777777" w:rsidR="00DC3C98" w:rsidRPr="00C133B6" w:rsidRDefault="00DC3C98" w:rsidP="0096752B"/>
        </w:tc>
        <w:tc>
          <w:tcPr>
            <w:tcW w:w="708" w:type="dxa"/>
          </w:tcPr>
          <w:p w14:paraId="3004EB35" w14:textId="77777777" w:rsidR="00DC3C98" w:rsidRPr="00C133B6" w:rsidRDefault="00DC3C98" w:rsidP="0096752B"/>
        </w:tc>
        <w:tc>
          <w:tcPr>
            <w:tcW w:w="3897" w:type="dxa"/>
          </w:tcPr>
          <w:p w14:paraId="47C00E25" w14:textId="77777777" w:rsidR="00DC3C98" w:rsidRPr="00C133B6" w:rsidRDefault="00DC3C98" w:rsidP="0096752B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2DEB7CA1" w14:textId="77777777" w:rsidR="00DC3C98" w:rsidRPr="00C133B6" w:rsidRDefault="00DC3C98" w:rsidP="0096752B"/>
        </w:tc>
      </w:tr>
      <w:tr w:rsidR="00DC3C98" w:rsidRPr="00C133B6" w14:paraId="41797EC2" w14:textId="77777777" w:rsidTr="0096752B">
        <w:trPr>
          <w:trHeight w:val="268"/>
        </w:trPr>
        <w:tc>
          <w:tcPr>
            <w:tcW w:w="568" w:type="dxa"/>
          </w:tcPr>
          <w:p w14:paraId="6167F26F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14:paraId="6BCC87A7" w14:textId="77777777" w:rsidR="00DC3C98" w:rsidRPr="00C133B6" w:rsidRDefault="00DC3C98" w:rsidP="0096752B"/>
        </w:tc>
        <w:tc>
          <w:tcPr>
            <w:tcW w:w="706" w:type="dxa"/>
          </w:tcPr>
          <w:p w14:paraId="207D1120" w14:textId="5168AD90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54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.11</w:t>
            </w:r>
          </w:p>
          <w:p w14:paraId="7906AB0C" w14:textId="77777777" w:rsidR="00DC3C98" w:rsidRPr="00C133B6" w:rsidRDefault="00DC3C98" w:rsidP="0096752B"/>
        </w:tc>
        <w:tc>
          <w:tcPr>
            <w:tcW w:w="708" w:type="dxa"/>
          </w:tcPr>
          <w:p w14:paraId="0FDCF4EE" w14:textId="77777777" w:rsidR="00DC3C98" w:rsidRPr="00C133B6" w:rsidRDefault="00DC3C98" w:rsidP="0096752B"/>
        </w:tc>
        <w:tc>
          <w:tcPr>
            <w:tcW w:w="3897" w:type="dxa"/>
          </w:tcPr>
          <w:p w14:paraId="2AAD14D2" w14:textId="77777777" w:rsidR="00DC3C98" w:rsidRPr="006F149B" w:rsidRDefault="00DC3C98" w:rsidP="0096752B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4D048545" w14:textId="77777777" w:rsidR="00DC3C98" w:rsidRPr="00C133B6" w:rsidRDefault="00DC3C98" w:rsidP="0096752B"/>
        </w:tc>
      </w:tr>
      <w:tr w:rsidR="00DC3C98" w:rsidRPr="00C133B6" w14:paraId="6699B9F7" w14:textId="77777777" w:rsidTr="0096752B">
        <w:trPr>
          <w:trHeight w:val="268"/>
        </w:trPr>
        <w:tc>
          <w:tcPr>
            <w:tcW w:w="568" w:type="dxa"/>
          </w:tcPr>
          <w:p w14:paraId="6D00B862" w14:textId="77777777" w:rsidR="00DC3C98" w:rsidRPr="00571960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4FAE749F" w14:textId="77777777" w:rsidR="00DC3C98" w:rsidRPr="00C133B6" w:rsidRDefault="00DC3C98" w:rsidP="0096752B"/>
        </w:tc>
        <w:tc>
          <w:tcPr>
            <w:tcW w:w="706" w:type="dxa"/>
          </w:tcPr>
          <w:p w14:paraId="72BCDCB0" w14:textId="77777777" w:rsidR="00DC3C98" w:rsidRPr="00C133B6" w:rsidRDefault="00DC3C98" w:rsidP="0096752B"/>
        </w:tc>
        <w:tc>
          <w:tcPr>
            <w:tcW w:w="708" w:type="dxa"/>
          </w:tcPr>
          <w:p w14:paraId="526B3F7A" w14:textId="77777777" w:rsidR="00DC3C98" w:rsidRPr="00C133B6" w:rsidRDefault="00DC3C98" w:rsidP="0096752B"/>
        </w:tc>
        <w:tc>
          <w:tcPr>
            <w:tcW w:w="3897" w:type="dxa"/>
          </w:tcPr>
          <w:p w14:paraId="776F08C1" w14:textId="77777777" w:rsidR="00DC3C98" w:rsidRPr="00C133B6" w:rsidRDefault="00DC3C98" w:rsidP="0096752B">
            <w:r w:rsidRPr="00D517C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 xml:space="preserve"> И</w:t>
            </w:r>
            <w:r w:rsidRPr="00190B68">
              <w:rPr>
                <w:b/>
                <w:bCs/>
              </w:rPr>
              <w:t>зготовления изделий из металла и искусственных материалов</w:t>
            </w:r>
            <w:r>
              <w:rPr>
                <w:b/>
                <w:bCs/>
              </w:rPr>
              <w:t xml:space="preserve"> (4 ч)</w:t>
            </w:r>
          </w:p>
        </w:tc>
        <w:tc>
          <w:tcPr>
            <w:tcW w:w="0" w:type="auto"/>
          </w:tcPr>
          <w:p w14:paraId="79AFC15B" w14:textId="77777777" w:rsidR="00DC3C98" w:rsidRPr="00C133B6" w:rsidRDefault="00DC3C98" w:rsidP="0096752B"/>
        </w:tc>
      </w:tr>
      <w:tr w:rsidR="00DC3C98" w:rsidRPr="00C133B6" w14:paraId="709DF2B7" w14:textId="77777777" w:rsidTr="0096752B">
        <w:trPr>
          <w:trHeight w:val="268"/>
        </w:trPr>
        <w:tc>
          <w:tcPr>
            <w:tcW w:w="568" w:type="dxa"/>
          </w:tcPr>
          <w:p w14:paraId="328026F3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14:paraId="79631988" w14:textId="77777777" w:rsidR="00DC3C98" w:rsidRPr="00C133B6" w:rsidRDefault="00DC3C98" w:rsidP="0096752B"/>
        </w:tc>
        <w:tc>
          <w:tcPr>
            <w:tcW w:w="706" w:type="dxa"/>
          </w:tcPr>
          <w:p w14:paraId="69D76DC4" w14:textId="592D70B3" w:rsidR="00DC3C98" w:rsidRPr="00D37C8E" w:rsidRDefault="00DC3C98" w:rsidP="0096752B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2</w:t>
            </w:r>
            <w:r w:rsidR="00205451">
              <w:rPr>
                <w:sz w:val="20"/>
                <w:szCs w:val="20"/>
              </w:rPr>
              <w:t>1</w:t>
            </w:r>
            <w:r w:rsidRPr="00D37C8E">
              <w:rPr>
                <w:sz w:val="20"/>
                <w:szCs w:val="20"/>
              </w:rPr>
              <w:t>.11</w:t>
            </w:r>
          </w:p>
        </w:tc>
        <w:tc>
          <w:tcPr>
            <w:tcW w:w="708" w:type="dxa"/>
          </w:tcPr>
          <w:p w14:paraId="089ADFAF" w14:textId="77777777" w:rsidR="00DC3C98" w:rsidRPr="00C133B6" w:rsidRDefault="00DC3C98" w:rsidP="0096752B"/>
        </w:tc>
        <w:tc>
          <w:tcPr>
            <w:tcW w:w="3897" w:type="dxa"/>
          </w:tcPr>
          <w:p w14:paraId="3883EA22" w14:textId="77777777" w:rsidR="00DC3C98" w:rsidRPr="00C133B6" w:rsidRDefault="00DC3C98" w:rsidP="0096752B">
            <w:bookmarkStart w:id="2" w:name="_Hlk59282381"/>
            <w:r w:rsidRPr="006F149B">
              <w:t xml:space="preserve">Быстрорежущие стали, твёрдые сплавы </w:t>
            </w:r>
            <w:bookmarkEnd w:id="2"/>
          </w:p>
        </w:tc>
        <w:tc>
          <w:tcPr>
            <w:tcW w:w="0" w:type="auto"/>
          </w:tcPr>
          <w:p w14:paraId="37B9DE9D" w14:textId="77777777" w:rsidR="00DC3C98" w:rsidRPr="00C133B6" w:rsidRDefault="00DC3C98" w:rsidP="0096752B">
            <w:r w:rsidRPr="006F149B">
              <w:t>Презентации, изучение теории</w:t>
            </w:r>
          </w:p>
        </w:tc>
      </w:tr>
      <w:tr w:rsidR="00DC3C98" w:rsidRPr="00C133B6" w14:paraId="1A9443BE" w14:textId="77777777" w:rsidTr="0096752B">
        <w:trPr>
          <w:trHeight w:val="272"/>
        </w:trPr>
        <w:tc>
          <w:tcPr>
            <w:tcW w:w="568" w:type="dxa"/>
          </w:tcPr>
          <w:p w14:paraId="767553D5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14:paraId="0E1E0E3D" w14:textId="77777777" w:rsidR="00DC3C98" w:rsidRPr="005A46E4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214F761" w14:textId="7FA71DD9" w:rsidR="00DC3C98" w:rsidRPr="00D37C8E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45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.11 </w:t>
            </w:r>
          </w:p>
        </w:tc>
        <w:tc>
          <w:tcPr>
            <w:tcW w:w="708" w:type="dxa"/>
          </w:tcPr>
          <w:p w14:paraId="69630712" w14:textId="77777777" w:rsidR="00DC3C98" w:rsidRPr="005A46E4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17133EA5" w14:textId="77777777" w:rsidR="00DC3C98" w:rsidRPr="006F149B" w:rsidRDefault="00DC3C98" w:rsidP="0096752B">
            <w:r>
              <w:t>П</w:t>
            </w:r>
            <w:r w:rsidRPr="006F149B">
              <w:t>ластмасс</w:t>
            </w:r>
            <w:r>
              <w:t>ы</w:t>
            </w:r>
            <w:r w:rsidRPr="006F149B">
              <w:t xml:space="preserve"> </w:t>
            </w:r>
          </w:p>
        </w:tc>
        <w:tc>
          <w:tcPr>
            <w:tcW w:w="0" w:type="auto"/>
          </w:tcPr>
          <w:p w14:paraId="5856F224" w14:textId="77777777" w:rsidR="00DC3C98" w:rsidRPr="00C133B6" w:rsidRDefault="00DC3C98" w:rsidP="0096752B">
            <w:r w:rsidRPr="006F149B">
              <w:t>Презентации</w:t>
            </w:r>
          </w:p>
        </w:tc>
      </w:tr>
      <w:tr w:rsidR="00DC3C98" w:rsidRPr="00C133B6" w14:paraId="4602EA74" w14:textId="77777777" w:rsidTr="0096752B">
        <w:trPr>
          <w:trHeight w:val="272"/>
        </w:trPr>
        <w:tc>
          <w:tcPr>
            <w:tcW w:w="568" w:type="dxa"/>
          </w:tcPr>
          <w:p w14:paraId="44F7A2BF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14:paraId="6B2B413E" w14:textId="77777777" w:rsidR="00DC3C98" w:rsidRPr="005A46E4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572C8C7" w14:textId="7833D530" w:rsidR="00DC3C98" w:rsidRPr="00D37C8E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54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14:paraId="4F8D71CE" w14:textId="77777777" w:rsidR="00DC3C98" w:rsidRPr="005A46E4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053BAE4" w14:textId="77777777" w:rsidR="00DC3C98" w:rsidRPr="006F149B" w:rsidRDefault="00DC3C98" w:rsidP="0096752B">
            <w:r w:rsidRPr="006F149B">
              <w:t xml:space="preserve">Классификация пластмасс </w:t>
            </w:r>
          </w:p>
        </w:tc>
        <w:tc>
          <w:tcPr>
            <w:tcW w:w="0" w:type="auto"/>
          </w:tcPr>
          <w:p w14:paraId="27356225" w14:textId="77777777" w:rsidR="00DC3C98" w:rsidRPr="00C133B6" w:rsidRDefault="00DC3C98" w:rsidP="0096752B"/>
        </w:tc>
      </w:tr>
      <w:tr w:rsidR="00DC3C98" w:rsidRPr="00C133B6" w14:paraId="60AE56A5" w14:textId="77777777" w:rsidTr="0096752B">
        <w:trPr>
          <w:trHeight w:val="272"/>
        </w:trPr>
        <w:tc>
          <w:tcPr>
            <w:tcW w:w="568" w:type="dxa"/>
          </w:tcPr>
          <w:p w14:paraId="78E9312A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14:paraId="25100DF9" w14:textId="77777777" w:rsidR="00DC3C98" w:rsidRPr="005A46E4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3F4CAB7" w14:textId="004A1430" w:rsidR="00DC3C98" w:rsidRPr="00D37C8E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54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14:paraId="1111D6B4" w14:textId="77777777" w:rsidR="00DC3C98" w:rsidRPr="005A46E4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466738E" w14:textId="77777777" w:rsidR="00DC3C98" w:rsidRPr="006F149B" w:rsidRDefault="00DC3C98" w:rsidP="0096752B">
            <w:r>
              <w:t xml:space="preserve">Технология обработки пластмасс </w:t>
            </w:r>
          </w:p>
        </w:tc>
        <w:tc>
          <w:tcPr>
            <w:tcW w:w="0" w:type="auto"/>
          </w:tcPr>
          <w:p w14:paraId="196C0952" w14:textId="77777777" w:rsidR="00DC3C98" w:rsidRPr="00C133B6" w:rsidRDefault="00DC3C98" w:rsidP="0096752B">
            <w:r w:rsidRPr="006F149B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DC3C98" w:rsidRPr="00C133B6" w14:paraId="551F4A86" w14:textId="77777777" w:rsidTr="0096752B">
        <w:trPr>
          <w:trHeight w:val="431"/>
        </w:trPr>
        <w:tc>
          <w:tcPr>
            <w:tcW w:w="0" w:type="auto"/>
            <w:gridSpan w:val="6"/>
          </w:tcPr>
          <w:p w14:paraId="1B3ED933" w14:textId="77777777" w:rsidR="00DC3C98" w:rsidRPr="00C133B6" w:rsidRDefault="00DC3C98" w:rsidP="0096752B">
            <w:r w:rsidRPr="00C133B6">
              <w:rPr>
                <w:b/>
                <w:bCs/>
              </w:rPr>
              <w:lastRenderedPageBreak/>
              <w:t>Раздел 2. 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DC3C98" w:rsidRPr="00C133B6" w14:paraId="433ACF72" w14:textId="77777777" w:rsidTr="0096752B">
        <w:trPr>
          <w:trHeight w:val="312"/>
        </w:trPr>
        <w:tc>
          <w:tcPr>
            <w:tcW w:w="568" w:type="dxa"/>
          </w:tcPr>
          <w:p w14:paraId="2C7ADE15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00A69896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385483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60EEAE7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5565F92" w14:textId="77777777" w:rsidR="00DC3C98" w:rsidRPr="00C133B6" w:rsidRDefault="00DC3C98" w:rsidP="0096752B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</w:t>
            </w:r>
            <w:r>
              <w:rPr>
                <w:b/>
                <w:bCs/>
              </w:rPr>
              <w:t xml:space="preserve"> (2 ч)</w:t>
            </w:r>
          </w:p>
        </w:tc>
        <w:tc>
          <w:tcPr>
            <w:tcW w:w="0" w:type="auto"/>
          </w:tcPr>
          <w:p w14:paraId="6D9D3658" w14:textId="77777777" w:rsidR="00DC3C98" w:rsidRPr="00C133B6" w:rsidRDefault="00DC3C98" w:rsidP="0096752B"/>
        </w:tc>
      </w:tr>
      <w:tr w:rsidR="00DC3C98" w:rsidRPr="00C133B6" w14:paraId="216D26B6" w14:textId="77777777" w:rsidTr="0096752B">
        <w:trPr>
          <w:trHeight w:val="383"/>
        </w:trPr>
        <w:tc>
          <w:tcPr>
            <w:tcW w:w="568" w:type="dxa"/>
          </w:tcPr>
          <w:p w14:paraId="42351D75" w14:textId="77777777" w:rsidR="00DC3C98" w:rsidRPr="00D37C8E" w:rsidRDefault="00DC3C98" w:rsidP="0096752B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15</w:t>
            </w:r>
          </w:p>
        </w:tc>
        <w:tc>
          <w:tcPr>
            <w:tcW w:w="506" w:type="dxa"/>
          </w:tcPr>
          <w:p w14:paraId="0AB7F191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DBAF5E8" w14:textId="44086168" w:rsidR="00DC3C98" w:rsidRPr="00D37C8E" w:rsidRDefault="00205451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C3C98">
              <w:rPr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14:paraId="1878A1E5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66E79525" w14:textId="77777777" w:rsidR="00DC3C98" w:rsidRPr="00C133B6" w:rsidRDefault="00DC3C98" w:rsidP="0096752B">
            <w:pPr>
              <w:rPr>
                <w:b/>
                <w:bCs/>
              </w:rPr>
            </w:pPr>
            <w:r w:rsidRPr="00C133B6">
              <w:t xml:space="preserve">Правила ТБ. Применение электродвигателей </w:t>
            </w:r>
          </w:p>
        </w:tc>
        <w:tc>
          <w:tcPr>
            <w:tcW w:w="0" w:type="auto"/>
          </w:tcPr>
          <w:p w14:paraId="5D51AD2B" w14:textId="77777777" w:rsidR="00DC3C98" w:rsidRPr="00C133B6" w:rsidRDefault="00DC3C98" w:rsidP="0096752B">
            <w:r w:rsidRPr="00C133B6">
              <w:t xml:space="preserve"> Презентации</w:t>
            </w:r>
          </w:p>
        </w:tc>
      </w:tr>
      <w:tr w:rsidR="00DC3C98" w:rsidRPr="00C133B6" w14:paraId="399E9005" w14:textId="77777777" w:rsidTr="0096752B">
        <w:trPr>
          <w:trHeight w:val="541"/>
        </w:trPr>
        <w:tc>
          <w:tcPr>
            <w:tcW w:w="568" w:type="dxa"/>
          </w:tcPr>
          <w:p w14:paraId="7372D0A8" w14:textId="77777777" w:rsidR="00DC3C98" w:rsidRPr="00D37C8E" w:rsidRDefault="00DC3C98" w:rsidP="0096752B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16</w:t>
            </w:r>
          </w:p>
        </w:tc>
        <w:tc>
          <w:tcPr>
            <w:tcW w:w="506" w:type="dxa"/>
          </w:tcPr>
          <w:p w14:paraId="16BBB43F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9FE8810" w14:textId="23C2BCDA" w:rsidR="00DC3C98" w:rsidRPr="00D37C8E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4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14:paraId="74B6A9F9" w14:textId="77777777" w:rsidR="00DC3C98" w:rsidRPr="00D37C8E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1EA39F55" w14:textId="77777777" w:rsidR="00DC3C98" w:rsidRPr="00C133B6" w:rsidRDefault="00DC3C98" w:rsidP="0096752B">
            <w:bookmarkStart w:id="3" w:name="_Hlk62842486"/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  <w:bookmarkEnd w:id="3"/>
          </w:p>
        </w:tc>
        <w:tc>
          <w:tcPr>
            <w:tcW w:w="0" w:type="auto"/>
          </w:tcPr>
          <w:p w14:paraId="06244CAF" w14:textId="77777777" w:rsidR="00DC3C98" w:rsidRPr="00C133B6" w:rsidRDefault="00DC3C98" w:rsidP="0096752B">
            <w:r w:rsidRPr="00C133B6">
              <w:t>Сборка цепи электропривода с низковольтными электродвигателями и коммутационной аппаратурой</w:t>
            </w:r>
          </w:p>
        </w:tc>
      </w:tr>
      <w:tr w:rsidR="00DC3C98" w:rsidRPr="00C133B6" w14:paraId="2FC438EA" w14:textId="77777777" w:rsidTr="0096752B">
        <w:trPr>
          <w:trHeight w:val="459"/>
        </w:trPr>
        <w:tc>
          <w:tcPr>
            <w:tcW w:w="0" w:type="auto"/>
            <w:gridSpan w:val="6"/>
          </w:tcPr>
          <w:p w14:paraId="1307DD5F" w14:textId="77777777" w:rsidR="00DC3C98" w:rsidRPr="00C133B6" w:rsidRDefault="00DC3C98" w:rsidP="0096752B">
            <w:r w:rsidRPr="00C133B6">
              <w:rPr>
                <w:b/>
                <w:bCs/>
              </w:rPr>
              <w:t>Раздел 3. Технологии ведения дома (</w:t>
            </w:r>
            <w:r>
              <w:rPr>
                <w:b/>
                <w:bCs/>
              </w:rPr>
              <w:t xml:space="preserve">3 </w:t>
            </w:r>
            <w:r w:rsidRPr="00C133B6">
              <w:rPr>
                <w:b/>
                <w:bCs/>
              </w:rPr>
              <w:t>ч)</w:t>
            </w:r>
          </w:p>
        </w:tc>
      </w:tr>
      <w:tr w:rsidR="00DC3C98" w:rsidRPr="00C133B6" w14:paraId="0B0F403D" w14:textId="77777777" w:rsidTr="0096752B">
        <w:trPr>
          <w:trHeight w:val="384"/>
        </w:trPr>
        <w:tc>
          <w:tcPr>
            <w:tcW w:w="568" w:type="dxa"/>
          </w:tcPr>
          <w:p w14:paraId="15C833B7" w14:textId="77777777" w:rsidR="00DC3C98" w:rsidRPr="00C133B6" w:rsidRDefault="00DC3C98" w:rsidP="0096752B"/>
        </w:tc>
        <w:tc>
          <w:tcPr>
            <w:tcW w:w="506" w:type="dxa"/>
          </w:tcPr>
          <w:p w14:paraId="3C74AAA1" w14:textId="77777777" w:rsidR="00DC3C98" w:rsidRPr="00C133B6" w:rsidRDefault="00DC3C98" w:rsidP="0096752B"/>
        </w:tc>
        <w:tc>
          <w:tcPr>
            <w:tcW w:w="706" w:type="dxa"/>
          </w:tcPr>
          <w:p w14:paraId="62C2B056" w14:textId="77777777" w:rsidR="00DC3C98" w:rsidRPr="00C133B6" w:rsidRDefault="00DC3C98" w:rsidP="0096752B"/>
        </w:tc>
        <w:tc>
          <w:tcPr>
            <w:tcW w:w="708" w:type="dxa"/>
          </w:tcPr>
          <w:p w14:paraId="61F3C8E1" w14:textId="77777777" w:rsidR="00DC3C98" w:rsidRPr="00C133B6" w:rsidRDefault="00DC3C98" w:rsidP="0096752B"/>
        </w:tc>
        <w:tc>
          <w:tcPr>
            <w:tcW w:w="3897" w:type="dxa"/>
          </w:tcPr>
          <w:p w14:paraId="606E4052" w14:textId="77777777" w:rsidR="00DC3C98" w:rsidRPr="00C133B6" w:rsidRDefault="00DC3C98" w:rsidP="0096752B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 1. Бюджет семьи (2 ч)</w:t>
            </w:r>
          </w:p>
        </w:tc>
        <w:tc>
          <w:tcPr>
            <w:tcW w:w="0" w:type="auto"/>
          </w:tcPr>
          <w:p w14:paraId="00A668CD" w14:textId="77777777" w:rsidR="00DC3C98" w:rsidRPr="00C133B6" w:rsidRDefault="00DC3C98" w:rsidP="0096752B"/>
        </w:tc>
      </w:tr>
      <w:tr w:rsidR="00DC3C98" w:rsidRPr="00C133B6" w14:paraId="3F920841" w14:textId="77777777" w:rsidTr="0096752B">
        <w:trPr>
          <w:trHeight w:val="556"/>
        </w:trPr>
        <w:tc>
          <w:tcPr>
            <w:tcW w:w="568" w:type="dxa"/>
          </w:tcPr>
          <w:p w14:paraId="63202DBD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17</w:t>
            </w:r>
          </w:p>
        </w:tc>
        <w:tc>
          <w:tcPr>
            <w:tcW w:w="506" w:type="dxa"/>
          </w:tcPr>
          <w:p w14:paraId="64879F3C" w14:textId="77777777" w:rsidR="00DC3C98" w:rsidRPr="00C133B6" w:rsidRDefault="00DC3C98" w:rsidP="0096752B"/>
        </w:tc>
        <w:tc>
          <w:tcPr>
            <w:tcW w:w="706" w:type="dxa"/>
          </w:tcPr>
          <w:p w14:paraId="41F4B4C9" w14:textId="79AC2B80" w:rsidR="00DC3C98" w:rsidRPr="00BD13F0" w:rsidRDefault="00205451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C3C98">
              <w:rPr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14:paraId="63C863C0" w14:textId="77777777" w:rsidR="00DC3C98" w:rsidRPr="00C133B6" w:rsidRDefault="00DC3C98" w:rsidP="0096752B"/>
        </w:tc>
        <w:tc>
          <w:tcPr>
            <w:tcW w:w="3897" w:type="dxa"/>
          </w:tcPr>
          <w:p w14:paraId="19A7A9B3" w14:textId="77777777" w:rsidR="00DC3C98" w:rsidRPr="00C133B6" w:rsidRDefault="00DC3C98" w:rsidP="0096752B">
            <w:pPr>
              <w:rPr>
                <w:b/>
                <w:bCs/>
              </w:rPr>
            </w:pPr>
            <w:r w:rsidRPr="00C133B6">
              <w:t xml:space="preserve"> </w:t>
            </w:r>
            <w:r>
              <w:t>Д</w:t>
            </w:r>
            <w:r w:rsidRPr="00C133B6">
              <w:t xml:space="preserve">оход и бюджет семьи </w:t>
            </w:r>
          </w:p>
        </w:tc>
        <w:tc>
          <w:tcPr>
            <w:tcW w:w="0" w:type="auto"/>
          </w:tcPr>
          <w:p w14:paraId="5025EF8C" w14:textId="77777777" w:rsidR="00DC3C98" w:rsidRPr="00C133B6" w:rsidRDefault="00DC3C98" w:rsidP="0096752B">
            <w:r w:rsidRPr="00C133B6">
              <w:t xml:space="preserve">Оценка источников доходов семьи. </w:t>
            </w:r>
          </w:p>
          <w:p w14:paraId="5A63BE8D" w14:textId="77777777" w:rsidR="00DC3C98" w:rsidRPr="00C133B6" w:rsidRDefault="00DC3C98" w:rsidP="0096752B">
            <w:r w:rsidRPr="00C133B6">
              <w:t>Планирование месячных и годовых расходов семьи</w:t>
            </w:r>
          </w:p>
        </w:tc>
      </w:tr>
      <w:tr w:rsidR="00DC3C98" w:rsidRPr="00C133B6" w14:paraId="6184CF63" w14:textId="77777777" w:rsidTr="0096752B">
        <w:trPr>
          <w:trHeight w:val="541"/>
        </w:trPr>
        <w:tc>
          <w:tcPr>
            <w:tcW w:w="568" w:type="dxa"/>
          </w:tcPr>
          <w:p w14:paraId="60538811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14:paraId="7F97E7F0" w14:textId="77777777" w:rsidR="00DC3C98" w:rsidRPr="00C133B6" w:rsidRDefault="00DC3C98" w:rsidP="0096752B"/>
        </w:tc>
        <w:tc>
          <w:tcPr>
            <w:tcW w:w="706" w:type="dxa"/>
          </w:tcPr>
          <w:p w14:paraId="01A9D462" w14:textId="73715CF7" w:rsidR="00DC3C98" w:rsidRPr="00BD13F0" w:rsidRDefault="00DC3C98" w:rsidP="009675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05451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14:paraId="6B45602E" w14:textId="77777777" w:rsidR="00DC3C98" w:rsidRPr="00C133B6" w:rsidRDefault="00DC3C98" w:rsidP="0096752B"/>
        </w:tc>
        <w:tc>
          <w:tcPr>
            <w:tcW w:w="3897" w:type="dxa"/>
          </w:tcPr>
          <w:p w14:paraId="5F87C7D6" w14:textId="77777777" w:rsidR="00DC3C98" w:rsidRPr="00C133B6" w:rsidRDefault="00DC3C98" w:rsidP="0096752B">
            <w:r w:rsidRPr="00C133B6">
              <w:t xml:space="preserve">Планирование расходов </w:t>
            </w:r>
          </w:p>
          <w:p w14:paraId="770A3D2C" w14:textId="77777777" w:rsidR="00DC3C98" w:rsidRPr="00C133B6" w:rsidRDefault="00DC3C98" w:rsidP="0096752B"/>
        </w:tc>
        <w:tc>
          <w:tcPr>
            <w:tcW w:w="0" w:type="auto"/>
          </w:tcPr>
          <w:p w14:paraId="5ED9B86B" w14:textId="77777777" w:rsidR="00DC3C98" w:rsidRPr="00C133B6" w:rsidRDefault="00DC3C98" w:rsidP="0096752B">
            <w:r w:rsidRPr="00C133B6">
              <w:t>Изучение цен на рынке товаров и услуг с целью минимизации расходов в бюджете семьи</w:t>
            </w:r>
          </w:p>
        </w:tc>
      </w:tr>
      <w:tr w:rsidR="00DC3C98" w:rsidRPr="00C133B6" w14:paraId="3D58171D" w14:textId="77777777" w:rsidTr="0096752B">
        <w:trPr>
          <w:trHeight w:val="428"/>
        </w:trPr>
        <w:tc>
          <w:tcPr>
            <w:tcW w:w="568" w:type="dxa"/>
          </w:tcPr>
          <w:p w14:paraId="3F150618" w14:textId="77777777" w:rsidR="00DC3C98" w:rsidRPr="00571960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2497AD99" w14:textId="77777777" w:rsidR="00DC3C98" w:rsidRPr="00C133B6" w:rsidRDefault="00DC3C98" w:rsidP="0096752B"/>
        </w:tc>
        <w:tc>
          <w:tcPr>
            <w:tcW w:w="706" w:type="dxa"/>
          </w:tcPr>
          <w:p w14:paraId="69EB891E" w14:textId="77777777" w:rsidR="00DC3C98" w:rsidRPr="00BD13F0" w:rsidRDefault="00DC3C98" w:rsidP="009675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BF82921" w14:textId="77777777" w:rsidR="00DC3C98" w:rsidRPr="00C133B6" w:rsidRDefault="00DC3C98" w:rsidP="0096752B"/>
        </w:tc>
        <w:tc>
          <w:tcPr>
            <w:tcW w:w="3897" w:type="dxa"/>
          </w:tcPr>
          <w:p w14:paraId="4A4E99AD" w14:textId="77777777" w:rsidR="00DC3C98" w:rsidRPr="00C133B6" w:rsidRDefault="00DC3C98" w:rsidP="0096752B">
            <w:r w:rsidRPr="00C133B6">
              <w:rPr>
                <w:b/>
                <w:bCs/>
              </w:rPr>
              <w:t xml:space="preserve">Тема 2. </w:t>
            </w:r>
            <w:proofErr w:type="spellStart"/>
            <w:r w:rsidRPr="00C133B6">
              <w:rPr>
                <w:b/>
                <w:bCs/>
              </w:rPr>
              <w:t>Санитарно</w:t>
            </w:r>
            <w:proofErr w:type="spellEnd"/>
            <w:r w:rsidRPr="00C133B6">
              <w:rPr>
                <w:b/>
                <w:bCs/>
              </w:rPr>
              <w:t xml:space="preserve"> - технические работы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446A4EA6" w14:textId="77777777" w:rsidR="00DC3C98" w:rsidRPr="00C133B6" w:rsidRDefault="00DC3C98" w:rsidP="0096752B"/>
        </w:tc>
      </w:tr>
      <w:tr w:rsidR="00DC3C98" w:rsidRPr="00C133B6" w14:paraId="527524B4" w14:textId="77777777" w:rsidTr="0096752B">
        <w:trPr>
          <w:trHeight w:val="595"/>
        </w:trPr>
        <w:tc>
          <w:tcPr>
            <w:tcW w:w="568" w:type="dxa"/>
          </w:tcPr>
          <w:p w14:paraId="777B8115" w14:textId="77777777" w:rsidR="00DC3C98" w:rsidRPr="00F4242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6" w:type="dxa"/>
          </w:tcPr>
          <w:p w14:paraId="581402C1" w14:textId="77777777" w:rsidR="00DC3C98" w:rsidRPr="00F42428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BA9755" w14:textId="608D2339" w:rsidR="00DC3C98" w:rsidRPr="00F42428" w:rsidRDefault="00DC3C98" w:rsidP="009675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05451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14:paraId="1B4C5CF7" w14:textId="77777777" w:rsidR="00DC3C98" w:rsidRPr="00F42428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B973556" w14:textId="77777777" w:rsidR="00DC3C98" w:rsidRDefault="00DC3C98" w:rsidP="0096752B">
            <w:r w:rsidRPr="00C133B6">
              <w:t>Санитарно-техническое оборудование Инструмент</w:t>
            </w:r>
            <w:r>
              <w:t>ы</w:t>
            </w:r>
            <w:r w:rsidRPr="00C133B6">
              <w:t xml:space="preserve"> санитарно-технически</w:t>
            </w:r>
            <w:r>
              <w:t>е</w:t>
            </w:r>
            <w:r w:rsidRPr="00C133B6">
              <w:t xml:space="preserve"> </w:t>
            </w:r>
            <w:r>
              <w:t xml:space="preserve"> </w:t>
            </w:r>
          </w:p>
          <w:p w14:paraId="52E61AA1" w14:textId="77777777" w:rsidR="00DC3C98" w:rsidRPr="00C133B6" w:rsidRDefault="00DC3C98" w:rsidP="0096752B"/>
        </w:tc>
        <w:tc>
          <w:tcPr>
            <w:tcW w:w="0" w:type="auto"/>
          </w:tcPr>
          <w:p w14:paraId="60986C07" w14:textId="77777777" w:rsidR="00DC3C98" w:rsidRPr="00C133B6" w:rsidRDefault="00DC3C98" w:rsidP="0096752B">
            <w:r w:rsidRPr="00C133B6">
              <w:t>Презентации. Ознакомление с сантехническими инструментами и приспособлениями</w:t>
            </w:r>
          </w:p>
        </w:tc>
      </w:tr>
      <w:tr w:rsidR="00DC3C98" w:rsidRPr="00C133B6" w14:paraId="79D3B86D" w14:textId="77777777" w:rsidTr="0096752B">
        <w:trPr>
          <w:trHeight w:val="449"/>
        </w:trPr>
        <w:tc>
          <w:tcPr>
            <w:tcW w:w="0" w:type="auto"/>
            <w:gridSpan w:val="6"/>
          </w:tcPr>
          <w:p w14:paraId="730DF743" w14:textId="77777777" w:rsidR="00DC3C98" w:rsidRPr="00C133B6" w:rsidRDefault="00DC3C98" w:rsidP="0096752B">
            <w:r w:rsidRPr="00C133B6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(2 ч)</w:t>
            </w:r>
          </w:p>
        </w:tc>
      </w:tr>
      <w:tr w:rsidR="00DC3C98" w:rsidRPr="00C133B6" w14:paraId="3374542C" w14:textId="77777777" w:rsidTr="0096752B">
        <w:trPr>
          <w:trHeight w:val="425"/>
        </w:trPr>
        <w:tc>
          <w:tcPr>
            <w:tcW w:w="568" w:type="dxa"/>
          </w:tcPr>
          <w:p w14:paraId="4A572DCD" w14:textId="77777777" w:rsidR="00DC3C98" w:rsidRPr="00C133B6" w:rsidRDefault="00DC3C98" w:rsidP="0096752B"/>
        </w:tc>
        <w:tc>
          <w:tcPr>
            <w:tcW w:w="506" w:type="dxa"/>
          </w:tcPr>
          <w:p w14:paraId="0D84E339" w14:textId="77777777" w:rsidR="00DC3C98" w:rsidRPr="00C133B6" w:rsidRDefault="00DC3C98" w:rsidP="0096752B"/>
        </w:tc>
        <w:tc>
          <w:tcPr>
            <w:tcW w:w="706" w:type="dxa"/>
          </w:tcPr>
          <w:p w14:paraId="3E0DBBB4" w14:textId="77777777" w:rsidR="00DC3C98" w:rsidRPr="00C133B6" w:rsidRDefault="00DC3C98" w:rsidP="0096752B">
            <w:pPr>
              <w:rPr>
                <w:bCs/>
              </w:rPr>
            </w:pPr>
          </w:p>
        </w:tc>
        <w:tc>
          <w:tcPr>
            <w:tcW w:w="708" w:type="dxa"/>
          </w:tcPr>
          <w:p w14:paraId="2FE6B27F" w14:textId="77777777" w:rsidR="00DC3C98" w:rsidRPr="00C133B6" w:rsidRDefault="00DC3C98" w:rsidP="0096752B"/>
        </w:tc>
        <w:tc>
          <w:tcPr>
            <w:tcW w:w="3897" w:type="dxa"/>
          </w:tcPr>
          <w:p w14:paraId="405A7E44" w14:textId="77777777" w:rsidR="00DC3C98" w:rsidRPr="00C133B6" w:rsidRDefault="00DC3C98" w:rsidP="0096752B">
            <w:pPr>
              <w:rPr>
                <w:b/>
              </w:rPr>
            </w:pPr>
            <w:r w:rsidRPr="00C133B6">
              <w:rPr>
                <w:b/>
                <w:bCs/>
              </w:rPr>
              <w:t>Тема. Э</w:t>
            </w:r>
            <w:r w:rsidRPr="00C133B6">
              <w:rPr>
                <w:b/>
                <w:bCs/>
                <w:iCs/>
              </w:rPr>
              <w:t>лементы техники</w:t>
            </w:r>
            <w:r w:rsidRPr="00C133B6">
              <w:rPr>
                <w:b/>
                <w:bCs/>
              </w:rPr>
              <w:t> (2</w:t>
            </w:r>
            <w:r>
              <w:rPr>
                <w:b/>
                <w:bCs/>
              </w:rPr>
              <w:t xml:space="preserve"> </w:t>
            </w:r>
            <w:r w:rsidRPr="00C133B6">
              <w:rPr>
                <w:b/>
                <w:bCs/>
              </w:rPr>
              <w:t>ч)</w:t>
            </w:r>
          </w:p>
        </w:tc>
        <w:tc>
          <w:tcPr>
            <w:tcW w:w="0" w:type="auto"/>
          </w:tcPr>
          <w:p w14:paraId="6AAABF28" w14:textId="77777777" w:rsidR="00DC3C98" w:rsidRPr="00C133B6" w:rsidRDefault="00DC3C98" w:rsidP="0096752B"/>
        </w:tc>
      </w:tr>
      <w:tr w:rsidR="00DC3C98" w:rsidRPr="00C133B6" w14:paraId="6FA9AC03" w14:textId="77777777" w:rsidTr="0096752B">
        <w:trPr>
          <w:trHeight w:val="541"/>
        </w:trPr>
        <w:tc>
          <w:tcPr>
            <w:tcW w:w="568" w:type="dxa"/>
          </w:tcPr>
          <w:p w14:paraId="10CDF261" w14:textId="77777777" w:rsidR="00DC3C98" w:rsidRPr="00F4242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6" w:type="dxa"/>
          </w:tcPr>
          <w:p w14:paraId="47D83746" w14:textId="77777777" w:rsidR="00DC3C98" w:rsidRPr="00F42428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CCD4F92" w14:textId="410711C2" w:rsidR="00DC3C98" w:rsidRPr="00F42428" w:rsidRDefault="00DC3C98" w:rsidP="009675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054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14:paraId="7B727764" w14:textId="77777777" w:rsidR="00DC3C98" w:rsidRPr="00F42428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15B31FC" w14:textId="77777777" w:rsidR="00DC3C98" w:rsidRDefault="00DC3C98" w:rsidP="0096752B">
            <w:r w:rsidRPr="00C133B6">
              <w:t>Применение кулачковых и</w:t>
            </w:r>
            <w:r>
              <w:t xml:space="preserve"> </w:t>
            </w:r>
            <w:r w:rsidRPr="00C133B6">
              <w:t xml:space="preserve">рычажных механизмов </w:t>
            </w:r>
          </w:p>
          <w:p w14:paraId="529977B9" w14:textId="77777777" w:rsidR="00DC3C98" w:rsidRPr="00C133B6" w:rsidRDefault="00DC3C98" w:rsidP="0096752B">
            <w:pPr>
              <w:rPr>
                <w:b/>
              </w:rPr>
            </w:pPr>
          </w:p>
        </w:tc>
        <w:tc>
          <w:tcPr>
            <w:tcW w:w="0" w:type="auto"/>
          </w:tcPr>
          <w:p w14:paraId="6492D2B1" w14:textId="77777777" w:rsidR="00DC3C98" w:rsidRPr="00C133B6" w:rsidRDefault="00DC3C98" w:rsidP="0096752B">
            <w:r w:rsidRPr="00C133B6">
              <w:t>Модели из деталей конструктора</w:t>
            </w:r>
          </w:p>
        </w:tc>
      </w:tr>
      <w:tr w:rsidR="00DC3C98" w:rsidRPr="00C133B6" w14:paraId="2DF8562B" w14:textId="77777777" w:rsidTr="0096752B">
        <w:trPr>
          <w:trHeight w:val="391"/>
        </w:trPr>
        <w:tc>
          <w:tcPr>
            <w:tcW w:w="568" w:type="dxa"/>
          </w:tcPr>
          <w:p w14:paraId="5B38D584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6" w:type="dxa"/>
          </w:tcPr>
          <w:p w14:paraId="2E640E7B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F8C633E" w14:textId="292156D4" w:rsidR="00DC3C98" w:rsidRPr="00A223ED" w:rsidRDefault="00DC3C98" w:rsidP="009675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205451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14:paraId="57C82434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421C133" w14:textId="77777777" w:rsidR="00DC3C98" w:rsidRDefault="00DC3C98" w:rsidP="0096752B">
            <w:r>
              <w:t>И</w:t>
            </w:r>
            <w:r w:rsidRPr="00C133B6">
              <w:t>спользования преобразованной энергии</w:t>
            </w:r>
          </w:p>
          <w:p w14:paraId="0DFD80FF" w14:textId="77777777" w:rsidR="00DC3C98" w:rsidRPr="00C133B6" w:rsidRDefault="00DC3C98" w:rsidP="0096752B"/>
        </w:tc>
        <w:tc>
          <w:tcPr>
            <w:tcW w:w="0" w:type="auto"/>
          </w:tcPr>
          <w:p w14:paraId="514A6458" w14:textId="77777777" w:rsidR="00DC3C98" w:rsidRPr="00C133B6" w:rsidRDefault="00DC3C98" w:rsidP="0096752B">
            <w:r w:rsidRPr="00C133B6">
              <w:t>Преобразование энергии и её использование</w:t>
            </w:r>
          </w:p>
        </w:tc>
      </w:tr>
      <w:tr w:rsidR="00DC3C98" w:rsidRPr="00C133B6" w14:paraId="637AD68D" w14:textId="77777777" w:rsidTr="0096752B">
        <w:trPr>
          <w:trHeight w:val="561"/>
        </w:trPr>
        <w:tc>
          <w:tcPr>
            <w:tcW w:w="0" w:type="auto"/>
            <w:gridSpan w:val="6"/>
            <w:vAlign w:val="center"/>
          </w:tcPr>
          <w:p w14:paraId="2B0E6D10" w14:textId="77777777" w:rsidR="00DC3C98" w:rsidRPr="00C133B6" w:rsidRDefault="00DC3C98" w:rsidP="0096752B">
            <w:r w:rsidRPr="00C133B6">
              <w:rPr>
                <w:b/>
                <w:bCs/>
              </w:rPr>
              <w:t>Раздел</w:t>
            </w:r>
            <w:r w:rsidRPr="00C133B6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(5 ч)</w:t>
            </w:r>
          </w:p>
        </w:tc>
      </w:tr>
      <w:tr w:rsidR="00DC3C98" w:rsidRPr="00C133B6" w14:paraId="5295B9D4" w14:textId="77777777" w:rsidTr="0096752B">
        <w:trPr>
          <w:trHeight w:val="221"/>
        </w:trPr>
        <w:tc>
          <w:tcPr>
            <w:tcW w:w="568" w:type="dxa"/>
          </w:tcPr>
          <w:p w14:paraId="7A85D3F5" w14:textId="77777777" w:rsidR="00DC3C98" w:rsidRPr="00C133B6" w:rsidRDefault="00DC3C98" w:rsidP="0096752B"/>
        </w:tc>
        <w:tc>
          <w:tcPr>
            <w:tcW w:w="506" w:type="dxa"/>
          </w:tcPr>
          <w:p w14:paraId="7B215E0E" w14:textId="77777777" w:rsidR="00DC3C98" w:rsidRPr="00C133B6" w:rsidRDefault="00DC3C98" w:rsidP="0096752B"/>
        </w:tc>
        <w:tc>
          <w:tcPr>
            <w:tcW w:w="706" w:type="dxa"/>
          </w:tcPr>
          <w:p w14:paraId="4A222942" w14:textId="77777777" w:rsidR="00DC3C98" w:rsidRPr="00C133B6" w:rsidRDefault="00DC3C98" w:rsidP="0096752B"/>
        </w:tc>
        <w:tc>
          <w:tcPr>
            <w:tcW w:w="708" w:type="dxa"/>
          </w:tcPr>
          <w:p w14:paraId="1B95B1A7" w14:textId="77777777" w:rsidR="00DC3C98" w:rsidRPr="00C133B6" w:rsidRDefault="00DC3C98" w:rsidP="0096752B"/>
        </w:tc>
        <w:tc>
          <w:tcPr>
            <w:tcW w:w="3897" w:type="dxa"/>
            <w:vAlign w:val="center"/>
          </w:tcPr>
          <w:p w14:paraId="58CD23FD" w14:textId="77777777" w:rsidR="00DC3C98" w:rsidRPr="00C133B6" w:rsidRDefault="00DC3C98" w:rsidP="0096752B">
            <w:pPr>
              <w:rPr>
                <w:b/>
              </w:rPr>
            </w:pPr>
            <w:r w:rsidRPr="00C133B6">
              <w:rPr>
                <w:b/>
              </w:rPr>
              <w:t xml:space="preserve">Тема 1. </w:t>
            </w:r>
            <w:r w:rsidRPr="00C133B6">
              <w:rPr>
                <w:b/>
                <w:bCs/>
              </w:rPr>
              <w:t>Роль профессии</w:t>
            </w:r>
            <w:r w:rsidRPr="00C133B6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C133B6">
              <w:rPr>
                <w:b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0EA9652" w14:textId="77777777" w:rsidR="00DC3C98" w:rsidRPr="00C133B6" w:rsidRDefault="00DC3C98" w:rsidP="0096752B"/>
        </w:tc>
      </w:tr>
      <w:tr w:rsidR="00DC3C98" w:rsidRPr="00C133B6" w14:paraId="1B5E4CC7" w14:textId="77777777" w:rsidTr="0096752B">
        <w:trPr>
          <w:trHeight w:val="576"/>
        </w:trPr>
        <w:tc>
          <w:tcPr>
            <w:tcW w:w="568" w:type="dxa"/>
            <w:vAlign w:val="center"/>
          </w:tcPr>
          <w:p w14:paraId="5506E563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dxa"/>
            <w:vAlign w:val="center"/>
          </w:tcPr>
          <w:p w14:paraId="049AEBF9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465B5D3D" w14:textId="2B67B065" w:rsidR="00DC3C98" w:rsidRPr="00A223ED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54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08" w:type="dxa"/>
            <w:vAlign w:val="center"/>
          </w:tcPr>
          <w:p w14:paraId="3A14C653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4A093DD6" w14:textId="77777777" w:rsidR="00DC3C98" w:rsidRPr="00C133B6" w:rsidRDefault="00DC3C98" w:rsidP="0096752B">
            <w:r w:rsidRPr="00C133B6">
              <w:t xml:space="preserve">Виды профессий </w:t>
            </w:r>
          </w:p>
        </w:tc>
        <w:tc>
          <w:tcPr>
            <w:tcW w:w="0" w:type="auto"/>
          </w:tcPr>
          <w:p w14:paraId="5F9612DB" w14:textId="77777777" w:rsidR="00DC3C98" w:rsidRPr="00C133B6" w:rsidRDefault="00DC3C98" w:rsidP="0096752B">
            <w:r w:rsidRPr="00C133B6">
              <w:t>Основные признаки квалификации профессий Признаки профессий, классы</w:t>
            </w:r>
          </w:p>
        </w:tc>
      </w:tr>
      <w:tr w:rsidR="00DC3C98" w:rsidRPr="00C133B6" w14:paraId="3D067A7F" w14:textId="77777777" w:rsidTr="0096752B">
        <w:trPr>
          <w:trHeight w:val="541"/>
        </w:trPr>
        <w:tc>
          <w:tcPr>
            <w:tcW w:w="568" w:type="dxa"/>
          </w:tcPr>
          <w:p w14:paraId="0BB43361" w14:textId="77777777" w:rsidR="00DC3C98" w:rsidRPr="00571960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B23D5D9" w14:textId="77777777" w:rsidR="00DC3C98" w:rsidRPr="00A223ED" w:rsidRDefault="00DC3C98" w:rsidP="009675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6" w:type="dxa"/>
          </w:tcPr>
          <w:p w14:paraId="48CFB5DB" w14:textId="77777777" w:rsidR="00DC3C98" w:rsidRPr="00A223ED" w:rsidRDefault="00DC3C98" w:rsidP="009675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3806C19" w14:textId="77777777" w:rsidR="00DC3C98" w:rsidRPr="00A223ED" w:rsidRDefault="00DC3C98" w:rsidP="009675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97" w:type="dxa"/>
          </w:tcPr>
          <w:p w14:paraId="50BFD73E" w14:textId="77777777" w:rsidR="00DC3C98" w:rsidRPr="00C133B6" w:rsidRDefault="00DC3C98" w:rsidP="0096752B">
            <w:r w:rsidRPr="00C133B6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B14F65" w14:textId="77777777" w:rsidR="00DC3C98" w:rsidRPr="00C133B6" w:rsidRDefault="00DC3C98" w:rsidP="0096752B"/>
          <w:p w14:paraId="2F3FC8C8" w14:textId="77777777" w:rsidR="00DC3C98" w:rsidRPr="00C133B6" w:rsidRDefault="00DC3C98" w:rsidP="0096752B"/>
        </w:tc>
      </w:tr>
      <w:tr w:rsidR="00DC3C98" w:rsidRPr="00C133B6" w14:paraId="3A4E9671" w14:textId="77777777" w:rsidTr="0096752B">
        <w:trPr>
          <w:trHeight w:val="556"/>
        </w:trPr>
        <w:tc>
          <w:tcPr>
            <w:tcW w:w="568" w:type="dxa"/>
          </w:tcPr>
          <w:p w14:paraId="3C962BCF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6" w:type="dxa"/>
          </w:tcPr>
          <w:p w14:paraId="681B7D96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1ADD816" w14:textId="0CCDB1ED" w:rsidR="00DC3C98" w:rsidRPr="00A223ED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4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14:paraId="05476963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1FA2A095" w14:textId="77777777" w:rsidR="00DC3C98" w:rsidRDefault="00DC3C98" w:rsidP="0096752B">
            <w:r>
              <w:t>И</w:t>
            </w:r>
            <w:r w:rsidRPr="00C133B6">
              <w:t>нформаци</w:t>
            </w:r>
            <w:r>
              <w:t>и</w:t>
            </w:r>
            <w:r w:rsidRPr="00C133B6">
              <w:t xml:space="preserve"> о профессиях </w:t>
            </w:r>
          </w:p>
          <w:p w14:paraId="3CF745A4" w14:textId="77777777" w:rsidR="00DC3C98" w:rsidRPr="00C133B6" w:rsidRDefault="00DC3C98" w:rsidP="0096752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378725" w14:textId="77777777" w:rsidR="00DC3C98" w:rsidRPr="00C133B6" w:rsidRDefault="00DC3C98" w:rsidP="0096752B">
            <w:r w:rsidRPr="00C133B6">
              <w:t xml:space="preserve">Выбор и характеристика по справочнику условий </w:t>
            </w:r>
          </w:p>
          <w:p w14:paraId="6E488170" w14:textId="77777777" w:rsidR="00DC3C98" w:rsidRDefault="00DC3C98" w:rsidP="0096752B">
            <w:r w:rsidRPr="00C133B6">
              <w:t>поступления и обучения в профессиональном учебном заведении</w:t>
            </w:r>
          </w:p>
          <w:p w14:paraId="6E9A8E36" w14:textId="77777777" w:rsidR="00DC3C98" w:rsidRPr="00C133B6" w:rsidRDefault="00DC3C98" w:rsidP="0096752B"/>
        </w:tc>
      </w:tr>
      <w:tr w:rsidR="00DC3C98" w:rsidRPr="00C133B6" w14:paraId="4CCA1E30" w14:textId="77777777" w:rsidTr="0096752B">
        <w:trPr>
          <w:trHeight w:val="556"/>
        </w:trPr>
        <w:tc>
          <w:tcPr>
            <w:tcW w:w="568" w:type="dxa"/>
          </w:tcPr>
          <w:p w14:paraId="73EE4B62" w14:textId="77777777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6" w:type="dxa"/>
          </w:tcPr>
          <w:p w14:paraId="17CEE2BE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6DD5B7A" w14:textId="1E0335CC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4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14:paraId="250B49F6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D2138E9" w14:textId="77777777" w:rsidR="00DC3C98" w:rsidRPr="00190B68" w:rsidRDefault="00DC3C98" w:rsidP="0096752B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Профессиональное образование и профессиональная карьера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>.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3E91149E" w14:textId="77777777" w:rsidR="00DC3C98" w:rsidRDefault="00DC3C98" w:rsidP="0096752B"/>
        </w:tc>
        <w:tc>
          <w:tcPr>
            <w:tcW w:w="0" w:type="auto"/>
            <w:tcBorders>
              <w:right w:val="single" w:sz="4" w:space="0" w:color="auto"/>
            </w:tcBorders>
          </w:tcPr>
          <w:p w14:paraId="5ED0C04C" w14:textId="77777777" w:rsidR="00DC3C98" w:rsidRDefault="00DC3C98" w:rsidP="0096752B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Источники получения информации о профессиях и путях профессионального образования</w:t>
            </w:r>
          </w:p>
          <w:p w14:paraId="096E07B8" w14:textId="77777777" w:rsidR="00DC3C98" w:rsidRPr="00190B68" w:rsidRDefault="00DC3C98" w:rsidP="0096752B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А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5D2AC4BB" w14:textId="77777777" w:rsidR="00DC3C98" w:rsidRPr="00C133B6" w:rsidRDefault="00DC3C98" w:rsidP="0096752B"/>
        </w:tc>
      </w:tr>
      <w:tr w:rsidR="00DC3C98" w:rsidRPr="00C133B6" w14:paraId="55BCB9FB" w14:textId="77777777" w:rsidTr="0096752B">
        <w:trPr>
          <w:trHeight w:val="294"/>
        </w:trPr>
        <w:tc>
          <w:tcPr>
            <w:tcW w:w="568" w:type="dxa"/>
          </w:tcPr>
          <w:p w14:paraId="00F4F2A1" w14:textId="77777777" w:rsidR="00DC3C98" w:rsidRPr="00571960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500CC023" w14:textId="77777777" w:rsidR="00DC3C98" w:rsidRPr="006E3859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433DAA8" w14:textId="77777777" w:rsidR="00DC3C98" w:rsidRPr="00C133B6" w:rsidRDefault="00DC3C98" w:rsidP="0096752B"/>
        </w:tc>
        <w:tc>
          <w:tcPr>
            <w:tcW w:w="708" w:type="dxa"/>
          </w:tcPr>
          <w:p w14:paraId="2458191A" w14:textId="77777777" w:rsidR="00DC3C98" w:rsidRPr="006E3859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B84" w14:textId="77777777" w:rsidR="00DC3C98" w:rsidRPr="00C133B6" w:rsidRDefault="00DC3C98" w:rsidP="0096752B">
            <w:pPr>
              <w:rPr>
                <w:b/>
              </w:rPr>
            </w:pPr>
            <w:r w:rsidRPr="00C133B6">
              <w:rPr>
                <w:b/>
                <w:bCs/>
              </w:rPr>
              <w:t>Тема 3.</w:t>
            </w:r>
            <w:r w:rsidRPr="00C133B6">
              <w:rPr>
                <w:bCs/>
              </w:rPr>
              <w:t xml:space="preserve"> </w:t>
            </w:r>
            <w:r w:rsidRPr="00C133B6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</w:t>
            </w:r>
            <w:r w:rsidRPr="00C133B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5D77553" w14:textId="77777777" w:rsidR="00DC3C98" w:rsidRPr="00C133B6" w:rsidRDefault="00DC3C98" w:rsidP="0096752B"/>
        </w:tc>
      </w:tr>
      <w:tr w:rsidR="00DC3C98" w:rsidRPr="00C133B6" w14:paraId="5D57F2C8" w14:textId="77777777" w:rsidTr="0096752B">
        <w:trPr>
          <w:trHeight w:val="426"/>
        </w:trPr>
        <w:tc>
          <w:tcPr>
            <w:tcW w:w="568" w:type="dxa"/>
          </w:tcPr>
          <w:p w14:paraId="4437C14D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6" w:type="dxa"/>
          </w:tcPr>
          <w:p w14:paraId="29FF8F20" w14:textId="77777777" w:rsidR="00DC3C98" w:rsidRPr="006E3859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C228488" w14:textId="637F0EF8" w:rsidR="00DC3C98" w:rsidRPr="00BD13F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54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14:paraId="6343414D" w14:textId="77777777" w:rsidR="00DC3C98" w:rsidRPr="006E3859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665" w14:textId="77777777" w:rsidR="00DC3C98" w:rsidRDefault="00DC3C98" w:rsidP="0096752B">
            <w:r w:rsidRPr="00C133B6">
              <w:t>Способности, профпригодность</w:t>
            </w:r>
            <w:r>
              <w:t>.</w:t>
            </w:r>
          </w:p>
          <w:p w14:paraId="2AC0D7FD" w14:textId="77777777" w:rsidR="00DC3C98" w:rsidRPr="00C133B6" w:rsidRDefault="00DC3C98" w:rsidP="0096752B">
            <w:r w:rsidRPr="00C133B6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32AE0B3" w14:textId="77777777" w:rsidR="00DC3C98" w:rsidRDefault="00DC3C98" w:rsidP="0096752B"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Способности и профпригодность. </w:t>
            </w:r>
            <w:r w:rsidRPr="00C133B6">
              <w:t>Ближние и дальние цели</w:t>
            </w:r>
          </w:p>
          <w:p w14:paraId="5EFAFA0F" w14:textId="77777777" w:rsidR="00DC3C98" w:rsidRPr="00C133B6" w:rsidRDefault="00DC3C98" w:rsidP="0096752B"/>
        </w:tc>
      </w:tr>
      <w:tr w:rsidR="00DC3C98" w:rsidRPr="00C133B6" w14:paraId="17DFF1C0" w14:textId="77777777" w:rsidTr="0096752B">
        <w:trPr>
          <w:trHeight w:val="426"/>
        </w:trPr>
        <w:tc>
          <w:tcPr>
            <w:tcW w:w="568" w:type="dxa"/>
          </w:tcPr>
          <w:p w14:paraId="1209BAA0" w14:textId="77777777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6" w:type="dxa"/>
          </w:tcPr>
          <w:p w14:paraId="1A49490B" w14:textId="77777777" w:rsidR="00DC3C98" w:rsidRPr="006E3859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883F853" w14:textId="4786B041" w:rsidR="00DC3C98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54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14:paraId="49DA4D03" w14:textId="77777777" w:rsidR="00DC3C98" w:rsidRPr="006E3859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328" w14:textId="77777777" w:rsidR="00DC3C98" w:rsidRPr="00C133B6" w:rsidRDefault="00DC3C98" w:rsidP="0096752B">
            <w:r w:rsidRPr="00D044BA">
              <w:t>Профессиональный план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22231EC" w14:textId="77777777" w:rsidR="00DC3C98" w:rsidRDefault="00DC3C98" w:rsidP="0096752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Профессиональный план. Личный профессиональный план</w:t>
            </w:r>
          </w:p>
          <w:p w14:paraId="74E1DCC9" w14:textId="77777777" w:rsidR="00DC3C98" w:rsidRPr="00C133B6" w:rsidRDefault="00DC3C98" w:rsidP="0096752B"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r w:rsidRPr="00C133B6">
              <w:t xml:space="preserve"> </w:t>
            </w:r>
          </w:p>
        </w:tc>
      </w:tr>
      <w:tr w:rsidR="00DC3C98" w:rsidRPr="00C133B6" w14:paraId="077B471A" w14:textId="77777777" w:rsidTr="0096752B">
        <w:trPr>
          <w:trHeight w:val="404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054A1E5B" w14:textId="77777777" w:rsidR="00DC3C98" w:rsidRPr="00C133B6" w:rsidRDefault="00DC3C98" w:rsidP="0096752B">
            <w:r w:rsidRPr="00C133B6">
              <w:rPr>
                <w:b/>
                <w:bCs/>
              </w:rPr>
              <w:t>Раздел 6. Проектные работы</w:t>
            </w:r>
            <w:r>
              <w:rPr>
                <w:b/>
                <w:bCs/>
              </w:rPr>
              <w:t xml:space="preserve"> (8 ч)</w:t>
            </w:r>
          </w:p>
        </w:tc>
      </w:tr>
      <w:tr w:rsidR="00DC3C98" w:rsidRPr="00C133B6" w14:paraId="0BDCA9CE" w14:textId="77777777" w:rsidTr="0096752B">
        <w:trPr>
          <w:trHeight w:val="432"/>
        </w:trPr>
        <w:tc>
          <w:tcPr>
            <w:tcW w:w="568" w:type="dxa"/>
          </w:tcPr>
          <w:p w14:paraId="1F637335" w14:textId="77777777" w:rsidR="00DC3C98" w:rsidRPr="00CB364B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6" w:type="dxa"/>
          </w:tcPr>
          <w:p w14:paraId="45478C06" w14:textId="77777777" w:rsidR="00DC3C98" w:rsidRPr="00CB364B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EDD" w14:textId="354500A0" w:rsidR="00DC3C98" w:rsidRPr="00CB364B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4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14:paraId="25827893" w14:textId="77777777" w:rsidR="00DC3C98" w:rsidRPr="00CB364B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195875A6" w14:textId="77777777" w:rsidR="00DC3C98" w:rsidRPr="00CB364B" w:rsidRDefault="00DC3C98" w:rsidP="0096752B">
            <w:r w:rsidRPr="00CB364B">
              <w:t>Творческий проект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A61766" w14:textId="77777777" w:rsidR="00DC3C98" w:rsidRPr="00C133B6" w:rsidRDefault="00DC3C98" w:rsidP="0096752B">
            <w:r w:rsidRPr="00C133B6">
              <w:t>Дизайнерская проработка изделия</w:t>
            </w:r>
          </w:p>
        </w:tc>
      </w:tr>
      <w:tr w:rsidR="00DC3C98" w:rsidRPr="00C133B6" w14:paraId="7D41DBE4" w14:textId="77777777" w:rsidTr="0096752B">
        <w:trPr>
          <w:trHeight w:val="524"/>
        </w:trPr>
        <w:tc>
          <w:tcPr>
            <w:tcW w:w="568" w:type="dxa"/>
          </w:tcPr>
          <w:p w14:paraId="2B6B0028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6" w:type="dxa"/>
          </w:tcPr>
          <w:p w14:paraId="42F1BA79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9C9" w14:textId="30261E07" w:rsidR="00DC3C98" w:rsidRPr="00A223ED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54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</w:tcPr>
          <w:p w14:paraId="5C978816" w14:textId="77777777" w:rsidR="00DC3C98" w:rsidRPr="00A223ED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C4CAC8D" w14:textId="77777777" w:rsidR="00DC3C98" w:rsidRPr="00A223ED" w:rsidRDefault="00DC3C98" w:rsidP="0096752B">
            <w:r w:rsidRPr="00A223ED">
              <w:t xml:space="preserve">Конструкторский этап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848106" w14:textId="77777777" w:rsidR="00DC3C98" w:rsidRDefault="00DC3C98" w:rsidP="0096752B">
            <w:r w:rsidRPr="00C133B6">
              <w:t>Составление технологических карт их изготовления</w:t>
            </w:r>
          </w:p>
          <w:p w14:paraId="4A56C149" w14:textId="77777777" w:rsidR="00DC3C98" w:rsidRPr="00C133B6" w:rsidRDefault="00DC3C98" w:rsidP="0096752B"/>
        </w:tc>
      </w:tr>
      <w:tr w:rsidR="00DC3C98" w:rsidRPr="00C133B6" w14:paraId="4CC575A0" w14:textId="77777777" w:rsidTr="0096752B">
        <w:trPr>
          <w:trHeight w:val="400"/>
        </w:trPr>
        <w:tc>
          <w:tcPr>
            <w:tcW w:w="568" w:type="dxa"/>
          </w:tcPr>
          <w:p w14:paraId="629DB9E1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6" w:type="dxa"/>
          </w:tcPr>
          <w:p w14:paraId="57F0D6E9" w14:textId="77777777" w:rsidR="00DC3C98" w:rsidRPr="00EA405B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13E" w14:textId="547B7127" w:rsidR="00DC3C98" w:rsidRPr="00EA405B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78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</w:tcPr>
          <w:p w14:paraId="18DDE73F" w14:textId="77777777" w:rsidR="00DC3C98" w:rsidRPr="00EA405B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13FD08B2" w14:textId="77777777" w:rsidR="00DC3C98" w:rsidRPr="00EA405B" w:rsidRDefault="00DC3C98" w:rsidP="0096752B">
            <w:r w:rsidRPr="00EA405B">
              <w:t>Технологический этап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435FF7" w14:textId="77777777" w:rsidR="00DC3C98" w:rsidRPr="00C133B6" w:rsidRDefault="00DC3C98" w:rsidP="0096752B">
            <w:r w:rsidRPr="00C133B6">
              <w:t>Изготовление деталей</w:t>
            </w:r>
          </w:p>
        </w:tc>
      </w:tr>
      <w:tr w:rsidR="00DC3C98" w:rsidRPr="00C133B6" w14:paraId="3E61ED6F" w14:textId="77777777" w:rsidTr="0096752B">
        <w:trPr>
          <w:trHeight w:val="416"/>
        </w:trPr>
        <w:tc>
          <w:tcPr>
            <w:tcW w:w="568" w:type="dxa"/>
          </w:tcPr>
          <w:p w14:paraId="4E3E4E5F" w14:textId="77777777" w:rsidR="00DC3C98" w:rsidRPr="00571960" w:rsidRDefault="00DC3C98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</w:tcPr>
          <w:p w14:paraId="475164C8" w14:textId="77777777" w:rsidR="00DC3C98" w:rsidRPr="009E4A52" w:rsidRDefault="00DC3C98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76F" w14:textId="0A89DD69" w:rsidR="00DC3C98" w:rsidRPr="00671E55" w:rsidRDefault="008C785C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C3C98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</w:tcPr>
          <w:p w14:paraId="091F4A96" w14:textId="77777777" w:rsidR="00DC3C98" w:rsidRPr="00671E55" w:rsidRDefault="00DC3C98" w:rsidP="0096752B"/>
        </w:tc>
        <w:tc>
          <w:tcPr>
            <w:tcW w:w="3897" w:type="dxa"/>
          </w:tcPr>
          <w:p w14:paraId="107D04E2" w14:textId="77777777" w:rsidR="00DC3C98" w:rsidRPr="00671E55" w:rsidRDefault="00DC3C98" w:rsidP="0096752B">
            <w:r w:rsidRPr="00671E55">
              <w:t>Экономическое и экологическое обоснование</w:t>
            </w:r>
            <w:r>
              <w:t>. Маркетинг. Реклама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3101E8" w14:textId="77777777" w:rsidR="00DC3C98" w:rsidRDefault="00DC3C98" w:rsidP="0096752B">
            <w:r w:rsidRPr="00C133B6">
              <w:t>Определение себестоимости изделия, её сравнение с возможной рыночной ценой товара</w:t>
            </w:r>
          </w:p>
          <w:p w14:paraId="1E22F6C7" w14:textId="77777777" w:rsidR="00DC3C98" w:rsidRPr="00C133B6" w:rsidRDefault="00DC3C98" w:rsidP="0096752B"/>
        </w:tc>
      </w:tr>
      <w:tr w:rsidR="00FA2673" w:rsidRPr="00C133B6" w14:paraId="1786D02E" w14:textId="77777777" w:rsidTr="0096752B">
        <w:trPr>
          <w:trHeight w:val="450"/>
        </w:trPr>
        <w:tc>
          <w:tcPr>
            <w:tcW w:w="568" w:type="dxa"/>
          </w:tcPr>
          <w:p w14:paraId="4DDE9D8E" w14:textId="77777777" w:rsidR="00FA2673" w:rsidRPr="00571960" w:rsidRDefault="00FA2673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6" w:type="dxa"/>
          </w:tcPr>
          <w:p w14:paraId="704F2F71" w14:textId="77777777" w:rsidR="00FA2673" w:rsidRPr="009E4A52" w:rsidRDefault="00FA2673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09B" w14:textId="1DBF446B" w:rsidR="00FA2673" w:rsidRPr="00BD13F0" w:rsidRDefault="00FA2673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08" w:type="dxa"/>
          </w:tcPr>
          <w:p w14:paraId="1B100C35" w14:textId="77777777" w:rsidR="00FA2673" w:rsidRPr="00C133B6" w:rsidRDefault="00FA2673" w:rsidP="0096752B"/>
        </w:tc>
        <w:tc>
          <w:tcPr>
            <w:tcW w:w="3897" w:type="dxa"/>
          </w:tcPr>
          <w:p w14:paraId="51B1152F" w14:textId="77777777" w:rsidR="00FA2673" w:rsidRPr="00C133B6" w:rsidRDefault="00FA2673" w:rsidP="0096752B">
            <w:r w:rsidRPr="00C133B6">
              <w:t>Презентация</w:t>
            </w:r>
            <w:r>
              <w:t>.</w:t>
            </w:r>
            <w:r w:rsidRPr="00C133B6">
              <w:t xml:space="preserve"> Защита проекта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7B518699" w14:textId="77777777" w:rsidR="00FA2673" w:rsidRDefault="00FA2673" w:rsidP="0096752B"/>
          <w:p w14:paraId="1186944D" w14:textId="42C0D8FF" w:rsidR="00FA2673" w:rsidRDefault="00FA2673" w:rsidP="0096752B">
            <w:r w:rsidRPr="00C133B6">
              <w:t xml:space="preserve"> Презентация проекта</w:t>
            </w:r>
            <w:r>
              <w:t xml:space="preserve">                         </w:t>
            </w:r>
          </w:p>
          <w:p w14:paraId="72F41AD9" w14:textId="77777777" w:rsidR="00FA2673" w:rsidRPr="00190B68" w:rsidRDefault="00FA2673" w:rsidP="0096752B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А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19B6DE9C" w14:textId="77777777" w:rsidR="00FA2673" w:rsidRPr="00C133B6" w:rsidRDefault="00FA2673" w:rsidP="0096752B"/>
        </w:tc>
      </w:tr>
      <w:tr w:rsidR="00FA2673" w:rsidRPr="00C133B6" w14:paraId="386FC3EB" w14:textId="77777777" w:rsidTr="0096752B">
        <w:trPr>
          <w:trHeight w:val="553"/>
        </w:trPr>
        <w:tc>
          <w:tcPr>
            <w:tcW w:w="568" w:type="dxa"/>
          </w:tcPr>
          <w:p w14:paraId="29ED2F75" w14:textId="77777777" w:rsidR="00FA2673" w:rsidRPr="00571960" w:rsidRDefault="00FA2673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6" w:type="dxa"/>
          </w:tcPr>
          <w:p w14:paraId="0B425E91" w14:textId="77777777" w:rsidR="00FA2673" w:rsidRPr="009E4A52" w:rsidRDefault="00FA2673" w:rsidP="0096752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9F6" w14:textId="095C23C3" w:rsidR="00FA2673" w:rsidRPr="00BD13F0" w:rsidRDefault="00FA2673" w:rsidP="0096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8" w:type="dxa"/>
          </w:tcPr>
          <w:p w14:paraId="0EAEE836" w14:textId="77777777" w:rsidR="00FA2673" w:rsidRPr="00C133B6" w:rsidRDefault="00FA2673" w:rsidP="0096752B"/>
        </w:tc>
        <w:tc>
          <w:tcPr>
            <w:tcW w:w="3897" w:type="dxa"/>
          </w:tcPr>
          <w:p w14:paraId="670F08AD" w14:textId="1E9F3E0C" w:rsidR="00FA2673" w:rsidRPr="00C133B6" w:rsidRDefault="00FA2673" w:rsidP="0096752B">
            <w:r w:rsidRPr="00C133B6">
              <w:t>Презентация</w:t>
            </w:r>
            <w:r>
              <w:t>.</w:t>
            </w:r>
            <w:r w:rsidRPr="00C133B6">
              <w:t xml:space="preserve"> Защита проекта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6CCC35E" w14:textId="77777777" w:rsidR="00FA2673" w:rsidRPr="00C133B6" w:rsidRDefault="00FA2673" w:rsidP="0096752B">
            <w:pPr>
              <w:jc w:val="right"/>
            </w:pPr>
          </w:p>
        </w:tc>
      </w:tr>
      <w:bookmarkEnd w:id="1"/>
    </w:tbl>
    <w:p w14:paraId="32BBCEE3" w14:textId="77777777" w:rsidR="00DC3C98" w:rsidRPr="00C133B6" w:rsidRDefault="00DC3C98" w:rsidP="00DC3C98">
      <w:pPr>
        <w:rPr>
          <w:b/>
          <w:bCs/>
        </w:rPr>
      </w:pPr>
    </w:p>
    <w:p w14:paraId="69FC9D00" w14:textId="77777777" w:rsidR="00DC3C98" w:rsidRDefault="00DC3C98" w:rsidP="00DC3C98">
      <w:pPr>
        <w:jc w:val="center"/>
        <w:rPr>
          <w:b/>
          <w:bCs/>
          <w:sz w:val="28"/>
          <w:szCs w:val="28"/>
        </w:rPr>
      </w:pPr>
    </w:p>
    <w:p w14:paraId="70DEC4CB" w14:textId="77777777" w:rsidR="00DC3C98" w:rsidRDefault="00DC3C98"/>
    <w:sectPr w:rsidR="00DC3C98" w:rsidSect="004A19C2">
      <w:pgSz w:w="11910" w:h="15880"/>
      <w:pgMar w:top="737" w:right="567" w:bottom="737" w:left="567" w:header="686" w:footer="68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351006"/>
    <w:multiLevelType w:val="hybridMultilevel"/>
    <w:tmpl w:val="97AC150A"/>
    <w:lvl w:ilvl="0" w:tplc="54C435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A27CA3"/>
    <w:multiLevelType w:val="hybridMultilevel"/>
    <w:tmpl w:val="B33ED6E6"/>
    <w:lvl w:ilvl="0" w:tplc="F280A734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4" w15:restartNumberingAfterBreak="0">
    <w:nsid w:val="19B577CD"/>
    <w:multiLevelType w:val="hybridMultilevel"/>
    <w:tmpl w:val="9278A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7EE3"/>
    <w:multiLevelType w:val="hybridMultilevel"/>
    <w:tmpl w:val="C36458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A854FB"/>
    <w:multiLevelType w:val="hybridMultilevel"/>
    <w:tmpl w:val="790A0C10"/>
    <w:lvl w:ilvl="0" w:tplc="E73432C8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 w15:restartNumberingAfterBreak="0">
    <w:nsid w:val="7FB93D2F"/>
    <w:multiLevelType w:val="hybridMultilevel"/>
    <w:tmpl w:val="B6D463B6"/>
    <w:lvl w:ilvl="0" w:tplc="00ECD31E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 w16cid:durableId="2029023650">
    <w:abstractNumId w:val="6"/>
  </w:num>
  <w:num w:numId="2" w16cid:durableId="1427530744">
    <w:abstractNumId w:val="5"/>
  </w:num>
  <w:num w:numId="3" w16cid:durableId="1986082344">
    <w:abstractNumId w:val="3"/>
  </w:num>
  <w:num w:numId="4" w16cid:durableId="1747259774">
    <w:abstractNumId w:val="0"/>
  </w:num>
  <w:num w:numId="5" w16cid:durableId="839658561">
    <w:abstractNumId w:val="1"/>
  </w:num>
  <w:num w:numId="6" w16cid:durableId="1861164039">
    <w:abstractNumId w:val="8"/>
  </w:num>
  <w:num w:numId="7" w16cid:durableId="1999646111">
    <w:abstractNumId w:val="7"/>
  </w:num>
  <w:num w:numId="8" w16cid:durableId="1608848682">
    <w:abstractNumId w:val="2"/>
  </w:num>
  <w:num w:numId="9" w16cid:durableId="538052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98"/>
    <w:rsid w:val="00205451"/>
    <w:rsid w:val="004A19C2"/>
    <w:rsid w:val="007F2B56"/>
    <w:rsid w:val="008B409C"/>
    <w:rsid w:val="008C785C"/>
    <w:rsid w:val="008F0C60"/>
    <w:rsid w:val="00AA1A1C"/>
    <w:rsid w:val="00C57310"/>
    <w:rsid w:val="00DC3C98"/>
    <w:rsid w:val="00DD0B35"/>
    <w:rsid w:val="00F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8501"/>
  <w15:chartTrackingRefBased/>
  <w15:docId w15:val="{CF68248A-460D-4893-AEAF-6E84E915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98"/>
    <w:pPr>
      <w:spacing w:after="0" w:line="240" w:lineRule="auto"/>
    </w:pPr>
    <w:rPr>
      <w:rFonts w:eastAsia="Calibri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C98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3C98"/>
    <w:pPr>
      <w:ind w:left="720"/>
    </w:pPr>
    <w:rPr>
      <w:rFonts w:ascii="Calibri" w:eastAsia="Times New Roman" w:hAnsi="Calibri" w:cs="Calibri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 Миналиев</cp:lastModifiedBy>
  <cp:revision>2</cp:revision>
  <dcterms:created xsi:type="dcterms:W3CDTF">2022-09-27T16:38:00Z</dcterms:created>
  <dcterms:modified xsi:type="dcterms:W3CDTF">2022-09-27T16:38:00Z</dcterms:modified>
</cp:coreProperties>
</file>