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4EC" w:rsidRDefault="00136793" w:rsidP="00E41B7A">
      <w:pPr>
        <w:tabs>
          <w:tab w:val="left" w:pos="142"/>
        </w:tabs>
        <w:autoSpaceDE w:val="0"/>
        <w:autoSpaceDN w:val="0"/>
        <w:adjustRightInd w:val="0"/>
        <w:spacing w:after="0" w:line="240" w:lineRule="auto"/>
        <w:ind w:left="284" w:right="-567"/>
        <w:jc w:val="both"/>
        <w:rPr>
          <w:rFonts w:ascii="Times New Roman" w:eastAsia="Times New Roman" w:hAnsi="Times New Roman" w:cs="Times New Roman"/>
          <w:bCs/>
          <w:sz w:val="24"/>
          <w:szCs w:val="24"/>
          <w:lang w:eastAsia="ru-RU"/>
        </w:rPr>
      </w:pPr>
      <w:r w:rsidRPr="00136793">
        <w:rPr>
          <w:rFonts w:ascii="Times New Roman" w:eastAsia="Times New Roman" w:hAnsi="Times New Roman" w:cs="Times New Roman"/>
          <w:bCs/>
          <w:sz w:val="24"/>
          <w:szCs w:val="24"/>
          <w:lang w:eastAsia="ru-RU"/>
        </w:rPr>
        <w:t xml:space="preserve">      </w:t>
      </w:r>
      <w:r w:rsidR="000D44EC" w:rsidRPr="000D44EC">
        <w:rPr>
          <w:rFonts w:ascii="Times New Roman" w:eastAsia="Times New Roman" w:hAnsi="Times New Roman" w:cs="Times New Roman"/>
          <w:bCs/>
          <w:noProof/>
          <w:sz w:val="24"/>
          <w:szCs w:val="24"/>
          <w:lang w:eastAsia="ru-RU"/>
        </w:rPr>
        <w:drawing>
          <wp:inline distT="0" distB="0" distL="0" distR="0">
            <wp:extent cx="5941060" cy="816527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8165270"/>
                    </a:xfrm>
                    <a:prstGeom prst="rect">
                      <a:avLst/>
                    </a:prstGeom>
                    <a:noFill/>
                    <a:ln>
                      <a:noFill/>
                    </a:ln>
                  </pic:spPr>
                </pic:pic>
              </a:graphicData>
            </a:graphic>
          </wp:inline>
        </w:drawing>
      </w:r>
    </w:p>
    <w:p w:rsidR="000D44EC" w:rsidRDefault="000D44EC" w:rsidP="00E41B7A">
      <w:pPr>
        <w:tabs>
          <w:tab w:val="left" w:pos="142"/>
        </w:tabs>
        <w:autoSpaceDE w:val="0"/>
        <w:autoSpaceDN w:val="0"/>
        <w:adjustRightInd w:val="0"/>
        <w:spacing w:after="0" w:line="240" w:lineRule="auto"/>
        <w:ind w:left="284" w:right="-567"/>
        <w:jc w:val="both"/>
        <w:rPr>
          <w:rFonts w:ascii="Times New Roman" w:eastAsia="Times New Roman" w:hAnsi="Times New Roman" w:cs="Times New Roman"/>
          <w:bCs/>
          <w:sz w:val="24"/>
          <w:szCs w:val="24"/>
          <w:lang w:eastAsia="ru-RU"/>
        </w:rPr>
      </w:pPr>
    </w:p>
    <w:p w:rsidR="000D44EC" w:rsidRDefault="000D44EC" w:rsidP="00E41B7A">
      <w:pPr>
        <w:tabs>
          <w:tab w:val="left" w:pos="142"/>
        </w:tabs>
        <w:autoSpaceDE w:val="0"/>
        <w:autoSpaceDN w:val="0"/>
        <w:adjustRightInd w:val="0"/>
        <w:spacing w:after="0" w:line="240" w:lineRule="auto"/>
        <w:ind w:left="284" w:right="-567"/>
        <w:jc w:val="both"/>
        <w:rPr>
          <w:rFonts w:ascii="Times New Roman" w:eastAsia="Times New Roman" w:hAnsi="Times New Roman" w:cs="Times New Roman"/>
          <w:bCs/>
          <w:sz w:val="24"/>
          <w:szCs w:val="24"/>
          <w:lang w:eastAsia="ru-RU"/>
        </w:rPr>
      </w:pPr>
    </w:p>
    <w:p w:rsidR="000D44EC" w:rsidRDefault="000D44EC" w:rsidP="00E41B7A">
      <w:pPr>
        <w:tabs>
          <w:tab w:val="left" w:pos="142"/>
        </w:tabs>
        <w:autoSpaceDE w:val="0"/>
        <w:autoSpaceDN w:val="0"/>
        <w:adjustRightInd w:val="0"/>
        <w:spacing w:after="0" w:line="240" w:lineRule="auto"/>
        <w:ind w:left="284" w:right="-567"/>
        <w:jc w:val="both"/>
        <w:rPr>
          <w:rFonts w:ascii="Times New Roman" w:eastAsia="Times New Roman" w:hAnsi="Times New Roman" w:cs="Times New Roman"/>
          <w:bCs/>
          <w:sz w:val="24"/>
          <w:szCs w:val="24"/>
          <w:lang w:eastAsia="ru-RU"/>
        </w:rPr>
      </w:pPr>
    </w:p>
    <w:p w:rsidR="000D44EC" w:rsidRDefault="000D44EC" w:rsidP="00E41B7A">
      <w:pPr>
        <w:tabs>
          <w:tab w:val="left" w:pos="142"/>
        </w:tabs>
        <w:autoSpaceDE w:val="0"/>
        <w:autoSpaceDN w:val="0"/>
        <w:adjustRightInd w:val="0"/>
        <w:spacing w:after="0" w:line="240" w:lineRule="auto"/>
        <w:ind w:left="284" w:right="-567"/>
        <w:jc w:val="both"/>
        <w:rPr>
          <w:rFonts w:ascii="Times New Roman" w:eastAsia="Times New Roman" w:hAnsi="Times New Roman" w:cs="Times New Roman"/>
          <w:bCs/>
          <w:sz w:val="24"/>
          <w:szCs w:val="24"/>
          <w:lang w:eastAsia="ru-RU"/>
        </w:rPr>
      </w:pPr>
    </w:p>
    <w:p w:rsidR="00136793" w:rsidRPr="00136793" w:rsidRDefault="00136793" w:rsidP="00E41B7A">
      <w:pPr>
        <w:tabs>
          <w:tab w:val="left" w:pos="142"/>
        </w:tabs>
        <w:autoSpaceDE w:val="0"/>
        <w:autoSpaceDN w:val="0"/>
        <w:adjustRightInd w:val="0"/>
        <w:spacing w:after="0" w:line="240" w:lineRule="auto"/>
        <w:ind w:left="284" w:right="-567"/>
        <w:jc w:val="both"/>
        <w:rPr>
          <w:rFonts w:ascii="Times New Roman" w:eastAsia="Times New Roman" w:hAnsi="Times New Roman" w:cs="Times New Roman"/>
          <w:bCs/>
          <w:sz w:val="24"/>
          <w:szCs w:val="24"/>
          <w:lang w:eastAsia="ru-RU"/>
        </w:rPr>
      </w:pPr>
      <w:bookmarkStart w:id="0" w:name="_GoBack"/>
      <w:bookmarkEnd w:id="0"/>
      <w:r w:rsidRPr="00136793">
        <w:rPr>
          <w:rFonts w:ascii="Times New Roman" w:eastAsia="Times New Roman" w:hAnsi="Times New Roman" w:cs="Times New Roman"/>
          <w:bCs/>
          <w:sz w:val="24"/>
          <w:szCs w:val="24"/>
          <w:lang w:eastAsia="ru-RU"/>
        </w:rPr>
        <w:lastRenderedPageBreak/>
        <w:t>Образовательный стандарт: федеральный государственный образовательный стандарт ООО, утвержденный приказом Минобразования РФ от 17.12.2010г № 1897 (с изменениями от 31.12.2015г № 1577)</w:t>
      </w:r>
    </w:p>
    <w:p w:rsidR="00136793" w:rsidRPr="00136793" w:rsidRDefault="00136793" w:rsidP="00E41B7A">
      <w:pPr>
        <w:pStyle w:val="a3"/>
        <w:tabs>
          <w:tab w:val="left" w:pos="142"/>
        </w:tabs>
        <w:spacing w:after="0" w:line="240" w:lineRule="auto"/>
        <w:ind w:left="284"/>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bCs/>
          <w:sz w:val="24"/>
          <w:szCs w:val="24"/>
          <w:lang w:eastAsia="ru-RU"/>
        </w:rPr>
        <w:t xml:space="preserve">   </w:t>
      </w:r>
      <w:r w:rsidR="00FB4321">
        <w:rPr>
          <w:rFonts w:ascii="Times New Roman" w:eastAsia="Times New Roman" w:hAnsi="Times New Roman" w:cs="Times New Roman"/>
          <w:bCs/>
          <w:sz w:val="24"/>
          <w:szCs w:val="24"/>
          <w:lang w:eastAsia="ru-RU"/>
        </w:rPr>
        <w:t>Рабочая программа по предмету</w:t>
      </w:r>
      <w:r w:rsidRPr="00136793">
        <w:rPr>
          <w:rFonts w:ascii="Times New Roman" w:eastAsia="Times New Roman" w:hAnsi="Times New Roman" w:cs="Times New Roman"/>
          <w:bCs/>
          <w:sz w:val="24"/>
          <w:szCs w:val="24"/>
          <w:lang w:eastAsia="ru-RU"/>
        </w:rPr>
        <w:t xml:space="preserve"> </w:t>
      </w:r>
      <w:r w:rsidR="00FB4321">
        <w:rPr>
          <w:rFonts w:ascii="Times New Roman" w:eastAsia="Times New Roman" w:hAnsi="Times New Roman" w:cs="Times New Roman"/>
          <w:sz w:val="24"/>
          <w:szCs w:val="24"/>
          <w:lang w:eastAsia="ru-RU"/>
        </w:rPr>
        <w:t>Технология составлена на основе Примерной  рабочей</w:t>
      </w:r>
      <w:r w:rsidRPr="00136793">
        <w:rPr>
          <w:rFonts w:ascii="Times New Roman" w:eastAsia="Times New Roman" w:hAnsi="Times New Roman" w:cs="Times New Roman"/>
          <w:sz w:val="24"/>
          <w:szCs w:val="24"/>
          <w:lang w:eastAsia="ru-RU"/>
        </w:rPr>
        <w:t xml:space="preserve"> программы. Предметная линия учебников В. М. Казакевича и др. 5—9 классы : учеб.пособие для общеобразоват. организаций / В. М. Казакевич, Г. В. Пичугина, Г. Ю. Семёнова. — М. : Просвещение, 2020. </w:t>
      </w:r>
    </w:p>
    <w:p w:rsidR="00136793" w:rsidRPr="00136793" w:rsidRDefault="003F42C0" w:rsidP="00E41B7A">
      <w:pPr>
        <w:tabs>
          <w:tab w:val="left" w:pos="142"/>
        </w:tabs>
        <w:autoSpaceDE w:val="0"/>
        <w:autoSpaceDN w:val="0"/>
        <w:adjustRightInd w:val="0"/>
        <w:spacing w:after="0" w:line="240" w:lineRule="auto"/>
        <w:ind w:left="284" w:righ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Учебник</w:t>
      </w:r>
      <w:r w:rsidR="00136793" w:rsidRPr="0013679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В</w:t>
      </w:r>
      <w:r w:rsidR="00136793" w:rsidRPr="00136793">
        <w:rPr>
          <w:rFonts w:ascii="Times New Roman" w:eastAsia="Times New Roman" w:hAnsi="Times New Roman" w:cs="Times New Roman"/>
          <w:bCs/>
          <w:sz w:val="24"/>
          <w:szCs w:val="24"/>
          <w:lang w:eastAsia="ru-RU"/>
        </w:rPr>
        <w:t>.М. Казакевич, Г.В. Пичуги</w:t>
      </w:r>
      <w:r w:rsidR="00136793">
        <w:rPr>
          <w:rFonts w:ascii="Times New Roman" w:eastAsia="Times New Roman" w:hAnsi="Times New Roman" w:cs="Times New Roman"/>
          <w:bCs/>
          <w:sz w:val="24"/>
          <w:szCs w:val="24"/>
          <w:lang w:eastAsia="ru-RU"/>
        </w:rPr>
        <w:t>на, С.Ю. Семенова «Технология» 7</w:t>
      </w:r>
      <w:r w:rsidR="00FB4321">
        <w:rPr>
          <w:rFonts w:ascii="Times New Roman" w:eastAsia="Times New Roman" w:hAnsi="Times New Roman" w:cs="Times New Roman"/>
          <w:bCs/>
          <w:sz w:val="24"/>
          <w:szCs w:val="24"/>
          <w:lang w:eastAsia="ru-RU"/>
        </w:rPr>
        <w:t xml:space="preserve"> класс. </w:t>
      </w:r>
      <w:r w:rsidR="00E41B7A">
        <w:rPr>
          <w:rFonts w:ascii="Times New Roman" w:eastAsia="Times New Roman" w:hAnsi="Times New Roman" w:cs="Times New Roman"/>
          <w:bCs/>
          <w:sz w:val="24"/>
          <w:szCs w:val="24"/>
          <w:lang w:eastAsia="ru-RU"/>
        </w:rPr>
        <w:t xml:space="preserve">Москва. </w:t>
      </w:r>
      <w:r w:rsidR="00FB4321">
        <w:rPr>
          <w:rFonts w:ascii="Times New Roman" w:eastAsia="Times New Roman" w:hAnsi="Times New Roman" w:cs="Times New Roman"/>
          <w:bCs/>
          <w:sz w:val="24"/>
          <w:szCs w:val="24"/>
          <w:lang w:eastAsia="ru-RU"/>
        </w:rPr>
        <w:t>Просвещение 20</w:t>
      </w:r>
      <w:r w:rsidR="00E41B7A">
        <w:rPr>
          <w:rFonts w:ascii="Times New Roman" w:eastAsia="Times New Roman" w:hAnsi="Times New Roman" w:cs="Times New Roman"/>
          <w:bCs/>
          <w:sz w:val="24"/>
          <w:szCs w:val="24"/>
          <w:lang w:eastAsia="ru-RU"/>
        </w:rPr>
        <w:t>21</w:t>
      </w:r>
      <w:r w:rsidR="00136793" w:rsidRPr="00136793">
        <w:rPr>
          <w:rFonts w:ascii="Times New Roman" w:eastAsia="Times New Roman" w:hAnsi="Times New Roman" w:cs="Times New Roman"/>
          <w:bCs/>
          <w:sz w:val="24"/>
          <w:szCs w:val="24"/>
          <w:lang w:eastAsia="ru-RU"/>
        </w:rPr>
        <w:t>г.</w:t>
      </w:r>
    </w:p>
    <w:p w:rsidR="00136793" w:rsidRPr="00136793" w:rsidRDefault="00136793" w:rsidP="00E41B7A">
      <w:pPr>
        <w:tabs>
          <w:tab w:val="left" w:pos="142"/>
        </w:tabs>
        <w:autoSpaceDE w:val="0"/>
        <w:autoSpaceDN w:val="0"/>
        <w:adjustRightInd w:val="0"/>
        <w:spacing w:after="0" w:line="240" w:lineRule="auto"/>
        <w:ind w:left="284" w:right="-567"/>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 xml:space="preserve">   Учебным планом ОУ на 2022/2023 учебный год на изучение учебного предмета «Технология»   в </w:t>
      </w:r>
      <w:r>
        <w:rPr>
          <w:rFonts w:ascii="Times New Roman" w:eastAsia="Times New Roman" w:hAnsi="Times New Roman" w:cs="Times New Roman"/>
          <w:sz w:val="24"/>
          <w:szCs w:val="24"/>
          <w:lang w:eastAsia="ru-RU"/>
        </w:rPr>
        <w:t xml:space="preserve"> 7  классах  выделен 1  час  в неделю (34 часа</w:t>
      </w:r>
      <w:r w:rsidRPr="00136793">
        <w:rPr>
          <w:rFonts w:ascii="Times New Roman" w:eastAsia="Times New Roman" w:hAnsi="Times New Roman" w:cs="Times New Roman"/>
          <w:sz w:val="24"/>
          <w:szCs w:val="24"/>
          <w:lang w:eastAsia="ru-RU"/>
        </w:rPr>
        <w:t xml:space="preserve"> в год)</w:t>
      </w:r>
    </w:p>
    <w:p w:rsidR="00136793" w:rsidRPr="00136793" w:rsidRDefault="00136793" w:rsidP="00E41B7A">
      <w:pPr>
        <w:tabs>
          <w:tab w:val="left" w:pos="142"/>
        </w:tabs>
        <w:spacing w:after="0" w:line="240" w:lineRule="auto"/>
        <w:ind w:left="284" w:right="-567"/>
        <w:jc w:val="both"/>
        <w:rPr>
          <w:rFonts w:ascii="Times New Roman" w:hAnsi="Times New Roman"/>
          <w:i/>
          <w:sz w:val="28"/>
          <w:szCs w:val="28"/>
          <w:lang w:eastAsia="ru-RU"/>
        </w:rPr>
      </w:pPr>
      <w:r w:rsidRPr="00136793">
        <w:rPr>
          <w:rFonts w:ascii="Times New Roman" w:eastAsia="Times New Roman" w:hAnsi="Times New Roman" w:cs="Times New Roman"/>
          <w:sz w:val="24"/>
          <w:szCs w:val="24"/>
          <w:lang w:eastAsia="ru-RU"/>
        </w:rPr>
        <w:t xml:space="preserve">        </w:t>
      </w:r>
    </w:p>
    <w:p w:rsidR="00136793" w:rsidRPr="00136793" w:rsidRDefault="00136793" w:rsidP="00E41B7A">
      <w:pPr>
        <w:tabs>
          <w:tab w:val="left" w:pos="142"/>
          <w:tab w:val="left" w:pos="10065"/>
        </w:tabs>
        <w:spacing w:after="0" w:line="240" w:lineRule="auto"/>
        <w:ind w:left="284" w:right="-567"/>
        <w:jc w:val="center"/>
        <w:rPr>
          <w:rFonts w:ascii="Times New Roman" w:eastAsia="Calibri" w:hAnsi="Times New Roman" w:cs="Times New Roman"/>
          <w:b/>
          <w:bCs/>
          <w:sz w:val="24"/>
          <w:szCs w:val="24"/>
        </w:rPr>
      </w:pPr>
      <w:r w:rsidRPr="00136793">
        <w:rPr>
          <w:rFonts w:ascii="Times New Roman" w:eastAsia="Calibri" w:hAnsi="Times New Roman" w:cs="Times New Roman"/>
          <w:b/>
          <w:bCs/>
          <w:sz w:val="24"/>
          <w:szCs w:val="24"/>
        </w:rPr>
        <w:t>ПЛАНИРУЕМЫЕ РЕЗУЛЬТАТЫ ОСВОЕНИЯ УЧЕБНОГО ПРЕДМЕТА</w:t>
      </w:r>
    </w:p>
    <w:p w:rsidR="00136793" w:rsidRPr="00136793" w:rsidRDefault="00136793" w:rsidP="00E41B7A">
      <w:pPr>
        <w:widowControl w:val="0"/>
        <w:tabs>
          <w:tab w:val="left" w:pos="142"/>
          <w:tab w:val="left" w:pos="567"/>
        </w:tabs>
        <w:spacing w:after="0" w:line="240" w:lineRule="auto"/>
        <w:ind w:left="284" w:right="-567"/>
        <w:jc w:val="both"/>
        <w:rPr>
          <w:rFonts w:ascii="Times New Roman" w:eastAsia="Times New Roman" w:hAnsi="Times New Roman" w:cs="Times New Roman"/>
          <w:noProof/>
          <w:sz w:val="24"/>
          <w:szCs w:val="24"/>
          <w:lang w:eastAsia="ru-RU"/>
        </w:rPr>
      </w:pPr>
      <w:r w:rsidRPr="00136793">
        <w:rPr>
          <w:rFonts w:ascii="Times New Roman" w:eastAsia="Times New Roman" w:hAnsi="Times New Roman" w:cs="Times New Roman"/>
          <w:b/>
          <w:bCs/>
          <w:noProof/>
          <w:color w:val="000000"/>
          <w:sz w:val="24"/>
          <w:szCs w:val="24"/>
          <w:shd w:val="clear" w:color="auto" w:fill="FFFFFF"/>
          <w:lang w:eastAsia="ru-RU"/>
        </w:rPr>
        <w:tab/>
        <w:t>Личностные результаты</w:t>
      </w:r>
    </w:p>
    <w:p w:rsidR="00136793" w:rsidRPr="00136793" w:rsidRDefault="00136793" w:rsidP="00E41B7A">
      <w:pPr>
        <w:widowControl w:val="0"/>
        <w:tabs>
          <w:tab w:val="left" w:pos="142"/>
          <w:tab w:val="left" w:pos="522"/>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  Проявление познавательных интересов и творческой активности в данной области предметной технологической деятельности.</w:t>
      </w:r>
    </w:p>
    <w:p w:rsidR="00136793" w:rsidRPr="00136793" w:rsidRDefault="00136793" w:rsidP="00E41B7A">
      <w:pPr>
        <w:widowControl w:val="0"/>
        <w:tabs>
          <w:tab w:val="left" w:pos="142"/>
          <w:tab w:val="left" w:pos="522"/>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2. Выражение желания учиться и трудиться на производстве для удовлетворения текущих и перспективных потребностей.</w:t>
      </w:r>
    </w:p>
    <w:p w:rsidR="00136793" w:rsidRPr="00136793" w:rsidRDefault="00136793" w:rsidP="00E41B7A">
      <w:pPr>
        <w:widowControl w:val="0"/>
        <w:tabs>
          <w:tab w:val="left" w:pos="142"/>
          <w:tab w:val="left" w:pos="522"/>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3. Развитие трудолюбия и ответственности за качество своей деятельности.</w:t>
      </w:r>
    </w:p>
    <w:p w:rsidR="00136793" w:rsidRPr="00136793" w:rsidRDefault="00136793" w:rsidP="00E41B7A">
      <w:pPr>
        <w:widowControl w:val="0"/>
        <w:tabs>
          <w:tab w:val="left" w:pos="142"/>
          <w:tab w:val="left" w:pos="528"/>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4. Овладение установками, нормами и правилами научной организации умственного и физического труда.</w:t>
      </w:r>
    </w:p>
    <w:p w:rsidR="00136793" w:rsidRPr="00136793" w:rsidRDefault="00136793" w:rsidP="00E41B7A">
      <w:pPr>
        <w:widowControl w:val="0"/>
        <w:tabs>
          <w:tab w:val="left" w:pos="142"/>
          <w:tab w:val="left" w:pos="522"/>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5.    Самооценка своих умственных и физических способностей для труда в различных сферах с позиций будущей социализации.</w:t>
      </w:r>
    </w:p>
    <w:p w:rsidR="00136793" w:rsidRPr="00136793" w:rsidRDefault="00136793" w:rsidP="00E41B7A">
      <w:pPr>
        <w:widowControl w:val="0"/>
        <w:tabs>
          <w:tab w:val="left" w:pos="142"/>
          <w:tab w:val="left" w:pos="534"/>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6. Планирование образовательной и профессиональной карьеры.</w:t>
      </w:r>
    </w:p>
    <w:p w:rsidR="00136793" w:rsidRPr="00136793" w:rsidRDefault="00136793" w:rsidP="00E41B7A">
      <w:pPr>
        <w:widowControl w:val="0"/>
        <w:tabs>
          <w:tab w:val="left" w:pos="142"/>
          <w:tab w:val="left" w:pos="522"/>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7. Осознание необходимости общественно полезного труда как условия безопасной и эффективной социализации.</w:t>
      </w:r>
    </w:p>
    <w:p w:rsidR="00136793" w:rsidRPr="00136793" w:rsidRDefault="00136793" w:rsidP="00E41B7A">
      <w:pPr>
        <w:widowControl w:val="0"/>
        <w:tabs>
          <w:tab w:val="left" w:pos="142"/>
          <w:tab w:val="left" w:pos="522"/>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7. Бережное отношение к природным и хозяйственным ресурсам.</w:t>
      </w:r>
    </w:p>
    <w:p w:rsidR="00136793" w:rsidRPr="00136793" w:rsidRDefault="00136793" w:rsidP="00E41B7A">
      <w:pPr>
        <w:widowControl w:val="0"/>
        <w:tabs>
          <w:tab w:val="left" w:pos="142"/>
          <w:tab w:val="left" w:pos="522"/>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8. Готовность к рациональному ведению домашнего хозяйства.</w:t>
      </w:r>
    </w:p>
    <w:p w:rsidR="00136793" w:rsidRPr="00136793" w:rsidRDefault="00136793" w:rsidP="00E41B7A">
      <w:pPr>
        <w:widowControl w:val="0"/>
        <w:tabs>
          <w:tab w:val="left" w:pos="142"/>
          <w:tab w:val="left" w:pos="360"/>
          <w:tab w:val="left" w:pos="10065"/>
        </w:tabs>
        <w:spacing w:after="0" w:line="240" w:lineRule="auto"/>
        <w:ind w:left="284" w:right="-567"/>
        <w:jc w:val="both"/>
        <w:rPr>
          <w:rFonts w:ascii="Times New Roman" w:eastAsia="Times New Roman" w:hAnsi="Times New Roman" w:cs="Times New Roman"/>
          <w:noProof/>
          <w:sz w:val="24"/>
          <w:szCs w:val="24"/>
          <w:lang w:eastAsia="ru-RU"/>
        </w:rPr>
      </w:pPr>
      <w:r w:rsidRPr="00136793">
        <w:rPr>
          <w:rFonts w:ascii="Times New Roman" w:eastAsia="Times New Roman" w:hAnsi="Times New Roman" w:cs="Times New Roman"/>
          <w:noProof/>
          <w:color w:val="000000"/>
          <w:sz w:val="24"/>
          <w:szCs w:val="24"/>
          <w:shd w:val="clear" w:color="auto" w:fill="FFFFFF"/>
          <w:lang w:eastAsia="ru-RU"/>
        </w:rPr>
        <w:t>9. Проявление технико-технологического и экономического мышления при организации своей деятельности.</w:t>
      </w:r>
    </w:p>
    <w:p w:rsidR="00136793" w:rsidRPr="00136793" w:rsidRDefault="00136793" w:rsidP="00E41B7A">
      <w:pPr>
        <w:widowControl w:val="0"/>
        <w:tabs>
          <w:tab w:val="left" w:pos="142"/>
          <w:tab w:val="left" w:pos="10065"/>
        </w:tabs>
        <w:spacing w:after="0" w:line="240" w:lineRule="auto"/>
        <w:ind w:left="284" w:right="-567"/>
        <w:jc w:val="both"/>
        <w:rPr>
          <w:rFonts w:ascii="Times New Roman" w:eastAsia="Times New Roman" w:hAnsi="Times New Roman" w:cs="Times New Roman"/>
          <w:b/>
          <w:bCs/>
          <w:noProof/>
          <w:color w:val="000000"/>
          <w:sz w:val="24"/>
          <w:szCs w:val="24"/>
          <w:shd w:val="clear" w:color="auto" w:fill="FFFFFF"/>
          <w:lang w:eastAsia="ru-RU"/>
        </w:rPr>
      </w:pPr>
      <w:r w:rsidRPr="00136793">
        <w:rPr>
          <w:rFonts w:ascii="Times New Roman" w:eastAsia="Times New Roman" w:hAnsi="Times New Roman" w:cs="Times New Roman"/>
          <w:b/>
          <w:bCs/>
          <w:noProof/>
          <w:color w:val="000000"/>
          <w:sz w:val="24"/>
          <w:szCs w:val="24"/>
          <w:shd w:val="clear" w:color="auto" w:fill="FFFFFF"/>
          <w:lang w:eastAsia="ru-RU"/>
        </w:rPr>
        <w:t xml:space="preserve">      Метапредметные результаты</w:t>
      </w:r>
    </w:p>
    <w:p w:rsidR="00136793" w:rsidRPr="00136793" w:rsidRDefault="00136793" w:rsidP="00E41B7A">
      <w:pPr>
        <w:widowControl w:val="0"/>
        <w:tabs>
          <w:tab w:val="left" w:pos="142"/>
          <w:tab w:val="left" w:pos="522"/>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 Планирование процесса познавательной деятельности.</w:t>
      </w:r>
    </w:p>
    <w:p w:rsidR="00136793" w:rsidRPr="00136793" w:rsidRDefault="00136793" w:rsidP="00E41B7A">
      <w:pPr>
        <w:widowControl w:val="0"/>
        <w:tabs>
          <w:tab w:val="left" w:pos="142"/>
          <w:tab w:val="left" w:pos="540"/>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2. Ответственное отношение к выбору питания, соответствующего нормам здорового образа жизни.</w:t>
      </w:r>
    </w:p>
    <w:p w:rsidR="00136793" w:rsidRPr="00136793" w:rsidRDefault="00136793" w:rsidP="00E41B7A">
      <w:pPr>
        <w:widowControl w:val="0"/>
        <w:tabs>
          <w:tab w:val="left" w:pos="142"/>
          <w:tab w:val="left" w:pos="528"/>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3. Определение адекватных условиям способов решения учебной или трудовой задачи на основе заданных алгоритмов.</w:t>
      </w:r>
    </w:p>
    <w:p w:rsidR="00136793" w:rsidRPr="00136793" w:rsidRDefault="00136793" w:rsidP="00E41B7A">
      <w:pPr>
        <w:widowControl w:val="0"/>
        <w:tabs>
          <w:tab w:val="left" w:pos="142"/>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4. Проявление нестандартного подхода к решению учебных и практических задач в процессе моделирования изделия или технологического процесса.</w:t>
      </w:r>
    </w:p>
    <w:p w:rsidR="00136793" w:rsidRPr="00136793" w:rsidRDefault="00136793" w:rsidP="00E41B7A">
      <w:pPr>
        <w:widowControl w:val="0"/>
        <w:tabs>
          <w:tab w:val="left" w:pos="142"/>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5. Самостоятельное выполнение различных творческих работ по созданию оригинальных изделий декоративно-прикладного искусства.</w:t>
      </w:r>
    </w:p>
    <w:p w:rsidR="00136793" w:rsidRPr="00136793" w:rsidRDefault="00136793" w:rsidP="00E41B7A">
      <w:pPr>
        <w:widowControl w:val="0"/>
        <w:tabs>
          <w:tab w:val="left" w:pos="142"/>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6. Виртуальное и натурное моделирование художественных и технологических процессов и объектов.</w:t>
      </w:r>
    </w:p>
    <w:p w:rsidR="00136793" w:rsidRPr="00136793" w:rsidRDefault="00136793" w:rsidP="00E41B7A">
      <w:pPr>
        <w:widowControl w:val="0"/>
        <w:tabs>
          <w:tab w:val="left" w:pos="142"/>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7. Аргументированная защита в устной или письменной форме результатов своей деятельности.</w:t>
      </w:r>
    </w:p>
    <w:p w:rsidR="00136793" w:rsidRPr="00136793" w:rsidRDefault="00136793" w:rsidP="00E41B7A">
      <w:pPr>
        <w:widowControl w:val="0"/>
        <w:tabs>
          <w:tab w:val="left" w:pos="142"/>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8. Выявление потребностей, проектирование и создание объектов, имеющих потребительную или социальную значимость.</w:t>
      </w:r>
    </w:p>
    <w:p w:rsidR="00136793" w:rsidRPr="00136793" w:rsidRDefault="00136793" w:rsidP="00E41B7A">
      <w:pPr>
        <w:widowControl w:val="0"/>
        <w:tabs>
          <w:tab w:val="left" w:pos="142"/>
          <w:tab w:val="left" w:pos="10065"/>
        </w:tabs>
        <w:spacing w:after="0" w:line="240" w:lineRule="auto"/>
        <w:ind w:left="284"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9. Выбор различных источников информации для решения познавательных и коммуникативных задач, включая энциклопедии, словари, интернет-ресурсы и другие базы данных.</w:t>
      </w:r>
    </w:p>
    <w:p w:rsidR="00136793" w:rsidRPr="00136793" w:rsidRDefault="00136793" w:rsidP="00E41B7A">
      <w:pPr>
        <w:widowControl w:val="0"/>
        <w:tabs>
          <w:tab w:val="left" w:pos="142"/>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10.Использование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136793" w:rsidRPr="00136793" w:rsidRDefault="00136793" w:rsidP="00E41B7A">
      <w:pPr>
        <w:widowControl w:val="0"/>
        <w:tabs>
          <w:tab w:val="left" w:pos="142"/>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 xml:space="preserve">11.Согласование и координация совместной познавательно-трудовой деятельности с другими </w:t>
      </w:r>
      <w:r w:rsidRPr="00136793">
        <w:rPr>
          <w:rFonts w:ascii="Times New Roman" w:eastAsia="Times New Roman" w:hAnsi="Times New Roman" w:cs="Times New Roman"/>
          <w:noProof/>
          <w:color w:val="000000"/>
          <w:sz w:val="24"/>
          <w:szCs w:val="24"/>
          <w:shd w:val="clear" w:color="auto" w:fill="FFFFFF"/>
          <w:lang w:eastAsia="ru-RU"/>
        </w:rPr>
        <w:lastRenderedPageBreak/>
        <w:t>ее участниками.</w:t>
      </w:r>
    </w:p>
    <w:p w:rsidR="00136793" w:rsidRPr="00136793" w:rsidRDefault="00136793" w:rsidP="00E41B7A">
      <w:pPr>
        <w:widowControl w:val="0"/>
        <w:tabs>
          <w:tab w:val="left" w:pos="142"/>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12. Объективная оценка своего вклада в решение общих задач коллектива.</w:t>
      </w:r>
    </w:p>
    <w:p w:rsidR="00136793" w:rsidRPr="00136793" w:rsidRDefault="00136793" w:rsidP="00E41B7A">
      <w:pPr>
        <w:widowControl w:val="0"/>
        <w:tabs>
          <w:tab w:val="left" w:pos="142"/>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 xml:space="preserve">13. Оценка своей познавательно-трудовой деятельности с точки зрения нравственных, правовых норм, эстетических ценностей </w:t>
      </w:r>
      <w:r w:rsidRPr="00136793">
        <w:rPr>
          <w:rFonts w:ascii="Times New Roman" w:eastAsia="Times New Roman" w:hAnsi="Times New Roman" w:cs="Times New Roman"/>
          <w:noProof/>
          <w:color w:val="000000"/>
          <w:sz w:val="24"/>
          <w:szCs w:val="24"/>
          <w:lang w:eastAsia="ru-RU"/>
        </w:rPr>
        <w:t xml:space="preserve">по </w:t>
      </w:r>
      <w:r w:rsidRPr="00136793">
        <w:rPr>
          <w:rFonts w:ascii="Times New Roman" w:eastAsia="Times New Roman" w:hAnsi="Times New Roman" w:cs="Times New Roman"/>
          <w:noProof/>
          <w:color w:val="000000"/>
          <w:sz w:val="24"/>
          <w:szCs w:val="24"/>
          <w:shd w:val="clear" w:color="auto" w:fill="FFFFFF"/>
          <w:lang w:eastAsia="ru-RU"/>
        </w:rPr>
        <w:t>принятым в обществе и коллективе требованиям и принципам.</w:t>
      </w:r>
    </w:p>
    <w:p w:rsidR="00136793" w:rsidRPr="00136793" w:rsidRDefault="00136793" w:rsidP="00E41B7A">
      <w:pPr>
        <w:widowControl w:val="0"/>
        <w:tabs>
          <w:tab w:val="left" w:pos="142"/>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14. Обоснование путей и средств устранения ошибок или разрешения противоречий в выполняемых технологических процессах.</w:t>
      </w:r>
    </w:p>
    <w:p w:rsidR="00136793" w:rsidRPr="00136793" w:rsidRDefault="00136793" w:rsidP="00E41B7A">
      <w:pPr>
        <w:widowControl w:val="0"/>
        <w:tabs>
          <w:tab w:val="left" w:pos="142"/>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15. Соблюдение норм и правил культуры труда в соответствии с технологической культурой производства.</w:t>
      </w:r>
    </w:p>
    <w:p w:rsidR="00136793" w:rsidRPr="00136793" w:rsidRDefault="00136793" w:rsidP="00E41B7A">
      <w:pPr>
        <w:widowControl w:val="0"/>
        <w:tabs>
          <w:tab w:val="left" w:pos="142"/>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16. Соблюдение безопасных приемов познавательно-трудовой деятельности и созидательного труда.</w:t>
      </w:r>
    </w:p>
    <w:p w:rsidR="00136793" w:rsidRPr="00136793" w:rsidRDefault="00136793" w:rsidP="00E41B7A">
      <w:pPr>
        <w:widowControl w:val="0"/>
        <w:tabs>
          <w:tab w:val="left" w:pos="142"/>
          <w:tab w:val="left" w:pos="10065"/>
        </w:tabs>
        <w:spacing w:after="0" w:line="240" w:lineRule="auto"/>
        <w:ind w:left="284" w:right="-567"/>
        <w:jc w:val="both"/>
        <w:rPr>
          <w:rFonts w:ascii="Times New Roman" w:eastAsia="Times New Roman" w:hAnsi="Times New Roman" w:cs="Times New Roman"/>
          <w:b/>
          <w:bCs/>
          <w:noProof/>
          <w:color w:val="000000"/>
          <w:sz w:val="24"/>
          <w:szCs w:val="24"/>
          <w:shd w:val="clear" w:color="auto" w:fill="FFFFFF"/>
          <w:lang w:eastAsia="ru-RU"/>
        </w:rPr>
      </w:pPr>
      <w:r w:rsidRPr="00136793">
        <w:rPr>
          <w:rFonts w:ascii="Times New Roman" w:eastAsia="Times New Roman" w:hAnsi="Times New Roman" w:cs="Times New Roman"/>
          <w:b/>
          <w:bCs/>
          <w:noProof/>
          <w:color w:val="000000"/>
          <w:sz w:val="24"/>
          <w:szCs w:val="24"/>
          <w:shd w:val="clear" w:color="auto" w:fill="FFFFFF"/>
          <w:lang w:eastAsia="ru-RU"/>
        </w:rPr>
        <w:t xml:space="preserve">     Предметные результаты</w:t>
      </w:r>
    </w:p>
    <w:p w:rsidR="00136793" w:rsidRPr="00136793" w:rsidRDefault="00136793" w:rsidP="00E41B7A">
      <w:pPr>
        <w:widowControl w:val="0"/>
        <w:tabs>
          <w:tab w:val="left" w:pos="142"/>
          <w:tab w:val="left" w:pos="10065"/>
        </w:tabs>
        <w:spacing w:after="0" w:line="240" w:lineRule="auto"/>
        <w:ind w:left="284" w:right="-567"/>
        <w:jc w:val="both"/>
        <w:rPr>
          <w:rFonts w:ascii="Times New Roman" w:eastAsia="Calibri" w:hAnsi="Times New Roman" w:cs="Times New Roman"/>
          <w:iCs/>
          <w:noProof/>
          <w:sz w:val="24"/>
          <w:szCs w:val="24"/>
          <w:shd w:val="clear" w:color="auto" w:fill="FFFFFF"/>
          <w:lang w:eastAsia="ru-RU"/>
        </w:rPr>
      </w:pPr>
      <w:r w:rsidRPr="00136793">
        <w:rPr>
          <w:rFonts w:ascii="Times New Roman" w:eastAsia="Calibri" w:hAnsi="Times New Roman" w:cs="Times New Roman"/>
          <w:b/>
          <w:bCs/>
          <w:iCs/>
          <w:noProof/>
          <w:color w:val="000000"/>
          <w:sz w:val="24"/>
          <w:szCs w:val="24"/>
          <w:shd w:val="clear" w:color="auto" w:fill="FFFFFF"/>
          <w:lang w:eastAsia="ru-RU"/>
        </w:rPr>
        <w:t>В познавательной сфере</w:t>
      </w:r>
      <w:r w:rsidRPr="00136793">
        <w:rPr>
          <w:rFonts w:ascii="Times New Roman" w:eastAsia="Calibri" w:hAnsi="Times New Roman" w:cs="Times New Roman"/>
          <w:b/>
          <w:bCs/>
          <w:noProof/>
          <w:color w:val="000000"/>
          <w:spacing w:val="-20"/>
          <w:sz w:val="24"/>
          <w:szCs w:val="24"/>
          <w:shd w:val="clear" w:color="auto" w:fill="FFFFFF"/>
          <w:lang w:eastAsia="x-none"/>
        </w:rPr>
        <w:t>:</w:t>
      </w:r>
    </w:p>
    <w:p w:rsidR="00136793" w:rsidRPr="00136793" w:rsidRDefault="00136793" w:rsidP="00E41B7A">
      <w:pPr>
        <w:widowControl w:val="0"/>
        <w:tabs>
          <w:tab w:val="left" w:pos="142"/>
          <w:tab w:val="left" w:pos="541"/>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 xml:space="preserve">1) 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136793" w:rsidRPr="00136793" w:rsidRDefault="00136793" w:rsidP="00E41B7A">
      <w:pPr>
        <w:widowControl w:val="0"/>
        <w:tabs>
          <w:tab w:val="left" w:pos="142"/>
          <w:tab w:val="left" w:pos="541"/>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2) оценка технологических свойств материалов и областей их применения;</w:t>
      </w:r>
    </w:p>
    <w:p w:rsidR="00136793" w:rsidRPr="00136793" w:rsidRDefault="00136793" w:rsidP="00E41B7A">
      <w:pPr>
        <w:widowControl w:val="0"/>
        <w:tabs>
          <w:tab w:val="left" w:pos="142"/>
          <w:tab w:val="left" w:pos="541"/>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3) ориентация в имеющихся и возможных технических средствах и технологиях создания объектов труда;</w:t>
      </w:r>
    </w:p>
    <w:p w:rsidR="00136793" w:rsidRPr="00136793" w:rsidRDefault="00136793" w:rsidP="00E41B7A">
      <w:pPr>
        <w:widowControl w:val="0"/>
        <w:tabs>
          <w:tab w:val="left" w:pos="142"/>
          <w:tab w:val="left" w:pos="541"/>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 xml:space="preserve">4) владение алгоритмами и методами решения технических и технологических задач; </w:t>
      </w:r>
    </w:p>
    <w:p w:rsidR="00136793" w:rsidRPr="00136793" w:rsidRDefault="00136793" w:rsidP="00E41B7A">
      <w:pPr>
        <w:widowControl w:val="0"/>
        <w:tabs>
          <w:tab w:val="left" w:pos="142"/>
          <w:tab w:val="left" w:pos="541"/>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распознавание видов инструментов, приспособлений и оборудования и их технологических возможностей;</w:t>
      </w:r>
    </w:p>
    <w:p w:rsidR="00136793" w:rsidRPr="00136793" w:rsidRDefault="00136793" w:rsidP="00E41B7A">
      <w:pPr>
        <w:widowControl w:val="0"/>
        <w:tabs>
          <w:tab w:val="left" w:pos="142"/>
          <w:tab w:val="left" w:pos="541"/>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5) владение методами чтения и способами графического представления технической и технологической информации</w:t>
      </w:r>
    </w:p>
    <w:p w:rsidR="00136793" w:rsidRPr="00136793" w:rsidRDefault="00136793" w:rsidP="00E41B7A">
      <w:pPr>
        <w:widowControl w:val="0"/>
        <w:tabs>
          <w:tab w:val="left" w:pos="142"/>
          <w:tab w:val="left" w:pos="528"/>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6) применение общенаучных знаний в процессе осуществления рациональной технологической деятельности;</w:t>
      </w:r>
    </w:p>
    <w:p w:rsidR="00136793" w:rsidRPr="00136793" w:rsidRDefault="00136793" w:rsidP="00E41B7A">
      <w:pPr>
        <w:widowControl w:val="0"/>
        <w:tabs>
          <w:tab w:val="left" w:pos="142"/>
          <w:tab w:val="left" w:pos="541"/>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7) 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136793" w:rsidRPr="00136793" w:rsidRDefault="00136793" w:rsidP="00E41B7A">
      <w:pPr>
        <w:widowControl w:val="0"/>
        <w:tabs>
          <w:tab w:val="left" w:pos="142"/>
          <w:tab w:val="left" w:pos="541"/>
          <w:tab w:val="left" w:pos="10065"/>
        </w:tabs>
        <w:spacing w:after="0" w:line="240" w:lineRule="auto"/>
        <w:ind w:left="284" w:right="-567"/>
        <w:jc w:val="both"/>
        <w:rPr>
          <w:rFonts w:ascii="Times New Roman" w:eastAsia="Times New Roman" w:hAnsi="Times New Roman" w:cs="Times New Roman"/>
          <w:noProof/>
          <w:sz w:val="24"/>
          <w:szCs w:val="24"/>
          <w:lang w:eastAsia="ru-RU"/>
        </w:rPr>
      </w:pPr>
      <w:r w:rsidRPr="00136793">
        <w:rPr>
          <w:rFonts w:ascii="Times New Roman" w:eastAsia="Times New Roman" w:hAnsi="Times New Roman" w:cs="Times New Roman"/>
          <w:noProof/>
          <w:color w:val="000000"/>
          <w:sz w:val="24"/>
          <w:szCs w:val="24"/>
          <w:shd w:val="clear" w:color="auto" w:fill="FFFFFF"/>
          <w:lang w:eastAsia="ru-RU"/>
        </w:rPr>
        <w:t>8) применение элементов прикладной экономики при обосновании технологий и проектов.</w:t>
      </w:r>
    </w:p>
    <w:p w:rsidR="00136793" w:rsidRPr="00136793" w:rsidRDefault="00136793" w:rsidP="00E41B7A">
      <w:pPr>
        <w:widowControl w:val="0"/>
        <w:tabs>
          <w:tab w:val="left" w:pos="142"/>
          <w:tab w:val="left" w:pos="10065"/>
        </w:tabs>
        <w:spacing w:after="0" w:line="240" w:lineRule="auto"/>
        <w:ind w:left="284" w:right="-567"/>
        <w:jc w:val="both"/>
        <w:rPr>
          <w:rFonts w:ascii="Times New Roman" w:eastAsia="Calibri" w:hAnsi="Times New Roman" w:cs="Times New Roman"/>
          <w:b/>
          <w:bCs/>
          <w:iCs/>
          <w:noProof/>
          <w:color w:val="000000"/>
          <w:sz w:val="24"/>
          <w:szCs w:val="24"/>
          <w:shd w:val="clear" w:color="auto" w:fill="FFFFFF"/>
          <w:lang w:eastAsia="ru-RU"/>
        </w:rPr>
      </w:pPr>
      <w:r w:rsidRPr="00136793">
        <w:rPr>
          <w:rFonts w:ascii="Times New Roman" w:eastAsia="Calibri" w:hAnsi="Times New Roman" w:cs="Times New Roman"/>
          <w:b/>
          <w:bCs/>
          <w:iCs/>
          <w:noProof/>
          <w:color w:val="000000"/>
          <w:sz w:val="24"/>
          <w:szCs w:val="24"/>
          <w:shd w:val="clear" w:color="auto" w:fill="FFFFFF"/>
          <w:lang w:eastAsia="ru-RU"/>
        </w:rPr>
        <w:t>В трудовой сфере</w:t>
      </w:r>
      <w:r w:rsidRPr="00136793">
        <w:rPr>
          <w:rFonts w:ascii="Times New Roman" w:eastAsia="Calibri" w:hAnsi="Times New Roman" w:cs="Times New Roman"/>
          <w:b/>
          <w:bCs/>
          <w:iCs/>
          <w:noProof/>
          <w:sz w:val="24"/>
          <w:szCs w:val="24"/>
          <w:shd w:val="clear" w:color="auto" w:fill="FFFFFF"/>
          <w:lang w:eastAsia="ru-RU"/>
        </w:rPr>
        <w:t xml:space="preserve">: </w:t>
      </w:r>
    </w:p>
    <w:p w:rsidR="00136793" w:rsidRPr="00136793" w:rsidRDefault="00136793" w:rsidP="00E41B7A">
      <w:pPr>
        <w:widowControl w:val="0"/>
        <w:tabs>
          <w:tab w:val="left" w:pos="142"/>
          <w:tab w:val="left" w:pos="528"/>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   планирование технологического процесса и процесса труда;</w:t>
      </w:r>
    </w:p>
    <w:p w:rsidR="00136793" w:rsidRPr="00136793" w:rsidRDefault="00136793" w:rsidP="00E41B7A">
      <w:pPr>
        <w:widowControl w:val="0"/>
        <w:tabs>
          <w:tab w:val="left" w:pos="142"/>
          <w:tab w:val="left" w:pos="534"/>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2) организация рабочего места с учетом требований эргономики и научной организации труда;</w:t>
      </w:r>
    </w:p>
    <w:p w:rsidR="00136793" w:rsidRPr="00136793" w:rsidRDefault="00136793" w:rsidP="00E41B7A">
      <w:pPr>
        <w:widowControl w:val="0"/>
        <w:tabs>
          <w:tab w:val="left" w:pos="142"/>
          <w:tab w:val="left" w:pos="534"/>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3) подбор материалов с учетом характера объекта труда и технологии;</w:t>
      </w:r>
    </w:p>
    <w:p w:rsidR="00136793" w:rsidRPr="00136793" w:rsidRDefault="00136793" w:rsidP="00E41B7A">
      <w:pPr>
        <w:widowControl w:val="0"/>
        <w:tabs>
          <w:tab w:val="left" w:pos="142"/>
          <w:tab w:val="left" w:pos="541"/>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4) проведение необходимых опытов и исследований при подборе материалов и проектировании объекта труда;</w:t>
      </w:r>
    </w:p>
    <w:p w:rsidR="00136793" w:rsidRPr="00136793" w:rsidRDefault="00136793" w:rsidP="00E41B7A">
      <w:pPr>
        <w:widowControl w:val="0"/>
        <w:tabs>
          <w:tab w:val="left" w:pos="142"/>
          <w:tab w:val="left" w:pos="541"/>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 xml:space="preserve">5) подбор инструментов и оборудования с учетом требований технологии и материально-энергетических ресурсов; </w:t>
      </w:r>
    </w:p>
    <w:p w:rsidR="00136793" w:rsidRPr="00136793" w:rsidRDefault="00136793" w:rsidP="00E41B7A">
      <w:pPr>
        <w:widowControl w:val="0"/>
        <w:tabs>
          <w:tab w:val="left" w:pos="142"/>
          <w:tab w:val="left" w:pos="547"/>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6) планирование последовательности операций и составление технологической карты;</w:t>
      </w:r>
    </w:p>
    <w:p w:rsidR="00136793" w:rsidRPr="00136793" w:rsidRDefault="00136793" w:rsidP="00E41B7A">
      <w:pPr>
        <w:widowControl w:val="0"/>
        <w:tabs>
          <w:tab w:val="left" w:pos="142"/>
          <w:tab w:val="left" w:pos="534"/>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7) выполнение технологических операций с соблюдением установленных норм, стандартов и ограничений;</w:t>
      </w:r>
    </w:p>
    <w:p w:rsidR="00136793" w:rsidRPr="00136793" w:rsidRDefault="00136793" w:rsidP="00E41B7A">
      <w:pPr>
        <w:widowControl w:val="0"/>
        <w:tabs>
          <w:tab w:val="left" w:pos="142"/>
          <w:tab w:val="left" w:pos="534"/>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8) определение качества сырья и пищевых продуктов органолептическими и лабораторными методами;</w:t>
      </w:r>
    </w:p>
    <w:p w:rsidR="00136793" w:rsidRPr="00136793" w:rsidRDefault="00136793" w:rsidP="00E41B7A">
      <w:pPr>
        <w:widowControl w:val="0"/>
        <w:tabs>
          <w:tab w:val="left" w:pos="142"/>
          <w:tab w:val="left" w:pos="534"/>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9) приготовление кулинарных блюд из молока, овощей, рыбы, мяса, птицы, круп и др. с учетом требований здорового образа жизни;</w:t>
      </w:r>
    </w:p>
    <w:p w:rsidR="00136793" w:rsidRPr="00136793" w:rsidRDefault="00136793" w:rsidP="00E41B7A">
      <w:pPr>
        <w:widowControl w:val="0"/>
        <w:tabs>
          <w:tab w:val="left" w:pos="142"/>
          <w:tab w:val="left" w:pos="534"/>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10) формирование ответственного отношения к сохранению своего здоровья;</w:t>
      </w:r>
    </w:p>
    <w:p w:rsidR="00136793" w:rsidRPr="00136793" w:rsidRDefault="00136793" w:rsidP="00E41B7A">
      <w:pPr>
        <w:widowControl w:val="0"/>
        <w:tabs>
          <w:tab w:val="left" w:pos="142"/>
          <w:tab w:val="left" w:pos="534"/>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11) составление меню для подростка, отвечающего требованию сохранения здоровья;</w:t>
      </w:r>
    </w:p>
    <w:p w:rsidR="00136793" w:rsidRPr="00136793" w:rsidRDefault="00136793" w:rsidP="00E41B7A">
      <w:pPr>
        <w:widowControl w:val="0"/>
        <w:tabs>
          <w:tab w:val="left" w:pos="142"/>
          <w:tab w:val="left" w:pos="534"/>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 xml:space="preserve">заготовка продуктов для длительного хранения с максимальным сохранением их пищевой ценности; </w:t>
      </w:r>
    </w:p>
    <w:p w:rsidR="00136793" w:rsidRPr="00136793" w:rsidRDefault="00136793" w:rsidP="00E41B7A">
      <w:pPr>
        <w:widowControl w:val="0"/>
        <w:tabs>
          <w:tab w:val="left" w:pos="142"/>
          <w:tab w:val="left" w:pos="534"/>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12) соблюдение безопасных приемов труда, правил пожарной безопасности, санитарии и гигиены;</w:t>
      </w:r>
    </w:p>
    <w:p w:rsidR="00136793" w:rsidRPr="00136793" w:rsidRDefault="00136793" w:rsidP="00E41B7A">
      <w:pPr>
        <w:widowControl w:val="0"/>
        <w:tabs>
          <w:tab w:val="left" w:pos="142"/>
          <w:tab w:val="left" w:pos="534"/>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13) соблюдение трудовой и технологической дисциплины;</w:t>
      </w:r>
    </w:p>
    <w:p w:rsidR="00136793" w:rsidRPr="00136793" w:rsidRDefault="00136793" w:rsidP="00E41B7A">
      <w:pPr>
        <w:widowControl w:val="0"/>
        <w:tabs>
          <w:tab w:val="left" w:pos="142"/>
          <w:tab w:val="left" w:pos="534"/>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 xml:space="preserve">14) выбор и использование кодов и средств представления технической и технологической </w:t>
      </w:r>
      <w:r w:rsidRPr="00136793">
        <w:rPr>
          <w:rFonts w:ascii="Times New Roman" w:eastAsia="Times New Roman" w:hAnsi="Times New Roman" w:cs="Times New Roman"/>
          <w:noProof/>
          <w:color w:val="000000"/>
          <w:sz w:val="24"/>
          <w:szCs w:val="24"/>
          <w:shd w:val="clear" w:color="auto" w:fill="FFFFFF"/>
          <w:lang w:eastAsia="ru-RU"/>
        </w:rPr>
        <w:lastRenderedPageBreak/>
        <w:t xml:space="preserve">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 </w:t>
      </w:r>
    </w:p>
    <w:p w:rsidR="00136793" w:rsidRPr="00136793" w:rsidRDefault="00136793" w:rsidP="00E41B7A">
      <w:pPr>
        <w:widowControl w:val="0"/>
        <w:tabs>
          <w:tab w:val="left" w:pos="142"/>
          <w:tab w:val="left" w:pos="528"/>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15)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w:t>
      </w:r>
    </w:p>
    <w:p w:rsidR="00136793" w:rsidRPr="00136793" w:rsidRDefault="00136793" w:rsidP="00E41B7A">
      <w:pPr>
        <w:widowControl w:val="0"/>
        <w:tabs>
          <w:tab w:val="left" w:pos="142"/>
          <w:tab w:val="left" w:pos="528"/>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16) выявление допущенных ошибок в процессе труда и обоснование способов их исправления;</w:t>
      </w:r>
    </w:p>
    <w:p w:rsidR="00136793" w:rsidRPr="00136793" w:rsidRDefault="00136793" w:rsidP="00E41B7A">
      <w:pPr>
        <w:widowControl w:val="0"/>
        <w:tabs>
          <w:tab w:val="left" w:pos="142"/>
          <w:tab w:val="left" w:pos="528"/>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17) документирование результатов труда и проектной деятельности;</w:t>
      </w:r>
    </w:p>
    <w:p w:rsidR="00136793" w:rsidRPr="00136793" w:rsidRDefault="00136793" w:rsidP="00E41B7A">
      <w:pPr>
        <w:widowControl w:val="0"/>
        <w:tabs>
          <w:tab w:val="left" w:pos="142"/>
          <w:tab w:val="left" w:pos="528"/>
          <w:tab w:val="left" w:pos="10065"/>
        </w:tabs>
        <w:spacing w:after="0" w:line="240" w:lineRule="auto"/>
        <w:ind w:left="284" w:right="-567"/>
        <w:jc w:val="both"/>
        <w:rPr>
          <w:rFonts w:ascii="Times New Roman" w:eastAsia="Times New Roman" w:hAnsi="Times New Roman" w:cs="Times New Roman"/>
          <w:noProof/>
          <w:sz w:val="24"/>
          <w:szCs w:val="24"/>
          <w:lang w:eastAsia="ru-RU"/>
        </w:rPr>
      </w:pPr>
      <w:r w:rsidRPr="00136793">
        <w:rPr>
          <w:rFonts w:ascii="Times New Roman" w:eastAsia="Times New Roman" w:hAnsi="Times New Roman" w:cs="Times New Roman"/>
          <w:noProof/>
          <w:color w:val="000000"/>
          <w:sz w:val="24"/>
          <w:szCs w:val="24"/>
          <w:shd w:val="clear" w:color="auto" w:fill="FFFFFF"/>
          <w:lang w:eastAsia="ru-RU"/>
        </w:rPr>
        <w:t>18) расчет себестоимости продукта труда.</w:t>
      </w:r>
    </w:p>
    <w:p w:rsidR="00136793" w:rsidRPr="00136793" w:rsidRDefault="00136793" w:rsidP="00E41B7A">
      <w:pPr>
        <w:widowControl w:val="0"/>
        <w:tabs>
          <w:tab w:val="left" w:pos="142"/>
          <w:tab w:val="left" w:pos="10065"/>
        </w:tabs>
        <w:spacing w:after="0" w:line="240" w:lineRule="auto"/>
        <w:ind w:left="284" w:right="-567"/>
        <w:jc w:val="both"/>
        <w:rPr>
          <w:rFonts w:ascii="Times New Roman" w:eastAsia="Calibri" w:hAnsi="Times New Roman" w:cs="Times New Roman"/>
          <w:b/>
          <w:bCs/>
          <w:iCs/>
          <w:noProof/>
          <w:sz w:val="24"/>
          <w:szCs w:val="24"/>
          <w:shd w:val="clear" w:color="auto" w:fill="FFFFFF"/>
          <w:lang w:eastAsia="ru-RU"/>
        </w:rPr>
      </w:pPr>
      <w:r w:rsidRPr="00136793">
        <w:rPr>
          <w:rFonts w:ascii="Times New Roman" w:eastAsia="Calibri" w:hAnsi="Times New Roman" w:cs="Times New Roman"/>
          <w:noProof/>
          <w:color w:val="000000"/>
          <w:sz w:val="24"/>
          <w:szCs w:val="24"/>
          <w:shd w:val="clear" w:color="auto" w:fill="FFFFFF"/>
          <w:lang w:eastAsia="ru-RU"/>
        </w:rPr>
        <w:t xml:space="preserve">     </w:t>
      </w:r>
      <w:r w:rsidRPr="00136793">
        <w:rPr>
          <w:rFonts w:ascii="Times New Roman" w:eastAsia="Calibri" w:hAnsi="Times New Roman" w:cs="Times New Roman"/>
          <w:b/>
          <w:bCs/>
          <w:iCs/>
          <w:noProof/>
          <w:color w:val="000000"/>
          <w:sz w:val="24"/>
          <w:szCs w:val="24"/>
          <w:shd w:val="clear" w:color="auto" w:fill="FFFFFF"/>
          <w:lang w:eastAsia="ru-RU"/>
        </w:rPr>
        <w:t>В мотивационной сфере</w:t>
      </w:r>
      <w:r w:rsidRPr="00136793">
        <w:rPr>
          <w:rFonts w:ascii="Times New Roman" w:eastAsia="Calibri" w:hAnsi="Times New Roman" w:cs="Times New Roman"/>
          <w:b/>
          <w:bCs/>
          <w:iCs/>
          <w:noProof/>
          <w:sz w:val="24"/>
          <w:szCs w:val="24"/>
          <w:shd w:val="clear" w:color="auto" w:fill="FFFFFF"/>
          <w:lang w:eastAsia="ru-RU"/>
        </w:rPr>
        <w:t>:</w:t>
      </w:r>
    </w:p>
    <w:p w:rsidR="00136793" w:rsidRPr="00136793" w:rsidRDefault="00136793" w:rsidP="00E41B7A">
      <w:pPr>
        <w:widowControl w:val="0"/>
        <w:tabs>
          <w:tab w:val="left" w:pos="142"/>
          <w:tab w:val="left" w:pos="541"/>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  оценка своей способности и готовности к труду в конкретной предметной деятельности;</w:t>
      </w:r>
    </w:p>
    <w:p w:rsidR="00136793" w:rsidRPr="00136793" w:rsidRDefault="00136793" w:rsidP="00E41B7A">
      <w:pPr>
        <w:widowControl w:val="0"/>
        <w:tabs>
          <w:tab w:val="left" w:pos="142"/>
          <w:tab w:val="left" w:pos="528"/>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2)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136793" w:rsidRPr="00136793" w:rsidRDefault="00136793" w:rsidP="00E41B7A">
      <w:pPr>
        <w:widowControl w:val="0"/>
        <w:tabs>
          <w:tab w:val="left" w:pos="142"/>
          <w:tab w:val="left" w:pos="534"/>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3) выраженная готовность к труду в сфере материального производства;</w:t>
      </w:r>
    </w:p>
    <w:p w:rsidR="00136793" w:rsidRPr="00136793" w:rsidRDefault="00136793" w:rsidP="00E41B7A">
      <w:pPr>
        <w:widowControl w:val="0"/>
        <w:tabs>
          <w:tab w:val="left" w:pos="142"/>
          <w:tab w:val="left" w:pos="541"/>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4) согласование своих потребностей и требований с другими участниками познавательно-трудовой деятельности;</w:t>
      </w:r>
    </w:p>
    <w:p w:rsidR="00136793" w:rsidRPr="00136793" w:rsidRDefault="00136793" w:rsidP="00E41B7A">
      <w:pPr>
        <w:widowControl w:val="0"/>
        <w:tabs>
          <w:tab w:val="left" w:pos="142"/>
          <w:tab w:val="left" w:pos="534"/>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5)  осознание ответственности за качество результатов труда;</w:t>
      </w:r>
    </w:p>
    <w:p w:rsidR="00136793" w:rsidRPr="00136793" w:rsidRDefault="00136793" w:rsidP="00E41B7A">
      <w:pPr>
        <w:widowControl w:val="0"/>
        <w:tabs>
          <w:tab w:val="left" w:pos="142"/>
          <w:tab w:val="left" w:pos="541"/>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6) наличие экологической культуры при обосновании объекта труда и выполнении работ;</w:t>
      </w:r>
    </w:p>
    <w:p w:rsidR="00136793" w:rsidRPr="00136793" w:rsidRDefault="00136793" w:rsidP="00E41B7A">
      <w:pPr>
        <w:widowControl w:val="0"/>
        <w:tabs>
          <w:tab w:val="left" w:pos="142"/>
          <w:tab w:val="left" w:pos="541"/>
          <w:tab w:val="left" w:pos="10065"/>
        </w:tabs>
        <w:spacing w:after="0" w:line="240" w:lineRule="auto"/>
        <w:ind w:left="284" w:right="-567"/>
        <w:jc w:val="both"/>
        <w:rPr>
          <w:rFonts w:ascii="Times New Roman" w:eastAsia="Times New Roman" w:hAnsi="Times New Roman" w:cs="Times New Roman"/>
          <w:noProof/>
          <w:sz w:val="24"/>
          <w:szCs w:val="24"/>
          <w:lang w:eastAsia="ru-RU"/>
        </w:rPr>
      </w:pPr>
      <w:r w:rsidRPr="00136793">
        <w:rPr>
          <w:rFonts w:ascii="Times New Roman" w:eastAsia="Times New Roman" w:hAnsi="Times New Roman" w:cs="Times New Roman"/>
          <w:noProof/>
          <w:color w:val="000000"/>
          <w:sz w:val="24"/>
          <w:szCs w:val="24"/>
          <w:shd w:val="clear" w:color="auto" w:fill="FFFFFF"/>
          <w:lang w:eastAsia="ru-RU"/>
        </w:rPr>
        <w:t>7) стремление к экономии и бережливости в расходовании времени, материалов, денежных средств и труда.</w:t>
      </w:r>
    </w:p>
    <w:p w:rsidR="00136793" w:rsidRPr="00136793" w:rsidRDefault="00136793" w:rsidP="00E41B7A">
      <w:pPr>
        <w:widowControl w:val="0"/>
        <w:tabs>
          <w:tab w:val="left" w:pos="142"/>
          <w:tab w:val="left" w:pos="10065"/>
        </w:tabs>
        <w:spacing w:after="0" w:line="240" w:lineRule="auto"/>
        <w:ind w:left="284" w:right="-567"/>
        <w:jc w:val="both"/>
        <w:rPr>
          <w:rFonts w:ascii="Times New Roman" w:eastAsia="Calibri" w:hAnsi="Times New Roman" w:cs="Times New Roman"/>
          <w:b/>
          <w:bCs/>
          <w:iCs/>
          <w:noProof/>
          <w:color w:val="000000"/>
          <w:sz w:val="24"/>
          <w:szCs w:val="24"/>
          <w:shd w:val="clear" w:color="auto" w:fill="FFFFFF"/>
          <w:lang w:eastAsia="ru-RU"/>
        </w:rPr>
      </w:pPr>
      <w:r w:rsidRPr="00136793">
        <w:rPr>
          <w:rFonts w:ascii="Times New Roman" w:eastAsia="Calibri" w:hAnsi="Times New Roman" w:cs="Times New Roman"/>
          <w:b/>
          <w:bCs/>
          <w:iCs/>
          <w:noProof/>
          <w:color w:val="000000"/>
          <w:sz w:val="24"/>
          <w:szCs w:val="24"/>
          <w:shd w:val="clear" w:color="auto" w:fill="FFFFFF"/>
          <w:lang w:eastAsia="ru-RU"/>
        </w:rPr>
        <w:t>В эстетической сфере</w:t>
      </w:r>
      <w:r w:rsidRPr="00136793">
        <w:rPr>
          <w:rFonts w:ascii="Times New Roman" w:eastAsia="Calibri" w:hAnsi="Times New Roman" w:cs="Times New Roman"/>
          <w:b/>
          <w:bCs/>
          <w:iCs/>
          <w:noProof/>
          <w:sz w:val="24"/>
          <w:szCs w:val="24"/>
          <w:shd w:val="clear" w:color="auto" w:fill="FFFFFF"/>
          <w:lang w:eastAsia="ru-RU"/>
        </w:rPr>
        <w:t>:</w:t>
      </w:r>
    </w:p>
    <w:p w:rsidR="00136793" w:rsidRPr="00136793" w:rsidRDefault="00136793" w:rsidP="00E41B7A">
      <w:pPr>
        <w:widowControl w:val="0"/>
        <w:tabs>
          <w:tab w:val="left" w:pos="142"/>
          <w:tab w:val="left" w:pos="558"/>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 дизайнерское конструирование изделия;</w:t>
      </w:r>
    </w:p>
    <w:p w:rsidR="00136793" w:rsidRPr="00136793" w:rsidRDefault="00136793" w:rsidP="00E41B7A">
      <w:pPr>
        <w:widowControl w:val="0"/>
        <w:tabs>
          <w:tab w:val="left" w:pos="142"/>
          <w:tab w:val="left" w:pos="558"/>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2) применение различных технологий декоративно-прикладного искусства (роспись ткани, ткачество, войлок, вышивка, шитье и др.) в создании изделий материальной культуры;</w:t>
      </w:r>
    </w:p>
    <w:p w:rsidR="00136793" w:rsidRPr="00136793" w:rsidRDefault="00136793" w:rsidP="00E41B7A">
      <w:pPr>
        <w:widowControl w:val="0"/>
        <w:tabs>
          <w:tab w:val="left" w:pos="142"/>
          <w:tab w:val="left" w:pos="558"/>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3) моделирование художественного оформления объекта труда;</w:t>
      </w:r>
    </w:p>
    <w:p w:rsidR="00136793" w:rsidRPr="00136793" w:rsidRDefault="00136793" w:rsidP="00E41B7A">
      <w:pPr>
        <w:widowControl w:val="0"/>
        <w:tabs>
          <w:tab w:val="left" w:pos="142"/>
          <w:tab w:val="left" w:pos="541"/>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4) способность выбрать свой стиль одежды с учетом особенности своей фигуры;</w:t>
      </w:r>
    </w:p>
    <w:p w:rsidR="00136793" w:rsidRPr="00136793" w:rsidRDefault="00136793" w:rsidP="00E41B7A">
      <w:pPr>
        <w:widowControl w:val="0"/>
        <w:tabs>
          <w:tab w:val="left" w:pos="142"/>
          <w:tab w:val="left" w:pos="534"/>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5) эстетическое оформление рабочего места и рабочей одежды;</w:t>
      </w:r>
    </w:p>
    <w:p w:rsidR="00136793" w:rsidRPr="00136793" w:rsidRDefault="00136793" w:rsidP="00E41B7A">
      <w:pPr>
        <w:widowControl w:val="0"/>
        <w:tabs>
          <w:tab w:val="left" w:pos="142"/>
          <w:tab w:val="left" w:pos="534"/>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6) сочетание образного и логического мышления в процессе творческой деятельности;</w:t>
      </w:r>
    </w:p>
    <w:p w:rsidR="00136793" w:rsidRPr="00136793" w:rsidRDefault="00136793" w:rsidP="00E41B7A">
      <w:pPr>
        <w:widowControl w:val="0"/>
        <w:tabs>
          <w:tab w:val="left" w:pos="142"/>
          <w:tab w:val="left" w:pos="534"/>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7) создание художественного образа и воплощение его в материале;</w:t>
      </w:r>
    </w:p>
    <w:p w:rsidR="00136793" w:rsidRPr="00136793" w:rsidRDefault="00136793" w:rsidP="00E41B7A">
      <w:pPr>
        <w:widowControl w:val="0"/>
        <w:tabs>
          <w:tab w:val="left" w:pos="142"/>
          <w:tab w:val="left" w:pos="534"/>
          <w:tab w:val="left" w:pos="10065"/>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8) развитие пространственного художественного воображения;</w:t>
      </w:r>
    </w:p>
    <w:p w:rsidR="00136793" w:rsidRPr="00136793" w:rsidRDefault="00136793" w:rsidP="00E41B7A">
      <w:pPr>
        <w:widowControl w:val="0"/>
        <w:tabs>
          <w:tab w:val="left" w:pos="142"/>
          <w:tab w:val="left" w:pos="558"/>
          <w:tab w:val="left" w:pos="10065"/>
        </w:tabs>
        <w:spacing w:after="0" w:line="240" w:lineRule="auto"/>
        <w:ind w:left="284"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9) развитие композиционного мышления;</w:t>
      </w:r>
    </w:p>
    <w:p w:rsidR="00136793" w:rsidRPr="00136793" w:rsidRDefault="00136793" w:rsidP="00E41B7A">
      <w:pPr>
        <w:widowControl w:val="0"/>
        <w:tabs>
          <w:tab w:val="left" w:pos="142"/>
          <w:tab w:val="left" w:pos="558"/>
          <w:tab w:val="left" w:pos="10065"/>
        </w:tabs>
        <w:spacing w:after="0" w:line="240" w:lineRule="auto"/>
        <w:ind w:left="284"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10) развитие чувства цвета, гармонии и контраста</w:t>
      </w:r>
    </w:p>
    <w:p w:rsidR="00136793" w:rsidRPr="00136793" w:rsidRDefault="00136793" w:rsidP="00E41B7A">
      <w:pPr>
        <w:widowControl w:val="0"/>
        <w:tabs>
          <w:tab w:val="left" w:pos="142"/>
          <w:tab w:val="left" w:pos="558"/>
          <w:tab w:val="left" w:pos="10065"/>
        </w:tabs>
        <w:spacing w:after="0" w:line="240" w:lineRule="auto"/>
        <w:ind w:left="284"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13) развитие чувства пропорции, ритма, стиля, формы;</w:t>
      </w:r>
    </w:p>
    <w:p w:rsidR="00136793" w:rsidRPr="00136793" w:rsidRDefault="00136793" w:rsidP="00E41B7A">
      <w:pPr>
        <w:widowControl w:val="0"/>
        <w:tabs>
          <w:tab w:val="left" w:pos="142"/>
          <w:tab w:val="left" w:pos="558"/>
          <w:tab w:val="left" w:pos="10065"/>
        </w:tabs>
        <w:spacing w:after="0" w:line="240" w:lineRule="auto"/>
        <w:ind w:left="284"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14) понимание роли света в образовании формы и цвета;</w:t>
      </w:r>
    </w:p>
    <w:p w:rsidR="00136793" w:rsidRPr="00136793" w:rsidRDefault="00136793" w:rsidP="00E41B7A">
      <w:pPr>
        <w:widowControl w:val="0"/>
        <w:tabs>
          <w:tab w:val="left" w:pos="142"/>
          <w:tab w:val="left" w:pos="558"/>
          <w:tab w:val="left" w:pos="10065"/>
        </w:tabs>
        <w:spacing w:after="0" w:line="240" w:lineRule="auto"/>
        <w:ind w:left="284"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15) решение художественного образа средствами фактуры материалов;</w:t>
      </w:r>
    </w:p>
    <w:p w:rsidR="00136793" w:rsidRPr="00136793" w:rsidRDefault="00136793" w:rsidP="00E41B7A">
      <w:pPr>
        <w:widowControl w:val="0"/>
        <w:tabs>
          <w:tab w:val="left" w:pos="142"/>
          <w:tab w:val="left" w:pos="558"/>
          <w:tab w:val="left" w:pos="10065"/>
        </w:tabs>
        <w:spacing w:after="0" w:line="240" w:lineRule="auto"/>
        <w:ind w:left="284"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16) использование природных элементов в создании орнаментов, художественных образов моделей;</w:t>
      </w:r>
    </w:p>
    <w:p w:rsidR="00136793" w:rsidRPr="00136793" w:rsidRDefault="00136793" w:rsidP="00E41B7A">
      <w:pPr>
        <w:widowControl w:val="0"/>
        <w:tabs>
          <w:tab w:val="left" w:pos="142"/>
          <w:tab w:val="left" w:pos="558"/>
          <w:tab w:val="left" w:pos="10065"/>
        </w:tabs>
        <w:spacing w:after="0" w:line="240" w:lineRule="auto"/>
        <w:ind w:left="284"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17) сохранение и развитие традиций декоративно-прикладного искусства и народных промыслов в современном творчестве;</w:t>
      </w:r>
    </w:p>
    <w:p w:rsidR="00136793" w:rsidRPr="00136793" w:rsidRDefault="00136793" w:rsidP="00E41B7A">
      <w:pPr>
        <w:widowControl w:val="0"/>
        <w:tabs>
          <w:tab w:val="left" w:pos="142"/>
          <w:tab w:val="left" w:pos="558"/>
          <w:tab w:val="left" w:pos="10065"/>
        </w:tabs>
        <w:spacing w:after="0" w:line="240" w:lineRule="auto"/>
        <w:ind w:left="284"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18) применение художественного проектирования в оформлении интерьера жилого дома, школы, детского сада и др.;</w:t>
      </w:r>
    </w:p>
    <w:p w:rsidR="00136793" w:rsidRPr="00136793" w:rsidRDefault="00136793" w:rsidP="00E41B7A">
      <w:pPr>
        <w:widowControl w:val="0"/>
        <w:tabs>
          <w:tab w:val="left" w:pos="142"/>
          <w:tab w:val="left" w:pos="558"/>
          <w:tab w:val="left" w:pos="10065"/>
        </w:tabs>
        <w:spacing w:after="0" w:line="240" w:lineRule="auto"/>
        <w:ind w:left="284"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19) применение методов художественного проектирования одежды;</w:t>
      </w:r>
    </w:p>
    <w:p w:rsidR="00136793" w:rsidRPr="00136793" w:rsidRDefault="00136793" w:rsidP="00E41B7A">
      <w:pPr>
        <w:widowControl w:val="0"/>
        <w:tabs>
          <w:tab w:val="left" w:pos="142"/>
          <w:tab w:val="left" w:pos="558"/>
          <w:tab w:val="left" w:pos="10065"/>
        </w:tabs>
        <w:spacing w:after="0" w:line="240" w:lineRule="auto"/>
        <w:ind w:left="284" w:right="-567"/>
        <w:jc w:val="both"/>
        <w:rPr>
          <w:rFonts w:ascii="Times New Roman" w:eastAsia="Times New Roman" w:hAnsi="Times New Roman" w:cs="Times New Roman"/>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20) художественное оформление кулинарных блюд и сервировка стола;</w:t>
      </w:r>
    </w:p>
    <w:p w:rsidR="00136793" w:rsidRPr="00136793" w:rsidRDefault="00136793" w:rsidP="00E41B7A">
      <w:pPr>
        <w:widowControl w:val="0"/>
        <w:tabs>
          <w:tab w:val="left" w:pos="142"/>
          <w:tab w:val="left" w:pos="558"/>
          <w:tab w:val="left" w:pos="10065"/>
        </w:tabs>
        <w:spacing w:after="0" w:line="240" w:lineRule="auto"/>
        <w:ind w:left="284" w:right="-567"/>
        <w:jc w:val="both"/>
        <w:rPr>
          <w:rFonts w:ascii="Times New Roman" w:eastAsia="Times New Roman" w:hAnsi="Times New Roman" w:cs="Times New Roman"/>
          <w:b/>
          <w:bCs/>
          <w:noProof/>
          <w:color w:val="000000"/>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21) соблюдение правил этикета.</w:t>
      </w:r>
    </w:p>
    <w:p w:rsidR="00136793" w:rsidRPr="00136793" w:rsidRDefault="00136793" w:rsidP="00E41B7A">
      <w:pPr>
        <w:widowControl w:val="0"/>
        <w:tabs>
          <w:tab w:val="left" w:pos="142"/>
          <w:tab w:val="left" w:pos="10065"/>
        </w:tabs>
        <w:spacing w:after="0" w:line="240" w:lineRule="auto"/>
        <w:ind w:left="284" w:right="-567"/>
        <w:jc w:val="both"/>
        <w:rPr>
          <w:rFonts w:ascii="Times New Roman" w:eastAsia="Calibri" w:hAnsi="Times New Roman" w:cs="Times New Roman"/>
          <w:b/>
          <w:bCs/>
          <w:iCs/>
          <w:noProof/>
          <w:color w:val="000000"/>
          <w:sz w:val="24"/>
          <w:szCs w:val="24"/>
          <w:shd w:val="clear" w:color="auto" w:fill="FFFFFF"/>
          <w:lang w:eastAsia="ru-RU"/>
        </w:rPr>
      </w:pPr>
      <w:r w:rsidRPr="00136793">
        <w:rPr>
          <w:rFonts w:ascii="Times New Roman" w:eastAsia="Calibri" w:hAnsi="Times New Roman" w:cs="Times New Roman"/>
          <w:b/>
          <w:bCs/>
          <w:iCs/>
          <w:noProof/>
          <w:color w:val="000000"/>
          <w:sz w:val="24"/>
          <w:szCs w:val="24"/>
          <w:shd w:val="clear" w:color="auto" w:fill="FFFFFF"/>
          <w:lang w:eastAsia="ru-RU"/>
        </w:rPr>
        <w:t>В коммуникативной сфере</w:t>
      </w:r>
      <w:r w:rsidRPr="00136793">
        <w:rPr>
          <w:rFonts w:ascii="Times New Roman" w:eastAsia="Calibri" w:hAnsi="Times New Roman" w:cs="Times New Roman"/>
          <w:b/>
          <w:bCs/>
          <w:iCs/>
          <w:noProof/>
          <w:sz w:val="24"/>
          <w:szCs w:val="24"/>
          <w:shd w:val="clear" w:color="auto" w:fill="FFFFFF"/>
          <w:lang w:eastAsia="ru-RU"/>
        </w:rPr>
        <w:t>:</w:t>
      </w:r>
    </w:p>
    <w:p w:rsidR="00136793" w:rsidRPr="00136793" w:rsidRDefault="00136793" w:rsidP="00E41B7A">
      <w:pPr>
        <w:widowControl w:val="0"/>
        <w:numPr>
          <w:ilvl w:val="0"/>
          <w:numId w:val="8"/>
        </w:numPr>
        <w:tabs>
          <w:tab w:val="left" w:pos="142"/>
          <w:tab w:val="left" w:pos="528"/>
          <w:tab w:val="left" w:pos="851"/>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умение быть лидером и рядовым членом коллектива;</w:t>
      </w:r>
    </w:p>
    <w:p w:rsidR="00136793" w:rsidRPr="00136793" w:rsidRDefault="00136793" w:rsidP="00E41B7A">
      <w:pPr>
        <w:widowControl w:val="0"/>
        <w:numPr>
          <w:ilvl w:val="0"/>
          <w:numId w:val="8"/>
        </w:numPr>
        <w:tabs>
          <w:tab w:val="left" w:pos="142"/>
          <w:tab w:val="left" w:pos="534"/>
          <w:tab w:val="left" w:pos="851"/>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формирование рабочей группы с учетом общности интересов и возможностей будущих членов трудового коллектива;</w:t>
      </w:r>
    </w:p>
    <w:p w:rsidR="00136793" w:rsidRPr="00136793" w:rsidRDefault="00136793" w:rsidP="00E41B7A">
      <w:pPr>
        <w:widowControl w:val="0"/>
        <w:numPr>
          <w:ilvl w:val="0"/>
          <w:numId w:val="8"/>
        </w:numPr>
        <w:tabs>
          <w:tab w:val="left" w:pos="142"/>
          <w:tab w:val="left" w:pos="541"/>
          <w:tab w:val="left" w:pos="851"/>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выбор знаковых систем и средств для кодирования и оформления информации в процессе коммуникации;</w:t>
      </w:r>
    </w:p>
    <w:p w:rsidR="00136793" w:rsidRPr="00136793" w:rsidRDefault="00136793" w:rsidP="00E41B7A">
      <w:pPr>
        <w:widowControl w:val="0"/>
        <w:numPr>
          <w:ilvl w:val="0"/>
          <w:numId w:val="8"/>
        </w:numPr>
        <w:tabs>
          <w:tab w:val="left" w:pos="142"/>
          <w:tab w:val="left" w:pos="547"/>
          <w:tab w:val="left" w:pos="851"/>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публичная презентация и защита идеи, варианта изделия, выбранной технологии и др.;</w:t>
      </w:r>
    </w:p>
    <w:p w:rsidR="00136793" w:rsidRPr="00136793" w:rsidRDefault="00136793" w:rsidP="00E41B7A">
      <w:pPr>
        <w:widowControl w:val="0"/>
        <w:numPr>
          <w:ilvl w:val="0"/>
          <w:numId w:val="8"/>
        </w:numPr>
        <w:tabs>
          <w:tab w:val="left" w:pos="142"/>
          <w:tab w:val="left" w:pos="541"/>
          <w:tab w:val="left" w:pos="851"/>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lastRenderedPageBreak/>
        <w:t>способность к коллективному решению творческих задач;</w:t>
      </w:r>
    </w:p>
    <w:p w:rsidR="00136793" w:rsidRPr="00136793" w:rsidRDefault="00136793" w:rsidP="00E41B7A">
      <w:pPr>
        <w:widowControl w:val="0"/>
        <w:numPr>
          <w:ilvl w:val="0"/>
          <w:numId w:val="8"/>
        </w:numPr>
        <w:tabs>
          <w:tab w:val="left" w:pos="142"/>
          <w:tab w:val="left" w:pos="557"/>
          <w:tab w:val="left" w:pos="851"/>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способность объективно и доброжелательно оценивать идеи и художественные достоинства работ членов коллектива;</w:t>
      </w:r>
    </w:p>
    <w:p w:rsidR="00136793" w:rsidRPr="00136793" w:rsidRDefault="00136793" w:rsidP="00E41B7A">
      <w:pPr>
        <w:widowControl w:val="0"/>
        <w:numPr>
          <w:ilvl w:val="0"/>
          <w:numId w:val="8"/>
        </w:numPr>
        <w:tabs>
          <w:tab w:val="left" w:pos="142"/>
          <w:tab w:val="left" w:pos="557"/>
          <w:tab w:val="left" w:pos="851"/>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способность прийти на помощь товарищу;</w:t>
      </w:r>
    </w:p>
    <w:p w:rsidR="00136793" w:rsidRPr="00136793" w:rsidRDefault="00136793" w:rsidP="00E41B7A">
      <w:pPr>
        <w:widowControl w:val="0"/>
        <w:numPr>
          <w:ilvl w:val="0"/>
          <w:numId w:val="8"/>
        </w:numPr>
        <w:tabs>
          <w:tab w:val="left" w:pos="142"/>
          <w:tab w:val="left" w:pos="557"/>
          <w:tab w:val="left" w:pos="851"/>
        </w:tabs>
        <w:spacing w:after="0" w:line="240" w:lineRule="auto"/>
        <w:ind w:left="284" w:right="-567"/>
        <w:jc w:val="both"/>
        <w:rPr>
          <w:rFonts w:ascii="Times New Roman" w:eastAsia="Times New Roman" w:hAnsi="Times New Roman" w:cs="Times New Roman"/>
          <w:noProof/>
          <w:sz w:val="24"/>
          <w:szCs w:val="24"/>
          <w:lang w:eastAsia="ru-RU"/>
        </w:rPr>
      </w:pPr>
      <w:r w:rsidRPr="00136793">
        <w:rPr>
          <w:rFonts w:ascii="Times New Roman" w:eastAsia="Times New Roman" w:hAnsi="Times New Roman" w:cs="Times New Roman"/>
          <w:noProof/>
          <w:color w:val="000000"/>
          <w:sz w:val="24"/>
          <w:szCs w:val="24"/>
          <w:shd w:val="clear" w:color="auto" w:fill="FFFFFF"/>
          <w:lang w:eastAsia="ru-RU"/>
        </w:rPr>
        <w:t>способность бесконфликтного общения в коллективе.</w:t>
      </w:r>
    </w:p>
    <w:p w:rsidR="00136793" w:rsidRPr="00136793" w:rsidRDefault="00136793" w:rsidP="00E41B7A">
      <w:pPr>
        <w:widowControl w:val="0"/>
        <w:tabs>
          <w:tab w:val="left" w:pos="142"/>
          <w:tab w:val="left" w:pos="10065"/>
        </w:tabs>
        <w:spacing w:after="0" w:line="240" w:lineRule="auto"/>
        <w:ind w:left="284" w:right="-567"/>
        <w:jc w:val="both"/>
        <w:rPr>
          <w:rFonts w:ascii="Times New Roman" w:eastAsia="Calibri" w:hAnsi="Times New Roman" w:cs="Times New Roman"/>
          <w:b/>
          <w:bCs/>
          <w:iCs/>
          <w:noProof/>
          <w:color w:val="000000"/>
          <w:sz w:val="24"/>
          <w:szCs w:val="24"/>
          <w:shd w:val="clear" w:color="auto" w:fill="FFFFFF"/>
          <w:lang w:eastAsia="ru-RU"/>
        </w:rPr>
      </w:pPr>
      <w:r w:rsidRPr="00136793">
        <w:rPr>
          <w:rFonts w:ascii="Times New Roman" w:eastAsia="Calibri" w:hAnsi="Times New Roman" w:cs="Times New Roman"/>
          <w:b/>
          <w:bCs/>
          <w:iCs/>
          <w:noProof/>
          <w:color w:val="000000"/>
          <w:sz w:val="24"/>
          <w:szCs w:val="24"/>
          <w:shd w:val="clear" w:color="auto" w:fill="FFFFFF"/>
          <w:lang w:eastAsia="ru-RU"/>
        </w:rPr>
        <w:t>В физической сфере:</w:t>
      </w:r>
    </w:p>
    <w:p w:rsidR="00136793" w:rsidRPr="00136793" w:rsidRDefault="00136793" w:rsidP="00E41B7A">
      <w:pPr>
        <w:widowControl w:val="0"/>
        <w:numPr>
          <w:ilvl w:val="0"/>
          <w:numId w:val="9"/>
        </w:numPr>
        <w:tabs>
          <w:tab w:val="left" w:pos="142"/>
          <w:tab w:val="left" w:pos="528"/>
          <w:tab w:val="left" w:pos="1134"/>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 xml:space="preserve">  развитие моторики и координации движений рук при работе с ручными инструментами и приспособлениями;</w:t>
      </w:r>
    </w:p>
    <w:p w:rsidR="00136793" w:rsidRPr="00136793" w:rsidRDefault="00136793" w:rsidP="00E41B7A">
      <w:pPr>
        <w:widowControl w:val="0"/>
        <w:numPr>
          <w:ilvl w:val="0"/>
          <w:numId w:val="9"/>
        </w:numPr>
        <w:tabs>
          <w:tab w:val="left" w:pos="142"/>
          <w:tab w:val="left" w:pos="541"/>
          <w:tab w:val="left" w:pos="1134"/>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 xml:space="preserve">  достижение необходимой точности движений и ритма при выполнении различных технологических операций;</w:t>
      </w:r>
    </w:p>
    <w:p w:rsidR="00136793" w:rsidRPr="00136793" w:rsidRDefault="00136793" w:rsidP="00E41B7A">
      <w:pPr>
        <w:widowControl w:val="0"/>
        <w:numPr>
          <w:ilvl w:val="0"/>
          <w:numId w:val="9"/>
        </w:numPr>
        <w:tabs>
          <w:tab w:val="left" w:pos="142"/>
          <w:tab w:val="left" w:pos="557"/>
          <w:tab w:val="left" w:pos="1134"/>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 xml:space="preserve">  соблюдение требуемой величины усилия, прикладываемого к инструменту с учетом технологических требований;</w:t>
      </w:r>
    </w:p>
    <w:p w:rsidR="00136793" w:rsidRPr="00136793" w:rsidRDefault="00136793" w:rsidP="00E41B7A">
      <w:pPr>
        <w:widowControl w:val="0"/>
        <w:numPr>
          <w:ilvl w:val="0"/>
          <w:numId w:val="9"/>
        </w:numPr>
        <w:tabs>
          <w:tab w:val="left" w:pos="142"/>
          <w:tab w:val="left" w:pos="557"/>
          <w:tab w:val="left" w:pos="1134"/>
        </w:tabs>
        <w:spacing w:after="0" w:line="240" w:lineRule="auto"/>
        <w:ind w:left="284" w:right="-567"/>
        <w:jc w:val="both"/>
        <w:rPr>
          <w:rFonts w:ascii="Times New Roman" w:eastAsia="Times New Roman" w:hAnsi="Times New Roman" w:cs="Times New Roman"/>
          <w:noProof/>
          <w:sz w:val="24"/>
          <w:szCs w:val="24"/>
          <w:shd w:val="clear" w:color="auto" w:fill="FFFFFF"/>
          <w:lang w:eastAsia="ru-RU"/>
        </w:rPr>
      </w:pPr>
      <w:r w:rsidRPr="00136793">
        <w:rPr>
          <w:rFonts w:ascii="Times New Roman" w:eastAsia="Times New Roman" w:hAnsi="Times New Roman" w:cs="Times New Roman"/>
          <w:noProof/>
          <w:color w:val="000000"/>
          <w:sz w:val="24"/>
          <w:szCs w:val="24"/>
          <w:shd w:val="clear" w:color="auto" w:fill="FFFFFF"/>
          <w:lang w:eastAsia="ru-RU"/>
        </w:rPr>
        <w:t xml:space="preserve">  развитие глазомера.</w:t>
      </w:r>
    </w:p>
    <w:p w:rsidR="00136793" w:rsidRPr="00136793" w:rsidRDefault="00136793" w:rsidP="00E41B7A">
      <w:pPr>
        <w:shd w:val="clear" w:color="auto" w:fill="FFFFFF"/>
        <w:tabs>
          <w:tab w:val="left" w:pos="142"/>
          <w:tab w:val="left" w:pos="426"/>
        </w:tabs>
        <w:spacing w:after="0" w:line="240" w:lineRule="auto"/>
        <w:ind w:left="284" w:right="-567"/>
        <w:jc w:val="both"/>
        <w:rPr>
          <w:rFonts w:ascii="Times New Roman" w:hAnsi="Times New Roman"/>
          <w:sz w:val="24"/>
          <w:szCs w:val="24"/>
        </w:rPr>
      </w:pPr>
      <w:r w:rsidRPr="00136793">
        <w:rPr>
          <w:rFonts w:ascii="Times New Roman" w:hAnsi="Times New Roman"/>
          <w:sz w:val="24"/>
          <w:szCs w:val="24"/>
        </w:rPr>
        <w:t xml:space="preserve">1) </w:t>
      </w:r>
      <w:r w:rsidRPr="00136793">
        <w:rPr>
          <w:rFonts w:ascii="Times New Roman" w:hAnsi="Times New Roman"/>
          <w:b/>
          <w:bCs/>
          <w:sz w:val="24"/>
          <w:szCs w:val="24"/>
        </w:rPr>
        <w:t>Блок «ТЕХНОЛОГИЯ»: Современные технологии и перспективы их развития</w:t>
      </w:r>
    </w:p>
    <w:p w:rsidR="00136793" w:rsidRPr="00136793" w:rsidRDefault="00136793" w:rsidP="00E41B7A">
      <w:pPr>
        <w:shd w:val="clear" w:color="auto" w:fill="FFFFFF"/>
        <w:tabs>
          <w:tab w:val="left" w:pos="142"/>
          <w:tab w:val="left" w:pos="426"/>
        </w:tabs>
        <w:spacing w:after="0" w:line="240" w:lineRule="auto"/>
        <w:ind w:left="284" w:right="-567"/>
        <w:jc w:val="both"/>
        <w:rPr>
          <w:rFonts w:ascii="Times New Roman" w:hAnsi="Times New Roman"/>
          <w:b/>
          <w:sz w:val="24"/>
          <w:szCs w:val="24"/>
        </w:rPr>
      </w:pPr>
      <w:r w:rsidRPr="00136793">
        <w:rPr>
          <w:rFonts w:ascii="Times New Roman" w:hAnsi="Times New Roman"/>
          <w:b/>
          <w:bCs/>
          <w:sz w:val="24"/>
          <w:szCs w:val="24"/>
        </w:rPr>
        <w:t>Ученик научится:</w:t>
      </w:r>
    </w:p>
    <w:p w:rsidR="00136793" w:rsidRPr="00136793" w:rsidRDefault="00136793" w:rsidP="00E41B7A">
      <w:pPr>
        <w:widowControl w:val="0"/>
        <w:numPr>
          <w:ilvl w:val="0"/>
          <w:numId w:val="2"/>
        </w:numPr>
        <w:shd w:val="clear" w:color="auto" w:fill="FFFFFF"/>
        <w:tabs>
          <w:tab w:val="left" w:pos="142"/>
          <w:tab w:val="left" w:pos="384"/>
          <w:tab w:val="left" w:pos="426"/>
        </w:tabs>
        <w:autoSpaceDE w:val="0"/>
        <w:autoSpaceDN w:val="0"/>
        <w:adjustRightInd w:val="0"/>
        <w:spacing w:after="0" w:line="240" w:lineRule="auto"/>
        <w:ind w:left="284" w:right="-567" w:firstLine="0"/>
        <w:jc w:val="both"/>
        <w:rPr>
          <w:rFonts w:ascii="Times New Roman" w:hAnsi="Times New Roman"/>
          <w:sz w:val="24"/>
          <w:szCs w:val="24"/>
        </w:rPr>
      </w:pPr>
      <w:r w:rsidRPr="00136793">
        <w:rPr>
          <w:rFonts w:ascii="Times New Roman" w:hAnsi="Times New Roman"/>
          <w:sz w:val="24"/>
          <w:szCs w:val="24"/>
        </w:rPr>
        <w:t>называть и характеризовать актуальные и перспективные технологии материальной и нематериальной сферы;</w:t>
      </w:r>
    </w:p>
    <w:p w:rsidR="00136793" w:rsidRPr="00136793" w:rsidRDefault="00136793" w:rsidP="00E41B7A">
      <w:pPr>
        <w:widowControl w:val="0"/>
        <w:numPr>
          <w:ilvl w:val="0"/>
          <w:numId w:val="2"/>
        </w:numPr>
        <w:shd w:val="clear" w:color="auto" w:fill="FFFFFF"/>
        <w:tabs>
          <w:tab w:val="left" w:pos="142"/>
          <w:tab w:val="left" w:pos="384"/>
          <w:tab w:val="left" w:pos="426"/>
        </w:tabs>
        <w:autoSpaceDE w:val="0"/>
        <w:autoSpaceDN w:val="0"/>
        <w:adjustRightInd w:val="0"/>
        <w:spacing w:after="0" w:line="240" w:lineRule="auto"/>
        <w:ind w:left="284" w:right="-567" w:firstLine="0"/>
        <w:jc w:val="both"/>
        <w:rPr>
          <w:rFonts w:ascii="Times New Roman" w:hAnsi="Times New Roman"/>
          <w:sz w:val="24"/>
          <w:szCs w:val="24"/>
        </w:rPr>
      </w:pPr>
      <w:r w:rsidRPr="00136793">
        <w:rPr>
          <w:rFonts w:ascii="Times New Roman" w:hAnsi="Times New Roman"/>
          <w:sz w:val="24"/>
          <w:szCs w:val="24"/>
        </w:rPr>
        <w:t>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w:t>
      </w:r>
    </w:p>
    <w:p w:rsidR="00136793" w:rsidRPr="00136793" w:rsidRDefault="00136793" w:rsidP="00E41B7A">
      <w:pPr>
        <w:shd w:val="clear" w:color="auto" w:fill="FFFFFF"/>
        <w:tabs>
          <w:tab w:val="left" w:pos="142"/>
          <w:tab w:val="left" w:pos="426"/>
        </w:tabs>
        <w:spacing w:after="0" w:line="240" w:lineRule="auto"/>
        <w:ind w:left="284" w:right="-567"/>
        <w:jc w:val="both"/>
        <w:rPr>
          <w:rFonts w:ascii="Times New Roman" w:hAnsi="Times New Roman"/>
          <w:b/>
          <w:sz w:val="24"/>
          <w:szCs w:val="24"/>
        </w:rPr>
      </w:pPr>
      <w:r w:rsidRPr="00136793">
        <w:rPr>
          <w:rFonts w:ascii="Times New Roman" w:hAnsi="Times New Roman"/>
          <w:b/>
          <w:bCs/>
          <w:iCs/>
          <w:sz w:val="24"/>
          <w:szCs w:val="24"/>
        </w:rPr>
        <w:t>Ученик получит возможность научиться:</w:t>
      </w:r>
    </w:p>
    <w:p w:rsidR="00136793" w:rsidRPr="00136793" w:rsidRDefault="00136793" w:rsidP="00E41B7A">
      <w:pPr>
        <w:widowControl w:val="0"/>
        <w:numPr>
          <w:ilvl w:val="0"/>
          <w:numId w:val="3"/>
        </w:numPr>
        <w:shd w:val="clear" w:color="auto" w:fill="FFFFFF"/>
        <w:tabs>
          <w:tab w:val="left" w:pos="142"/>
          <w:tab w:val="left" w:pos="384"/>
          <w:tab w:val="left" w:pos="426"/>
        </w:tabs>
        <w:autoSpaceDE w:val="0"/>
        <w:autoSpaceDN w:val="0"/>
        <w:adjustRightInd w:val="0"/>
        <w:spacing w:after="0" w:line="240" w:lineRule="auto"/>
        <w:ind w:left="284" w:right="-567" w:firstLine="0"/>
        <w:jc w:val="both"/>
        <w:rPr>
          <w:rFonts w:ascii="Times New Roman" w:hAnsi="Times New Roman"/>
          <w:iCs/>
          <w:sz w:val="24"/>
          <w:szCs w:val="24"/>
        </w:rPr>
      </w:pPr>
      <w:r w:rsidRPr="00136793">
        <w:rPr>
          <w:rFonts w:ascii="Times New Roman" w:hAnsi="Times New Roman"/>
          <w:iCs/>
          <w:sz w:val="24"/>
          <w:szCs w:val="24"/>
        </w:rPr>
        <w:t>осуществлять анализ и давать аргументированный прогноз развития технологий в сферах, рассматриваемых в рамках предметной области;</w:t>
      </w:r>
    </w:p>
    <w:p w:rsidR="00136793" w:rsidRPr="00136793" w:rsidRDefault="00136793" w:rsidP="00E41B7A">
      <w:pPr>
        <w:widowControl w:val="0"/>
        <w:numPr>
          <w:ilvl w:val="0"/>
          <w:numId w:val="3"/>
        </w:numPr>
        <w:shd w:val="clear" w:color="auto" w:fill="FFFFFF"/>
        <w:tabs>
          <w:tab w:val="left" w:pos="142"/>
          <w:tab w:val="left" w:pos="384"/>
          <w:tab w:val="left" w:pos="426"/>
        </w:tabs>
        <w:autoSpaceDE w:val="0"/>
        <w:autoSpaceDN w:val="0"/>
        <w:adjustRightInd w:val="0"/>
        <w:spacing w:after="0" w:line="240" w:lineRule="auto"/>
        <w:ind w:left="284" w:right="-567" w:firstLine="0"/>
        <w:jc w:val="both"/>
        <w:rPr>
          <w:rFonts w:ascii="Times New Roman" w:hAnsi="Times New Roman"/>
          <w:iCs/>
          <w:sz w:val="24"/>
          <w:szCs w:val="24"/>
        </w:rPr>
      </w:pPr>
      <w:r w:rsidRPr="00136793">
        <w:rPr>
          <w:rFonts w:ascii="Times New Roman" w:hAnsi="Times New Roman"/>
          <w:iCs/>
          <w:sz w:val="24"/>
          <w:szCs w:val="24"/>
        </w:rPr>
        <w:t>осуществлять анализ и производить оценку вероятных рисков применения перспективных технологий и последствий развития существующих технологий.</w:t>
      </w:r>
    </w:p>
    <w:p w:rsidR="00136793" w:rsidRPr="00136793" w:rsidRDefault="00136793" w:rsidP="00E41B7A">
      <w:pPr>
        <w:shd w:val="clear" w:color="auto" w:fill="FFFFFF"/>
        <w:tabs>
          <w:tab w:val="left" w:pos="426"/>
        </w:tabs>
        <w:spacing w:after="0" w:line="240" w:lineRule="auto"/>
        <w:ind w:left="284" w:right="-567"/>
        <w:jc w:val="both"/>
        <w:rPr>
          <w:rFonts w:ascii="Times New Roman" w:hAnsi="Times New Roman"/>
          <w:b/>
          <w:bCs/>
          <w:sz w:val="24"/>
          <w:szCs w:val="24"/>
        </w:rPr>
      </w:pPr>
      <w:r w:rsidRPr="00136793">
        <w:rPr>
          <w:rFonts w:ascii="Times New Roman" w:hAnsi="Times New Roman"/>
          <w:b/>
          <w:bCs/>
          <w:sz w:val="24"/>
          <w:szCs w:val="24"/>
        </w:rPr>
        <w:t xml:space="preserve">2) Блок «КУЛЬТУРА»: Формирование технологической культуры и проектно-технологического мышления обучающихся </w:t>
      </w:r>
    </w:p>
    <w:p w:rsidR="00136793" w:rsidRPr="00136793" w:rsidRDefault="00136793" w:rsidP="00E41B7A">
      <w:pPr>
        <w:shd w:val="clear" w:color="auto" w:fill="FFFFFF"/>
        <w:tabs>
          <w:tab w:val="left" w:pos="426"/>
        </w:tabs>
        <w:spacing w:after="0" w:line="240" w:lineRule="auto"/>
        <w:ind w:left="284" w:right="-567"/>
        <w:jc w:val="both"/>
        <w:rPr>
          <w:rFonts w:ascii="Times New Roman" w:hAnsi="Times New Roman"/>
          <w:sz w:val="24"/>
          <w:szCs w:val="24"/>
        </w:rPr>
      </w:pPr>
      <w:r w:rsidRPr="00136793">
        <w:rPr>
          <w:rFonts w:ascii="Times New Roman" w:hAnsi="Times New Roman"/>
          <w:b/>
          <w:bCs/>
          <w:sz w:val="24"/>
          <w:szCs w:val="24"/>
        </w:rPr>
        <w:t xml:space="preserve">     Ученик научится:</w:t>
      </w:r>
    </w:p>
    <w:p w:rsidR="00136793" w:rsidRPr="00136793" w:rsidRDefault="00136793" w:rsidP="00E41B7A">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firstLine="0"/>
        <w:jc w:val="both"/>
        <w:rPr>
          <w:rFonts w:ascii="Times New Roman" w:hAnsi="Times New Roman"/>
          <w:sz w:val="24"/>
          <w:szCs w:val="24"/>
        </w:rPr>
      </w:pPr>
      <w:r w:rsidRPr="00136793">
        <w:rPr>
          <w:rFonts w:ascii="Times New Roman" w:hAnsi="Times New Roman"/>
          <w:sz w:val="24"/>
          <w:szCs w:val="24"/>
        </w:rPr>
        <w:t>проводить анализ потребностей в тех или иных материальных или информационных продуктах;</w:t>
      </w:r>
    </w:p>
    <w:p w:rsidR="00136793" w:rsidRPr="00136793" w:rsidRDefault="00136793" w:rsidP="00E41B7A">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firstLine="0"/>
        <w:jc w:val="both"/>
        <w:rPr>
          <w:rFonts w:ascii="Times New Roman" w:hAnsi="Times New Roman"/>
          <w:sz w:val="24"/>
          <w:szCs w:val="24"/>
        </w:rPr>
      </w:pPr>
      <w:r w:rsidRPr="00136793">
        <w:rPr>
          <w:rFonts w:ascii="Times New Roman" w:hAnsi="Times New Roman"/>
          <w:sz w:val="24"/>
          <w:szCs w:val="24"/>
        </w:rPr>
        <w:t>выявлять и формулировать проблему, требующую технологического решения; определять цели проектирования субъективно нового продукта;</w:t>
      </w:r>
    </w:p>
    <w:p w:rsidR="00136793" w:rsidRPr="00136793" w:rsidRDefault="00136793" w:rsidP="00E41B7A">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firstLine="0"/>
        <w:jc w:val="both"/>
        <w:rPr>
          <w:rFonts w:ascii="Times New Roman" w:hAnsi="Times New Roman"/>
          <w:sz w:val="24"/>
          <w:szCs w:val="24"/>
        </w:rPr>
      </w:pPr>
      <w:r w:rsidRPr="00136793">
        <w:rPr>
          <w:rFonts w:ascii="Times New Roman" w:hAnsi="Times New Roman"/>
          <w:sz w:val="24"/>
          <w:szCs w:val="24"/>
        </w:rPr>
        <w:t>анализировать возможные технологические решения, определять их достоинства и недостатки в заданной ситуации; готовить предложения технических или технологических решений с использованием методов и инструментов развития креативного мышления (например, дизайн-мышление, ТРИЗ и др.);</w:t>
      </w:r>
    </w:p>
    <w:p w:rsidR="00136793" w:rsidRPr="00136793" w:rsidRDefault="00136793" w:rsidP="00E41B7A">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firstLine="0"/>
        <w:jc w:val="both"/>
        <w:rPr>
          <w:rFonts w:ascii="Times New Roman" w:hAnsi="Times New Roman"/>
          <w:sz w:val="24"/>
          <w:szCs w:val="24"/>
        </w:rPr>
      </w:pPr>
      <w:r w:rsidRPr="00136793">
        <w:rPr>
          <w:rFonts w:ascii="Times New Roman" w:hAnsi="Times New Roman"/>
          <w:sz w:val="24"/>
          <w:szCs w:val="24"/>
        </w:rPr>
        <w:t>описывать технологическое решение с помощью текста, схемы, рисунка, графического изображения, инструкций и иной технологической документации;</w:t>
      </w:r>
    </w:p>
    <w:p w:rsidR="00136793" w:rsidRPr="00136793" w:rsidRDefault="00136793" w:rsidP="00E41B7A">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firstLine="0"/>
        <w:jc w:val="both"/>
        <w:rPr>
          <w:rFonts w:ascii="Times New Roman" w:hAnsi="Times New Roman"/>
          <w:sz w:val="24"/>
          <w:szCs w:val="24"/>
        </w:rPr>
      </w:pPr>
      <w:r w:rsidRPr="00136793">
        <w:rPr>
          <w:rFonts w:ascii="Times New Roman" w:hAnsi="Times New Roman"/>
          <w:sz w:val="24"/>
          <w:szCs w:val="24"/>
        </w:rPr>
        <w:t>выполнять чертежи и эскизы, а также работать в системах автоматизированного проектирования;</w:t>
      </w:r>
    </w:p>
    <w:p w:rsidR="00136793" w:rsidRPr="00136793" w:rsidRDefault="00136793" w:rsidP="00E41B7A">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firstLine="0"/>
        <w:jc w:val="both"/>
        <w:rPr>
          <w:rFonts w:ascii="Times New Roman" w:hAnsi="Times New Roman"/>
          <w:sz w:val="24"/>
          <w:szCs w:val="24"/>
        </w:rPr>
      </w:pPr>
      <w:r w:rsidRPr="00136793">
        <w:rPr>
          <w:rFonts w:ascii="Times New Roman" w:hAnsi="Times New Roman"/>
          <w:sz w:val="24"/>
          <w:szCs w:val="24"/>
        </w:rPr>
        <w:t>планировать этапы выполнения работ и ресурсы для достижения целей проектирования; применять базовые принципы управления проектами;</w:t>
      </w:r>
    </w:p>
    <w:p w:rsidR="00136793" w:rsidRPr="00136793" w:rsidRDefault="00136793" w:rsidP="00E41B7A">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firstLine="0"/>
        <w:jc w:val="both"/>
        <w:rPr>
          <w:rFonts w:ascii="Times New Roman" w:hAnsi="Times New Roman"/>
          <w:sz w:val="24"/>
          <w:szCs w:val="24"/>
        </w:rPr>
      </w:pPr>
      <w:r w:rsidRPr="00136793">
        <w:rPr>
          <w:rFonts w:ascii="Times New Roman" w:hAnsi="Times New Roman"/>
          <w:sz w:val="24"/>
          <w:szCs w:val="24"/>
        </w:rPr>
        <w:t>проводить анализ конструкции и конструирование механизмов, простейших роботов с помощью материального или виртуального конструктора;</w:t>
      </w:r>
    </w:p>
    <w:p w:rsidR="00136793" w:rsidRPr="00136793" w:rsidRDefault="00136793" w:rsidP="00E41B7A">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firstLine="0"/>
        <w:jc w:val="both"/>
        <w:rPr>
          <w:rFonts w:ascii="Times New Roman" w:hAnsi="Times New Roman"/>
          <w:sz w:val="24"/>
          <w:szCs w:val="24"/>
        </w:rPr>
      </w:pPr>
      <w:r w:rsidRPr="00136793">
        <w:rPr>
          <w:rFonts w:ascii="Times New Roman" w:hAnsi="Times New Roman"/>
          <w:sz w:val="24"/>
          <w:szCs w:val="24"/>
        </w:rPr>
        <w:t>оценивать условия применимости технологии, в т.ч. с позиций экологической защищенности; 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w:t>
      </w:r>
    </w:p>
    <w:p w:rsidR="00136793" w:rsidRPr="00136793" w:rsidRDefault="00136793" w:rsidP="00E41B7A">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firstLine="0"/>
        <w:jc w:val="both"/>
        <w:rPr>
          <w:rFonts w:ascii="Times New Roman" w:hAnsi="Times New Roman"/>
          <w:sz w:val="24"/>
          <w:szCs w:val="24"/>
        </w:rPr>
      </w:pPr>
      <w:r w:rsidRPr="00136793">
        <w:rPr>
          <w:rFonts w:ascii="Times New Roman" w:hAnsi="Times New Roman"/>
          <w:sz w:val="24"/>
          <w:szCs w:val="24"/>
        </w:rPr>
        <w:t>прогнозировать итоговые характеристики продукта в зависимости от изменения параметров и/или ресурсов, самостоятельно проверять прогнозы;</w:t>
      </w:r>
    </w:p>
    <w:p w:rsidR="00136793" w:rsidRPr="00136793" w:rsidRDefault="00136793" w:rsidP="00E41B7A">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firstLine="0"/>
        <w:jc w:val="both"/>
        <w:rPr>
          <w:rFonts w:ascii="Times New Roman" w:hAnsi="Times New Roman"/>
          <w:sz w:val="24"/>
          <w:szCs w:val="24"/>
        </w:rPr>
      </w:pPr>
      <w:r w:rsidRPr="00136793">
        <w:rPr>
          <w:rFonts w:ascii="Times New Roman" w:hAnsi="Times New Roman"/>
          <w:sz w:val="24"/>
          <w:szCs w:val="24"/>
        </w:rPr>
        <w:t xml:space="preserve">в зависимости от ситуации оптимизировать базовые технологии, проводить анализ </w:t>
      </w:r>
      <w:r w:rsidRPr="00136793">
        <w:rPr>
          <w:rFonts w:ascii="Times New Roman" w:hAnsi="Times New Roman"/>
          <w:sz w:val="24"/>
          <w:szCs w:val="24"/>
        </w:rPr>
        <w:lastRenderedPageBreak/>
        <w:t>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нового материального или информационного продукта;</w:t>
      </w:r>
    </w:p>
    <w:p w:rsidR="00136793" w:rsidRPr="00136793" w:rsidRDefault="00136793" w:rsidP="00E41B7A">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firstLine="0"/>
        <w:jc w:val="both"/>
        <w:rPr>
          <w:rFonts w:ascii="Times New Roman" w:hAnsi="Times New Roman"/>
          <w:sz w:val="24"/>
          <w:szCs w:val="24"/>
        </w:rPr>
      </w:pPr>
      <w:r w:rsidRPr="00136793">
        <w:rPr>
          <w:rFonts w:ascii="Times New Roman" w:hAnsi="Times New Roman"/>
          <w:sz w:val="24"/>
          <w:szCs w:val="24"/>
        </w:rPr>
        <w:t>выполнять изготовление материального продукта с заданными свойствами на основе технологической документации с применением элементарных и сложных рабочих инструментов /технологического оборудования; включая планирование, моделирование и разработку документации в информационной среде (конструкторе), согласно задачам собственной деятельности /на основе самостоятельно проведенных исследований потребительских интересов;</w:t>
      </w:r>
    </w:p>
    <w:p w:rsidR="00136793" w:rsidRPr="00136793" w:rsidRDefault="00136793" w:rsidP="00E41B7A">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firstLine="0"/>
        <w:jc w:val="both"/>
        <w:rPr>
          <w:rFonts w:ascii="Times New Roman" w:hAnsi="Times New Roman"/>
          <w:sz w:val="24"/>
          <w:szCs w:val="24"/>
        </w:rPr>
      </w:pPr>
      <w:r w:rsidRPr="00136793">
        <w:rPr>
          <w:rFonts w:ascii="Times New Roman" w:hAnsi="Times New Roman"/>
          <w:sz w:val="24"/>
          <w:szCs w:val="24"/>
        </w:rPr>
        <w:t>следовать технологическому процессу, проводить оценку и испытание полученного продукта;</w:t>
      </w:r>
    </w:p>
    <w:p w:rsidR="00136793" w:rsidRPr="00136793" w:rsidRDefault="00136793" w:rsidP="00E41B7A">
      <w:pPr>
        <w:widowControl w:val="0"/>
        <w:numPr>
          <w:ilvl w:val="0"/>
          <w:numId w:val="5"/>
        </w:numPr>
        <w:shd w:val="clear" w:color="auto" w:fill="FFFFFF"/>
        <w:tabs>
          <w:tab w:val="left" w:pos="139"/>
          <w:tab w:val="left" w:pos="426"/>
        </w:tabs>
        <w:autoSpaceDE w:val="0"/>
        <w:autoSpaceDN w:val="0"/>
        <w:adjustRightInd w:val="0"/>
        <w:spacing w:after="0" w:line="240" w:lineRule="auto"/>
        <w:ind w:left="284" w:right="-567" w:firstLine="0"/>
        <w:jc w:val="both"/>
        <w:rPr>
          <w:rFonts w:ascii="Times New Roman" w:hAnsi="Times New Roman"/>
          <w:sz w:val="24"/>
          <w:szCs w:val="24"/>
        </w:rPr>
      </w:pPr>
      <w:r w:rsidRPr="00136793">
        <w:rPr>
          <w:rFonts w:ascii="Times New Roman" w:hAnsi="Times New Roman"/>
          <w:sz w:val="24"/>
          <w:szCs w:val="24"/>
        </w:rPr>
        <w:t xml:space="preserve">выполнять базовые операции редактора компьютерного трехмерного проектирования (на выбор образовательной организации). </w:t>
      </w:r>
    </w:p>
    <w:p w:rsidR="00136793" w:rsidRPr="00136793" w:rsidRDefault="00136793" w:rsidP="00E41B7A">
      <w:pPr>
        <w:widowControl w:val="0"/>
        <w:shd w:val="clear" w:color="auto" w:fill="FFFFFF"/>
        <w:tabs>
          <w:tab w:val="left" w:pos="139"/>
          <w:tab w:val="left" w:pos="426"/>
        </w:tabs>
        <w:autoSpaceDE w:val="0"/>
        <w:autoSpaceDN w:val="0"/>
        <w:adjustRightInd w:val="0"/>
        <w:spacing w:after="0" w:line="240" w:lineRule="auto"/>
        <w:ind w:left="284" w:right="-567"/>
        <w:jc w:val="both"/>
        <w:rPr>
          <w:rFonts w:ascii="Times New Roman" w:hAnsi="Times New Roman"/>
          <w:b/>
          <w:sz w:val="24"/>
          <w:szCs w:val="24"/>
        </w:rPr>
      </w:pPr>
      <w:r w:rsidRPr="00136793">
        <w:rPr>
          <w:rFonts w:ascii="Times New Roman" w:hAnsi="Times New Roman"/>
          <w:b/>
          <w:bCs/>
          <w:iCs/>
          <w:sz w:val="24"/>
          <w:szCs w:val="24"/>
        </w:rPr>
        <w:t>Ученик получит возможность научиться:</w:t>
      </w:r>
    </w:p>
    <w:p w:rsidR="00136793" w:rsidRPr="00136793" w:rsidRDefault="00136793" w:rsidP="00E41B7A">
      <w:pPr>
        <w:widowControl w:val="0"/>
        <w:numPr>
          <w:ilvl w:val="0"/>
          <w:numId w:val="4"/>
        </w:numPr>
        <w:shd w:val="clear" w:color="auto" w:fill="FFFFFF"/>
        <w:tabs>
          <w:tab w:val="left" w:pos="139"/>
          <w:tab w:val="left" w:pos="426"/>
        </w:tabs>
        <w:autoSpaceDE w:val="0"/>
        <w:autoSpaceDN w:val="0"/>
        <w:adjustRightInd w:val="0"/>
        <w:spacing w:after="0" w:line="240" w:lineRule="auto"/>
        <w:ind w:left="284" w:right="-567" w:firstLine="0"/>
        <w:jc w:val="both"/>
        <w:rPr>
          <w:rFonts w:ascii="Times New Roman" w:hAnsi="Times New Roman"/>
          <w:iCs/>
          <w:sz w:val="24"/>
          <w:szCs w:val="24"/>
        </w:rPr>
      </w:pPr>
      <w:r w:rsidRPr="00136793">
        <w:rPr>
          <w:rFonts w:ascii="Times New Roman" w:hAnsi="Times New Roman"/>
          <w:iCs/>
          <w:sz w:val="24"/>
          <w:szCs w:val="24"/>
        </w:rPr>
        <w:t>модифицировать имеющиеся продукты в соответствии с потребностью /задачей деятельности; в соответствии с их характеристиками разрабатывать технологию изготовления на основе базовой технологии;</w:t>
      </w:r>
    </w:p>
    <w:p w:rsidR="00136793" w:rsidRPr="00136793" w:rsidRDefault="00136793" w:rsidP="00E41B7A">
      <w:pPr>
        <w:widowControl w:val="0"/>
        <w:numPr>
          <w:ilvl w:val="0"/>
          <w:numId w:val="4"/>
        </w:numPr>
        <w:shd w:val="clear" w:color="auto" w:fill="FFFFFF"/>
        <w:tabs>
          <w:tab w:val="left" w:pos="139"/>
          <w:tab w:val="left" w:pos="426"/>
        </w:tabs>
        <w:autoSpaceDE w:val="0"/>
        <w:autoSpaceDN w:val="0"/>
        <w:adjustRightInd w:val="0"/>
        <w:spacing w:after="0" w:line="240" w:lineRule="auto"/>
        <w:ind w:left="284" w:right="-567" w:firstLine="0"/>
        <w:jc w:val="both"/>
        <w:rPr>
          <w:rFonts w:ascii="Times New Roman" w:hAnsi="Times New Roman"/>
          <w:iCs/>
          <w:sz w:val="24"/>
          <w:szCs w:val="24"/>
        </w:rPr>
      </w:pPr>
      <w:r w:rsidRPr="00136793">
        <w:rPr>
          <w:rFonts w:ascii="Times New Roman" w:hAnsi="Times New Roman"/>
          <w:iCs/>
          <w:sz w:val="24"/>
          <w:szCs w:val="24"/>
        </w:rPr>
        <w:t>технологизировать личный опыт, представлять на основе ретроспективного анализа и унификации деятельности описание в виде инструкции или иной технологической документации;</w:t>
      </w:r>
    </w:p>
    <w:p w:rsidR="00136793" w:rsidRPr="00136793" w:rsidRDefault="00136793" w:rsidP="00E41B7A">
      <w:pPr>
        <w:widowControl w:val="0"/>
        <w:numPr>
          <w:ilvl w:val="0"/>
          <w:numId w:val="4"/>
        </w:numPr>
        <w:shd w:val="clear" w:color="auto" w:fill="FFFFFF"/>
        <w:tabs>
          <w:tab w:val="left" w:pos="139"/>
          <w:tab w:val="left" w:pos="426"/>
          <w:tab w:val="left" w:pos="9259"/>
        </w:tabs>
        <w:autoSpaceDE w:val="0"/>
        <w:autoSpaceDN w:val="0"/>
        <w:adjustRightInd w:val="0"/>
        <w:spacing w:after="0" w:line="240" w:lineRule="auto"/>
        <w:ind w:left="284" w:right="-567" w:firstLine="0"/>
        <w:jc w:val="both"/>
        <w:rPr>
          <w:rFonts w:ascii="Times New Roman" w:hAnsi="Times New Roman"/>
          <w:iCs/>
          <w:sz w:val="24"/>
          <w:szCs w:val="24"/>
        </w:rPr>
      </w:pPr>
      <w:r w:rsidRPr="00136793">
        <w:rPr>
          <w:rFonts w:ascii="Times New Roman" w:hAnsi="Times New Roman"/>
          <w:iCs/>
          <w:sz w:val="24"/>
          <w:szCs w:val="24"/>
        </w:rPr>
        <w:t>оценивать коммерческий потенциал продукта и/или технологии.</w:t>
      </w:r>
    </w:p>
    <w:p w:rsidR="00136793" w:rsidRPr="00136793" w:rsidRDefault="00136793" w:rsidP="00E41B7A">
      <w:pPr>
        <w:keepNext/>
        <w:framePr w:dropCap="drop" w:lines="2" w:wrap="auto" w:vAnchor="text" w:hAnchor="text"/>
        <w:shd w:val="clear" w:color="auto" w:fill="FFFFFF"/>
        <w:tabs>
          <w:tab w:val="left" w:pos="426"/>
        </w:tabs>
        <w:spacing w:after="0" w:line="240" w:lineRule="auto"/>
        <w:ind w:left="284" w:right="-567"/>
        <w:jc w:val="both"/>
        <w:rPr>
          <w:rFonts w:ascii="Times New Roman" w:hAnsi="Times New Roman"/>
          <w:b/>
          <w:bCs/>
          <w:position w:val="-13"/>
          <w:sz w:val="24"/>
          <w:szCs w:val="24"/>
        </w:rPr>
      </w:pPr>
      <w:r w:rsidRPr="00136793">
        <w:rPr>
          <w:rFonts w:ascii="Times New Roman" w:hAnsi="Times New Roman"/>
          <w:b/>
          <w:bCs/>
          <w:position w:val="-13"/>
          <w:sz w:val="24"/>
          <w:szCs w:val="24"/>
        </w:rPr>
        <w:t xml:space="preserve">3)  </w:t>
      </w:r>
    </w:p>
    <w:p w:rsidR="00136793" w:rsidRPr="00136793" w:rsidRDefault="00136793" w:rsidP="00E41B7A">
      <w:pPr>
        <w:shd w:val="clear" w:color="auto" w:fill="FFFFFF"/>
        <w:tabs>
          <w:tab w:val="left" w:pos="426"/>
        </w:tabs>
        <w:spacing w:after="0" w:line="240" w:lineRule="auto"/>
        <w:ind w:left="284" w:right="-567"/>
        <w:jc w:val="both"/>
        <w:rPr>
          <w:rFonts w:ascii="Times New Roman" w:hAnsi="Times New Roman"/>
          <w:sz w:val="24"/>
          <w:szCs w:val="24"/>
        </w:rPr>
      </w:pPr>
      <w:r w:rsidRPr="00136793">
        <w:rPr>
          <w:rFonts w:ascii="Times New Roman" w:hAnsi="Times New Roman"/>
          <w:b/>
          <w:bCs/>
          <w:sz w:val="24"/>
          <w:szCs w:val="24"/>
        </w:rPr>
        <w:t xml:space="preserve"> Блок «ЛИЧНОСТНОЕ РАЗВИТИЕ»: Построение образовательных траекторий и планов в области профессионального самоопределения</w:t>
      </w:r>
    </w:p>
    <w:p w:rsidR="00136793" w:rsidRPr="00136793" w:rsidRDefault="00136793" w:rsidP="00E41B7A">
      <w:pPr>
        <w:shd w:val="clear" w:color="auto" w:fill="FFFFFF"/>
        <w:tabs>
          <w:tab w:val="left" w:pos="426"/>
        </w:tabs>
        <w:spacing w:after="0" w:line="240" w:lineRule="auto"/>
        <w:ind w:left="284" w:right="-567"/>
        <w:jc w:val="both"/>
        <w:rPr>
          <w:rFonts w:ascii="Times New Roman" w:hAnsi="Times New Roman"/>
          <w:b/>
          <w:sz w:val="24"/>
          <w:szCs w:val="24"/>
        </w:rPr>
      </w:pPr>
      <w:r w:rsidRPr="00136793">
        <w:rPr>
          <w:rFonts w:ascii="Times New Roman" w:hAnsi="Times New Roman"/>
          <w:b/>
          <w:bCs/>
          <w:sz w:val="24"/>
          <w:szCs w:val="24"/>
        </w:rPr>
        <w:t>Ученик научится:</w:t>
      </w:r>
    </w:p>
    <w:p w:rsidR="00136793" w:rsidRPr="00136793" w:rsidRDefault="00136793" w:rsidP="00E41B7A">
      <w:pPr>
        <w:numPr>
          <w:ilvl w:val="0"/>
          <w:numId w:val="6"/>
        </w:numPr>
        <w:shd w:val="clear" w:color="auto" w:fill="FFFFFF"/>
        <w:tabs>
          <w:tab w:val="left" w:pos="426"/>
        </w:tabs>
        <w:spacing w:after="0" w:line="240" w:lineRule="auto"/>
        <w:ind w:left="284" w:right="-567" w:firstLine="0"/>
        <w:jc w:val="both"/>
        <w:rPr>
          <w:rFonts w:ascii="Times New Roman" w:hAnsi="Times New Roman"/>
          <w:sz w:val="24"/>
          <w:szCs w:val="24"/>
        </w:rPr>
      </w:pPr>
      <w:r w:rsidRPr="00136793">
        <w:rPr>
          <w:rFonts w:ascii="Times New Roman" w:hAnsi="Times New Roman"/>
          <w:sz w:val="24"/>
          <w:szCs w:val="24"/>
        </w:rPr>
        <w:t>характеризовать группы профессий, относящихся к актуальному технологическому укладу;</w:t>
      </w:r>
    </w:p>
    <w:p w:rsidR="00136793" w:rsidRPr="00136793" w:rsidRDefault="00136793" w:rsidP="00E41B7A">
      <w:pPr>
        <w:widowControl w:val="0"/>
        <w:numPr>
          <w:ilvl w:val="0"/>
          <w:numId w:val="6"/>
        </w:numPr>
        <w:shd w:val="clear" w:color="auto" w:fill="FFFFFF"/>
        <w:tabs>
          <w:tab w:val="left" w:pos="374"/>
          <w:tab w:val="left" w:pos="426"/>
        </w:tabs>
        <w:autoSpaceDE w:val="0"/>
        <w:autoSpaceDN w:val="0"/>
        <w:adjustRightInd w:val="0"/>
        <w:spacing w:after="0" w:line="240" w:lineRule="auto"/>
        <w:ind w:left="284" w:right="-567" w:firstLine="0"/>
        <w:jc w:val="both"/>
        <w:rPr>
          <w:rFonts w:ascii="Times New Roman" w:hAnsi="Times New Roman"/>
          <w:sz w:val="24"/>
          <w:szCs w:val="24"/>
        </w:rPr>
      </w:pPr>
      <w:r w:rsidRPr="00136793">
        <w:rPr>
          <w:rFonts w:ascii="Times New Roman" w:hAnsi="Times New Roman"/>
          <w:sz w:val="24"/>
          <w:szCs w:val="24"/>
        </w:rPr>
        <w:t>характеризовать ситуацию на региональном рынке труда, называть тенденции ее развития;</w:t>
      </w:r>
    </w:p>
    <w:p w:rsidR="00136793" w:rsidRPr="00136793" w:rsidRDefault="00136793" w:rsidP="00E41B7A">
      <w:pPr>
        <w:widowControl w:val="0"/>
        <w:numPr>
          <w:ilvl w:val="0"/>
          <w:numId w:val="6"/>
        </w:numPr>
        <w:shd w:val="clear" w:color="auto" w:fill="FFFFFF"/>
        <w:tabs>
          <w:tab w:val="left" w:pos="374"/>
          <w:tab w:val="left" w:pos="426"/>
        </w:tabs>
        <w:autoSpaceDE w:val="0"/>
        <w:autoSpaceDN w:val="0"/>
        <w:adjustRightInd w:val="0"/>
        <w:spacing w:after="0" w:line="240" w:lineRule="auto"/>
        <w:ind w:left="284" w:right="-567" w:firstLine="0"/>
        <w:jc w:val="both"/>
        <w:rPr>
          <w:rFonts w:ascii="Times New Roman" w:hAnsi="Times New Roman"/>
          <w:sz w:val="24"/>
          <w:szCs w:val="24"/>
        </w:rPr>
      </w:pPr>
      <w:r w:rsidRPr="00136793">
        <w:rPr>
          <w:rFonts w:ascii="Times New Roman" w:hAnsi="Times New Roman"/>
          <w:sz w:val="24"/>
          <w:szCs w:val="24"/>
        </w:rPr>
        <w:t>разъяснять социальное значение групп профессий, востребованных на региональном рынке труда;</w:t>
      </w:r>
    </w:p>
    <w:p w:rsidR="00136793" w:rsidRPr="00136793" w:rsidRDefault="00136793" w:rsidP="00E41B7A">
      <w:pPr>
        <w:numPr>
          <w:ilvl w:val="0"/>
          <w:numId w:val="6"/>
        </w:numPr>
        <w:shd w:val="clear" w:color="auto" w:fill="FFFFFF"/>
        <w:tabs>
          <w:tab w:val="left" w:pos="426"/>
          <w:tab w:val="left" w:pos="619"/>
        </w:tabs>
        <w:spacing w:after="0" w:line="240" w:lineRule="auto"/>
        <w:ind w:left="284" w:right="-567" w:firstLine="0"/>
        <w:jc w:val="both"/>
        <w:rPr>
          <w:rFonts w:ascii="Times New Roman" w:hAnsi="Times New Roman"/>
          <w:sz w:val="24"/>
          <w:szCs w:val="24"/>
        </w:rPr>
      </w:pPr>
      <w:r w:rsidRPr="00136793">
        <w:rPr>
          <w:rFonts w:ascii="Times New Roman" w:hAnsi="Times New Roman"/>
          <w:sz w:val="24"/>
          <w:szCs w:val="24"/>
        </w:rPr>
        <w:t>анализировать и обосновывать свои мотивы и причины принятия тех или иных решений, связанных с выбором и реализацией образовательной траектории;</w:t>
      </w:r>
    </w:p>
    <w:p w:rsidR="00136793" w:rsidRPr="00136793" w:rsidRDefault="00136793" w:rsidP="00E41B7A">
      <w:pPr>
        <w:numPr>
          <w:ilvl w:val="0"/>
          <w:numId w:val="6"/>
        </w:numPr>
        <w:shd w:val="clear" w:color="auto" w:fill="FFFFFF"/>
        <w:tabs>
          <w:tab w:val="left" w:pos="426"/>
          <w:tab w:val="left" w:pos="619"/>
        </w:tabs>
        <w:spacing w:after="0" w:line="240" w:lineRule="auto"/>
        <w:ind w:left="284" w:right="-567" w:firstLine="0"/>
        <w:jc w:val="both"/>
        <w:rPr>
          <w:rFonts w:ascii="Times New Roman" w:hAnsi="Times New Roman"/>
          <w:sz w:val="24"/>
          <w:szCs w:val="24"/>
        </w:rPr>
      </w:pPr>
      <w:r w:rsidRPr="00136793">
        <w:rPr>
          <w:rFonts w:ascii="Times New Roman" w:hAnsi="Times New Roman"/>
          <w:sz w:val="24"/>
          <w:szCs w:val="24"/>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136793" w:rsidRPr="00136793" w:rsidRDefault="00136793" w:rsidP="00E41B7A">
      <w:pPr>
        <w:shd w:val="clear" w:color="auto" w:fill="FFFFFF"/>
        <w:tabs>
          <w:tab w:val="left" w:pos="426"/>
        </w:tabs>
        <w:spacing w:after="0" w:line="240" w:lineRule="auto"/>
        <w:ind w:left="284" w:right="-567"/>
        <w:jc w:val="both"/>
        <w:rPr>
          <w:rFonts w:ascii="Times New Roman" w:hAnsi="Times New Roman"/>
          <w:b/>
          <w:sz w:val="24"/>
          <w:szCs w:val="24"/>
        </w:rPr>
      </w:pPr>
      <w:r w:rsidRPr="00136793">
        <w:rPr>
          <w:rFonts w:ascii="Times New Roman" w:hAnsi="Times New Roman"/>
          <w:b/>
          <w:bCs/>
          <w:iCs/>
          <w:sz w:val="24"/>
          <w:szCs w:val="24"/>
        </w:rPr>
        <w:t>Ученик получит возможность научиться:</w:t>
      </w:r>
    </w:p>
    <w:p w:rsidR="00136793" w:rsidRPr="00136793" w:rsidRDefault="00136793" w:rsidP="00E41B7A">
      <w:pPr>
        <w:widowControl w:val="0"/>
        <w:numPr>
          <w:ilvl w:val="0"/>
          <w:numId w:val="7"/>
        </w:numPr>
        <w:shd w:val="clear" w:color="auto" w:fill="FFFFFF"/>
        <w:tabs>
          <w:tab w:val="left" w:pos="360"/>
          <w:tab w:val="left" w:pos="426"/>
        </w:tabs>
        <w:autoSpaceDE w:val="0"/>
        <w:autoSpaceDN w:val="0"/>
        <w:adjustRightInd w:val="0"/>
        <w:spacing w:after="0" w:line="240" w:lineRule="auto"/>
        <w:ind w:left="284" w:right="-567" w:firstLine="0"/>
        <w:jc w:val="both"/>
        <w:rPr>
          <w:rFonts w:ascii="Times New Roman" w:hAnsi="Times New Roman"/>
          <w:iCs/>
          <w:sz w:val="24"/>
          <w:szCs w:val="24"/>
        </w:rPr>
      </w:pPr>
      <w:r w:rsidRPr="00136793">
        <w:rPr>
          <w:rFonts w:ascii="Times New Roman" w:hAnsi="Times New Roman"/>
          <w:iCs/>
          <w:sz w:val="24"/>
          <w:szCs w:val="24"/>
        </w:rPr>
        <w:t>предлагать альтернативные варианты образовательной траектории для профессионального развития;</w:t>
      </w:r>
    </w:p>
    <w:p w:rsidR="00136793" w:rsidRPr="00136793" w:rsidRDefault="00136793" w:rsidP="00E41B7A">
      <w:pPr>
        <w:widowControl w:val="0"/>
        <w:numPr>
          <w:ilvl w:val="0"/>
          <w:numId w:val="7"/>
        </w:numPr>
        <w:shd w:val="clear" w:color="auto" w:fill="FFFFFF"/>
        <w:tabs>
          <w:tab w:val="left" w:pos="360"/>
          <w:tab w:val="left" w:pos="426"/>
        </w:tabs>
        <w:autoSpaceDE w:val="0"/>
        <w:autoSpaceDN w:val="0"/>
        <w:adjustRightInd w:val="0"/>
        <w:spacing w:after="0" w:line="240" w:lineRule="auto"/>
        <w:ind w:left="284" w:right="-567" w:firstLine="0"/>
        <w:jc w:val="both"/>
        <w:rPr>
          <w:rFonts w:ascii="Times New Roman" w:hAnsi="Times New Roman"/>
          <w:iCs/>
          <w:sz w:val="24"/>
          <w:szCs w:val="24"/>
        </w:rPr>
      </w:pPr>
      <w:r w:rsidRPr="00136793">
        <w:rPr>
          <w:rFonts w:ascii="Times New Roman" w:hAnsi="Times New Roman"/>
          <w:iCs/>
          <w:sz w:val="24"/>
          <w:szCs w:val="24"/>
        </w:rPr>
        <w:t>характеризовать группы предприятий региона проживания;</w:t>
      </w:r>
    </w:p>
    <w:p w:rsidR="00136793" w:rsidRPr="00136793" w:rsidRDefault="00136793" w:rsidP="00E41B7A">
      <w:pPr>
        <w:widowControl w:val="0"/>
        <w:numPr>
          <w:ilvl w:val="0"/>
          <w:numId w:val="7"/>
        </w:numPr>
        <w:shd w:val="clear" w:color="auto" w:fill="FFFFFF"/>
        <w:tabs>
          <w:tab w:val="left" w:pos="360"/>
          <w:tab w:val="left" w:pos="426"/>
        </w:tabs>
        <w:autoSpaceDE w:val="0"/>
        <w:autoSpaceDN w:val="0"/>
        <w:adjustRightInd w:val="0"/>
        <w:spacing w:after="0" w:line="240" w:lineRule="auto"/>
        <w:ind w:left="284" w:right="-567" w:firstLine="0"/>
        <w:jc w:val="both"/>
        <w:rPr>
          <w:rFonts w:ascii="Times New Roman" w:hAnsi="Times New Roman"/>
          <w:iCs/>
          <w:sz w:val="24"/>
          <w:szCs w:val="24"/>
        </w:rPr>
      </w:pPr>
      <w:r w:rsidRPr="00136793">
        <w:rPr>
          <w:rFonts w:ascii="Times New Roman" w:hAnsi="Times New Roman"/>
          <w:iCs/>
          <w:sz w:val="24"/>
          <w:szCs w:val="24"/>
        </w:rPr>
        <w:t>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136793" w:rsidRPr="00136793" w:rsidRDefault="00136793" w:rsidP="00E41B7A">
      <w:pPr>
        <w:spacing w:after="0" w:line="240" w:lineRule="auto"/>
        <w:ind w:left="284" w:right="-567"/>
        <w:jc w:val="both"/>
        <w:rPr>
          <w:rFonts w:ascii="Times New Roman" w:hAnsi="Times New Roman" w:cs="Times New Roman"/>
          <w:b/>
          <w:sz w:val="24"/>
          <w:szCs w:val="24"/>
        </w:rPr>
      </w:pPr>
      <w:r w:rsidRPr="00136793">
        <w:rPr>
          <w:rFonts w:ascii="Times New Roman" w:hAnsi="Times New Roman" w:cs="Times New Roman"/>
          <w:sz w:val="24"/>
          <w:szCs w:val="24"/>
        </w:rPr>
        <w:tab/>
      </w:r>
      <w:r w:rsidRPr="00136793">
        <w:rPr>
          <w:rFonts w:ascii="Times New Roman" w:hAnsi="Times New Roman" w:cs="Times New Roman"/>
          <w:b/>
          <w:sz w:val="24"/>
          <w:szCs w:val="24"/>
        </w:rPr>
        <w:tab/>
      </w:r>
    </w:p>
    <w:p w:rsidR="00136793" w:rsidRPr="00136793" w:rsidRDefault="00136793" w:rsidP="00E41B7A">
      <w:pPr>
        <w:spacing w:after="0" w:line="240" w:lineRule="auto"/>
        <w:ind w:left="284" w:right="-567"/>
        <w:jc w:val="center"/>
        <w:rPr>
          <w:rFonts w:ascii="Times New Roman" w:eastAsia="Times New Roman" w:hAnsi="Times New Roman" w:cs="Times New Roman"/>
          <w:b/>
          <w:sz w:val="24"/>
          <w:szCs w:val="24"/>
          <w:lang w:eastAsia="ru-RU"/>
        </w:rPr>
      </w:pPr>
    </w:p>
    <w:p w:rsidR="00136793" w:rsidRPr="00136793" w:rsidRDefault="00136793" w:rsidP="00E41B7A">
      <w:pPr>
        <w:spacing w:after="0" w:line="240" w:lineRule="auto"/>
        <w:ind w:left="284" w:right="-567"/>
        <w:jc w:val="center"/>
        <w:rPr>
          <w:rFonts w:ascii="Times New Roman" w:eastAsia="Times New Roman" w:hAnsi="Times New Roman" w:cs="Times New Roman"/>
          <w:b/>
          <w:caps/>
          <w:sz w:val="24"/>
          <w:szCs w:val="24"/>
          <w:lang w:eastAsia="ru-RU"/>
        </w:rPr>
      </w:pPr>
      <w:r w:rsidRPr="00136793">
        <w:rPr>
          <w:rFonts w:ascii="Times New Roman" w:eastAsia="Times New Roman" w:hAnsi="Times New Roman" w:cs="Times New Roman"/>
          <w:b/>
          <w:sz w:val="24"/>
          <w:szCs w:val="24"/>
          <w:lang w:eastAsia="ru-RU"/>
        </w:rPr>
        <w:t>СОДЕРЖАНИЕ УЧЕБНОГО ПРЕДМЕТА</w:t>
      </w:r>
    </w:p>
    <w:p w:rsidR="00136793" w:rsidRDefault="00136793" w:rsidP="00E41B7A">
      <w:pPr>
        <w:spacing w:after="0" w:line="240" w:lineRule="auto"/>
        <w:ind w:left="284" w:right="-567"/>
        <w:jc w:val="center"/>
        <w:rPr>
          <w:rFonts w:ascii="Times New Roman" w:hAnsi="Times New Roman"/>
          <w:b/>
          <w:bCs/>
          <w:color w:val="000000"/>
          <w:sz w:val="24"/>
          <w:szCs w:val="24"/>
          <w:lang w:eastAsia="ru-RU"/>
        </w:rPr>
      </w:pPr>
      <w:r w:rsidRPr="00136793">
        <w:rPr>
          <w:rFonts w:ascii="Times New Roman" w:hAnsi="Times New Roman"/>
          <w:b/>
          <w:bCs/>
          <w:color w:val="000000"/>
          <w:sz w:val="24"/>
          <w:szCs w:val="24"/>
          <w:lang w:eastAsia="ru-RU"/>
        </w:rPr>
        <w:t>7-й класс</w:t>
      </w:r>
    </w:p>
    <w:p w:rsidR="00136793" w:rsidRPr="00136793" w:rsidRDefault="00136793" w:rsidP="00E41B7A">
      <w:pPr>
        <w:spacing w:after="0" w:line="240" w:lineRule="auto"/>
        <w:ind w:left="284" w:right="-567"/>
        <w:jc w:val="center"/>
        <w:rPr>
          <w:rFonts w:ascii="Times New Roman" w:hAnsi="Times New Roman"/>
          <w:b/>
          <w:bCs/>
          <w:color w:val="000000"/>
          <w:sz w:val="24"/>
          <w:szCs w:val="24"/>
          <w:lang w:eastAsia="ru-RU"/>
        </w:rPr>
      </w:pPr>
    </w:p>
    <w:p w:rsidR="00532D44" w:rsidRDefault="00FB4321" w:rsidP="00E41B7A">
      <w:pPr>
        <w:spacing w:after="0" w:line="240" w:lineRule="auto"/>
        <w:ind w:left="284" w:right="-567"/>
        <w:jc w:val="both"/>
        <w:rPr>
          <w:rFonts w:ascii="Times New Roman" w:eastAsia="Calibri" w:hAnsi="Times New Roman" w:cs="Times New Roman"/>
          <w:b/>
          <w:color w:val="000000"/>
          <w:sz w:val="24"/>
          <w:szCs w:val="24"/>
        </w:rPr>
      </w:pPr>
      <w:r w:rsidRPr="00C36BF8">
        <w:rPr>
          <w:rFonts w:ascii="Times New Roman" w:eastAsia="Calibri" w:hAnsi="Times New Roman" w:cs="Times New Roman"/>
          <w:b/>
          <w:color w:val="000000"/>
          <w:sz w:val="24"/>
          <w:szCs w:val="24"/>
        </w:rPr>
        <w:t>Введение в предмет "Технология"</w:t>
      </w:r>
      <w:r w:rsidR="00532D44">
        <w:rPr>
          <w:rFonts w:ascii="Times New Roman" w:eastAsia="Calibri" w:hAnsi="Times New Roman" w:cs="Times New Roman"/>
          <w:b/>
          <w:color w:val="000000"/>
          <w:sz w:val="24"/>
          <w:szCs w:val="24"/>
        </w:rPr>
        <w:t xml:space="preserve"> – 1ч.</w:t>
      </w:r>
    </w:p>
    <w:p w:rsidR="00136793" w:rsidRPr="00136793" w:rsidRDefault="00136793" w:rsidP="00E41B7A">
      <w:pPr>
        <w:spacing w:after="0" w:line="240" w:lineRule="auto"/>
        <w:ind w:left="284" w:right="-567"/>
        <w:jc w:val="both"/>
        <w:rPr>
          <w:rFonts w:ascii="Times New Roman" w:hAnsi="Times New Roman"/>
          <w:bCs/>
          <w:color w:val="000000"/>
          <w:sz w:val="24"/>
          <w:szCs w:val="24"/>
          <w:lang w:eastAsia="ru-RU"/>
        </w:rPr>
      </w:pPr>
      <w:r w:rsidRPr="00136793">
        <w:rPr>
          <w:rFonts w:ascii="Times New Roman" w:hAnsi="Times New Roman"/>
          <w:b/>
          <w:bCs/>
          <w:color w:val="000000"/>
          <w:sz w:val="24"/>
          <w:szCs w:val="24"/>
          <w:lang w:eastAsia="ru-RU"/>
        </w:rPr>
        <w:t xml:space="preserve">Модуль </w:t>
      </w:r>
      <w:r w:rsidR="00FB4321">
        <w:rPr>
          <w:rFonts w:ascii="Times New Roman" w:hAnsi="Times New Roman"/>
          <w:b/>
          <w:bCs/>
          <w:color w:val="000000"/>
          <w:sz w:val="24"/>
          <w:szCs w:val="24"/>
          <w:lang w:eastAsia="ru-RU"/>
        </w:rPr>
        <w:t>1.</w:t>
      </w:r>
      <w:r w:rsidR="00532D44">
        <w:rPr>
          <w:rFonts w:ascii="Times New Roman" w:hAnsi="Times New Roman"/>
          <w:b/>
          <w:bCs/>
          <w:color w:val="000000"/>
          <w:sz w:val="24"/>
          <w:szCs w:val="24"/>
          <w:lang w:eastAsia="ru-RU"/>
        </w:rPr>
        <w:tab/>
      </w:r>
      <w:r w:rsidRPr="00136793">
        <w:rPr>
          <w:rFonts w:ascii="Times New Roman" w:hAnsi="Times New Roman"/>
          <w:b/>
          <w:bCs/>
          <w:color w:val="000000"/>
          <w:sz w:val="24"/>
          <w:szCs w:val="24"/>
          <w:lang w:eastAsia="ru-RU"/>
        </w:rPr>
        <w:t>Современные средства ручного труда. Средства труда современного производства. Агр</w:t>
      </w:r>
      <w:r w:rsidR="00FB4321">
        <w:rPr>
          <w:rFonts w:ascii="Times New Roman" w:hAnsi="Times New Roman"/>
          <w:b/>
          <w:bCs/>
          <w:color w:val="000000"/>
          <w:sz w:val="24"/>
          <w:szCs w:val="24"/>
          <w:lang w:eastAsia="ru-RU"/>
        </w:rPr>
        <w:t>егаты и производственные линии</w:t>
      </w:r>
      <w:r w:rsidR="00532D44">
        <w:rPr>
          <w:rFonts w:ascii="Times New Roman" w:hAnsi="Times New Roman"/>
          <w:b/>
          <w:bCs/>
          <w:color w:val="000000"/>
          <w:sz w:val="24"/>
          <w:szCs w:val="24"/>
          <w:lang w:eastAsia="ru-RU"/>
        </w:rPr>
        <w:t xml:space="preserve"> - </w:t>
      </w:r>
      <w:r w:rsidR="00FB4321">
        <w:rPr>
          <w:rFonts w:ascii="Times New Roman" w:hAnsi="Times New Roman"/>
          <w:b/>
          <w:bCs/>
          <w:color w:val="000000"/>
          <w:sz w:val="24"/>
          <w:szCs w:val="24"/>
          <w:lang w:eastAsia="ru-RU"/>
        </w:rPr>
        <w:t>2</w:t>
      </w:r>
      <w:r w:rsidR="00532D44">
        <w:rPr>
          <w:rFonts w:ascii="Times New Roman" w:hAnsi="Times New Roman"/>
          <w:b/>
          <w:bCs/>
          <w:color w:val="000000"/>
          <w:sz w:val="24"/>
          <w:szCs w:val="24"/>
          <w:lang w:eastAsia="ru-RU"/>
        </w:rPr>
        <w:t xml:space="preserve"> ч.</w:t>
      </w:r>
      <w:r w:rsidRPr="00136793">
        <w:rPr>
          <w:rFonts w:ascii="Times New Roman" w:hAnsi="Times New Roman"/>
          <w:bCs/>
          <w:color w:val="000000"/>
          <w:sz w:val="24"/>
          <w:szCs w:val="24"/>
          <w:lang w:eastAsia="ru-RU"/>
        </w:rPr>
        <w:tab/>
      </w:r>
    </w:p>
    <w:p w:rsidR="00136793" w:rsidRPr="00136793" w:rsidRDefault="00136793" w:rsidP="00E41B7A">
      <w:pPr>
        <w:spacing w:after="0" w:line="240" w:lineRule="auto"/>
        <w:ind w:left="284" w:right="-567"/>
        <w:jc w:val="both"/>
        <w:rPr>
          <w:rFonts w:ascii="Times New Roman" w:hAnsi="Times New Roman"/>
          <w:bCs/>
          <w:color w:val="000000"/>
          <w:sz w:val="24"/>
          <w:szCs w:val="24"/>
          <w:lang w:eastAsia="ru-RU"/>
        </w:rPr>
      </w:pPr>
      <w:r w:rsidRPr="00136793">
        <w:rPr>
          <w:rFonts w:ascii="Times New Roman" w:hAnsi="Times New Roman"/>
          <w:bCs/>
          <w:color w:val="000000"/>
          <w:sz w:val="24"/>
          <w:szCs w:val="24"/>
          <w:lang w:eastAsia="ru-RU"/>
        </w:rPr>
        <w:t xml:space="preserve">Автоматизация производства. Производственные технологии автоматизированного производства. Автоматизированное производство на предприятиях нашего региона. Функции специалистов, занятых на производстве. Предприятия региона проживания обучающихся, </w:t>
      </w:r>
      <w:r w:rsidRPr="00136793">
        <w:rPr>
          <w:rFonts w:ascii="Times New Roman" w:hAnsi="Times New Roman"/>
          <w:bCs/>
          <w:color w:val="000000"/>
          <w:sz w:val="24"/>
          <w:szCs w:val="24"/>
          <w:lang w:eastAsia="ru-RU"/>
        </w:rPr>
        <w:lastRenderedPageBreak/>
        <w:t>работающие на основе современных производственных технологий.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w:t>
      </w:r>
    </w:p>
    <w:p w:rsidR="00136793" w:rsidRPr="00136793" w:rsidRDefault="00FB4321" w:rsidP="00E41B7A">
      <w:pPr>
        <w:spacing w:after="0" w:line="240" w:lineRule="auto"/>
        <w:ind w:left="284" w:right="-567"/>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Модуль 2</w:t>
      </w:r>
      <w:r w:rsidR="00532D44">
        <w:rPr>
          <w:rFonts w:ascii="Times New Roman" w:hAnsi="Times New Roman"/>
          <w:b/>
          <w:bCs/>
          <w:color w:val="000000"/>
          <w:sz w:val="24"/>
          <w:szCs w:val="24"/>
          <w:lang w:eastAsia="ru-RU"/>
        </w:rPr>
        <w:t>.</w:t>
      </w:r>
      <w:r w:rsidR="00532D44">
        <w:rPr>
          <w:rFonts w:ascii="Times New Roman" w:hAnsi="Times New Roman"/>
          <w:b/>
          <w:bCs/>
          <w:color w:val="000000"/>
          <w:sz w:val="24"/>
          <w:szCs w:val="24"/>
          <w:lang w:eastAsia="ru-RU"/>
        </w:rPr>
        <w:tab/>
      </w:r>
      <w:r w:rsidR="00136793" w:rsidRPr="00136793">
        <w:rPr>
          <w:rFonts w:ascii="Times New Roman" w:hAnsi="Times New Roman"/>
          <w:b/>
          <w:bCs/>
          <w:color w:val="000000"/>
          <w:sz w:val="24"/>
          <w:szCs w:val="24"/>
          <w:lang w:eastAsia="ru-RU"/>
        </w:rPr>
        <w:t>Культура производства. Технологическая культур</w:t>
      </w:r>
      <w:r w:rsidR="00E41B7A">
        <w:rPr>
          <w:rFonts w:ascii="Times New Roman" w:hAnsi="Times New Roman"/>
          <w:b/>
          <w:bCs/>
          <w:color w:val="000000"/>
          <w:sz w:val="24"/>
          <w:szCs w:val="24"/>
          <w:lang w:eastAsia="ru-RU"/>
        </w:rPr>
        <w:t>а производства. Культура труда</w:t>
      </w:r>
      <w:r w:rsidR="00532D44">
        <w:rPr>
          <w:rFonts w:ascii="Times New Roman" w:hAnsi="Times New Roman"/>
          <w:b/>
          <w:bCs/>
          <w:color w:val="000000"/>
          <w:sz w:val="24"/>
          <w:szCs w:val="24"/>
          <w:lang w:eastAsia="ru-RU"/>
        </w:rPr>
        <w:t xml:space="preserve">- </w:t>
      </w:r>
      <w:r>
        <w:rPr>
          <w:rFonts w:ascii="Times New Roman" w:hAnsi="Times New Roman"/>
          <w:b/>
          <w:bCs/>
          <w:color w:val="000000"/>
          <w:sz w:val="24"/>
          <w:szCs w:val="24"/>
          <w:lang w:eastAsia="ru-RU"/>
        </w:rPr>
        <w:t>2</w:t>
      </w:r>
      <w:r w:rsidR="00532D44">
        <w:rPr>
          <w:rFonts w:ascii="Times New Roman" w:hAnsi="Times New Roman"/>
          <w:b/>
          <w:bCs/>
          <w:color w:val="000000"/>
          <w:sz w:val="24"/>
          <w:szCs w:val="24"/>
          <w:lang w:eastAsia="ru-RU"/>
        </w:rPr>
        <w:t xml:space="preserve"> ч.</w:t>
      </w:r>
    </w:p>
    <w:p w:rsidR="00136793" w:rsidRPr="00136793" w:rsidRDefault="00136793" w:rsidP="00E41B7A">
      <w:pPr>
        <w:spacing w:after="0" w:line="240" w:lineRule="auto"/>
        <w:ind w:left="284" w:right="-567"/>
        <w:jc w:val="both"/>
        <w:rPr>
          <w:rFonts w:ascii="Times New Roman" w:hAnsi="Times New Roman"/>
          <w:bCs/>
          <w:color w:val="000000"/>
          <w:sz w:val="24"/>
          <w:szCs w:val="24"/>
          <w:lang w:eastAsia="ru-RU"/>
        </w:rPr>
      </w:pPr>
      <w:r w:rsidRPr="00136793">
        <w:rPr>
          <w:rFonts w:ascii="Times New Roman" w:hAnsi="Times New Roman"/>
          <w:bCs/>
          <w:color w:val="000000"/>
          <w:sz w:val="24"/>
          <w:szCs w:val="24"/>
          <w:lang w:eastAsia="ru-RU"/>
        </w:rPr>
        <w:tab/>
        <w:t>Цикл жизни технологии. Составление технологической карты известного технологического процесса. Апробация путей оптимизации технологического процесса</w:t>
      </w:r>
    </w:p>
    <w:p w:rsidR="00136793" w:rsidRPr="00136793" w:rsidRDefault="00532D44" w:rsidP="00E41B7A">
      <w:pPr>
        <w:spacing w:after="0" w:line="240" w:lineRule="auto"/>
        <w:ind w:left="284" w:right="-567"/>
        <w:jc w:val="both"/>
        <w:rPr>
          <w:rFonts w:ascii="Times New Roman" w:hAnsi="Times New Roman"/>
          <w:bCs/>
          <w:color w:val="000000"/>
          <w:sz w:val="24"/>
          <w:szCs w:val="24"/>
          <w:lang w:eastAsia="ru-RU"/>
        </w:rPr>
      </w:pPr>
      <w:r>
        <w:rPr>
          <w:rFonts w:ascii="Times New Roman" w:hAnsi="Times New Roman"/>
          <w:b/>
          <w:bCs/>
          <w:color w:val="000000"/>
          <w:sz w:val="24"/>
          <w:szCs w:val="24"/>
          <w:lang w:eastAsia="ru-RU"/>
        </w:rPr>
        <w:t>Модуль 3.</w:t>
      </w:r>
      <w:r>
        <w:rPr>
          <w:rFonts w:ascii="Times New Roman" w:hAnsi="Times New Roman"/>
          <w:b/>
          <w:bCs/>
          <w:color w:val="000000"/>
          <w:sz w:val="24"/>
          <w:szCs w:val="24"/>
          <w:lang w:eastAsia="ru-RU"/>
        </w:rPr>
        <w:tab/>
      </w:r>
      <w:r w:rsidR="00136793" w:rsidRPr="00136793">
        <w:rPr>
          <w:rFonts w:ascii="Times New Roman" w:hAnsi="Times New Roman"/>
          <w:b/>
          <w:bCs/>
          <w:color w:val="000000"/>
          <w:sz w:val="24"/>
          <w:szCs w:val="24"/>
          <w:lang w:eastAsia="ru-RU"/>
        </w:rPr>
        <w:t xml:space="preserve">Двигатели. Воздушные двигатели. Гидравлические двигатели. Паровые двигатели. Тепловые машины внутреннего сгорания. Реактивные и ракетные двигатели. Электрические </w:t>
      </w:r>
      <w:r w:rsidR="00FB4321">
        <w:rPr>
          <w:rFonts w:ascii="Times New Roman" w:hAnsi="Times New Roman"/>
          <w:b/>
          <w:bCs/>
          <w:color w:val="000000"/>
          <w:sz w:val="24"/>
          <w:szCs w:val="24"/>
          <w:lang w:eastAsia="ru-RU"/>
        </w:rPr>
        <w:t>двигатели</w:t>
      </w:r>
      <w:r>
        <w:rPr>
          <w:rFonts w:ascii="Times New Roman" w:hAnsi="Times New Roman"/>
          <w:b/>
          <w:bCs/>
          <w:color w:val="000000"/>
          <w:sz w:val="24"/>
          <w:szCs w:val="24"/>
          <w:lang w:eastAsia="ru-RU"/>
        </w:rPr>
        <w:t xml:space="preserve"> </w:t>
      </w:r>
      <w:r w:rsidR="00FB4321">
        <w:rPr>
          <w:rFonts w:ascii="Times New Roman" w:hAnsi="Times New Roman"/>
          <w:b/>
          <w:bCs/>
          <w:color w:val="000000"/>
          <w:sz w:val="24"/>
          <w:szCs w:val="24"/>
          <w:lang w:eastAsia="ru-RU"/>
        </w:rPr>
        <w:t>- 2 ч.</w:t>
      </w:r>
      <w:r w:rsidR="00136793" w:rsidRPr="00136793">
        <w:rPr>
          <w:rFonts w:ascii="Times New Roman" w:hAnsi="Times New Roman"/>
          <w:bCs/>
          <w:color w:val="000000"/>
          <w:sz w:val="24"/>
          <w:szCs w:val="24"/>
          <w:lang w:eastAsia="ru-RU"/>
        </w:rPr>
        <w:tab/>
      </w:r>
    </w:p>
    <w:p w:rsidR="00136793" w:rsidRPr="00136793" w:rsidRDefault="00136793" w:rsidP="00E41B7A">
      <w:pPr>
        <w:spacing w:after="0" w:line="240" w:lineRule="auto"/>
        <w:ind w:left="284" w:right="-567"/>
        <w:jc w:val="both"/>
        <w:rPr>
          <w:rFonts w:ascii="Times New Roman" w:hAnsi="Times New Roman"/>
          <w:bCs/>
          <w:color w:val="000000"/>
          <w:sz w:val="24"/>
          <w:szCs w:val="24"/>
          <w:lang w:eastAsia="ru-RU"/>
        </w:rPr>
      </w:pPr>
      <w:r w:rsidRPr="00136793">
        <w:rPr>
          <w:rFonts w:ascii="Times New Roman" w:hAnsi="Times New Roman"/>
          <w:bCs/>
          <w:color w:val="000000"/>
          <w:sz w:val="24"/>
          <w:szCs w:val="24"/>
          <w:lang w:eastAsia="ru-RU"/>
        </w:rPr>
        <w:t>Конструкции. Основные характеристики конструкций. Простые механизмы как часть технологических систем. Построение модели механизма, состоящего из 4–5 простых механизмов, по кинематической схеме</w:t>
      </w:r>
    </w:p>
    <w:p w:rsidR="00136793" w:rsidRPr="00136793" w:rsidRDefault="00532D44" w:rsidP="00E41B7A">
      <w:pPr>
        <w:spacing w:after="0" w:line="240" w:lineRule="auto"/>
        <w:ind w:left="284" w:right="-567"/>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Модуль 4.</w:t>
      </w:r>
      <w:r>
        <w:rPr>
          <w:rFonts w:ascii="Times New Roman" w:hAnsi="Times New Roman"/>
          <w:b/>
          <w:bCs/>
          <w:color w:val="000000"/>
          <w:sz w:val="24"/>
          <w:szCs w:val="24"/>
          <w:lang w:eastAsia="ru-RU"/>
        </w:rPr>
        <w:tab/>
      </w:r>
      <w:r w:rsidR="00136793" w:rsidRPr="00136793">
        <w:rPr>
          <w:rFonts w:ascii="Times New Roman" w:hAnsi="Times New Roman"/>
          <w:b/>
          <w:bCs/>
          <w:color w:val="000000"/>
          <w:sz w:val="24"/>
          <w:szCs w:val="24"/>
          <w:lang w:eastAsia="ru-RU"/>
        </w:rPr>
        <w:t>Производство металлов. Производство древесных материалов. Производство синтетических материалов и пластмасс. Особенности производства искусственных волокон в текстильном производстве. Свойства искусственных волокон. Производственные технологии обработки конструкционных материалов резанием. Производственные технологии пластического формования материалов. Физико-химические и термические те</w:t>
      </w:r>
      <w:r>
        <w:rPr>
          <w:rFonts w:ascii="Times New Roman" w:hAnsi="Times New Roman"/>
          <w:b/>
          <w:bCs/>
          <w:color w:val="000000"/>
          <w:sz w:val="24"/>
          <w:szCs w:val="24"/>
          <w:lang w:eastAsia="ru-RU"/>
        </w:rPr>
        <w:t xml:space="preserve">хнологии обработки материалов </w:t>
      </w:r>
      <w:r w:rsidR="00FB4321">
        <w:rPr>
          <w:rFonts w:ascii="Times New Roman" w:hAnsi="Times New Roman"/>
          <w:b/>
          <w:bCs/>
          <w:color w:val="000000"/>
          <w:sz w:val="24"/>
          <w:szCs w:val="24"/>
          <w:lang w:eastAsia="ru-RU"/>
        </w:rPr>
        <w:t>-</w:t>
      </w:r>
      <w:r>
        <w:rPr>
          <w:rFonts w:ascii="Times New Roman" w:hAnsi="Times New Roman"/>
          <w:b/>
          <w:bCs/>
          <w:color w:val="000000"/>
          <w:sz w:val="24"/>
          <w:szCs w:val="24"/>
          <w:lang w:eastAsia="ru-RU"/>
        </w:rPr>
        <w:t xml:space="preserve"> </w:t>
      </w:r>
      <w:r w:rsidR="00FB4321">
        <w:rPr>
          <w:rFonts w:ascii="Times New Roman" w:hAnsi="Times New Roman"/>
          <w:b/>
          <w:bCs/>
          <w:color w:val="000000"/>
          <w:sz w:val="24"/>
          <w:szCs w:val="24"/>
          <w:lang w:eastAsia="ru-RU"/>
        </w:rPr>
        <w:t xml:space="preserve"> 4</w:t>
      </w:r>
      <w:r>
        <w:rPr>
          <w:rFonts w:ascii="Times New Roman" w:hAnsi="Times New Roman"/>
          <w:b/>
          <w:bCs/>
          <w:color w:val="000000"/>
          <w:sz w:val="24"/>
          <w:szCs w:val="24"/>
          <w:lang w:eastAsia="ru-RU"/>
        </w:rPr>
        <w:t xml:space="preserve"> </w:t>
      </w:r>
      <w:r w:rsidR="00FB4321">
        <w:rPr>
          <w:rFonts w:ascii="Times New Roman" w:hAnsi="Times New Roman"/>
          <w:b/>
          <w:bCs/>
          <w:color w:val="000000"/>
          <w:sz w:val="24"/>
          <w:szCs w:val="24"/>
          <w:lang w:eastAsia="ru-RU"/>
        </w:rPr>
        <w:t>ч.</w:t>
      </w:r>
    </w:p>
    <w:p w:rsidR="00136793" w:rsidRPr="00136793" w:rsidRDefault="00136793" w:rsidP="00E41B7A">
      <w:pPr>
        <w:spacing w:after="0" w:line="240" w:lineRule="auto"/>
        <w:ind w:left="284" w:right="-567"/>
        <w:jc w:val="both"/>
        <w:rPr>
          <w:rFonts w:ascii="Times New Roman" w:hAnsi="Times New Roman"/>
          <w:bCs/>
          <w:color w:val="000000"/>
          <w:sz w:val="24"/>
          <w:szCs w:val="24"/>
          <w:lang w:eastAsia="ru-RU"/>
        </w:rPr>
      </w:pPr>
      <w:r w:rsidRPr="00136793">
        <w:rPr>
          <w:rFonts w:ascii="Times New Roman" w:hAnsi="Times New Roman"/>
          <w:bCs/>
          <w:color w:val="000000"/>
          <w:sz w:val="24"/>
          <w:szCs w:val="24"/>
          <w:lang w:eastAsia="ru-RU"/>
        </w:rPr>
        <w:tab/>
        <w:t>Материальные технологии. Технологии получения материалов. Разработка и изготовление материального продукта. Разработка вспомогательной технологии. Разработка / оптимизация и введение технологии на примере организации действий и взаимодействия в быту. 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 Обзор ведущих технологий, применяющихся на предприятиях региона, рабочих мест и их функций. Производство материалов на предприятиях региона проживания обучающихся</w:t>
      </w:r>
    </w:p>
    <w:p w:rsidR="00136793" w:rsidRPr="00136793" w:rsidRDefault="00532D44" w:rsidP="00E41B7A">
      <w:pPr>
        <w:spacing w:after="0" w:line="240" w:lineRule="auto"/>
        <w:ind w:left="284" w:right="-567"/>
        <w:jc w:val="both"/>
        <w:rPr>
          <w:rFonts w:ascii="Times New Roman" w:hAnsi="Times New Roman"/>
          <w:bCs/>
          <w:color w:val="000000"/>
          <w:sz w:val="24"/>
          <w:szCs w:val="24"/>
          <w:lang w:eastAsia="ru-RU"/>
        </w:rPr>
      </w:pPr>
      <w:r>
        <w:rPr>
          <w:rFonts w:ascii="Times New Roman" w:hAnsi="Times New Roman"/>
          <w:b/>
          <w:bCs/>
          <w:color w:val="000000"/>
          <w:sz w:val="24"/>
          <w:szCs w:val="24"/>
          <w:lang w:eastAsia="ru-RU"/>
        </w:rPr>
        <w:t>Модуль 5</w:t>
      </w:r>
      <w:r w:rsidR="00136793" w:rsidRPr="00136793">
        <w:rPr>
          <w:rFonts w:ascii="Times New Roman" w:hAnsi="Times New Roman"/>
          <w:b/>
          <w:bCs/>
          <w:color w:val="000000"/>
          <w:sz w:val="24"/>
          <w:szCs w:val="24"/>
          <w:lang w:eastAsia="ru-RU"/>
        </w:rPr>
        <w:t>.</w:t>
      </w:r>
      <w:r w:rsidR="00136793" w:rsidRPr="00136793">
        <w:rPr>
          <w:rFonts w:ascii="Times New Roman" w:hAnsi="Times New Roman"/>
          <w:b/>
          <w:bCs/>
          <w:color w:val="000000"/>
          <w:sz w:val="24"/>
          <w:szCs w:val="24"/>
          <w:lang w:eastAsia="ru-RU"/>
        </w:rPr>
        <w:tab/>
      </w:r>
      <w:r w:rsidR="00136793" w:rsidRPr="00136793">
        <w:rPr>
          <w:rFonts w:ascii="Times New Roman" w:hAnsi="Times New Roman"/>
          <w:b/>
          <w:bCs/>
          <w:color w:val="000000"/>
          <w:sz w:val="24"/>
          <w:szCs w:val="24"/>
          <w:lang w:eastAsia="ru-RU"/>
        </w:rPr>
        <w:tab/>
        <w:t>Характеристики основных пищевых продуктов, используемых в процессе приготовления изделий из теста. Хлеб и продукты хлебопекарной промышленности. Мучные кондитерские изделия и тесто для их приготовления. Переработка рыбного сырья. Пищевая ценность рыбы. Механическая и тепловая кулинарная обработка рыбы. Нерыбные пищевые продукты моря. Рыбные консервы и пресервы</w:t>
      </w:r>
      <w:r>
        <w:rPr>
          <w:rFonts w:ascii="Times New Roman" w:hAnsi="Times New Roman"/>
          <w:b/>
          <w:bCs/>
          <w:color w:val="000000"/>
          <w:sz w:val="24"/>
          <w:szCs w:val="24"/>
          <w:lang w:eastAsia="ru-RU"/>
        </w:rPr>
        <w:t xml:space="preserve"> – 3 ч. </w:t>
      </w:r>
      <w:r w:rsidR="00136793" w:rsidRPr="00136793">
        <w:rPr>
          <w:rFonts w:ascii="Times New Roman" w:hAnsi="Times New Roman"/>
          <w:bCs/>
          <w:color w:val="000000"/>
          <w:sz w:val="24"/>
          <w:szCs w:val="24"/>
          <w:lang w:eastAsia="ru-RU"/>
        </w:rPr>
        <w:tab/>
      </w:r>
    </w:p>
    <w:p w:rsidR="00136793" w:rsidRPr="00136793" w:rsidRDefault="00136793" w:rsidP="00E41B7A">
      <w:pPr>
        <w:spacing w:after="0" w:line="240" w:lineRule="auto"/>
        <w:ind w:left="284" w:right="-567"/>
        <w:jc w:val="both"/>
        <w:rPr>
          <w:rFonts w:ascii="Times New Roman" w:hAnsi="Times New Roman"/>
          <w:bCs/>
          <w:color w:val="000000"/>
          <w:sz w:val="24"/>
          <w:szCs w:val="24"/>
          <w:lang w:eastAsia="ru-RU"/>
        </w:rPr>
      </w:pPr>
      <w:r w:rsidRPr="00136793">
        <w:rPr>
          <w:rFonts w:ascii="Times New Roman" w:hAnsi="Times New Roman"/>
          <w:bCs/>
          <w:color w:val="000000"/>
          <w:sz w:val="24"/>
          <w:szCs w:val="24"/>
          <w:lang w:eastAsia="ru-RU"/>
        </w:rPr>
        <w:t>Современные промышленные технологии получения продуктов питания. Хранение продовольственных и непродовольственных продуктов. Способы обработки продуктов питания и потребительские качества пищи. Разработка и изготовление материального продукта</w:t>
      </w:r>
    </w:p>
    <w:p w:rsidR="00136793" w:rsidRPr="00136793" w:rsidRDefault="00532D44" w:rsidP="00E41B7A">
      <w:pPr>
        <w:spacing w:after="0" w:line="240" w:lineRule="auto"/>
        <w:ind w:left="284" w:right="-567"/>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Модуль 6.</w:t>
      </w:r>
      <w:r>
        <w:rPr>
          <w:rFonts w:ascii="Times New Roman" w:hAnsi="Times New Roman"/>
          <w:b/>
          <w:bCs/>
          <w:color w:val="000000"/>
          <w:sz w:val="24"/>
          <w:szCs w:val="24"/>
          <w:lang w:eastAsia="ru-RU"/>
        </w:rPr>
        <w:tab/>
      </w:r>
      <w:r w:rsidR="00136793" w:rsidRPr="00136793">
        <w:rPr>
          <w:rFonts w:ascii="Times New Roman" w:hAnsi="Times New Roman"/>
          <w:b/>
          <w:bCs/>
          <w:color w:val="000000"/>
          <w:sz w:val="24"/>
          <w:szCs w:val="24"/>
          <w:lang w:eastAsia="ru-RU"/>
        </w:rPr>
        <w:t xml:space="preserve">Энергия магнитного поля. Энергия электрического тока. </w:t>
      </w:r>
      <w:r>
        <w:rPr>
          <w:rFonts w:ascii="Times New Roman" w:hAnsi="Times New Roman"/>
          <w:b/>
          <w:bCs/>
          <w:color w:val="000000"/>
          <w:sz w:val="24"/>
          <w:szCs w:val="24"/>
          <w:lang w:eastAsia="ru-RU"/>
        </w:rPr>
        <w:t>Энергия электромагнитного поля – 3 ч.</w:t>
      </w:r>
      <w:r w:rsidR="00136793" w:rsidRPr="00136793">
        <w:rPr>
          <w:rFonts w:ascii="Times New Roman" w:hAnsi="Times New Roman"/>
          <w:b/>
          <w:bCs/>
          <w:color w:val="000000"/>
          <w:sz w:val="24"/>
          <w:szCs w:val="24"/>
          <w:lang w:eastAsia="ru-RU"/>
        </w:rPr>
        <w:tab/>
      </w:r>
    </w:p>
    <w:p w:rsidR="00136793" w:rsidRPr="00136793" w:rsidRDefault="00136793" w:rsidP="00E41B7A">
      <w:pPr>
        <w:spacing w:after="0" w:line="240" w:lineRule="auto"/>
        <w:ind w:left="284" w:right="-567"/>
        <w:jc w:val="both"/>
        <w:rPr>
          <w:rFonts w:ascii="Times New Roman" w:hAnsi="Times New Roman"/>
          <w:bCs/>
          <w:color w:val="000000"/>
          <w:sz w:val="24"/>
          <w:szCs w:val="24"/>
          <w:lang w:eastAsia="ru-RU"/>
        </w:rPr>
      </w:pPr>
      <w:r w:rsidRPr="00136793">
        <w:rPr>
          <w:rFonts w:ascii="Times New Roman" w:hAnsi="Times New Roman"/>
          <w:bCs/>
          <w:color w:val="000000"/>
          <w:sz w:val="24"/>
          <w:szCs w:val="24"/>
          <w:lang w:eastAsia="ru-RU"/>
        </w:rPr>
        <w:t xml:space="preserve">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Энергетическое обеспечение нашего дома. Электроприборы. Бытовая техника и её развитие. Освещение и освещённость, нормы освещённости в зависимости от назначения помещения. Отопление и тепловые потери. Энергосбережение в быту. Электробезопасность в быту и экология жилища. Электрическая схема. Разработка проекта освещения выбранного помещения, включая отбор конкретных приборов, составление схемы электропроводки. Обоснование проектного </w:t>
      </w:r>
      <w:r w:rsidRPr="00136793">
        <w:rPr>
          <w:rFonts w:ascii="Times New Roman" w:hAnsi="Times New Roman"/>
          <w:bCs/>
          <w:color w:val="000000"/>
          <w:sz w:val="24"/>
          <w:szCs w:val="24"/>
          <w:lang w:eastAsia="ru-RU"/>
        </w:rPr>
        <w:lastRenderedPageBreak/>
        <w:t>решения по основаниям соответствия запросу и требованиям к освещённости и экономичности. Проект оптимизации энергозатрат</w:t>
      </w:r>
    </w:p>
    <w:p w:rsidR="00532D44" w:rsidRDefault="00532D44" w:rsidP="00E41B7A">
      <w:pPr>
        <w:spacing w:after="0" w:line="240" w:lineRule="auto"/>
        <w:ind w:left="284" w:right="-567"/>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Модуль 7.</w:t>
      </w:r>
      <w:r>
        <w:rPr>
          <w:rFonts w:ascii="Times New Roman" w:hAnsi="Times New Roman"/>
          <w:b/>
          <w:bCs/>
          <w:color w:val="000000"/>
          <w:sz w:val="24"/>
          <w:szCs w:val="24"/>
          <w:lang w:eastAsia="ru-RU"/>
        </w:rPr>
        <w:tab/>
      </w:r>
      <w:r w:rsidR="00136793" w:rsidRPr="00136793">
        <w:rPr>
          <w:rFonts w:ascii="Times New Roman" w:hAnsi="Times New Roman"/>
          <w:b/>
          <w:bCs/>
          <w:color w:val="000000"/>
          <w:sz w:val="24"/>
          <w:szCs w:val="24"/>
          <w:lang w:eastAsia="ru-RU"/>
        </w:rPr>
        <w:t xml:space="preserve">Источники и каналы получения информации. Метод наблюдения в получении новой информации. Технические средства проведения наблюдений. Опыты или эксперименты </w:t>
      </w:r>
      <w:r>
        <w:rPr>
          <w:rFonts w:ascii="Times New Roman" w:hAnsi="Times New Roman"/>
          <w:b/>
          <w:bCs/>
          <w:color w:val="000000"/>
          <w:sz w:val="24"/>
          <w:szCs w:val="24"/>
          <w:lang w:eastAsia="ru-RU"/>
        </w:rPr>
        <w:t>для получения новой информации – 2 ч.</w:t>
      </w:r>
    </w:p>
    <w:p w:rsidR="00136793" w:rsidRPr="00136793" w:rsidRDefault="00136793" w:rsidP="00E41B7A">
      <w:pPr>
        <w:spacing w:after="0" w:line="240" w:lineRule="auto"/>
        <w:ind w:left="284" w:right="-567"/>
        <w:jc w:val="both"/>
        <w:rPr>
          <w:rFonts w:ascii="Times New Roman" w:hAnsi="Times New Roman"/>
          <w:bCs/>
          <w:color w:val="000000"/>
          <w:sz w:val="24"/>
          <w:szCs w:val="24"/>
          <w:lang w:eastAsia="ru-RU"/>
        </w:rPr>
      </w:pPr>
      <w:r w:rsidRPr="00136793">
        <w:rPr>
          <w:rFonts w:ascii="Times New Roman" w:hAnsi="Times New Roman"/>
          <w:bCs/>
          <w:color w:val="000000"/>
          <w:sz w:val="24"/>
          <w:szCs w:val="24"/>
          <w:lang w:eastAsia="ru-RU"/>
        </w:rPr>
        <w:tab/>
        <w:t>Информационные технологии. Современные информационные технологии. Электроника (фотоника). Квантовые компьютеры. Развитие многофункциональных ИТ-инструментов. Способы представления технической и технологической информации. Изготовление информационного продукта по заданному алгоритму</w:t>
      </w:r>
    </w:p>
    <w:p w:rsidR="00136793" w:rsidRPr="00136793" w:rsidRDefault="00532D44" w:rsidP="00E41B7A">
      <w:pPr>
        <w:spacing w:after="0" w:line="240" w:lineRule="auto"/>
        <w:ind w:left="284" w:right="-567"/>
        <w:jc w:val="both"/>
        <w:rPr>
          <w:rFonts w:ascii="Times New Roman" w:hAnsi="Times New Roman"/>
          <w:bCs/>
          <w:color w:val="000000"/>
          <w:sz w:val="24"/>
          <w:szCs w:val="24"/>
          <w:lang w:eastAsia="ru-RU"/>
        </w:rPr>
      </w:pPr>
      <w:r>
        <w:rPr>
          <w:rFonts w:ascii="Times New Roman" w:hAnsi="Times New Roman"/>
          <w:b/>
          <w:bCs/>
          <w:color w:val="000000"/>
          <w:sz w:val="24"/>
          <w:szCs w:val="24"/>
          <w:lang w:eastAsia="ru-RU"/>
        </w:rPr>
        <w:t>Модуль 8</w:t>
      </w:r>
      <w:r w:rsidR="00136793" w:rsidRPr="00136793">
        <w:rPr>
          <w:rFonts w:ascii="Times New Roman" w:hAnsi="Times New Roman"/>
          <w:b/>
          <w:bCs/>
          <w:color w:val="000000"/>
          <w:sz w:val="24"/>
          <w:szCs w:val="24"/>
          <w:lang w:eastAsia="ru-RU"/>
        </w:rPr>
        <w:t>.</w:t>
      </w:r>
      <w:r>
        <w:rPr>
          <w:rFonts w:ascii="Times New Roman" w:hAnsi="Times New Roman"/>
          <w:bCs/>
          <w:color w:val="000000"/>
          <w:sz w:val="24"/>
          <w:szCs w:val="24"/>
          <w:lang w:eastAsia="ru-RU"/>
        </w:rPr>
        <w:tab/>
      </w:r>
      <w:r w:rsidR="00136793" w:rsidRPr="00532D44">
        <w:rPr>
          <w:rFonts w:ascii="Times New Roman" w:hAnsi="Times New Roman"/>
          <w:b/>
          <w:bCs/>
          <w:color w:val="000000"/>
          <w:sz w:val="24"/>
          <w:szCs w:val="24"/>
          <w:lang w:eastAsia="ru-RU"/>
        </w:rPr>
        <w:t>Грибы. Их значение в природе и жизни человека. Характеристика искусственно выращиваемых съедобных грибов. Требования к среде и условиям выращивания культивируемых грибов. Технологии ухода за грибницами и получение урожая шампиньонов и вёшенок. Безопасные техн</w:t>
      </w:r>
      <w:r w:rsidR="00E41B7A">
        <w:rPr>
          <w:rFonts w:ascii="Times New Roman" w:hAnsi="Times New Roman"/>
          <w:b/>
          <w:bCs/>
          <w:color w:val="000000"/>
          <w:sz w:val="24"/>
          <w:szCs w:val="24"/>
          <w:lang w:eastAsia="ru-RU"/>
        </w:rPr>
        <w:t>ологии сбора и заготовки грибов</w:t>
      </w:r>
      <w:r>
        <w:rPr>
          <w:rFonts w:ascii="Times New Roman" w:hAnsi="Times New Roman"/>
          <w:b/>
          <w:bCs/>
          <w:color w:val="000000"/>
          <w:sz w:val="24"/>
          <w:szCs w:val="24"/>
          <w:lang w:eastAsia="ru-RU"/>
        </w:rPr>
        <w:t xml:space="preserve">- 3 ч. </w:t>
      </w:r>
      <w:r w:rsidR="00136793" w:rsidRPr="00136793">
        <w:rPr>
          <w:rFonts w:ascii="Times New Roman" w:hAnsi="Times New Roman"/>
          <w:bCs/>
          <w:color w:val="000000"/>
          <w:sz w:val="24"/>
          <w:szCs w:val="24"/>
          <w:lang w:eastAsia="ru-RU"/>
        </w:rPr>
        <w:tab/>
        <w:t>Технологии сельского хозяйства. Автоматизация производства. Производство продуктов питания на предприятиях региона проживания обучающихся</w:t>
      </w:r>
    </w:p>
    <w:p w:rsidR="00136793" w:rsidRPr="00136793" w:rsidRDefault="00532D44" w:rsidP="00E41B7A">
      <w:pPr>
        <w:spacing w:after="0" w:line="240" w:lineRule="auto"/>
        <w:ind w:left="284" w:right="-567"/>
        <w:jc w:val="both"/>
        <w:rPr>
          <w:rFonts w:ascii="Times New Roman" w:hAnsi="Times New Roman"/>
          <w:bCs/>
          <w:color w:val="000000"/>
          <w:sz w:val="24"/>
          <w:szCs w:val="24"/>
          <w:lang w:eastAsia="ru-RU"/>
        </w:rPr>
      </w:pPr>
      <w:r>
        <w:rPr>
          <w:rFonts w:ascii="Times New Roman" w:hAnsi="Times New Roman"/>
          <w:b/>
          <w:bCs/>
          <w:color w:val="000000"/>
          <w:sz w:val="24"/>
          <w:szCs w:val="24"/>
          <w:lang w:eastAsia="ru-RU"/>
        </w:rPr>
        <w:t>Модуль 9.</w:t>
      </w:r>
      <w:r>
        <w:rPr>
          <w:rFonts w:ascii="Times New Roman" w:hAnsi="Times New Roman"/>
          <w:b/>
          <w:bCs/>
          <w:color w:val="000000"/>
          <w:sz w:val="24"/>
          <w:szCs w:val="24"/>
          <w:lang w:eastAsia="ru-RU"/>
        </w:rPr>
        <w:tab/>
      </w:r>
      <w:r w:rsidR="00136793" w:rsidRPr="00532D44">
        <w:rPr>
          <w:rFonts w:ascii="Times New Roman" w:hAnsi="Times New Roman"/>
          <w:b/>
          <w:bCs/>
          <w:color w:val="000000"/>
          <w:sz w:val="24"/>
          <w:szCs w:val="24"/>
          <w:lang w:eastAsia="ru-RU"/>
        </w:rPr>
        <w:t>Корма для животных. Состав кормов и их питательность. Составление рационов кормления. Подготовка кормов к скар</w:t>
      </w:r>
      <w:r w:rsidR="00E41B7A">
        <w:rPr>
          <w:rFonts w:ascii="Times New Roman" w:hAnsi="Times New Roman"/>
          <w:b/>
          <w:bCs/>
          <w:color w:val="000000"/>
          <w:sz w:val="24"/>
          <w:szCs w:val="24"/>
          <w:lang w:eastAsia="ru-RU"/>
        </w:rPr>
        <w:t>мливанию и раздача их животным</w:t>
      </w:r>
      <w:r>
        <w:rPr>
          <w:rFonts w:ascii="Times New Roman" w:hAnsi="Times New Roman"/>
          <w:b/>
          <w:bCs/>
          <w:color w:val="000000"/>
          <w:sz w:val="24"/>
          <w:szCs w:val="24"/>
          <w:lang w:eastAsia="ru-RU"/>
        </w:rPr>
        <w:t>- 3ч.</w:t>
      </w:r>
      <w:r w:rsidR="00136793" w:rsidRPr="00136793">
        <w:rPr>
          <w:rFonts w:ascii="Times New Roman" w:hAnsi="Times New Roman"/>
          <w:bCs/>
          <w:color w:val="000000"/>
          <w:sz w:val="24"/>
          <w:szCs w:val="24"/>
          <w:lang w:eastAsia="ru-RU"/>
        </w:rPr>
        <w:tab/>
        <w:t>Технологии сельского хозяйства. Современные промышленные технологии получения продуктов питания. Производство продуктов питания на предприятиях региона проживания обучающихся</w:t>
      </w:r>
    </w:p>
    <w:p w:rsidR="00136793" w:rsidRPr="00136793" w:rsidRDefault="00532D44" w:rsidP="00E41B7A">
      <w:pPr>
        <w:spacing w:after="0" w:line="240" w:lineRule="auto"/>
        <w:ind w:left="284" w:right="-567"/>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Модуль 10</w:t>
      </w:r>
      <w:r w:rsidR="00136793" w:rsidRPr="00136793">
        <w:rPr>
          <w:rFonts w:ascii="Times New Roman" w:hAnsi="Times New Roman"/>
          <w:b/>
          <w:bCs/>
          <w:color w:val="000000"/>
          <w:sz w:val="24"/>
          <w:szCs w:val="24"/>
          <w:lang w:eastAsia="ru-RU"/>
        </w:rPr>
        <w:t>.</w:t>
      </w:r>
      <w:r w:rsidR="00136793" w:rsidRPr="00136793">
        <w:rPr>
          <w:rFonts w:ascii="Times New Roman" w:hAnsi="Times New Roman"/>
          <w:b/>
          <w:bCs/>
          <w:color w:val="000000"/>
          <w:sz w:val="24"/>
          <w:szCs w:val="24"/>
          <w:lang w:eastAsia="ru-RU"/>
        </w:rPr>
        <w:tab/>
      </w:r>
      <w:r w:rsidR="00136793" w:rsidRPr="00136793">
        <w:rPr>
          <w:rFonts w:ascii="Times New Roman" w:hAnsi="Times New Roman"/>
          <w:b/>
          <w:bCs/>
          <w:color w:val="000000"/>
          <w:sz w:val="24"/>
          <w:szCs w:val="24"/>
          <w:lang w:eastAsia="ru-RU"/>
        </w:rPr>
        <w:tab/>
        <w:t>Социальные технологии. Социальные сети как технология. Технологии сферы услуг. Способы выявления потребностей. Методы принятия решения. Анализ альтернативных ресурсов. Составление про</w:t>
      </w:r>
      <w:r w:rsidR="00E41B7A">
        <w:rPr>
          <w:rFonts w:ascii="Times New Roman" w:hAnsi="Times New Roman"/>
          <w:b/>
          <w:bCs/>
          <w:color w:val="000000"/>
          <w:sz w:val="24"/>
          <w:szCs w:val="24"/>
          <w:lang w:eastAsia="ru-RU"/>
        </w:rPr>
        <w:t xml:space="preserve">граммы изучения потребностей </w:t>
      </w:r>
      <w:r>
        <w:rPr>
          <w:rFonts w:ascii="Times New Roman" w:hAnsi="Times New Roman"/>
          <w:b/>
          <w:bCs/>
          <w:color w:val="000000"/>
          <w:sz w:val="24"/>
          <w:szCs w:val="24"/>
          <w:lang w:eastAsia="ru-RU"/>
        </w:rPr>
        <w:t>- 2 ч.</w:t>
      </w:r>
    </w:p>
    <w:p w:rsidR="00136793" w:rsidRDefault="00136793" w:rsidP="00E41B7A">
      <w:pPr>
        <w:spacing w:after="0" w:line="240" w:lineRule="auto"/>
        <w:ind w:left="284" w:right="-567"/>
        <w:jc w:val="both"/>
        <w:rPr>
          <w:rFonts w:ascii="Times New Roman" w:hAnsi="Times New Roman"/>
          <w:bCs/>
          <w:color w:val="000000"/>
          <w:sz w:val="24"/>
          <w:szCs w:val="24"/>
          <w:lang w:eastAsia="ru-RU"/>
        </w:rPr>
      </w:pPr>
      <w:r w:rsidRPr="00136793">
        <w:rPr>
          <w:rFonts w:ascii="Times New Roman" w:hAnsi="Times New Roman"/>
          <w:bCs/>
          <w:color w:val="000000"/>
          <w:sz w:val="24"/>
          <w:szCs w:val="24"/>
          <w:lang w:eastAsia="ru-RU"/>
        </w:rPr>
        <w:tab/>
        <w:t>Назначение социологических исследований. Технология опроса: анкетирование. Технология опроса: интервью</w:t>
      </w:r>
    </w:p>
    <w:p w:rsidR="00FB4321" w:rsidRPr="00136793" w:rsidRDefault="00FB4321" w:rsidP="00E41B7A">
      <w:pPr>
        <w:spacing w:after="0" w:line="240" w:lineRule="auto"/>
        <w:ind w:left="284" w:right="-567"/>
        <w:jc w:val="both"/>
        <w:rPr>
          <w:rFonts w:ascii="Times New Roman" w:hAnsi="Times New Roman"/>
          <w:b/>
          <w:bCs/>
          <w:color w:val="000000"/>
          <w:sz w:val="24"/>
          <w:szCs w:val="24"/>
          <w:lang w:eastAsia="ru-RU"/>
        </w:rPr>
      </w:pPr>
      <w:r w:rsidRPr="00136793">
        <w:rPr>
          <w:rFonts w:ascii="Times New Roman" w:hAnsi="Times New Roman"/>
          <w:b/>
          <w:bCs/>
          <w:color w:val="000000"/>
          <w:sz w:val="24"/>
          <w:szCs w:val="24"/>
          <w:lang w:eastAsia="ru-RU"/>
        </w:rPr>
        <w:t>Модуль 1</w:t>
      </w:r>
      <w:r w:rsidR="00532D44">
        <w:rPr>
          <w:rFonts w:ascii="Times New Roman" w:hAnsi="Times New Roman"/>
          <w:b/>
          <w:bCs/>
          <w:color w:val="000000"/>
          <w:sz w:val="24"/>
          <w:szCs w:val="24"/>
          <w:lang w:eastAsia="ru-RU"/>
        </w:rPr>
        <w:t>1</w:t>
      </w:r>
      <w:r w:rsidRPr="00136793">
        <w:rPr>
          <w:rFonts w:ascii="Times New Roman" w:hAnsi="Times New Roman"/>
          <w:b/>
          <w:bCs/>
          <w:color w:val="000000"/>
          <w:sz w:val="24"/>
          <w:szCs w:val="24"/>
          <w:lang w:eastAsia="ru-RU"/>
        </w:rPr>
        <w:t>.</w:t>
      </w:r>
      <w:r w:rsidRPr="00136793">
        <w:rPr>
          <w:rFonts w:ascii="Times New Roman" w:hAnsi="Times New Roman"/>
          <w:b/>
          <w:bCs/>
          <w:color w:val="000000"/>
          <w:sz w:val="24"/>
          <w:szCs w:val="24"/>
          <w:lang w:eastAsia="ru-RU"/>
        </w:rPr>
        <w:tab/>
      </w:r>
      <w:r w:rsidRPr="00136793">
        <w:rPr>
          <w:rFonts w:ascii="Times New Roman" w:hAnsi="Times New Roman"/>
          <w:b/>
          <w:bCs/>
          <w:color w:val="000000"/>
          <w:sz w:val="24"/>
          <w:szCs w:val="24"/>
          <w:lang w:eastAsia="ru-RU"/>
        </w:rPr>
        <w:tab/>
        <w:t>Создание новых идей при помощи метода фокальных объектов. Техническая документация в проекте. Конструкторская документация. Технологическая документация в проекте</w:t>
      </w:r>
      <w:r w:rsidR="00532D44">
        <w:rPr>
          <w:rFonts w:ascii="Times New Roman" w:hAnsi="Times New Roman"/>
          <w:b/>
          <w:bCs/>
          <w:color w:val="000000"/>
          <w:sz w:val="24"/>
          <w:szCs w:val="24"/>
          <w:lang w:eastAsia="ru-RU"/>
        </w:rPr>
        <w:t xml:space="preserve">  - </w:t>
      </w:r>
      <w:r w:rsidRPr="00136793">
        <w:rPr>
          <w:rFonts w:ascii="Times New Roman" w:hAnsi="Times New Roman"/>
          <w:b/>
          <w:bCs/>
          <w:color w:val="000000"/>
          <w:sz w:val="24"/>
          <w:szCs w:val="24"/>
          <w:lang w:eastAsia="ru-RU"/>
        </w:rPr>
        <w:t>5</w:t>
      </w:r>
      <w:r w:rsidR="00532D44">
        <w:rPr>
          <w:rFonts w:ascii="Times New Roman" w:hAnsi="Times New Roman"/>
          <w:b/>
          <w:bCs/>
          <w:color w:val="000000"/>
          <w:sz w:val="24"/>
          <w:szCs w:val="24"/>
          <w:lang w:eastAsia="ru-RU"/>
        </w:rPr>
        <w:t xml:space="preserve"> ч.</w:t>
      </w:r>
      <w:r w:rsidRPr="00136793">
        <w:rPr>
          <w:rFonts w:ascii="Times New Roman" w:hAnsi="Times New Roman"/>
          <w:b/>
          <w:bCs/>
          <w:color w:val="000000"/>
          <w:sz w:val="24"/>
          <w:szCs w:val="24"/>
          <w:lang w:eastAsia="ru-RU"/>
        </w:rPr>
        <w:tab/>
      </w:r>
    </w:p>
    <w:p w:rsidR="00FB4321" w:rsidRPr="00136793" w:rsidRDefault="00FB4321" w:rsidP="00E41B7A">
      <w:pPr>
        <w:spacing w:after="0" w:line="240" w:lineRule="auto"/>
        <w:ind w:left="284" w:right="-567"/>
        <w:jc w:val="both"/>
        <w:rPr>
          <w:rFonts w:ascii="Times New Roman" w:hAnsi="Times New Roman"/>
          <w:bCs/>
          <w:color w:val="000000"/>
          <w:sz w:val="24"/>
          <w:szCs w:val="24"/>
          <w:lang w:eastAsia="ru-RU"/>
        </w:rPr>
      </w:pPr>
      <w:r w:rsidRPr="00136793">
        <w:rPr>
          <w:rFonts w:ascii="Times New Roman" w:hAnsi="Times New Roman"/>
          <w:bCs/>
          <w:color w:val="000000"/>
          <w:sz w:val="24"/>
          <w:szCs w:val="24"/>
          <w:lang w:eastAsia="ru-RU"/>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Способы представления технической и технологической информации. Технологическая карта. Анализ и синтез как средства решения задачи. Техника проведения морфологического анализа</w:t>
      </w:r>
    </w:p>
    <w:p w:rsidR="00136793" w:rsidRPr="00136793" w:rsidRDefault="00136793" w:rsidP="00136793">
      <w:pPr>
        <w:spacing w:after="0" w:line="240" w:lineRule="auto"/>
        <w:ind w:right="-567"/>
        <w:jc w:val="center"/>
        <w:rPr>
          <w:rFonts w:ascii="Times New Roman" w:hAnsi="Times New Roman"/>
          <w:b/>
          <w:bCs/>
          <w:color w:val="000000"/>
          <w:sz w:val="24"/>
          <w:szCs w:val="24"/>
          <w:lang w:eastAsia="ru-RU"/>
        </w:rPr>
      </w:pPr>
    </w:p>
    <w:p w:rsidR="00136793" w:rsidRPr="00136793" w:rsidRDefault="00136793" w:rsidP="00136793">
      <w:pPr>
        <w:spacing w:after="0" w:line="240" w:lineRule="auto"/>
        <w:jc w:val="center"/>
        <w:rPr>
          <w:rFonts w:ascii="Times New Roman" w:eastAsia="Times New Roman" w:hAnsi="Times New Roman" w:cs="Times New Roman"/>
          <w:b/>
          <w:sz w:val="24"/>
          <w:szCs w:val="24"/>
        </w:rPr>
      </w:pPr>
    </w:p>
    <w:p w:rsidR="00136793" w:rsidRPr="00136793" w:rsidRDefault="00136793" w:rsidP="00136793">
      <w:pPr>
        <w:spacing w:after="0" w:line="240" w:lineRule="auto"/>
        <w:jc w:val="center"/>
        <w:rPr>
          <w:rFonts w:ascii="Times New Roman" w:eastAsia="Times New Roman" w:hAnsi="Times New Roman" w:cs="Times New Roman"/>
          <w:b/>
          <w:sz w:val="24"/>
          <w:szCs w:val="24"/>
        </w:rPr>
      </w:pPr>
      <w:r w:rsidRPr="00136793">
        <w:rPr>
          <w:rFonts w:ascii="Times New Roman" w:eastAsia="Times New Roman" w:hAnsi="Times New Roman" w:cs="Times New Roman"/>
          <w:b/>
          <w:sz w:val="24"/>
          <w:szCs w:val="24"/>
        </w:rPr>
        <w:t>ТЕМАТИЧЕСКОЕ ПЛАНИРОВАНИЕ</w:t>
      </w:r>
    </w:p>
    <w:p w:rsidR="00136793" w:rsidRPr="00136793" w:rsidRDefault="00136793" w:rsidP="00136793">
      <w:pPr>
        <w:tabs>
          <w:tab w:val="left" w:pos="10065"/>
        </w:tabs>
        <w:spacing w:after="0" w:line="240" w:lineRule="auto"/>
        <w:jc w:val="center"/>
        <w:rPr>
          <w:rFonts w:ascii="Times New Roman" w:eastAsia="Times New Roman" w:hAnsi="Times New Roman" w:cs="Times New Roman"/>
          <w:b/>
          <w:sz w:val="24"/>
          <w:szCs w:val="24"/>
        </w:rPr>
      </w:pPr>
      <w:r w:rsidRPr="00136793">
        <w:rPr>
          <w:rFonts w:ascii="Times New Roman" w:eastAsia="Calibri" w:hAnsi="Times New Roman" w:cs="Times New Roman"/>
          <w:b/>
          <w:bCs/>
          <w:sz w:val="24"/>
          <w:szCs w:val="24"/>
        </w:rPr>
        <w:t xml:space="preserve">7 класс </w:t>
      </w:r>
    </w:p>
    <w:tbl>
      <w:tblPr>
        <w:tblW w:w="10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3425"/>
        <w:gridCol w:w="992"/>
        <w:gridCol w:w="5562"/>
      </w:tblGrid>
      <w:tr w:rsidR="00136793" w:rsidRPr="00136793" w:rsidTr="00E41B7A">
        <w:trPr>
          <w:trHeight w:val="142"/>
          <w:jc w:val="center"/>
        </w:trPr>
        <w:tc>
          <w:tcPr>
            <w:tcW w:w="500" w:type="dxa"/>
            <w:vAlign w:val="center"/>
          </w:tcPr>
          <w:p w:rsidR="00136793" w:rsidRPr="00136793" w:rsidRDefault="00136793" w:rsidP="00136793">
            <w:pPr>
              <w:spacing w:after="0" w:line="240" w:lineRule="auto"/>
              <w:jc w:val="both"/>
              <w:rPr>
                <w:rFonts w:ascii="Times New Roman" w:eastAsia="Times New Roman" w:hAnsi="Times New Roman" w:cs="Times New Roman"/>
                <w:b/>
                <w:sz w:val="24"/>
                <w:szCs w:val="24"/>
                <w:lang w:eastAsia="ru-RU"/>
              </w:rPr>
            </w:pPr>
            <w:r w:rsidRPr="00136793">
              <w:rPr>
                <w:rFonts w:ascii="Times New Roman" w:eastAsia="Times New Roman" w:hAnsi="Times New Roman" w:cs="Times New Roman"/>
                <w:b/>
                <w:sz w:val="24"/>
                <w:szCs w:val="24"/>
                <w:lang w:eastAsia="ru-RU"/>
              </w:rPr>
              <w:t>№ п/п</w:t>
            </w:r>
          </w:p>
        </w:tc>
        <w:tc>
          <w:tcPr>
            <w:tcW w:w="3425" w:type="dxa"/>
            <w:vAlign w:val="center"/>
          </w:tcPr>
          <w:p w:rsidR="00136793" w:rsidRPr="00136793" w:rsidRDefault="00136793" w:rsidP="00136793">
            <w:pPr>
              <w:spacing w:after="0" w:line="240" w:lineRule="auto"/>
              <w:jc w:val="center"/>
              <w:rPr>
                <w:rFonts w:ascii="Times New Roman" w:eastAsia="Times New Roman" w:hAnsi="Times New Roman" w:cs="Times New Roman"/>
                <w:b/>
                <w:sz w:val="24"/>
                <w:szCs w:val="24"/>
                <w:lang w:eastAsia="ru-RU"/>
              </w:rPr>
            </w:pPr>
            <w:r w:rsidRPr="00136793">
              <w:rPr>
                <w:rFonts w:ascii="Times New Roman" w:eastAsia="Times New Roman" w:hAnsi="Times New Roman" w:cs="Times New Roman"/>
                <w:b/>
                <w:sz w:val="24"/>
                <w:szCs w:val="24"/>
                <w:lang w:eastAsia="ru-RU"/>
              </w:rPr>
              <w:t>Название темы</w:t>
            </w:r>
          </w:p>
        </w:tc>
        <w:tc>
          <w:tcPr>
            <w:tcW w:w="992" w:type="dxa"/>
            <w:vAlign w:val="center"/>
          </w:tcPr>
          <w:p w:rsidR="00136793" w:rsidRPr="00136793" w:rsidRDefault="00136793" w:rsidP="00136793">
            <w:pPr>
              <w:spacing w:after="0" w:line="240" w:lineRule="auto"/>
              <w:jc w:val="center"/>
              <w:rPr>
                <w:rFonts w:ascii="Times New Roman" w:eastAsia="Times New Roman" w:hAnsi="Times New Roman" w:cs="Times New Roman"/>
                <w:b/>
                <w:sz w:val="24"/>
                <w:szCs w:val="24"/>
                <w:lang w:eastAsia="ru-RU"/>
              </w:rPr>
            </w:pPr>
            <w:r w:rsidRPr="00136793">
              <w:rPr>
                <w:rFonts w:ascii="Times New Roman" w:eastAsia="Times New Roman" w:hAnsi="Times New Roman" w:cs="Times New Roman"/>
                <w:b/>
                <w:sz w:val="24"/>
                <w:szCs w:val="24"/>
                <w:lang w:eastAsia="ru-RU"/>
              </w:rPr>
              <w:t>Кол-во часов</w:t>
            </w:r>
          </w:p>
        </w:tc>
        <w:tc>
          <w:tcPr>
            <w:tcW w:w="5562" w:type="dxa"/>
            <w:vAlign w:val="center"/>
          </w:tcPr>
          <w:p w:rsidR="00136793" w:rsidRPr="00136793" w:rsidRDefault="00136793" w:rsidP="00136793">
            <w:pPr>
              <w:spacing w:after="0" w:line="240" w:lineRule="auto"/>
              <w:jc w:val="center"/>
              <w:rPr>
                <w:rFonts w:ascii="Times New Roman" w:eastAsia="Times New Roman" w:hAnsi="Times New Roman" w:cs="Times New Roman"/>
                <w:b/>
                <w:sz w:val="24"/>
                <w:szCs w:val="24"/>
                <w:lang w:eastAsia="ru-RU"/>
              </w:rPr>
            </w:pPr>
            <w:r w:rsidRPr="00136793">
              <w:rPr>
                <w:rFonts w:ascii="Times New Roman" w:eastAsia="Times New Roman" w:hAnsi="Times New Roman" w:cs="Times New Roman"/>
                <w:b/>
                <w:sz w:val="24"/>
                <w:szCs w:val="24"/>
                <w:lang w:eastAsia="ru-RU"/>
              </w:rPr>
              <w:t>Основные изучаемые вопросы темы</w:t>
            </w:r>
          </w:p>
        </w:tc>
      </w:tr>
      <w:tr w:rsidR="00136793" w:rsidRPr="00136793" w:rsidTr="00E41B7A">
        <w:trPr>
          <w:trHeight w:val="1015"/>
          <w:jc w:val="center"/>
        </w:trPr>
        <w:tc>
          <w:tcPr>
            <w:tcW w:w="500" w:type="dxa"/>
          </w:tcPr>
          <w:p w:rsidR="00136793" w:rsidRPr="00136793" w:rsidRDefault="00136793" w:rsidP="00136793">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rsidR="00532D44" w:rsidRDefault="00532D44" w:rsidP="00136793">
            <w:pPr>
              <w:spacing w:after="0" w:line="240" w:lineRule="auto"/>
              <w:jc w:val="both"/>
              <w:rPr>
                <w:rFonts w:ascii="Times New Roman" w:eastAsia="Times New Roman" w:hAnsi="Times New Roman" w:cs="Times New Roman"/>
                <w:sz w:val="24"/>
                <w:szCs w:val="24"/>
                <w:lang w:eastAsia="ru-RU"/>
              </w:rPr>
            </w:pPr>
            <w:r w:rsidRPr="00532D44">
              <w:rPr>
                <w:rFonts w:ascii="Times New Roman" w:eastAsia="Times New Roman" w:hAnsi="Times New Roman" w:cs="Times New Roman"/>
                <w:sz w:val="24"/>
                <w:szCs w:val="24"/>
                <w:lang w:eastAsia="ru-RU"/>
              </w:rPr>
              <w:t>Введе</w:t>
            </w:r>
            <w:r>
              <w:rPr>
                <w:rFonts w:ascii="Times New Roman" w:eastAsia="Times New Roman" w:hAnsi="Times New Roman" w:cs="Times New Roman"/>
                <w:sz w:val="24"/>
                <w:szCs w:val="24"/>
                <w:lang w:eastAsia="ru-RU"/>
              </w:rPr>
              <w:t xml:space="preserve">ние в предмет "Технология" </w:t>
            </w:r>
          </w:p>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Современные средства ручного труда. Средства труда современного производства. Агрегаты и производственные линии</w:t>
            </w:r>
          </w:p>
        </w:tc>
        <w:tc>
          <w:tcPr>
            <w:tcW w:w="992" w:type="dxa"/>
          </w:tcPr>
          <w:p w:rsidR="00532D44"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532D44" w:rsidRDefault="00532D44" w:rsidP="00136793">
            <w:pPr>
              <w:spacing w:after="0" w:line="240" w:lineRule="auto"/>
              <w:jc w:val="center"/>
              <w:rPr>
                <w:rFonts w:ascii="Times New Roman" w:eastAsia="Times New Roman" w:hAnsi="Times New Roman" w:cs="Times New Roman"/>
                <w:sz w:val="24"/>
                <w:szCs w:val="24"/>
                <w:lang w:eastAsia="ru-RU"/>
              </w:rPr>
            </w:pPr>
          </w:p>
          <w:p w:rsidR="00136793" w:rsidRPr="00136793"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562" w:type="dxa"/>
          </w:tcPr>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 xml:space="preserve">Автоматизация производства. Производственные технологии автоматизированного производства. Автоматизированное производство на предприятиях нашего региона. Функции специалистов, занятых на производстве. Предприятия региона проживания обучающихся, работающие на основе современных производственных технологий. Автоматизированные производства региона проживания обучающихся, новые функции рабочих профессий в условиях высокотехнологичных </w:t>
            </w:r>
            <w:r w:rsidRPr="00136793">
              <w:rPr>
                <w:rFonts w:ascii="Times New Roman" w:eastAsia="Times New Roman" w:hAnsi="Times New Roman" w:cs="Times New Roman"/>
                <w:sz w:val="24"/>
                <w:szCs w:val="24"/>
                <w:lang w:eastAsia="ru-RU"/>
              </w:rPr>
              <w:lastRenderedPageBreak/>
              <w:t>автоматизированных производств и новые требования к кадрам</w:t>
            </w:r>
          </w:p>
        </w:tc>
      </w:tr>
      <w:tr w:rsidR="00136793" w:rsidRPr="00136793" w:rsidTr="00E41B7A">
        <w:trPr>
          <w:trHeight w:val="646"/>
          <w:jc w:val="center"/>
        </w:trPr>
        <w:tc>
          <w:tcPr>
            <w:tcW w:w="500" w:type="dxa"/>
          </w:tcPr>
          <w:p w:rsidR="00136793" w:rsidRPr="00136793" w:rsidRDefault="00136793" w:rsidP="00136793">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Культура производства. Технологическая культура производства. Культура труда</w:t>
            </w:r>
          </w:p>
        </w:tc>
        <w:tc>
          <w:tcPr>
            <w:tcW w:w="992" w:type="dxa"/>
          </w:tcPr>
          <w:p w:rsidR="00136793" w:rsidRPr="00136793"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562" w:type="dxa"/>
          </w:tcPr>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Цикл жизни технологии. Составление технологической карты известного технологического процесса. Апробация путей оптимизации технологического процесса</w:t>
            </w:r>
          </w:p>
        </w:tc>
      </w:tr>
      <w:tr w:rsidR="00136793" w:rsidRPr="00136793" w:rsidTr="00E41B7A">
        <w:trPr>
          <w:trHeight w:val="1209"/>
          <w:jc w:val="center"/>
        </w:trPr>
        <w:tc>
          <w:tcPr>
            <w:tcW w:w="500" w:type="dxa"/>
          </w:tcPr>
          <w:p w:rsidR="00136793" w:rsidRPr="00136793" w:rsidRDefault="00136793" w:rsidP="00136793">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Двигатели. Воздушные двигатели. Гидравлические двигатели. Паровые двигатели. Тепловые машины внутреннего сгорания. Реактивные и ракетные двигатели. Электрические двигатели</w:t>
            </w:r>
          </w:p>
        </w:tc>
        <w:tc>
          <w:tcPr>
            <w:tcW w:w="992" w:type="dxa"/>
          </w:tcPr>
          <w:p w:rsidR="00136793" w:rsidRPr="00136793"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562" w:type="dxa"/>
          </w:tcPr>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Конструкции. Основные характеристики конструкций. Простые механизмы как часть технологических систем. Построение модели механизма, состоящего из 4–5 простых механизмов, по кинематической схеме</w:t>
            </w:r>
          </w:p>
        </w:tc>
      </w:tr>
      <w:tr w:rsidR="00136793" w:rsidRPr="00136793" w:rsidTr="00E41B7A">
        <w:trPr>
          <w:trHeight w:val="746"/>
          <w:jc w:val="center"/>
        </w:trPr>
        <w:tc>
          <w:tcPr>
            <w:tcW w:w="500" w:type="dxa"/>
          </w:tcPr>
          <w:p w:rsidR="00136793" w:rsidRPr="00136793" w:rsidRDefault="00136793" w:rsidP="00136793">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Производство металлов. Производство древесных материалов. Производство синтетических материалов и пластмасс. Особенности производства искусственных волокон в текстильном производстве. Свойства искусственных волокон. Производственные технологии обработки конструкционных материалов резанием. Производственные технологии пластического формования материалов. Физико-химические и термические технологии обработки материалов</w:t>
            </w:r>
          </w:p>
        </w:tc>
        <w:tc>
          <w:tcPr>
            <w:tcW w:w="992" w:type="dxa"/>
          </w:tcPr>
          <w:p w:rsidR="00136793" w:rsidRPr="00136793"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562" w:type="dxa"/>
          </w:tcPr>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Материальные технологии. Технологии получения материалов. Разработка и изготовление материального продукта. Разработка вспомогательной технологии. Разработка / оптимизация и введение технологии на примере организации действий и взаимодействия в быту. 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 Обзор ведущих технологий, применяющихся на предприятиях региона, рабочих мест и их функций. Производство материалов на предприятиях региона проживания обучающихся</w:t>
            </w:r>
          </w:p>
        </w:tc>
      </w:tr>
      <w:tr w:rsidR="00136793" w:rsidRPr="00136793" w:rsidTr="00E41B7A">
        <w:trPr>
          <w:trHeight w:val="673"/>
          <w:jc w:val="center"/>
        </w:trPr>
        <w:tc>
          <w:tcPr>
            <w:tcW w:w="500" w:type="dxa"/>
          </w:tcPr>
          <w:p w:rsidR="00136793" w:rsidRPr="00136793" w:rsidRDefault="00136793" w:rsidP="00136793">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Характеристики основных пищевых продуктов, используемых в процессе приготовления изделий из теста. Хлеб и продукты хлебопекарной промышленности. Мучные кондитерские изделия и тесто для их приготовления. Переработка рыбного сырья. Пищевая ценность рыбы. Механическая и тепловая кулинарная обработка рыбы. Нерыбные пищевые продукты моря. Рыбные консервы и пресервы</w:t>
            </w:r>
          </w:p>
        </w:tc>
        <w:tc>
          <w:tcPr>
            <w:tcW w:w="992" w:type="dxa"/>
          </w:tcPr>
          <w:p w:rsidR="00136793" w:rsidRPr="00136793"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562" w:type="dxa"/>
          </w:tcPr>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Современные промышленные технологии получения продуктов питания. Хранение продовольственных и непродовольственных продуктов. Способы обработки продуктов питания и потребительские качества пищи. Разработка и изготовление материального продукта</w:t>
            </w:r>
          </w:p>
        </w:tc>
      </w:tr>
      <w:tr w:rsidR="00136793" w:rsidRPr="00136793" w:rsidTr="00E41B7A">
        <w:trPr>
          <w:trHeight w:val="1209"/>
          <w:jc w:val="center"/>
        </w:trPr>
        <w:tc>
          <w:tcPr>
            <w:tcW w:w="500" w:type="dxa"/>
          </w:tcPr>
          <w:p w:rsidR="00136793" w:rsidRPr="00136793" w:rsidRDefault="00136793" w:rsidP="00136793">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Энергия магнитного поля. Энергия электрического тока. Энергия электромагнитного поля</w:t>
            </w:r>
          </w:p>
        </w:tc>
        <w:tc>
          <w:tcPr>
            <w:tcW w:w="992" w:type="dxa"/>
          </w:tcPr>
          <w:p w:rsidR="00136793" w:rsidRPr="00136793"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562" w:type="dxa"/>
          </w:tcPr>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Энергетическое обеспечение нашего дома. Электроприборы. Бытовая техника и её развитие. Освещение и освещённость, нормы освещённости в зависимости от назначения помещения. Отопление и тепловые потери. Энергосбережение в быту. Электробезопасность в быту и экология жилища. Электрическая схема. 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освещённости и экономичности. Проект оптимизации энергозатрат</w:t>
            </w:r>
          </w:p>
        </w:tc>
      </w:tr>
      <w:tr w:rsidR="00136793" w:rsidRPr="00136793" w:rsidTr="00E41B7A">
        <w:trPr>
          <w:trHeight w:val="415"/>
          <w:jc w:val="center"/>
        </w:trPr>
        <w:tc>
          <w:tcPr>
            <w:tcW w:w="500" w:type="dxa"/>
          </w:tcPr>
          <w:p w:rsidR="00136793" w:rsidRPr="00136793" w:rsidRDefault="00136793" w:rsidP="00136793">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Источники и каналы получения информации. Метод наблюдения в получении новой информации. Технические средства проведения наблюдений. Опыты или эксперименты для получения новой информации</w:t>
            </w:r>
          </w:p>
        </w:tc>
        <w:tc>
          <w:tcPr>
            <w:tcW w:w="992" w:type="dxa"/>
          </w:tcPr>
          <w:p w:rsidR="00136793" w:rsidRPr="00136793"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562" w:type="dxa"/>
          </w:tcPr>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Информационные технологии. Современные информационные технологии. Электроника (фотоника). Квантовые компьютеры. Развитие многофункциональных ИТ-инструментов. Способы представления технической и технологической информации. Изготовление информационного продукта по заданному алгоритму</w:t>
            </w:r>
          </w:p>
        </w:tc>
      </w:tr>
      <w:tr w:rsidR="00136793" w:rsidRPr="00136793" w:rsidTr="00E41B7A">
        <w:trPr>
          <w:trHeight w:val="872"/>
          <w:jc w:val="center"/>
        </w:trPr>
        <w:tc>
          <w:tcPr>
            <w:tcW w:w="500" w:type="dxa"/>
          </w:tcPr>
          <w:p w:rsidR="00136793" w:rsidRPr="00136793" w:rsidRDefault="00136793" w:rsidP="00136793">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Грибы. Их значение в природе и жизни человека. Характеристика искусственно выращиваемых съедобных грибов. Требования к среде и условиям выращивания культивируемых грибов. Технологии ухода за грибницами и получение урожая шампиньонов и вёшенок. Безопасные технологии сбора и заготовки грибов</w:t>
            </w:r>
          </w:p>
        </w:tc>
        <w:tc>
          <w:tcPr>
            <w:tcW w:w="992" w:type="dxa"/>
          </w:tcPr>
          <w:p w:rsidR="00136793" w:rsidRPr="00136793"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562" w:type="dxa"/>
          </w:tcPr>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Технологии сельского хозяйства. Автоматизация производства. Производство продуктов питания на предприятиях региона проживания обучающихся</w:t>
            </w:r>
          </w:p>
        </w:tc>
      </w:tr>
      <w:tr w:rsidR="00136793" w:rsidRPr="00136793" w:rsidTr="00E41B7A">
        <w:trPr>
          <w:trHeight w:val="870"/>
          <w:jc w:val="center"/>
        </w:trPr>
        <w:tc>
          <w:tcPr>
            <w:tcW w:w="500" w:type="dxa"/>
          </w:tcPr>
          <w:p w:rsidR="00136793" w:rsidRPr="00136793" w:rsidRDefault="00136793" w:rsidP="00136793">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Корма для животных. Состав кормов и их питательность. Составление рационов кормления. Подготовка кормов к скармливанию и раздача их животным</w:t>
            </w:r>
          </w:p>
        </w:tc>
        <w:tc>
          <w:tcPr>
            <w:tcW w:w="992" w:type="dxa"/>
          </w:tcPr>
          <w:p w:rsidR="00136793" w:rsidRPr="00136793"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562" w:type="dxa"/>
          </w:tcPr>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Технологии сельского хозяйства. Современные промышленные технологии получения продуктов питания. Производство продуктов питания на предприятиях региона проживания обучающихся</w:t>
            </w:r>
          </w:p>
        </w:tc>
      </w:tr>
      <w:tr w:rsidR="00136793" w:rsidRPr="00136793" w:rsidTr="00E41B7A">
        <w:trPr>
          <w:trHeight w:val="670"/>
          <w:jc w:val="center"/>
        </w:trPr>
        <w:tc>
          <w:tcPr>
            <w:tcW w:w="500" w:type="dxa"/>
          </w:tcPr>
          <w:p w:rsidR="00136793" w:rsidRPr="00136793" w:rsidRDefault="00136793" w:rsidP="00136793">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 xml:space="preserve">Социальные технологии. Социальные сети как технология. Технологии сферы </w:t>
            </w:r>
            <w:r w:rsidRPr="00136793">
              <w:rPr>
                <w:rFonts w:ascii="Times New Roman" w:eastAsia="Times New Roman" w:hAnsi="Times New Roman" w:cs="Times New Roman"/>
                <w:sz w:val="24"/>
                <w:szCs w:val="24"/>
                <w:lang w:eastAsia="ru-RU"/>
              </w:rPr>
              <w:lastRenderedPageBreak/>
              <w:t>услуг. Способы выявления потребностей. Методы принятия решения. Анализ альтернативных ресурсов. Составление программы изучения потребностей</w:t>
            </w:r>
          </w:p>
        </w:tc>
        <w:tc>
          <w:tcPr>
            <w:tcW w:w="992" w:type="dxa"/>
          </w:tcPr>
          <w:p w:rsidR="00136793" w:rsidRPr="00136793" w:rsidRDefault="00532D44"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5562" w:type="dxa"/>
          </w:tcPr>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Назначение социологических исследований. Технология опроса: анкетирование. Технология опроса: интервью</w:t>
            </w:r>
          </w:p>
        </w:tc>
      </w:tr>
      <w:tr w:rsidR="00532D44" w:rsidRPr="00136793" w:rsidTr="00E41B7A">
        <w:trPr>
          <w:trHeight w:val="914"/>
          <w:jc w:val="center"/>
        </w:trPr>
        <w:tc>
          <w:tcPr>
            <w:tcW w:w="500" w:type="dxa"/>
          </w:tcPr>
          <w:p w:rsidR="00532D44" w:rsidRPr="00136793" w:rsidRDefault="00532D44" w:rsidP="0098167F">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rsidR="00532D44" w:rsidRPr="00136793" w:rsidRDefault="00532D44" w:rsidP="0098167F">
            <w:pPr>
              <w:spacing w:after="0" w:line="240" w:lineRule="auto"/>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Создание новых идей при помощи метода фокальных объектов. Техническая документация в проекте. Конструкторская документация. Технологическая документация в проекте</w:t>
            </w:r>
          </w:p>
        </w:tc>
        <w:tc>
          <w:tcPr>
            <w:tcW w:w="992" w:type="dxa"/>
          </w:tcPr>
          <w:p w:rsidR="00532D44" w:rsidRPr="00136793" w:rsidRDefault="00532D44" w:rsidP="0098167F">
            <w:pPr>
              <w:spacing w:after="0" w:line="240" w:lineRule="auto"/>
              <w:jc w:val="center"/>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5</w:t>
            </w:r>
          </w:p>
        </w:tc>
        <w:tc>
          <w:tcPr>
            <w:tcW w:w="5562" w:type="dxa"/>
          </w:tcPr>
          <w:p w:rsidR="00532D44" w:rsidRPr="00136793" w:rsidRDefault="00532D44" w:rsidP="0098167F">
            <w:pPr>
              <w:spacing w:after="0" w:line="240" w:lineRule="auto"/>
              <w:rPr>
                <w:rFonts w:ascii="Times New Roman" w:eastAsia="Times New Roman" w:hAnsi="Times New Roman" w:cs="Times New Roman"/>
                <w:sz w:val="24"/>
                <w:szCs w:val="24"/>
                <w:lang w:eastAsia="ru-RU"/>
              </w:rPr>
            </w:pPr>
            <w:r w:rsidRPr="00136793">
              <w:rPr>
                <w:rFonts w:ascii="Times New Roman" w:eastAsia="Times New Roman" w:hAnsi="Times New Roman" w:cs="Times New Roman"/>
                <w:sz w:val="24"/>
                <w:szCs w:val="24"/>
                <w:lang w:eastAsia="ru-RU"/>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Способы представления технической и технологической информации. Технологическая карта. Анализ и синтез как средства решения задачи. Техника проведения морфологического анализа</w:t>
            </w:r>
          </w:p>
        </w:tc>
      </w:tr>
      <w:tr w:rsidR="00136793" w:rsidRPr="00136793" w:rsidTr="00E41B7A">
        <w:trPr>
          <w:trHeight w:val="670"/>
          <w:jc w:val="center"/>
        </w:trPr>
        <w:tc>
          <w:tcPr>
            <w:tcW w:w="500" w:type="dxa"/>
          </w:tcPr>
          <w:p w:rsidR="00136793" w:rsidRPr="00136793" w:rsidRDefault="00136793" w:rsidP="001367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25" w:type="dxa"/>
          </w:tcPr>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992" w:type="dxa"/>
          </w:tcPr>
          <w:p w:rsidR="00136793" w:rsidRPr="00136793" w:rsidRDefault="00136793" w:rsidP="001367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5562" w:type="dxa"/>
          </w:tcPr>
          <w:p w:rsidR="00136793" w:rsidRPr="00136793" w:rsidRDefault="00136793" w:rsidP="00136793">
            <w:pPr>
              <w:spacing w:after="0" w:line="240" w:lineRule="auto"/>
              <w:jc w:val="both"/>
              <w:rPr>
                <w:rFonts w:ascii="Times New Roman" w:eastAsia="Times New Roman" w:hAnsi="Times New Roman" w:cs="Times New Roman"/>
                <w:sz w:val="24"/>
                <w:szCs w:val="24"/>
                <w:lang w:eastAsia="ru-RU"/>
              </w:rPr>
            </w:pPr>
          </w:p>
        </w:tc>
      </w:tr>
    </w:tbl>
    <w:p w:rsidR="00136793" w:rsidRPr="00136793" w:rsidRDefault="00136793" w:rsidP="00136793">
      <w:pPr>
        <w:spacing w:after="160" w:line="259" w:lineRule="auto"/>
        <w:sectPr w:rsidR="00136793" w:rsidRPr="00136793" w:rsidSect="00136793">
          <w:footerReference w:type="even" r:id="rId9"/>
          <w:footerReference w:type="default" r:id="rId10"/>
          <w:pgSz w:w="11906" w:h="16838"/>
          <w:pgMar w:top="1134" w:right="1276" w:bottom="1134" w:left="1274" w:header="708" w:footer="708" w:gutter="0"/>
          <w:cols w:space="708"/>
          <w:titlePg/>
          <w:docGrid w:linePitch="360"/>
        </w:sectPr>
      </w:pPr>
    </w:p>
    <w:p w:rsidR="00136793" w:rsidRPr="00136793" w:rsidRDefault="00136793" w:rsidP="00136793">
      <w:pPr>
        <w:spacing w:after="0" w:line="240" w:lineRule="auto"/>
        <w:jc w:val="center"/>
        <w:rPr>
          <w:rFonts w:ascii="Times New Roman" w:eastAsia="Calibri" w:hAnsi="Times New Roman" w:cs="Times New Roman"/>
          <w:b/>
          <w:bCs/>
          <w:sz w:val="24"/>
          <w:szCs w:val="24"/>
        </w:rPr>
      </w:pPr>
      <w:r w:rsidRPr="00136793">
        <w:rPr>
          <w:rFonts w:ascii="Times New Roman" w:eastAsia="Calibri" w:hAnsi="Times New Roman" w:cs="Times New Roman"/>
          <w:b/>
          <w:bCs/>
          <w:sz w:val="24"/>
          <w:szCs w:val="24"/>
        </w:rPr>
        <w:lastRenderedPageBreak/>
        <w:t xml:space="preserve">Календарно – тематическое планирование </w:t>
      </w:r>
    </w:p>
    <w:p w:rsidR="00136793" w:rsidRPr="00136793" w:rsidRDefault="00136793" w:rsidP="0013679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Для 7 – А, 7 – В, 7</w:t>
      </w:r>
      <w:r w:rsidRPr="00136793">
        <w:rPr>
          <w:rFonts w:ascii="Times New Roman" w:eastAsia="Calibri" w:hAnsi="Times New Roman" w:cs="Times New Roman"/>
          <w:b/>
          <w:bCs/>
          <w:sz w:val="24"/>
          <w:szCs w:val="24"/>
        </w:rPr>
        <w:t xml:space="preserve">– К, </w:t>
      </w:r>
      <w:r>
        <w:rPr>
          <w:rFonts w:ascii="Times New Roman" w:eastAsia="Calibri" w:hAnsi="Times New Roman" w:cs="Times New Roman"/>
          <w:b/>
          <w:bCs/>
          <w:sz w:val="24"/>
          <w:szCs w:val="24"/>
        </w:rPr>
        <w:t xml:space="preserve">7-Г </w:t>
      </w:r>
      <w:r w:rsidRPr="00136793">
        <w:rPr>
          <w:rFonts w:ascii="Times New Roman" w:eastAsia="Calibri" w:hAnsi="Times New Roman" w:cs="Times New Roman"/>
          <w:b/>
          <w:bCs/>
          <w:sz w:val="24"/>
          <w:szCs w:val="24"/>
        </w:rPr>
        <w:t>классов</w:t>
      </w: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160" w:line="259" w:lineRule="auto"/>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7"/>
        <w:gridCol w:w="992"/>
        <w:gridCol w:w="1418"/>
        <w:gridCol w:w="7"/>
        <w:gridCol w:w="1403"/>
        <w:gridCol w:w="7"/>
        <w:gridCol w:w="5103"/>
        <w:gridCol w:w="1281"/>
        <w:gridCol w:w="4391"/>
      </w:tblGrid>
      <w:tr w:rsidR="00C36BF8" w:rsidRPr="00C36BF8" w:rsidTr="00FB4321">
        <w:trPr>
          <w:cantSplit/>
          <w:trHeight w:val="276"/>
        </w:trPr>
        <w:tc>
          <w:tcPr>
            <w:tcW w:w="1807" w:type="dxa"/>
            <w:gridSpan w:val="3"/>
            <w:shd w:val="clear" w:color="auto" w:fill="auto"/>
            <w:vAlign w:val="center"/>
          </w:tcPr>
          <w:p w:rsidR="00C36BF8" w:rsidRPr="00C36BF8" w:rsidRDefault="00C36BF8" w:rsidP="00C36BF8">
            <w:pPr>
              <w:spacing w:after="0" w:line="240" w:lineRule="auto"/>
              <w:rPr>
                <w:rFonts w:ascii="Times New Roman" w:eastAsia="Calibri" w:hAnsi="Times New Roman" w:cs="Times New Roman"/>
                <w:b/>
                <w:color w:val="000000"/>
                <w:sz w:val="24"/>
                <w:szCs w:val="24"/>
              </w:rPr>
            </w:pPr>
            <w:r w:rsidRPr="00C36BF8">
              <w:rPr>
                <w:rFonts w:ascii="Times New Roman" w:eastAsia="Calibri" w:hAnsi="Times New Roman" w:cs="Times New Roman"/>
                <w:b/>
                <w:bCs/>
                <w:sz w:val="24"/>
                <w:szCs w:val="24"/>
              </w:rPr>
              <w:t>№ п/п урока</w:t>
            </w:r>
          </w:p>
        </w:tc>
        <w:tc>
          <w:tcPr>
            <w:tcW w:w="2835" w:type="dxa"/>
            <w:gridSpan w:val="4"/>
          </w:tcPr>
          <w:p w:rsidR="00C36BF8" w:rsidRPr="00C36BF8" w:rsidRDefault="00C36BF8" w:rsidP="00C36BF8">
            <w:pPr>
              <w:spacing w:after="0" w:line="240" w:lineRule="auto"/>
              <w:jc w:val="center"/>
              <w:rPr>
                <w:rFonts w:ascii="Times New Roman" w:eastAsia="Calibri" w:hAnsi="Times New Roman" w:cs="Times New Roman"/>
                <w:b/>
                <w:color w:val="000000"/>
                <w:sz w:val="24"/>
                <w:szCs w:val="24"/>
              </w:rPr>
            </w:pPr>
            <w:r w:rsidRPr="00C36BF8">
              <w:rPr>
                <w:rFonts w:ascii="Times New Roman" w:eastAsia="Calibri" w:hAnsi="Times New Roman" w:cs="Times New Roman"/>
                <w:b/>
                <w:bCs/>
                <w:sz w:val="24"/>
                <w:szCs w:val="24"/>
              </w:rPr>
              <w:t>Дата</w:t>
            </w:r>
          </w:p>
        </w:tc>
        <w:tc>
          <w:tcPr>
            <w:tcW w:w="5103" w:type="dxa"/>
            <w:vMerge w:val="restart"/>
            <w:shd w:val="clear" w:color="auto" w:fill="auto"/>
            <w:vAlign w:val="center"/>
          </w:tcPr>
          <w:p w:rsidR="00C36BF8" w:rsidRPr="00C36BF8" w:rsidRDefault="00C36BF8" w:rsidP="00C36BF8">
            <w:pPr>
              <w:spacing w:after="0" w:line="240" w:lineRule="auto"/>
              <w:jc w:val="center"/>
              <w:rPr>
                <w:rFonts w:ascii="Times New Roman" w:eastAsia="Calibri" w:hAnsi="Times New Roman" w:cs="Times New Roman"/>
                <w:b/>
                <w:color w:val="000000"/>
                <w:sz w:val="24"/>
                <w:szCs w:val="24"/>
              </w:rPr>
            </w:pPr>
            <w:r w:rsidRPr="00C36BF8">
              <w:rPr>
                <w:rFonts w:ascii="Times New Roman" w:eastAsia="Calibri" w:hAnsi="Times New Roman" w:cs="Times New Roman"/>
                <w:b/>
                <w:bCs/>
                <w:sz w:val="24"/>
                <w:szCs w:val="24"/>
              </w:rPr>
              <w:t>Тема урока</w:t>
            </w:r>
          </w:p>
        </w:tc>
        <w:tc>
          <w:tcPr>
            <w:tcW w:w="1281" w:type="dxa"/>
            <w:vMerge w:val="restart"/>
            <w:shd w:val="clear" w:color="auto" w:fill="auto"/>
            <w:textDirection w:val="btLr"/>
            <w:vAlign w:val="center"/>
          </w:tcPr>
          <w:p w:rsidR="00C36BF8" w:rsidRPr="00C36BF8" w:rsidRDefault="00C36BF8" w:rsidP="00C36BF8">
            <w:pPr>
              <w:spacing w:after="0" w:line="240" w:lineRule="auto"/>
              <w:jc w:val="center"/>
              <w:rPr>
                <w:rFonts w:ascii="Times New Roman" w:eastAsia="Calibri" w:hAnsi="Times New Roman" w:cs="Times New Roman"/>
                <w:b/>
                <w:color w:val="000000"/>
                <w:sz w:val="24"/>
                <w:szCs w:val="24"/>
              </w:rPr>
            </w:pPr>
            <w:r w:rsidRPr="00C36BF8">
              <w:rPr>
                <w:rFonts w:ascii="Times New Roman" w:eastAsia="Calibri" w:hAnsi="Times New Roman" w:cs="Times New Roman"/>
                <w:b/>
                <w:color w:val="000000"/>
                <w:sz w:val="24"/>
                <w:szCs w:val="24"/>
              </w:rPr>
              <w:t>Кол-во</w:t>
            </w:r>
          </w:p>
          <w:p w:rsidR="00C36BF8" w:rsidRPr="00C36BF8" w:rsidRDefault="00C36BF8" w:rsidP="00C36BF8">
            <w:pPr>
              <w:spacing w:after="0" w:line="240" w:lineRule="auto"/>
              <w:jc w:val="center"/>
              <w:rPr>
                <w:rFonts w:ascii="Times New Roman" w:eastAsia="Calibri" w:hAnsi="Times New Roman" w:cs="Times New Roman"/>
                <w:b/>
                <w:color w:val="000000"/>
                <w:sz w:val="24"/>
                <w:szCs w:val="24"/>
              </w:rPr>
            </w:pPr>
            <w:r w:rsidRPr="00C36BF8">
              <w:rPr>
                <w:rFonts w:ascii="Times New Roman" w:eastAsia="Calibri" w:hAnsi="Times New Roman" w:cs="Times New Roman"/>
                <w:b/>
                <w:color w:val="000000"/>
                <w:sz w:val="24"/>
                <w:szCs w:val="24"/>
              </w:rPr>
              <w:t>час.</w:t>
            </w:r>
          </w:p>
        </w:tc>
        <w:tc>
          <w:tcPr>
            <w:tcW w:w="4391" w:type="dxa"/>
            <w:vMerge w:val="restart"/>
            <w:shd w:val="clear" w:color="auto" w:fill="auto"/>
            <w:vAlign w:val="center"/>
          </w:tcPr>
          <w:p w:rsidR="00C36BF8" w:rsidRPr="00C36BF8" w:rsidRDefault="00C36BF8" w:rsidP="00C36BF8">
            <w:pPr>
              <w:spacing w:after="160" w:line="240" w:lineRule="auto"/>
              <w:jc w:val="both"/>
              <w:rPr>
                <w:rFonts w:ascii="Times New Roman" w:eastAsia="Calibri" w:hAnsi="Times New Roman" w:cs="Times New Roman"/>
                <w:b/>
                <w:color w:val="000000"/>
                <w:sz w:val="24"/>
                <w:szCs w:val="24"/>
              </w:rPr>
            </w:pPr>
            <w:r w:rsidRPr="00C36BF8">
              <w:rPr>
                <w:rFonts w:ascii="Times New Roman" w:eastAsia="Calibri" w:hAnsi="Times New Roman" w:cs="Times New Roman"/>
                <w:b/>
                <w:color w:val="000000"/>
                <w:sz w:val="24"/>
                <w:szCs w:val="24"/>
              </w:rPr>
              <w:t>Виды и формы контроля</w:t>
            </w:r>
          </w:p>
        </w:tc>
      </w:tr>
      <w:tr w:rsidR="00C36BF8" w:rsidRPr="00C36BF8" w:rsidTr="00FB4321">
        <w:trPr>
          <w:cantSplit/>
          <w:trHeight w:val="480"/>
        </w:trPr>
        <w:tc>
          <w:tcPr>
            <w:tcW w:w="808" w:type="dxa"/>
            <w:shd w:val="clear" w:color="auto" w:fill="auto"/>
          </w:tcPr>
          <w:p w:rsidR="00C36BF8" w:rsidRPr="00C36BF8" w:rsidRDefault="00C36BF8" w:rsidP="00C36BF8">
            <w:pPr>
              <w:spacing w:after="0" w:line="240" w:lineRule="auto"/>
              <w:jc w:val="center"/>
              <w:rPr>
                <w:rFonts w:ascii="Times New Roman" w:eastAsia="Calibri" w:hAnsi="Times New Roman" w:cs="Times New Roman"/>
                <w:b/>
                <w:bCs/>
                <w:sz w:val="24"/>
                <w:szCs w:val="24"/>
              </w:rPr>
            </w:pPr>
            <w:r w:rsidRPr="00C36BF8">
              <w:rPr>
                <w:rFonts w:ascii="Times New Roman" w:eastAsia="Calibri" w:hAnsi="Times New Roman" w:cs="Times New Roman"/>
                <w:b/>
                <w:bCs/>
                <w:sz w:val="24"/>
                <w:szCs w:val="24"/>
              </w:rPr>
              <w:t>план</w:t>
            </w:r>
          </w:p>
        </w:tc>
        <w:tc>
          <w:tcPr>
            <w:tcW w:w="999" w:type="dxa"/>
            <w:gridSpan w:val="2"/>
            <w:shd w:val="clear" w:color="auto" w:fill="auto"/>
          </w:tcPr>
          <w:p w:rsidR="00C36BF8" w:rsidRPr="00C36BF8" w:rsidRDefault="00C36BF8" w:rsidP="00C36BF8">
            <w:pPr>
              <w:spacing w:after="0" w:line="240" w:lineRule="auto"/>
              <w:jc w:val="center"/>
              <w:rPr>
                <w:rFonts w:ascii="Times New Roman" w:eastAsia="Calibri" w:hAnsi="Times New Roman" w:cs="Times New Roman"/>
                <w:b/>
                <w:bCs/>
                <w:sz w:val="24"/>
                <w:szCs w:val="24"/>
              </w:rPr>
            </w:pPr>
            <w:r w:rsidRPr="00C36BF8">
              <w:rPr>
                <w:rFonts w:ascii="Times New Roman" w:eastAsia="Calibri" w:hAnsi="Times New Roman" w:cs="Times New Roman"/>
                <w:b/>
                <w:bCs/>
                <w:sz w:val="24"/>
                <w:szCs w:val="24"/>
              </w:rPr>
              <w:t>факт</w:t>
            </w:r>
          </w:p>
        </w:tc>
        <w:tc>
          <w:tcPr>
            <w:tcW w:w="1425" w:type="dxa"/>
            <w:gridSpan w:val="2"/>
          </w:tcPr>
          <w:p w:rsidR="00C36BF8" w:rsidRPr="00C36BF8" w:rsidRDefault="00C36BF8" w:rsidP="00C36BF8">
            <w:pPr>
              <w:spacing w:after="0" w:line="240" w:lineRule="auto"/>
              <w:jc w:val="center"/>
              <w:rPr>
                <w:rFonts w:ascii="Times New Roman" w:eastAsia="Calibri" w:hAnsi="Times New Roman" w:cs="Times New Roman"/>
                <w:b/>
                <w:bCs/>
                <w:sz w:val="24"/>
                <w:szCs w:val="24"/>
              </w:rPr>
            </w:pPr>
            <w:r w:rsidRPr="00C36BF8">
              <w:rPr>
                <w:rFonts w:ascii="Times New Roman" w:eastAsia="Calibri" w:hAnsi="Times New Roman" w:cs="Times New Roman"/>
                <w:b/>
                <w:bCs/>
                <w:sz w:val="24"/>
                <w:szCs w:val="24"/>
              </w:rPr>
              <w:t>план</w:t>
            </w:r>
          </w:p>
        </w:tc>
        <w:tc>
          <w:tcPr>
            <w:tcW w:w="1410" w:type="dxa"/>
            <w:gridSpan w:val="2"/>
          </w:tcPr>
          <w:p w:rsidR="00C36BF8" w:rsidRPr="00C36BF8" w:rsidRDefault="00C36BF8" w:rsidP="00C36BF8">
            <w:pPr>
              <w:spacing w:after="0" w:line="240" w:lineRule="auto"/>
              <w:jc w:val="center"/>
              <w:rPr>
                <w:rFonts w:ascii="Times New Roman" w:eastAsia="Calibri" w:hAnsi="Times New Roman" w:cs="Times New Roman"/>
                <w:b/>
                <w:bCs/>
                <w:sz w:val="24"/>
                <w:szCs w:val="24"/>
              </w:rPr>
            </w:pPr>
            <w:r w:rsidRPr="00C36BF8">
              <w:rPr>
                <w:rFonts w:ascii="Times New Roman" w:eastAsia="Calibri" w:hAnsi="Times New Roman" w:cs="Times New Roman"/>
                <w:b/>
                <w:bCs/>
                <w:sz w:val="24"/>
                <w:szCs w:val="24"/>
              </w:rPr>
              <w:t>факт</w:t>
            </w:r>
          </w:p>
        </w:tc>
        <w:tc>
          <w:tcPr>
            <w:tcW w:w="5103" w:type="dxa"/>
            <w:vMerge/>
            <w:shd w:val="clear" w:color="auto" w:fill="auto"/>
            <w:vAlign w:val="center"/>
          </w:tcPr>
          <w:p w:rsidR="00C36BF8" w:rsidRPr="00C36BF8" w:rsidRDefault="00C36BF8" w:rsidP="00C36BF8">
            <w:pPr>
              <w:spacing w:after="0" w:line="240" w:lineRule="auto"/>
              <w:jc w:val="center"/>
              <w:rPr>
                <w:rFonts w:ascii="Times New Roman" w:eastAsia="Calibri" w:hAnsi="Times New Roman" w:cs="Times New Roman"/>
                <w:b/>
                <w:bCs/>
                <w:sz w:val="24"/>
                <w:szCs w:val="24"/>
              </w:rPr>
            </w:pPr>
          </w:p>
        </w:tc>
        <w:tc>
          <w:tcPr>
            <w:tcW w:w="1281" w:type="dxa"/>
            <w:vMerge/>
            <w:shd w:val="clear" w:color="auto" w:fill="auto"/>
            <w:textDirection w:val="btLr"/>
            <w:vAlign w:val="center"/>
          </w:tcPr>
          <w:p w:rsidR="00C36BF8" w:rsidRPr="00C36BF8" w:rsidRDefault="00C36BF8" w:rsidP="00C36BF8">
            <w:pPr>
              <w:spacing w:after="0" w:line="240" w:lineRule="auto"/>
              <w:jc w:val="center"/>
              <w:rPr>
                <w:rFonts w:ascii="Times New Roman" w:eastAsia="Calibri" w:hAnsi="Times New Roman" w:cs="Times New Roman"/>
                <w:b/>
                <w:color w:val="000000"/>
                <w:sz w:val="24"/>
                <w:szCs w:val="24"/>
              </w:rPr>
            </w:pPr>
          </w:p>
        </w:tc>
        <w:tc>
          <w:tcPr>
            <w:tcW w:w="4391" w:type="dxa"/>
            <w:vMerge/>
            <w:shd w:val="clear" w:color="auto" w:fill="auto"/>
            <w:vAlign w:val="center"/>
          </w:tcPr>
          <w:p w:rsidR="00C36BF8" w:rsidRPr="00C36BF8" w:rsidRDefault="00C36BF8" w:rsidP="00C36BF8">
            <w:pPr>
              <w:spacing w:after="160" w:line="240" w:lineRule="auto"/>
              <w:jc w:val="both"/>
              <w:rPr>
                <w:rFonts w:ascii="Times New Roman" w:eastAsia="Calibri" w:hAnsi="Times New Roman" w:cs="Times New Roman"/>
                <w:b/>
                <w:color w:val="000000"/>
                <w:sz w:val="24"/>
                <w:szCs w:val="24"/>
              </w:rPr>
            </w:pPr>
          </w:p>
        </w:tc>
      </w:tr>
      <w:tr w:rsidR="00C36BF8" w:rsidRPr="00C36BF8" w:rsidTr="00FB4321">
        <w:trPr>
          <w:trHeight w:val="6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b/>
                <w:color w:val="000000"/>
                <w:sz w:val="24"/>
                <w:szCs w:val="24"/>
              </w:rPr>
            </w:pPr>
          </w:p>
        </w:tc>
        <w:tc>
          <w:tcPr>
            <w:tcW w:w="1418" w:type="dxa"/>
          </w:tcPr>
          <w:p w:rsidR="00C36BF8" w:rsidRPr="00C36BF8" w:rsidRDefault="00C36BF8" w:rsidP="00C36BF8">
            <w:pPr>
              <w:spacing w:after="0" w:line="240" w:lineRule="auto"/>
              <w:rPr>
                <w:rFonts w:ascii="Times New Roman" w:eastAsia="Calibri" w:hAnsi="Times New Roman" w:cs="Times New Roman"/>
                <w:b/>
                <w:color w:val="000000"/>
                <w:sz w:val="24"/>
                <w:szCs w:val="24"/>
              </w:rPr>
            </w:pPr>
          </w:p>
        </w:tc>
        <w:tc>
          <w:tcPr>
            <w:tcW w:w="1417" w:type="dxa"/>
            <w:gridSpan w:val="3"/>
          </w:tcPr>
          <w:p w:rsidR="00C36BF8" w:rsidRPr="00C36BF8" w:rsidRDefault="00C36BF8" w:rsidP="00C36BF8">
            <w:pPr>
              <w:spacing w:after="0" w:line="240" w:lineRule="auto"/>
              <w:rPr>
                <w:rFonts w:ascii="Times New Roman" w:eastAsia="Calibri" w:hAnsi="Times New Roman" w:cs="Times New Roman"/>
                <w:b/>
                <w:color w:val="000000"/>
                <w:sz w:val="24"/>
                <w:szCs w:val="24"/>
              </w:rPr>
            </w:pPr>
          </w:p>
        </w:tc>
        <w:tc>
          <w:tcPr>
            <w:tcW w:w="5103" w:type="dxa"/>
            <w:shd w:val="clear" w:color="auto" w:fill="auto"/>
          </w:tcPr>
          <w:p w:rsidR="00C36BF8" w:rsidRPr="00A256C6" w:rsidRDefault="00C36BF8" w:rsidP="00C36BF8">
            <w:pPr>
              <w:spacing w:after="0" w:line="240" w:lineRule="auto"/>
              <w:rPr>
                <w:rFonts w:ascii="Times New Roman" w:eastAsia="Calibri" w:hAnsi="Times New Roman" w:cs="Times New Roman"/>
                <w:color w:val="000000"/>
                <w:sz w:val="24"/>
                <w:szCs w:val="24"/>
              </w:rPr>
            </w:pPr>
            <w:r w:rsidRPr="00A256C6">
              <w:rPr>
                <w:rFonts w:ascii="Times New Roman" w:eastAsia="Calibri" w:hAnsi="Times New Roman" w:cs="Times New Roman"/>
                <w:color w:val="000000"/>
                <w:sz w:val="24"/>
                <w:szCs w:val="24"/>
              </w:rPr>
              <w:t>Введение в предмет "Технология"</w:t>
            </w:r>
          </w:p>
        </w:tc>
        <w:tc>
          <w:tcPr>
            <w:tcW w:w="1281" w:type="dxa"/>
            <w:shd w:val="clear" w:color="auto" w:fill="auto"/>
            <w:vAlign w:val="center"/>
          </w:tcPr>
          <w:p w:rsidR="00C36BF8" w:rsidRPr="00C36BF8" w:rsidRDefault="00C36BF8" w:rsidP="00C36BF8">
            <w:pPr>
              <w:spacing w:after="0" w:line="240" w:lineRule="auto"/>
              <w:jc w:val="center"/>
              <w:rPr>
                <w:rFonts w:ascii="Times New Roman" w:eastAsia="Calibri" w:hAnsi="Times New Roman" w:cs="Times New Roman"/>
                <w:b/>
                <w:color w:val="000000"/>
                <w:sz w:val="24"/>
                <w:szCs w:val="24"/>
              </w:rPr>
            </w:pPr>
            <w:r w:rsidRPr="00C36BF8">
              <w:rPr>
                <w:rFonts w:ascii="Times New Roman" w:eastAsia="Calibri" w:hAnsi="Times New Roman" w:cs="Times New Roman"/>
                <w:b/>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Вводный.</w:t>
            </w:r>
            <w:r w:rsidRPr="00C36BF8">
              <w:rPr>
                <w:rFonts w:ascii="Times New Roman" w:eastAsia="Calibri" w:hAnsi="Times New Roman" w:cs="Times New Roman"/>
                <w:sz w:val="24"/>
                <w:szCs w:val="24"/>
              </w:rPr>
              <w:t xml:space="preserve"> Обсуждение, наблюдение учителем за освоением учащимися содержания обучения</w:t>
            </w:r>
          </w:p>
        </w:tc>
      </w:tr>
      <w:tr w:rsidR="00C36BF8" w:rsidRPr="00C36BF8" w:rsidTr="00C36BF8">
        <w:trPr>
          <w:trHeight w:val="145"/>
        </w:trPr>
        <w:tc>
          <w:tcPr>
            <w:tcW w:w="15417" w:type="dxa"/>
            <w:gridSpan w:val="10"/>
            <w:shd w:val="clear" w:color="auto" w:fill="auto"/>
          </w:tcPr>
          <w:p w:rsidR="00C36BF8" w:rsidRPr="00C36BF8" w:rsidRDefault="00C36BF8" w:rsidP="00C36BF8">
            <w:pPr>
              <w:spacing w:after="0" w:line="240" w:lineRule="auto"/>
              <w:rPr>
                <w:rFonts w:ascii="Times New Roman" w:eastAsia="Calibri" w:hAnsi="Times New Roman" w:cs="Times New Roman"/>
                <w:b/>
                <w:color w:val="000000"/>
                <w:sz w:val="24"/>
                <w:szCs w:val="24"/>
              </w:rPr>
            </w:pPr>
            <w:r w:rsidRPr="00C36BF8">
              <w:rPr>
                <w:rFonts w:ascii="Times New Roman" w:eastAsia="Calibri" w:hAnsi="Times New Roman" w:cs="Times New Roman"/>
                <w:b/>
                <w:color w:val="000000"/>
                <w:sz w:val="24"/>
                <w:szCs w:val="24"/>
              </w:rPr>
              <w:t>Производство – 2 ч.</w:t>
            </w:r>
          </w:p>
        </w:tc>
      </w:tr>
      <w:tr w:rsidR="00C36BF8" w:rsidRPr="00C36BF8" w:rsidTr="00FB4321">
        <w:trPr>
          <w:trHeight w:val="14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06.09</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Современные средства ручного труда</w:t>
            </w:r>
          </w:p>
          <w:p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Средства труда современного производства</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rsidTr="00FB4321">
        <w:trPr>
          <w:trHeight w:val="14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13.09</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Агрегаты и производственные линии</w:t>
            </w:r>
          </w:p>
          <w:p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Творческий проект "Буклет"</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rsidTr="006E278E">
        <w:trPr>
          <w:trHeight w:val="145"/>
        </w:trPr>
        <w:tc>
          <w:tcPr>
            <w:tcW w:w="15417" w:type="dxa"/>
            <w:gridSpan w:val="10"/>
            <w:shd w:val="clear" w:color="auto" w:fill="auto"/>
          </w:tcPr>
          <w:p w:rsidR="00C36BF8" w:rsidRPr="00C36BF8" w:rsidRDefault="00C36BF8" w:rsidP="00C36BF8">
            <w:pPr>
              <w:spacing w:after="0" w:line="240" w:lineRule="auto"/>
              <w:rPr>
                <w:rFonts w:ascii="Times New Roman" w:eastAsia="Calibri" w:hAnsi="Times New Roman" w:cs="Times New Roman"/>
                <w:b/>
                <w:color w:val="000000"/>
                <w:sz w:val="24"/>
                <w:szCs w:val="24"/>
              </w:rPr>
            </w:pPr>
            <w:r w:rsidRPr="00C36BF8">
              <w:rPr>
                <w:rFonts w:ascii="Times New Roman" w:eastAsia="Calibri" w:hAnsi="Times New Roman" w:cs="Times New Roman"/>
                <w:b/>
                <w:color w:val="000000"/>
                <w:sz w:val="24"/>
                <w:szCs w:val="24"/>
              </w:rPr>
              <w:t>Технология</w:t>
            </w:r>
            <w:r>
              <w:rPr>
                <w:rFonts w:ascii="Times New Roman" w:eastAsia="Calibri" w:hAnsi="Times New Roman" w:cs="Times New Roman"/>
                <w:b/>
                <w:color w:val="000000"/>
                <w:sz w:val="24"/>
                <w:szCs w:val="24"/>
              </w:rPr>
              <w:t xml:space="preserve"> – 2 ч.</w:t>
            </w:r>
          </w:p>
        </w:tc>
      </w:tr>
      <w:tr w:rsidR="00C36BF8" w:rsidRPr="00C36BF8" w:rsidTr="00FB4321">
        <w:trPr>
          <w:trHeight w:val="14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20.09</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Культура производства</w:t>
            </w:r>
            <w:r>
              <w:rPr>
                <w:rFonts w:ascii="Times New Roman" w:eastAsia="Calibri" w:hAnsi="Times New Roman" w:cs="Times New Roman"/>
                <w:color w:val="000000"/>
                <w:sz w:val="24"/>
                <w:szCs w:val="24"/>
              </w:rPr>
              <w:t>.</w:t>
            </w:r>
          </w:p>
          <w:p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Технологическая культура производства.</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rsidTr="00FB4321">
        <w:trPr>
          <w:trHeight w:val="14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27.09</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Культура труда</w:t>
            </w:r>
          </w:p>
          <w:p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Творческий проект "Домашнее рабочее место"</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rsidTr="00977BD1">
        <w:trPr>
          <w:trHeight w:val="145"/>
        </w:trPr>
        <w:tc>
          <w:tcPr>
            <w:tcW w:w="15417" w:type="dxa"/>
            <w:gridSpan w:val="10"/>
            <w:shd w:val="clear" w:color="auto" w:fill="auto"/>
          </w:tcPr>
          <w:p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b/>
                <w:color w:val="000000"/>
                <w:sz w:val="24"/>
                <w:szCs w:val="24"/>
              </w:rPr>
              <w:t>Техника</w:t>
            </w:r>
            <w:r>
              <w:rPr>
                <w:rFonts w:ascii="Times New Roman" w:eastAsia="Calibri" w:hAnsi="Times New Roman" w:cs="Times New Roman"/>
                <w:b/>
                <w:color w:val="000000"/>
                <w:sz w:val="24"/>
                <w:szCs w:val="24"/>
              </w:rPr>
              <w:t xml:space="preserve"> – 2 ч. </w:t>
            </w:r>
          </w:p>
        </w:tc>
      </w:tr>
      <w:tr w:rsidR="00C36BF8" w:rsidRPr="00C36BF8" w:rsidTr="00FB4321">
        <w:trPr>
          <w:trHeight w:val="14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04.10</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 xml:space="preserve">Двигатели. Воздушные двигатели. </w:t>
            </w:r>
          </w:p>
          <w:p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Гидравлические двигатели.</w:t>
            </w:r>
          </w:p>
          <w:p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Паровые двигатели.</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rsidTr="00FB4321">
        <w:trPr>
          <w:trHeight w:val="14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11.10</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Тепловые машины внутреннего сгорания.</w:t>
            </w:r>
          </w:p>
          <w:p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 xml:space="preserve">Реактивные и ракетные двигатели. </w:t>
            </w:r>
          </w:p>
          <w:p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Электрические двигатели</w:t>
            </w:r>
          </w:p>
          <w:p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Творческий проект "Двигатель"</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7E6B88" w:rsidRPr="00C36BF8" w:rsidTr="00103CAA">
        <w:trPr>
          <w:trHeight w:val="145"/>
        </w:trPr>
        <w:tc>
          <w:tcPr>
            <w:tcW w:w="15417" w:type="dxa"/>
            <w:gridSpan w:val="10"/>
            <w:shd w:val="clear" w:color="auto" w:fill="auto"/>
          </w:tcPr>
          <w:p w:rsidR="007E6B88" w:rsidRPr="00C36BF8" w:rsidRDefault="007E6B88" w:rsidP="007E6B8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b/>
                <w:color w:val="000000"/>
                <w:sz w:val="24"/>
                <w:szCs w:val="24"/>
              </w:rPr>
              <w:t>Технологии получения обработки, преобразования и использования материалов</w:t>
            </w:r>
            <w:r>
              <w:rPr>
                <w:rFonts w:ascii="Times New Roman" w:eastAsia="Calibri" w:hAnsi="Times New Roman" w:cs="Times New Roman"/>
                <w:b/>
                <w:color w:val="000000"/>
                <w:sz w:val="24"/>
                <w:szCs w:val="24"/>
              </w:rPr>
              <w:t xml:space="preserve"> – 4 ч.</w:t>
            </w:r>
          </w:p>
        </w:tc>
      </w:tr>
      <w:tr w:rsidR="00C36BF8" w:rsidRPr="00C36BF8" w:rsidTr="00FB4321">
        <w:trPr>
          <w:trHeight w:val="14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18.10</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 xml:space="preserve">Производство металлов. </w:t>
            </w:r>
          </w:p>
          <w:p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Производство древесных материалов.</w:t>
            </w:r>
          </w:p>
          <w:p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Производство синтетических материалов и пластмасс.</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rsidTr="00FB4321">
        <w:trPr>
          <w:trHeight w:val="14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25.10</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Особенности производства искусственных волокон в текстильном производстве</w:t>
            </w:r>
          </w:p>
          <w:p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Свойства искусственных волокон</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rsidTr="00FB4321">
        <w:trPr>
          <w:trHeight w:val="14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08.11</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Производственные технологии обработки конструкционных материалов резанием</w:t>
            </w:r>
          </w:p>
          <w:p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Производственные технологии пластического формования материалов</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rsidTr="00FB4321">
        <w:trPr>
          <w:trHeight w:val="547"/>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15.11</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Физико-химические и термические технологии обработки материалов</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7E6B88" w:rsidRPr="00C36BF8" w:rsidTr="006656CA">
        <w:trPr>
          <w:trHeight w:val="145"/>
        </w:trPr>
        <w:tc>
          <w:tcPr>
            <w:tcW w:w="15417" w:type="dxa"/>
            <w:gridSpan w:val="10"/>
            <w:shd w:val="clear" w:color="auto" w:fill="auto"/>
          </w:tcPr>
          <w:p w:rsidR="007E6B88" w:rsidRPr="00C36BF8" w:rsidRDefault="007E6B88" w:rsidP="007E6B8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b/>
                <w:color w:val="000000"/>
                <w:sz w:val="24"/>
                <w:szCs w:val="24"/>
              </w:rPr>
              <w:t xml:space="preserve">Технология приготовления мучных изделий </w:t>
            </w:r>
            <w:r>
              <w:rPr>
                <w:rFonts w:ascii="Times New Roman" w:eastAsia="Calibri" w:hAnsi="Times New Roman" w:cs="Times New Roman"/>
                <w:b/>
                <w:color w:val="000000"/>
                <w:sz w:val="24"/>
                <w:szCs w:val="24"/>
              </w:rPr>
              <w:t xml:space="preserve">– </w:t>
            </w:r>
            <w:r w:rsidR="00464F18">
              <w:rPr>
                <w:rFonts w:ascii="Times New Roman" w:eastAsia="Calibri" w:hAnsi="Times New Roman" w:cs="Times New Roman"/>
                <w:b/>
                <w:sz w:val="24"/>
                <w:szCs w:val="24"/>
              </w:rPr>
              <w:t>3</w:t>
            </w:r>
            <w:r>
              <w:rPr>
                <w:rFonts w:ascii="Times New Roman" w:eastAsia="Calibri" w:hAnsi="Times New Roman" w:cs="Times New Roman"/>
                <w:b/>
                <w:sz w:val="24"/>
                <w:szCs w:val="24"/>
              </w:rPr>
              <w:t xml:space="preserve"> ч. </w:t>
            </w:r>
          </w:p>
        </w:tc>
      </w:tr>
      <w:tr w:rsidR="00C36BF8" w:rsidRPr="00C36BF8" w:rsidTr="00FB4321">
        <w:trPr>
          <w:trHeight w:val="14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22.11</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Характеристики основных пищевых продуктов, используемых в процессе приготовления изделий из теста</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rsidTr="00FB4321">
        <w:trPr>
          <w:trHeight w:val="14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29.11</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Хлеб и продукты хлебопекарной промышленности.</w:t>
            </w:r>
          </w:p>
          <w:p w:rsidR="00464F18" w:rsidRPr="00C36BF8" w:rsidRDefault="00464F1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Мучные кондитерские изделия и тесто для их приготовления</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rsidTr="00FB4321">
        <w:trPr>
          <w:trHeight w:val="14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06.12</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Этапы творческого проекта "Кулинарная книга. Мучные изделия"</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 xml:space="preserve">Тематический. Наблюдение учителем за освоением учащимися содержания обучения, контроль выполнения </w:t>
            </w:r>
            <w:r w:rsidRPr="00C36BF8">
              <w:rPr>
                <w:rFonts w:ascii="Times New Roman" w:eastAsia="Calibri" w:hAnsi="Times New Roman" w:cs="Times New Roman"/>
                <w:sz w:val="24"/>
                <w:szCs w:val="24"/>
              </w:rPr>
              <w:lastRenderedPageBreak/>
              <w:t>практической работы</w:t>
            </w:r>
          </w:p>
        </w:tc>
      </w:tr>
      <w:tr w:rsidR="007E6B88" w:rsidRPr="00C36BF8" w:rsidTr="00691DBE">
        <w:trPr>
          <w:trHeight w:val="145"/>
        </w:trPr>
        <w:tc>
          <w:tcPr>
            <w:tcW w:w="15417" w:type="dxa"/>
            <w:gridSpan w:val="10"/>
            <w:shd w:val="clear" w:color="auto" w:fill="auto"/>
          </w:tcPr>
          <w:p w:rsidR="007E6B88" w:rsidRPr="00C36BF8" w:rsidRDefault="007E6B88" w:rsidP="007E6B8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b/>
                <w:color w:val="000000"/>
                <w:sz w:val="24"/>
                <w:szCs w:val="24"/>
              </w:rPr>
              <w:lastRenderedPageBreak/>
              <w:t>Технологии получения и обработки рыбы и морепродуктов</w:t>
            </w:r>
            <w:r>
              <w:rPr>
                <w:rFonts w:ascii="Times New Roman" w:eastAsia="Calibri" w:hAnsi="Times New Roman" w:cs="Times New Roman"/>
                <w:b/>
                <w:color w:val="000000"/>
                <w:sz w:val="24"/>
                <w:szCs w:val="24"/>
              </w:rPr>
              <w:t xml:space="preserve"> – 3 ч. </w:t>
            </w:r>
          </w:p>
        </w:tc>
      </w:tr>
      <w:tr w:rsidR="00C36BF8" w:rsidRPr="00C36BF8" w:rsidTr="00FB4321">
        <w:trPr>
          <w:trHeight w:val="14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13.12</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 xml:space="preserve">Переработка рыбного сырья. Пищевая ценность рыбы. </w:t>
            </w:r>
          </w:p>
          <w:p w:rsidR="007E6B88" w:rsidRPr="00C36BF8" w:rsidRDefault="007E6B8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Механическая и тепловая кулинарная обработка рыбы.</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rsidTr="00FB4321">
        <w:trPr>
          <w:trHeight w:val="14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20.12</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Морепродукты</w:t>
            </w:r>
            <w:r w:rsidR="007E6B88">
              <w:rPr>
                <w:rFonts w:ascii="Times New Roman" w:eastAsia="Calibri" w:hAnsi="Times New Roman" w:cs="Times New Roman"/>
                <w:color w:val="000000"/>
                <w:sz w:val="24"/>
                <w:szCs w:val="24"/>
              </w:rPr>
              <w:t>.</w:t>
            </w:r>
          </w:p>
          <w:p w:rsidR="007E6B88" w:rsidRPr="00C36BF8" w:rsidRDefault="007E6B8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Рыбные консервы и пресервы</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FB4321" w:rsidRPr="00C36BF8" w:rsidTr="00FB4321">
        <w:trPr>
          <w:trHeight w:val="145"/>
        </w:trPr>
        <w:tc>
          <w:tcPr>
            <w:tcW w:w="815" w:type="dxa"/>
            <w:gridSpan w:val="2"/>
            <w:shd w:val="clear" w:color="auto" w:fill="auto"/>
          </w:tcPr>
          <w:p w:rsidR="00FB4321" w:rsidRPr="00C36BF8" w:rsidRDefault="00FB4321"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FB4321" w:rsidRPr="00C36BF8" w:rsidRDefault="00FB4321" w:rsidP="00C36BF8">
            <w:pPr>
              <w:spacing w:after="0" w:line="240" w:lineRule="auto"/>
              <w:rPr>
                <w:rFonts w:ascii="Times New Roman" w:eastAsia="Calibri" w:hAnsi="Times New Roman" w:cs="Times New Roman"/>
                <w:color w:val="000000"/>
                <w:sz w:val="24"/>
                <w:szCs w:val="24"/>
              </w:rPr>
            </w:pPr>
          </w:p>
        </w:tc>
        <w:tc>
          <w:tcPr>
            <w:tcW w:w="1418" w:type="dxa"/>
          </w:tcPr>
          <w:p w:rsidR="00FB4321"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27.12</w:t>
            </w:r>
          </w:p>
        </w:tc>
        <w:tc>
          <w:tcPr>
            <w:tcW w:w="1417" w:type="dxa"/>
            <w:gridSpan w:val="3"/>
          </w:tcPr>
          <w:p w:rsidR="00FB4321" w:rsidRPr="00C36BF8" w:rsidRDefault="00FB4321"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FB4321" w:rsidRDefault="00FB4321"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Этапы творческого проекта "Кулинарная книга. Блюда из рыбы и морепродуктов"</w:t>
            </w:r>
          </w:p>
          <w:p w:rsidR="00FB4321" w:rsidRPr="00C36BF8" w:rsidRDefault="00FB4321"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Творческий проект  "Кулинарная книга. Блюда из рыбы и морепродуктов"</w:t>
            </w:r>
          </w:p>
          <w:p w:rsidR="00FB4321" w:rsidRPr="00C36BF8" w:rsidRDefault="00FB4321" w:rsidP="00C36BF8">
            <w:pPr>
              <w:spacing w:after="0" w:line="240" w:lineRule="auto"/>
              <w:jc w:val="center"/>
              <w:rPr>
                <w:rFonts w:ascii="Times New Roman" w:eastAsia="Calibri" w:hAnsi="Times New Roman" w:cs="Times New Roman"/>
                <w:sz w:val="24"/>
                <w:szCs w:val="24"/>
              </w:rPr>
            </w:pPr>
          </w:p>
        </w:tc>
        <w:tc>
          <w:tcPr>
            <w:tcW w:w="1281" w:type="dxa"/>
            <w:shd w:val="clear" w:color="auto" w:fill="auto"/>
          </w:tcPr>
          <w:p w:rsidR="00FB4321" w:rsidRPr="00C36BF8" w:rsidRDefault="00FB4321" w:rsidP="00C36BF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1" w:type="dxa"/>
            <w:shd w:val="clear" w:color="auto" w:fill="auto"/>
          </w:tcPr>
          <w:p w:rsidR="00FB4321" w:rsidRPr="00C36BF8" w:rsidRDefault="00FB4321"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Тематический. Наблюдение учителем за освоением учащимися содержания обучения, контроль выполнения практической работы</w:t>
            </w:r>
          </w:p>
        </w:tc>
      </w:tr>
      <w:tr w:rsidR="007E6B88" w:rsidRPr="00C36BF8" w:rsidTr="00640915">
        <w:trPr>
          <w:trHeight w:val="145"/>
        </w:trPr>
        <w:tc>
          <w:tcPr>
            <w:tcW w:w="15417" w:type="dxa"/>
            <w:gridSpan w:val="10"/>
            <w:shd w:val="clear" w:color="auto" w:fill="auto"/>
          </w:tcPr>
          <w:p w:rsidR="007E6B88" w:rsidRPr="00C36BF8" w:rsidRDefault="007E6B88" w:rsidP="007E6B8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b/>
                <w:color w:val="000000"/>
                <w:sz w:val="24"/>
                <w:szCs w:val="24"/>
              </w:rPr>
              <w:t>Технология получения, преобразования и использования энергии</w:t>
            </w:r>
            <w:r>
              <w:rPr>
                <w:rFonts w:ascii="Times New Roman" w:eastAsia="Calibri" w:hAnsi="Times New Roman" w:cs="Times New Roman"/>
                <w:b/>
                <w:color w:val="000000"/>
                <w:sz w:val="24"/>
                <w:szCs w:val="24"/>
              </w:rPr>
              <w:t xml:space="preserve"> – 2 ч. </w:t>
            </w:r>
          </w:p>
        </w:tc>
      </w:tr>
      <w:tr w:rsidR="00C36BF8" w:rsidRPr="00C36BF8" w:rsidTr="00FB4321">
        <w:trPr>
          <w:trHeight w:val="14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10.01</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Энергия магнитного поля</w:t>
            </w:r>
          </w:p>
          <w:p w:rsidR="007E6B88" w:rsidRPr="00C36BF8" w:rsidRDefault="007E6B8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Энергия электрического тока</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rsidTr="00FB4321">
        <w:trPr>
          <w:trHeight w:val="14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17.01</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Энергия электромагнитного поля</w:t>
            </w:r>
          </w:p>
          <w:p w:rsidR="007E6B88" w:rsidRPr="00C36BF8" w:rsidRDefault="007E6B8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Творческий проект "Учебный стенд"</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7E6B88" w:rsidRPr="00C36BF8" w:rsidTr="00462117">
        <w:trPr>
          <w:trHeight w:val="145"/>
        </w:trPr>
        <w:tc>
          <w:tcPr>
            <w:tcW w:w="15417" w:type="dxa"/>
            <w:gridSpan w:val="10"/>
            <w:shd w:val="clear" w:color="auto" w:fill="auto"/>
          </w:tcPr>
          <w:p w:rsidR="007E6B88" w:rsidRPr="00C36BF8" w:rsidRDefault="007E6B88" w:rsidP="007E6B8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b/>
                <w:color w:val="000000"/>
                <w:sz w:val="24"/>
                <w:szCs w:val="24"/>
              </w:rPr>
              <w:t>Технология получения, обра</w:t>
            </w:r>
            <w:r>
              <w:rPr>
                <w:rFonts w:ascii="Times New Roman" w:eastAsia="Calibri" w:hAnsi="Times New Roman" w:cs="Times New Roman"/>
                <w:b/>
                <w:color w:val="000000"/>
                <w:sz w:val="24"/>
                <w:szCs w:val="24"/>
              </w:rPr>
              <w:t xml:space="preserve">ботки и использования информации –2. </w:t>
            </w:r>
          </w:p>
        </w:tc>
      </w:tr>
      <w:tr w:rsidR="00C36BF8" w:rsidRPr="00C36BF8" w:rsidTr="00FB4321">
        <w:trPr>
          <w:trHeight w:val="14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24.01</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Источники и каналы получения информации</w:t>
            </w:r>
          </w:p>
          <w:p w:rsidR="007E6B88" w:rsidRPr="00C36BF8" w:rsidRDefault="007E6B8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Метод наблюдения в получении новой информации.</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FB4321" w:rsidRPr="00C36BF8" w:rsidTr="00FB4321">
        <w:trPr>
          <w:trHeight w:val="145"/>
        </w:trPr>
        <w:tc>
          <w:tcPr>
            <w:tcW w:w="815" w:type="dxa"/>
            <w:gridSpan w:val="2"/>
            <w:shd w:val="clear" w:color="auto" w:fill="auto"/>
          </w:tcPr>
          <w:p w:rsidR="00FB4321" w:rsidRPr="00C36BF8" w:rsidRDefault="00FB4321"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FB4321" w:rsidRPr="00C36BF8" w:rsidRDefault="00FB4321" w:rsidP="00C36BF8">
            <w:pPr>
              <w:spacing w:after="0" w:line="240" w:lineRule="auto"/>
              <w:rPr>
                <w:rFonts w:ascii="Times New Roman" w:eastAsia="Calibri" w:hAnsi="Times New Roman" w:cs="Times New Roman"/>
                <w:color w:val="000000"/>
                <w:sz w:val="24"/>
                <w:szCs w:val="24"/>
              </w:rPr>
            </w:pPr>
          </w:p>
        </w:tc>
        <w:tc>
          <w:tcPr>
            <w:tcW w:w="1418" w:type="dxa"/>
          </w:tcPr>
          <w:p w:rsidR="00FB4321"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31.01</w:t>
            </w:r>
          </w:p>
        </w:tc>
        <w:tc>
          <w:tcPr>
            <w:tcW w:w="1410" w:type="dxa"/>
            <w:gridSpan w:val="2"/>
          </w:tcPr>
          <w:p w:rsidR="00FB4321" w:rsidRPr="00C36BF8" w:rsidRDefault="00FB4321" w:rsidP="00C36BF8">
            <w:pPr>
              <w:spacing w:after="0" w:line="240" w:lineRule="auto"/>
              <w:rPr>
                <w:rFonts w:ascii="Times New Roman" w:eastAsia="Calibri" w:hAnsi="Times New Roman" w:cs="Times New Roman"/>
                <w:color w:val="000000"/>
                <w:sz w:val="24"/>
                <w:szCs w:val="24"/>
              </w:rPr>
            </w:pPr>
          </w:p>
          <w:p w:rsidR="00FB4321" w:rsidRPr="00C36BF8" w:rsidRDefault="00FB4321" w:rsidP="00C36BF8">
            <w:pPr>
              <w:spacing w:after="0" w:line="240" w:lineRule="auto"/>
              <w:jc w:val="center"/>
              <w:rPr>
                <w:rFonts w:ascii="Times New Roman" w:eastAsia="Calibri" w:hAnsi="Times New Roman" w:cs="Times New Roman"/>
                <w:sz w:val="24"/>
                <w:szCs w:val="24"/>
              </w:rPr>
            </w:pPr>
          </w:p>
        </w:tc>
        <w:tc>
          <w:tcPr>
            <w:tcW w:w="5110" w:type="dxa"/>
            <w:gridSpan w:val="2"/>
          </w:tcPr>
          <w:p w:rsidR="00FB4321" w:rsidRDefault="00FB4321" w:rsidP="00FB4321">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Технические средства проведения наблюдений</w:t>
            </w:r>
          </w:p>
          <w:p w:rsidR="00FB4321" w:rsidRPr="00C36BF8" w:rsidRDefault="00FB4321" w:rsidP="00FB4321">
            <w:pPr>
              <w:spacing w:after="0" w:line="240" w:lineRule="auto"/>
              <w:jc w:val="both"/>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Опыты или эксперименты для получения новой информации</w:t>
            </w:r>
          </w:p>
        </w:tc>
        <w:tc>
          <w:tcPr>
            <w:tcW w:w="1281" w:type="dxa"/>
          </w:tcPr>
          <w:p w:rsidR="00FB4321" w:rsidRPr="00C36BF8" w:rsidRDefault="00FB4321" w:rsidP="00C36BF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1" w:type="dxa"/>
            <w:shd w:val="clear" w:color="auto" w:fill="auto"/>
          </w:tcPr>
          <w:p w:rsidR="00FB4321" w:rsidRPr="00C36BF8" w:rsidRDefault="00FB4321"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7E6B88" w:rsidRPr="00C36BF8" w:rsidTr="00166A32">
        <w:trPr>
          <w:trHeight w:val="145"/>
        </w:trPr>
        <w:tc>
          <w:tcPr>
            <w:tcW w:w="15417" w:type="dxa"/>
            <w:gridSpan w:val="10"/>
            <w:shd w:val="clear" w:color="auto" w:fill="auto"/>
          </w:tcPr>
          <w:p w:rsidR="007E6B88" w:rsidRPr="00C36BF8" w:rsidRDefault="007E6B88" w:rsidP="007E6B8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b/>
                <w:color w:val="000000"/>
                <w:sz w:val="24"/>
                <w:szCs w:val="24"/>
              </w:rPr>
              <w:lastRenderedPageBreak/>
              <w:t xml:space="preserve">Технология растениеводства </w:t>
            </w:r>
            <w:r>
              <w:rPr>
                <w:rFonts w:ascii="Times New Roman" w:eastAsia="Calibri" w:hAnsi="Times New Roman" w:cs="Times New Roman"/>
                <w:b/>
                <w:color w:val="000000"/>
                <w:sz w:val="24"/>
                <w:szCs w:val="24"/>
              </w:rPr>
              <w:t xml:space="preserve">– </w:t>
            </w:r>
            <w:r w:rsidR="00464F18">
              <w:rPr>
                <w:rFonts w:ascii="Times New Roman" w:eastAsia="Calibri" w:hAnsi="Times New Roman" w:cs="Times New Roman"/>
                <w:b/>
                <w:color w:val="000000"/>
                <w:sz w:val="24"/>
                <w:szCs w:val="24"/>
              </w:rPr>
              <w:t xml:space="preserve">3 </w:t>
            </w:r>
            <w:r>
              <w:rPr>
                <w:rFonts w:ascii="Times New Roman" w:eastAsia="Calibri" w:hAnsi="Times New Roman" w:cs="Times New Roman"/>
                <w:b/>
                <w:color w:val="000000"/>
                <w:sz w:val="24"/>
                <w:szCs w:val="24"/>
              </w:rPr>
              <w:t xml:space="preserve">ч. </w:t>
            </w:r>
          </w:p>
        </w:tc>
      </w:tr>
      <w:tr w:rsidR="00C36BF8" w:rsidRPr="00C36BF8" w:rsidTr="00FB4321">
        <w:trPr>
          <w:trHeight w:val="14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07.02</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7E6B8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 xml:space="preserve">Грибы, их значение в природе и жизни человека. </w:t>
            </w:r>
          </w:p>
          <w:p w:rsidR="007E6B88" w:rsidRPr="00C36BF8" w:rsidRDefault="007E6B8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Характеристика искусственно выращиваемых съедобных грибов.</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rsidTr="00FB4321">
        <w:trPr>
          <w:trHeight w:val="14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14.02</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464F18" w:rsidRDefault="00464F18" w:rsidP="00C36BF8">
            <w:pPr>
              <w:spacing w:after="0" w:line="240" w:lineRule="auto"/>
              <w:rPr>
                <w:rFonts w:ascii="Times New Roman" w:eastAsia="Calibri" w:hAnsi="Times New Roman" w:cs="Times New Roman"/>
                <w:color w:val="000000"/>
                <w:sz w:val="24"/>
                <w:szCs w:val="24"/>
              </w:rPr>
            </w:pPr>
            <w:r w:rsidRPr="007E6B88">
              <w:rPr>
                <w:rFonts w:ascii="Times New Roman" w:eastAsia="Calibri" w:hAnsi="Times New Roman" w:cs="Times New Roman"/>
                <w:color w:val="000000"/>
                <w:sz w:val="24"/>
                <w:szCs w:val="24"/>
              </w:rPr>
              <w:t>Требования к среде и условиям выращивания культивируемых грибов.</w:t>
            </w:r>
          </w:p>
          <w:p w:rsidR="00C36BF8" w:rsidRDefault="00464F18" w:rsidP="00C36BF8">
            <w:pPr>
              <w:spacing w:after="0" w:line="240" w:lineRule="auto"/>
              <w:rPr>
                <w:rFonts w:ascii="Times New Roman" w:eastAsia="Calibri" w:hAnsi="Times New Roman" w:cs="Times New Roman"/>
                <w:color w:val="000000"/>
                <w:sz w:val="24"/>
                <w:szCs w:val="24"/>
              </w:rPr>
            </w:pPr>
            <w:r w:rsidRPr="00464F18">
              <w:rPr>
                <w:rFonts w:ascii="Times New Roman" w:eastAsia="Calibri" w:hAnsi="Times New Roman" w:cs="Times New Roman"/>
                <w:color w:val="000000"/>
                <w:sz w:val="24"/>
                <w:szCs w:val="24"/>
              </w:rPr>
              <w:t>Технологии ухода за грибницами и получение урожая шампиньонов и вёшенок</w:t>
            </w:r>
          </w:p>
          <w:p w:rsidR="00464F18" w:rsidRPr="00C36BF8" w:rsidRDefault="00464F18" w:rsidP="00C36BF8">
            <w:pPr>
              <w:spacing w:after="0" w:line="240" w:lineRule="auto"/>
              <w:rPr>
                <w:rFonts w:ascii="Times New Roman" w:eastAsia="Calibri" w:hAnsi="Times New Roman" w:cs="Times New Roman"/>
                <w:color w:val="000000"/>
                <w:sz w:val="24"/>
                <w:szCs w:val="24"/>
              </w:rPr>
            </w:pPr>
            <w:r w:rsidRPr="00464F18">
              <w:rPr>
                <w:rFonts w:ascii="Times New Roman" w:eastAsia="Calibri" w:hAnsi="Times New Roman" w:cs="Times New Roman"/>
                <w:color w:val="000000"/>
                <w:sz w:val="24"/>
                <w:szCs w:val="24"/>
              </w:rPr>
              <w:t>Безопасные технологии сбора и заготовки грибов</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rsidTr="00FB4321">
        <w:trPr>
          <w:trHeight w:val="14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21.02</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Этапы творческого проекта "Домашняя грибная ферма"</w:t>
            </w:r>
          </w:p>
          <w:p w:rsidR="00464F18" w:rsidRPr="00C36BF8" w:rsidRDefault="00464F1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Творческий проект "Домашняя грибная ферма"</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Тематический. Наблюдение учителем за освоением учащимися содержания обучения, контроль выполнения практической работы</w:t>
            </w:r>
          </w:p>
        </w:tc>
      </w:tr>
      <w:tr w:rsidR="00464F18" w:rsidRPr="00C36BF8" w:rsidTr="00113C69">
        <w:trPr>
          <w:trHeight w:val="145"/>
        </w:trPr>
        <w:tc>
          <w:tcPr>
            <w:tcW w:w="15417" w:type="dxa"/>
            <w:gridSpan w:val="10"/>
            <w:shd w:val="clear" w:color="auto" w:fill="auto"/>
          </w:tcPr>
          <w:p w:rsidR="00464F18" w:rsidRPr="00C36BF8" w:rsidRDefault="00464F18" w:rsidP="00464F1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b/>
                <w:color w:val="000000"/>
                <w:sz w:val="24"/>
                <w:szCs w:val="24"/>
              </w:rPr>
              <w:t>Кормление животных как основа технологии их выращивания и преобразования в интересах человека</w:t>
            </w:r>
            <w:r>
              <w:rPr>
                <w:rFonts w:ascii="Times New Roman" w:eastAsia="Calibri" w:hAnsi="Times New Roman" w:cs="Times New Roman"/>
                <w:b/>
                <w:color w:val="000000"/>
                <w:sz w:val="24"/>
                <w:szCs w:val="24"/>
              </w:rPr>
              <w:t xml:space="preserve"> – 3 ч.</w:t>
            </w:r>
          </w:p>
        </w:tc>
      </w:tr>
      <w:tr w:rsidR="00C36BF8" w:rsidRPr="00C36BF8" w:rsidTr="00FB4321">
        <w:trPr>
          <w:trHeight w:val="145"/>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28.02</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 xml:space="preserve">Корма для животных. </w:t>
            </w:r>
          </w:p>
          <w:p w:rsidR="00464F18" w:rsidRPr="00C36BF8" w:rsidRDefault="00464F1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Состав кормов и их питательность.</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C36BF8" w:rsidRPr="00C36BF8" w:rsidTr="00FB4321">
        <w:trPr>
          <w:trHeight w:val="812"/>
        </w:trPr>
        <w:tc>
          <w:tcPr>
            <w:tcW w:w="815" w:type="dxa"/>
            <w:gridSpan w:val="2"/>
            <w:shd w:val="clear" w:color="auto" w:fill="auto"/>
          </w:tcPr>
          <w:p w:rsidR="00C36BF8" w:rsidRPr="00C36BF8" w:rsidRDefault="00C36BF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07.03</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Составление рационов кормления.</w:t>
            </w:r>
          </w:p>
          <w:p w:rsidR="00464F18" w:rsidRPr="00C36BF8" w:rsidRDefault="00464F1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Подготовка кормов к скармливанию и раздача их животным</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464F18" w:rsidRPr="00C36BF8" w:rsidTr="00FB4321">
        <w:trPr>
          <w:trHeight w:val="145"/>
        </w:trPr>
        <w:tc>
          <w:tcPr>
            <w:tcW w:w="815" w:type="dxa"/>
            <w:gridSpan w:val="2"/>
            <w:shd w:val="clear" w:color="auto" w:fill="auto"/>
          </w:tcPr>
          <w:p w:rsidR="00464F18" w:rsidRPr="00C36BF8" w:rsidRDefault="00464F18" w:rsidP="00C36BF8">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464F18" w:rsidRPr="00C36BF8" w:rsidRDefault="00464F18" w:rsidP="00C36BF8">
            <w:pPr>
              <w:spacing w:after="0" w:line="240" w:lineRule="auto"/>
              <w:rPr>
                <w:rFonts w:ascii="Times New Roman" w:eastAsia="Calibri" w:hAnsi="Times New Roman" w:cs="Times New Roman"/>
                <w:color w:val="000000"/>
                <w:sz w:val="24"/>
                <w:szCs w:val="24"/>
              </w:rPr>
            </w:pPr>
          </w:p>
        </w:tc>
        <w:tc>
          <w:tcPr>
            <w:tcW w:w="1418" w:type="dxa"/>
          </w:tcPr>
          <w:p w:rsidR="00464F1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14.03</w:t>
            </w:r>
          </w:p>
        </w:tc>
        <w:tc>
          <w:tcPr>
            <w:tcW w:w="1417" w:type="dxa"/>
            <w:gridSpan w:val="3"/>
          </w:tcPr>
          <w:p w:rsidR="00464F18" w:rsidRPr="00C36BF8" w:rsidRDefault="00464F1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464F18" w:rsidRDefault="00464F1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Этапы творческого проекта "Рацион питания домашних животных"</w:t>
            </w:r>
          </w:p>
          <w:p w:rsidR="00464F18" w:rsidRPr="00C36BF8" w:rsidRDefault="00464F1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 xml:space="preserve"> Творческий проект "Рацион питания домашних животных"</w:t>
            </w:r>
          </w:p>
          <w:p w:rsidR="00464F18" w:rsidRPr="00C36BF8" w:rsidRDefault="00464F18" w:rsidP="00C36BF8">
            <w:pPr>
              <w:spacing w:after="0" w:line="240" w:lineRule="auto"/>
              <w:jc w:val="center"/>
              <w:rPr>
                <w:rFonts w:ascii="Times New Roman" w:eastAsia="Calibri" w:hAnsi="Times New Roman" w:cs="Times New Roman"/>
                <w:sz w:val="24"/>
                <w:szCs w:val="24"/>
              </w:rPr>
            </w:pPr>
          </w:p>
        </w:tc>
        <w:tc>
          <w:tcPr>
            <w:tcW w:w="1281" w:type="dxa"/>
            <w:shd w:val="clear" w:color="auto" w:fill="auto"/>
          </w:tcPr>
          <w:p w:rsidR="00464F18" w:rsidRPr="00C36BF8" w:rsidRDefault="00464F18" w:rsidP="00C36BF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1" w:type="dxa"/>
            <w:shd w:val="clear" w:color="auto" w:fill="auto"/>
          </w:tcPr>
          <w:p w:rsidR="00464F18" w:rsidRPr="00C36BF8" w:rsidRDefault="00464F1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Тематический. Наблюдение учителем за освоением учащимися содержания обучения, контроль выполнения практической работы</w:t>
            </w:r>
          </w:p>
        </w:tc>
      </w:tr>
      <w:tr w:rsidR="00464F18" w:rsidRPr="00C36BF8" w:rsidTr="00C96F85">
        <w:trPr>
          <w:trHeight w:val="145"/>
        </w:trPr>
        <w:tc>
          <w:tcPr>
            <w:tcW w:w="15417" w:type="dxa"/>
            <w:gridSpan w:val="10"/>
            <w:shd w:val="clear" w:color="auto" w:fill="auto"/>
          </w:tcPr>
          <w:p w:rsidR="00464F18" w:rsidRPr="00C36BF8" w:rsidRDefault="00464F18" w:rsidP="00464F1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b/>
                <w:color w:val="000000"/>
                <w:sz w:val="24"/>
                <w:szCs w:val="24"/>
              </w:rPr>
              <w:t>Социальные технологии</w:t>
            </w:r>
            <w:r>
              <w:rPr>
                <w:rFonts w:ascii="Times New Roman" w:eastAsia="Calibri" w:hAnsi="Times New Roman" w:cs="Times New Roman"/>
                <w:b/>
                <w:color w:val="000000"/>
                <w:sz w:val="24"/>
                <w:szCs w:val="24"/>
              </w:rPr>
              <w:t xml:space="preserve"> – 2 ч. </w:t>
            </w:r>
          </w:p>
        </w:tc>
      </w:tr>
      <w:tr w:rsidR="00C36BF8" w:rsidRPr="00C36BF8" w:rsidTr="00FB4321">
        <w:trPr>
          <w:trHeight w:val="145"/>
        </w:trPr>
        <w:tc>
          <w:tcPr>
            <w:tcW w:w="815" w:type="dxa"/>
            <w:gridSpan w:val="2"/>
            <w:shd w:val="clear" w:color="auto" w:fill="auto"/>
          </w:tcPr>
          <w:p w:rsidR="00C36BF8" w:rsidRPr="00C36BF8" w:rsidRDefault="00464F18" w:rsidP="00C36BF8">
            <w:pPr>
              <w:numPr>
                <w:ilvl w:val="0"/>
                <w:numId w:val="21"/>
              </w:numPr>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Ч.</w:t>
            </w: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28.03</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 xml:space="preserve">Назначение социологических исследований.  </w:t>
            </w:r>
          </w:p>
          <w:p w:rsidR="00464F18" w:rsidRPr="00C36BF8" w:rsidRDefault="00464F1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Технология опроса: анкетирование</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 xml:space="preserve">Текущий. Наблюдение учителем за освоением учащимися содержания обучения, контроль выполнения </w:t>
            </w:r>
            <w:r w:rsidRPr="00C36BF8">
              <w:rPr>
                <w:rFonts w:ascii="Times New Roman" w:eastAsia="Calibri" w:hAnsi="Times New Roman" w:cs="Times New Roman"/>
                <w:sz w:val="24"/>
                <w:szCs w:val="24"/>
              </w:rPr>
              <w:lastRenderedPageBreak/>
              <w:t>практической работы</w:t>
            </w:r>
          </w:p>
        </w:tc>
      </w:tr>
      <w:tr w:rsidR="00C36BF8" w:rsidRPr="00C36BF8" w:rsidTr="00FB4321">
        <w:trPr>
          <w:trHeight w:val="145"/>
        </w:trPr>
        <w:tc>
          <w:tcPr>
            <w:tcW w:w="815" w:type="dxa"/>
            <w:gridSpan w:val="2"/>
            <w:shd w:val="clear" w:color="auto" w:fill="auto"/>
          </w:tcPr>
          <w:p w:rsidR="00C36BF8" w:rsidRPr="00C36BF8" w:rsidRDefault="00C36BF8" w:rsidP="00A2084F">
            <w:pPr>
              <w:numPr>
                <w:ilvl w:val="0"/>
                <w:numId w:val="21"/>
              </w:numPr>
              <w:spacing w:after="0" w:line="240" w:lineRule="auto"/>
              <w:contextualSpacing/>
              <w:rPr>
                <w:rFonts w:ascii="Times New Roman" w:eastAsia="Calibri" w:hAnsi="Times New Roman" w:cs="Times New Roman"/>
                <w:color w:val="000000"/>
                <w:sz w:val="24"/>
                <w:szCs w:val="24"/>
              </w:rPr>
            </w:pPr>
          </w:p>
        </w:tc>
        <w:tc>
          <w:tcPr>
            <w:tcW w:w="992" w:type="dxa"/>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1418" w:type="dxa"/>
          </w:tcPr>
          <w:p w:rsidR="00C36BF8" w:rsidRPr="00C36BF8" w:rsidRDefault="001A5615" w:rsidP="00C36BF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04.04</w:t>
            </w:r>
          </w:p>
        </w:tc>
        <w:tc>
          <w:tcPr>
            <w:tcW w:w="1417" w:type="dxa"/>
            <w:gridSpan w:val="3"/>
          </w:tcPr>
          <w:p w:rsidR="00C36BF8" w:rsidRPr="00C36BF8" w:rsidRDefault="00C36BF8" w:rsidP="00C36BF8">
            <w:pPr>
              <w:spacing w:after="0" w:line="240" w:lineRule="auto"/>
              <w:rPr>
                <w:rFonts w:ascii="Times New Roman" w:eastAsia="Calibri" w:hAnsi="Times New Roman" w:cs="Times New Roman"/>
                <w:color w:val="000000"/>
                <w:sz w:val="24"/>
                <w:szCs w:val="24"/>
              </w:rPr>
            </w:pPr>
          </w:p>
        </w:tc>
        <w:tc>
          <w:tcPr>
            <w:tcW w:w="5103" w:type="dxa"/>
            <w:shd w:val="clear" w:color="auto" w:fill="auto"/>
          </w:tcPr>
          <w:p w:rsidR="00C36BF8" w:rsidRPr="00C36BF8" w:rsidRDefault="00C36BF8" w:rsidP="00C36BF8">
            <w:pPr>
              <w:spacing w:after="0" w:line="240" w:lineRule="auto"/>
              <w:rPr>
                <w:rFonts w:ascii="Times New Roman" w:eastAsia="Calibri" w:hAnsi="Times New Roman" w:cs="Times New Roman"/>
                <w:color w:val="000000"/>
                <w:sz w:val="24"/>
                <w:szCs w:val="24"/>
              </w:rPr>
            </w:pPr>
            <w:r w:rsidRPr="00C36BF8">
              <w:rPr>
                <w:rFonts w:ascii="Times New Roman" w:eastAsia="Calibri" w:hAnsi="Times New Roman" w:cs="Times New Roman"/>
                <w:color w:val="000000"/>
                <w:sz w:val="24"/>
                <w:szCs w:val="24"/>
              </w:rPr>
              <w:t>Технология опроса: интервью</w:t>
            </w:r>
          </w:p>
        </w:tc>
        <w:tc>
          <w:tcPr>
            <w:tcW w:w="1281" w:type="dxa"/>
            <w:shd w:val="clear" w:color="auto" w:fill="auto"/>
          </w:tcPr>
          <w:p w:rsidR="00C36BF8" w:rsidRPr="00C36BF8" w:rsidRDefault="00C36BF8" w:rsidP="00C36BF8">
            <w:pPr>
              <w:spacing w:after="0" w:line="240" w:lineRule="auto"/>
              <w:jc w:val="center"/>
              <w:rPr>
                <w:rFonts w:ascii="Times New Roman" w:eastAsia="Calibri" w:hAnsi="Times New Roman" w:cs="Times New Roman"/>
                <w:sz w:val="24"/>
                <w:szCs w:val="24"/>
              </w:rPr>
            </w:pPr>
            <w:r w:rsidRPr="00C36BF8">
              <w:rPr>
                <w:rFonts w:ascii="Times New Roman" w:eastAsia="Calibri" w:hAnsi="Times New Roman" w:cs="Times New Roman"/>
                <w:color w:val="000000"/>
                <w:sz w:val="24"/>
                <w:szCs w:val="24"/>
              </w:rPr>
              <w:t>1</w:t>
            </w:r>
          </w:p>
        </w:tc>
        <w:tc>
          <w:tcPr>
            <w:tcW w:w="4391" w:type="dxa"/>
            <w:shd w:val="clear" w:color="auto" w:fill="auto"/>
          </w:tcPr>
          <w:p w:rsidR="00C36BF8" w:rsidRPr="00C36BF8" w:rsidRDefault="00C36BF8" w:rsidP="00C36BF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обучения, контроль выполнения практической работы</w:t>
            </w:r>
          </w:p>
        </w:tc>
      </w:tr>
      <w:tr w:rsidR="00464F18" w:rsidRPr="00C36BF8" w:rsidTr="00FD6156">
        <w:trPr>
          <w:trHeight w:val="145"/>
        </w:trPr>
        <w:tc>
          <w:tcPr>
            <w:tcW w:w="15417" w:type="dxa"/>
            <w:gridSpan w:val="10"/>
            <w:shd w:val="clear" w:color="auto" w:fill="auto"/>
          </w:tcPr>
          <w:p w:rsidR="00464F18" w:rsidRPr="00464F18" w:rsidRDefault="00464F18" w:rsidP="00464F18">
            <w:pPr>
              <w:spacing w:after="0" w:line="240" w:lineRule="auto"/>
              <w:jc w:val="both"/>
              <w:rPr>
                <w:rFonts w:ascii="Times New Roman" w:eastAsia="Calibri" w:hAnsi="Times New Roman" w:cs="Times New Roman"/>
                <w:b/>
                <w:color w:val="000000"/>
                <w:sz w:val="24"/>
                <w:szCs w:val="24"/>
              </w:rPr>
            </w:pPr>
            <w:r w:rsidRPr="00464F18">
              <w:rPr>
                <w:rFonts w:ascii="Times New Roman" w:eastAsia="Calibri" w:hAnsi="Times New Roman" w:cs="Times New Roman"/>
                <w:b/>
                <w:color w:val="000000"/>
                <w:sz w:val="24"/>
                <w:szCs w:val="24"/>
              </w:rPr>
              <w:t xml:space="preserve">Методы и средства творческой и проектной деятельности – 5 ч. </w:t>
            </w:r>
          </w:p>
        </w:tc>
      </w:tr>
      <w:tr w:rsidR="00464F18" w:rsidRPr="00C36BF8" w:rsidTr="00FB4321">
        <w:trPr>
          <w:trHeight w:val="145"/>
        </w:trPr>
        <w:tc>
          <w:tcPr>
            <w:tcW w:w="815" w:type="dxa"/>
            <w:gridSpan w:val="2"/>
            <w:shd w:val="clear" w:color="auto" w:fill="auto"/>
          </w:tcPr>
          <w:p w:rsidR="00464F18" w:rsidRPr="00C36BF8" w:rsidRDefault="00464F18" w:rsidP="00A2084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w:t>
            </w:r>
          </w:p>
        </w:tc>
        <w:tc>
          <w:tcPr>
            <w:tcW w:w="992" w:type="dxa"/>
          </w:tcPr>
          <w:p w:rsidR="00464F18" w:rsidRPr="00C36BF8" w:rsidRDefault="00464F18" w:rsidP="00C36BF8">
            <w:pPr>
              <w:spacing w:after="0" w:line="240" w:lineRule="auto"/>
              <w:rPr>
                <w:rFonts w:ascii="Times New Roman" w:eastAsia="Calibri" w:hAnsi="Times New Roman" w:cs="Times New Roman"/>
                <w:b/>
                <w:color w:val="000000"/>
                <w:sz w:val="24"/>
                <w:szCs w:val="24"/>
              </w:rPr>
            </w:pPr>
          </w:p>
        </w:tc>
        <w:tc>
          <w:tcPr>
            <w:tcW w:w="1418" w:type="dxa"/>
          </w:tcPr>
          <w:p w:rsidR="00464F18" w:rsidRPr="00C36BF8" w:rsidRDefault="001A5615" w:rsidP="00C36BF8">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11.04</w:t>
            </w:r>
          </w:p>
        </w:tc>
        <w:tc>
          <w:tcPr>
            <w:tcW w:w="1417" w:type="dxa"/>
            <w:gridSpan w:val="3"/>
          </w:tcPr>
          <w:p w:rsidR="00464F18" w:rsidRPr="00C36BF8" w:rsidRDefault="00464F18" w:rsidP="00C36BF8">
            <w:pPr>
              <w:spacing w:after="0" w:line="240" w:lineRule="auto"/>
              <w:rPr>
                <w:rFonts w:ascii="Times New Roman" w:eastAsia="Calibri" w:hAnsi="Times New Roman" w:cs="Times New Roman"/>
                <w:b/>
                <w:color w:val="000000"/>
                <w:sz w:val="24"/>
                <w:szCs w:val="24"/>
              </w:rPr>
            </w:pPr>
          </w:p>
        </w:tc>
        <w:tc>
          <w:tcPr>
            <w:tcW w:w="5103" w:type="dxa"/>
            <w:shd w:val="clear" w:color="auto" w:fill="auto"/>
          </w:tcPr>
          <w:p w:rsidR="00464F18" w:rsidRPr="00B01B13" w:rsidRDefault="00464F18" w:rsidP="0098167F">
            <w:pPr>
              <w:spacing w:after="0" w:line="240" w:lineRule="auto"/>
              <w:rPr>
                <w:rFonts w:ascii="Times New Roman" w:eastAsia="Calibri" w:hAnsi="Times New Roman"/>
                <w:color w:val="000000"/>
                <w:sz w:val="24"/>
                <w:szCs w:val="24"/>
              </w:rPr>
            </w:pPr>
            <w:r w:rsidRPr="00B01B13">
              <w:rPr>
                <w:rFonts w:ascii="Times New Roman" w:eastAsia="Calibri" w:hAnsi="Times New Roman"/>
                <w:color w:val="000000"/>
                <w:sz w:val="24"/>
                <w:szCs w:val="24"/>
              </w:rPr>
              <w:t>Создание новых идей методом фокальных объектов</w:t>
            </w:r>
          </w:p>
        </w:tc>
        <w:tc>
          <w:tcPr>
            <w:tcW w:w="1281" w:type="dxa"/>
            <w:shd w:val="clear" w:color="auto" w:fill="auto"/>
            <w:vAlign w:val="center"/>
          </w:tcPr>
          <w:p w:rsidR="00464F18" w:rsidRPr="00C36BF8" w:rsidRDefault="00464F18" w:rsidP="00C36BF8">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w:t>
            </w:r>
          </w:p>
        </w:tc>
        <w:tc>
          <w:tcPr>
            <w:tcW w:w="4391" w:type="dxa"/>
            <w:vMerge w:val="restart"/>
            <w:shd w:val="clear" w:color="auto" w:fill="auto"/>
          </w:tcPr>
          <w:p w:rsidR="00464F18" w:rsidRPr="00C36BF8" w:rsidRDefault="00464F18" w:rsidP="00464F18">
            <w:pPr>
              <w:spacing w:after="0" w:line="240" w:lineRule="auto"/>
              <w:jc w:val="both"/>
              <w:rPr>
                <w:rFonts w:ascii="Times New Roman" w:eastAsia="Calibri" w:hAnsi="Times New Roman" w:cs="Times New Roman"/>
                <w:color w:val="000000"/>
                <w:sz w:val="24"/>
                <w:szCs w:val="24"/>
              </w:rPr>
            </w:pPr>
            <w:r w:rsidRPr="00C36BF8">
              <w:rPr>
                <w:rFonts w:ascii="Times New Roman" w:eastAsia="Calibri" w:hAnsi="Times New Roman" w:cs="Times New Roman"/>
                <w:sz w:val="24"/>
                <w:szCs w:val="24"/>
              </w:rPr>
              <w:t>Текущий. Наблюдение учителем за освоением учащимися содержания о</w:t>
            </w:r>
            <w:r>
              <w:rPr>
                <w:rFonts w:ascii="Times New Roman" w:eastAsia="Calibri" w:hAnsi="Times New Roman" w:cs="Times New Roman"/>
                <w:sz w:val="24"/>
                <w:szCs w:val="24"/>
              </w:rPr>
              <w:t xml:space="preserve">бучения, контроль выполнения проектной </w:t>
            </w:r>
            <w:r w:rsidRPr="00C36BF8">
              <w:rPr>
                <w:rFonts w:ascii="Times New Roman" w:eastAsia="Calibri" w:hAnsi="Times New Roman" w:cs="Times New Roman"/>
                <w:sz w:val="24"/>
                <w:szCs w:val="24"/>
              </w:rPr>
              <w:t>работы</w:t>
            </w:r>
          </w:p>
        </w:tc>
      </w:tr>
      <w:tr w:rsidR="00464F18" w:rsidRPr="00C36BF8" w:rsidTr="00FB4321">
        <w:trPr>
          <w:trHeight w:val="145"/>
        </w:trPr>
        <w:tc>
          <w:tcPr>
            <w:tcW w:w="815" w:type="dxa"/>
            <w:gridSpan w:val="2"/>
            <w:shd w:val="clear" w:color="auto" w:fill="auto"/>
          </w:tcPr>
          <w:p w:rsidR="00464F18" w:rsidRPr="00C36BF8" w:rsidRDefault="00464F18" w:rsidP="00A2084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31</w:t>
            </w:r>
          </w:p>
        </w:tc>
        <w:tc>
          <w:tcPr>
            <w:tcW w:w="992" w:type="dxa"/>
          </w:tcPr>
          <w:p w:rsidR="00464F18" w:rsidRPr="00C36BF8" w:rsidRDefault="00464F18" w:rsidP="00C36BF8">
            <w:pPr>
              <w:spacing w:after="0" w:line="240" w:lineRule="auto"/>
              <w:rPr>
                <w:rFonts w:ascii="Times New Roman" w:eastAsia="Calibri" w:hAnsi="Times New Roman" w:cs="Times New Roman"/>
                <w:b/>
                <w:color w:val="000000"/>
                <w:sz w:val="24"/>
                <w:szCs w:val="24"/>
              </w:rPr>
            </w:pPr>
          </w:p>
        </w:tc>
        <w:tc>
          <w:tcPr>
            <w:tcW w:w="1418" w:type="dxa"/>
          </w:tcPr>
          <w:p w:rsidR="00464F18" w:rsidRPr="00C36BF8" w:rsidRDefault="001A5615" w:rsidP="00C36BF8">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18.04</w:t>
            </w:r>
          </w:p>
        </w:tc>
        <w:tc>
          <w:tcPr>
            <w:tcW w:w="1417" w:type="dxa"/>
            <w:gridSpan w:val="3"/>
          </w:tcPr>
          <w:p w:rsidR="00464F18" w:rsidRPr="00C36BF8" w:rsidRDefault="00464F18" w:rsidP="00C36BF8">
            <w:pPr>
              <w:spacing w:after="0" w:line="240" w:lineRule="auto"/>
              <w:rPr>
                <w:rFonts w:ascii="Times New Roman" w:eastAsia="Calibri" w:hAnsi="Times New Roman" w:cs="Times New Roman"/>
                <w:b/>
                <w:color w:val="000000"/>
                <w:sz w:val="24"/>
                <w:szCs w:val="24"/>
              </w:rPr>
            </w:pPr>
          </w:p>
        </w:tc>
        <w:tc>
          <w:tcPr>
            <w:tcW w:w="5103" w:type="dxa"/>
            <w:shd w:val="clear" w:color="auto" w:fill="auto"/>
          </w:tcPr>
          <w:p w:rsidR="00464F18" w:rsidRPr="00B01B13" w:rsidRDefault="00464F18" w:rsidP="0098167F">
            <w:pPr>
              <w:spacing w:after="0" w:line="240" w:lineRule="auto"/>
              <w:rPr>
                <w:rFonts w:ascii="Times New Roman" w:eastAsia="Calibri" w:hAnsi="Times New Roman"/>
                <w:color w:val="000000"/>
                <w:sz w:val="24"/>
                <w:szCs w:val="24"/>
              </w:rPr>
            </w:pPr>
            <w:r w:rsidRPr="00B01B13">
              <w:rPr>
                <w:rFonts w:ascii="Times New Roman" w:eastAsia="Calibri" w:hAnsi="Times New Roman"/>
                <w:color w:val="000000"/>
                <w:sz w:val="24"/>
                <w:szCs w:val="24"/>
              </w:rPr>
              <w:t>Техническая документация в проекте</w:t>
            </w:r>
          </w:p>
        </w:tc>
        <w:tc>
          <w:tcPr>
            <w:tcW w:w="1281" w:type="dxa"/>
            <w:shd w:val="clear" w:color="auto" w:fill="auto"/>
            <w:vAlign w:val="center"/>
          </w:tcPr>
          <w:p w:rsidR="00464F18" w:rsidRPr="00C36BF8" w:rsidRDefault="00464F18" w:rsidP="00C36BF8">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w:t>
            </w:r>
          </w:p>
        </w:tc>
        <w:tc>
          <w:tcPr>
            <w:tcW w:w="4391" w:type="dxa"/>
            <w:vMerge/>
            <w:shd w:val="clear" w:color="auto" w:fill="auto"/>
          </w:tcPr>
          <w:p w:rsidR="00464F18" w:rsidRPr="00C36BF8" w:rsidRDefault="00464F18" w:rsidP="00C36BF8">
            <w:pPr>
              <w:spacing w:after="0" w:line="240" w:lineRule="auto"/>
              <w:jc w:val="both"/>
              <w:rPr>
                <w:rFonts w:ascii="Times New Roman" w:eastAsia="Calibri" w:hAnsi="Times New Roman" w:cs="Times New Roman"/>
                <w:color w:val="000000"/>
                <w:sz w:val="24"/>
                <w:szCs w:val="24"/>
              </w:rPr>
            </w:pPr>
          </w:p>
        </w:tc>
      </w:tr>
      <w:tr w:rsidR="00464F18" w:rsidRPr="00C36BF8" w:rsidTr="00FB4321">
        <w:trPr>
          <w:trHeight w:val="145"/>
        </w:trPr>
        <w:tc>
          <w:tcPr>
            <w:tcW w:w="815" w:type="dxa"/>
            <w:gridSpan w:val="2"/>
            <w:shd w:val="clear" w:color="auto" w:fill="auto"/>
          </w:tcPr>
          <w:p w:rsidR="00464F18" w:rsidRPr="00C36BF8" w:rsidRDefault="00464F18" w:rsidP="00A2084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32</w:t>
            </w:r>
          </w:p>
        </w:tc>
        <w:tc>
          <w:tcPr>
            <w:tcW w:w="992" w:type="dxa"/>
          </w:tcPr>
          <w:p w:rsidR="00464F18" w:rsidRPr="00C36BF8" w:rsidRDefault="00464F18" w:rsidP="00C36BF8">
            <w:pPr>
              <w:spacing w:after="0" w:line="240" w:lineRule="auto"/>
              <w:rPr>
                <w:rFonts w:ascii="Times New Roman" w:eastAsia="Calibri" w:hAnsi="Times New Roman" w:cs="Times New Roman"/>
                <w:b/>
                <w:color w:val="000000"/>
                <w:sz w:val="24"/>
                <w:szCs w:val="24"/>
              </w:rPr>
            </w:pPr>
          </w:p>
        </w:tc>
        <w:tc>
          <w:tcPr>
            <w:tcW w:w="1418" w:type="dxa"/>
          </w:tcPr>
          <w:p w:rsidR="00464F18" w:rsidRPr="00C36BF8" w:rsidRDefault="001A5615" w:rsidP="00C36BF8">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25.04</w:t>
            </w:r>
          </w:p>
        </w:tc>
        <w:tc>
          <w:tcPr>
            <w:tcW w:w="1417" w:type="dxa"/>
            <w:gridSpan w:val="3"/>
          </w:tcPr>
          <w:p w:rsidR="00464F18" w:rsidRPr="00C36BF8" w:rsidRDefault="00464F18" w:rsidP="00C36BF8">
            <w:pPr>
              <w:spacing w:after="0" w:line="240" w:lineRule="auto"/>
              <w:rPr>
                <w:rFonts w:ascii="Times New Roman" w:eastAsia="Calibri" w:hAnsi="Times New Roman" w:cs="Times New Roman"/>
                <w:b/>
                <w:color w:val="000000"/>
                <w:sz w:val="24"/>
                <w:szCs w:val="24"/>
              </w:rPr>
            </w:pPr>
          </w:p>
        </w:tc>
        <w:tc>
          <w:tcPr>
            <w:tcW w:w="5103" w:type="dxa"/>
            <w:shd w:val="clear" w:color="auto" w:fill="auto"/>
          </w:tcPr>
          <w:p w:rsidR="00464F18" w:rsidRPr="00B01B13" w:rsidRDefault="00464F18" w:rsidP="0098167F">
            <w:pPr>
              <w:spacing w:after="0" w:line="240" w:lineRule="auto"/>
              <w:rPr>
                <w:rFonts w:ascii="Times New Roman" w:eastAsia="Calibri" w:hAnsi="Times New Roman"/>
                <w:color w:val="000000"/>
                <w:sz w:val="24"/>
                <w:szCs w:val="24"/>
              </w:rPr>
            </w:pPr>
            <w:r w:rsidRPr="00B01B13">
              <w:rPr>
                <w:rFonts w:ascii="Times New Roman" w:eastAsia="Calibri" w:hAnsi="Times New Roman"/>
                <w:color w:val="000000"/>
                <w:sz w:val="24"/>
                <w:szCs w:val="24"/>
              </w:rPr>
              <w:t>Конструкторская документация</w:t>
            </w:r>
          </w:p>
        </w:tc>
        <w:tc>
          <w:tcPr>
            <w:tcW w:w="1281" w:type="dxa"/>
            <w:shd w:val="clear" w:color="auto" w:fill="auto"/>
            <w:vAlign w:val="center"/>
          </w:tcPr>
          <w:p w:rsidR="00464F18" w:rsidRPr="00C36BF8" w:rsidRDefault="00464F18" w:rsidP="00C36BF8">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w:t>
            </w:r>
          </w:p>
        </w:tc>
        <w:tc>
          <w:tcPr>
            <w:tcW w:w="4391" w:type="dxa"/>
            <w:vMerge/>
            <w:shd w:val="clear" w:color="auto" w:fill="auto"/>
          </w:tcPr>
          <w:p w:rsidR="00464F18" w:rsidRPr="00C36BF8" w:rsidRDefault="00464F18" w:rsidP="00C36BF8">
            <w:pPr>
              <w:spacing w:after="0" w:line="240" w:lineRule="auto"/>
              <w:jc w:val="both"/>
              <w:rPr>
                <w:rFonts w:ascii="Times New Roman" w:eastAsia="Calibri" w:hAnsi="Times New Roman" w:cs="Times New Roman"/>
                <w:color w:val="000000"/>
                <w:sz w:val="24"/>
                <w:szCs w:val="24"/>
              </w:rPr>
            </w:pPr>
          </w:p>
        </w:tc>
      </w:tr>
      <w:tr w:rsidR="00464F18" w:rsidRPr="00C36BF8" w:rsidTr="00FB4321">
        <w:trPr>
          <w:trHeight w:val="145"/>
        </w:trPr>
        <w:tc>
          <w:tcPr>
            <w:tcW w:w="815" w:type="dxa"/>
            <w:gridSpan w:val="2"/>
            <w:shd w:val="clear" w:color="auto" w:fill="auto"/>
          </w:tcPr>
          <w:p w:rsidR="00464F18" w:rsidRPr="00C36BF8" w:rsidRDefault="00464F18" w:rsidP="00A2084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33</w:t>
            </w:r>
          </w:p>
        </w:tc>
        <w:tc>
          <w:tcPr>
            <w:tcW w:w="992" w:type="dxa"/>
          </w:tcPr>
          <w:p w:rsidR="00464F18" w:rsidRPr="00C36BF8" w:rsidRDefault="00464F18" w:rsidP="00C36BF8">
            <w:pPr>
              <w:spacing w:after="0" w:line="240" w:lineRule="auto"/>
              <w:rPr>
                <w:rFonts w:ascii="Times New Roman" w:eastAsia="Calibri" w:hAnsi="Times New Roman" w:cs="Times New Roman"/>
                <w:b/>
                <w:color w:val="000000"/>
                <w:sz w:val="24"/>
                <w:szCs w:val="24"/>
              </w:rPr>
            </w:pPr>
          </w:p>
        </w:tc>
        <w:tc>
          <w:tcPr>
            <w:tcW w:w="1418" w:type="dxa"/>
          </w:tcPr>
          <w:p w:rsidR="00464F18" w:rsidRPr="00C36BF8" w:rsidRDefault="001A5615" w:rsidP="00C36BF8">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02.05</w:t>
            </w:r>
          </w:p>
        </w:tc>
        <w:tc>
          <w:tcPr>
            <w:tcW w:w="1417" w:type="dxa"/>
            <w:gridSpan w:val="3"/>
          </w:tcPr>
          <w:p w:rsidR="00464F18" w:rsidRPr="00C36BF8" w:rsidRDefault="00464F18" w:rsidP="00C36BF8">
            <w:pPr>
              <w:spacing w:after="0" w:line="240" w:lineRule="auto"/>
              <w:rPr>
                <w:rFonts w:ascii="Times New Roman" w:eastAsia="Calibri" w:hAnsi="Times New Roman" w:cs="Times New Roman"/>
                <w:b/>
                <w:color w:val="000000"/>
                <w:sz w:val="24"/>
                <w:szCs w:val="24"/>
              </w:rPr>
            </w:pPr>
          </w:p>
        </w:tc>
        <w:tc>
          <w:tcPr>
            <w:tcW w:w="5103" w:type="dxa"/>
            <w:shd w:val="clear" w:color="auto" w:fill="auto"/>
          </w:tcPr>
          <w:p w:rsidR="00464F18" w:rsidRPr="00B01B13" w:rsidRDefault="00464F18" w:rsidP="0098167F">
            <w:pPr>
              <w:spacing w:after="0" w:line="240" w:lineRule="auto"/>
              <w:rPr>
                <w:rFonts w:ascii="Times New Roman" w:eastAsia="Calibri" w:hAnsi="Times New Roman"/>
                <w:color w:val="000000"/>
                <w:sz w:val="24"/>
                <w:szCs w:val="24"/>
              </w:rPr>
            </w:pPr>
            <w:r w:rsidRPr="00B01B13">
              <w:rPr>
                <w:rFonts w:ascii="Times New Roman" w:eastAsia="Calibri" w:hAnsi="Times New Roman"/>
                <w:color w:val="000000"/>
                <w:sz w:val="24"/>
                <w:szCs w:val="24"/>
              </w:rPr>
              <w:t>Технологическая документация в проекте</w:t>
            </w:r>
          </w:p>
        </w:tc>
        <w:tc>
          <w:tcPr>
            <w:tcW w:w="1281" w:type="dxa"/>
            <w:shd w:val="clear" w:color="auto" w:fill="auto"/>
            <w:vAlign w:val="center"/>
          </w:tcPr>
          <w:p w:rsidR="00464F18" w:rsidRPr="00C36BF8" w:rsidRDefault="00464F18" w:rsidP="00C36BF8">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w:t>
            </w:r>
          </w:p>
        </w:tc>
        <w:tc>
          <w:tcPr>
            <w:tcW w:w="4391" w:type="dxa"/>
            <w:vMerge/>
            <w:shd w:val="clear" w:color="auto" w:fill="auto"/>
          </w:tcPr>
          <w:p w:rsidR="00464F18" w:rsidRPr="00C36BF8" w:rsidRDefault="00464F18" w:rsidP="00C36BF8">
            <w:pPr>
              <w:spacing w:after="0" w:line="240" w:lineRule="auto"/>
              <w:jc w:val="both"/>
              <w:rPr>
                <w:rFonts w:ascii="Times New Roman" w:eastAsia="Calibri" w:hAnsi="Times New Roman" w:cs="Times New Roman"/>
                <w:color w:val="000000"/>
                <w:sz w:val="24"/>
                <w:szCs w:val="24"/>
              </w:rPr>
            </w:pPr>
          </w:p>
        </w:tc>
      </w:tr>
      <w:tr w:rsidR="00464F18" w:rsidRPr="00C36BF8" w:rsidTr="00FB4321">
        <w:trPr>
          <w:trHeight w:val="145"/>
        </w:trPr>
        <w:tc>
          <w:tcPr>
            <w:tcW w:w="815" w:type="dxa"/>
            <w:gridSpan w:val="2"/>
            <w:shd w:val="clear" w:color="auto" w:fill="auto"/>
          </w:tcPr>
          <w:p w:rsidR="00464F18" w:rsidRPr="00C36BF8" w:rsidRDefault="00464F18" w:rsidP="00A2084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c>
          <w:tcPr>
            <w:tcW w:w="992" w:type="dxa"/>
          </w:tcPr>
          <w:p w:rsidR="00464F18" w:rsidRPr="00C36BF8" w:rsidRDefault="00464F18" w:rsidP="00C36BF8">
            <w:pPr>
              <w:spacing w:after="0" w:line="240" w:lineRule="auto"/>
              <w:rPr>
                <w:rFonts w:ascii="Times New Roman" w:eastAsia="Calibri" w:hAnsi="Times New Roman" w:cs="Times New Roman"/>
                <w:b/>
                <w:color w:val="000000"/>
                <w:sz w:val="24"/>
                <w:szCs w:val="24"/>
              </w:rPr>
            </w:pPr>
          </w:p>
        </w:tc>
        <w:tc>
          <w:tcPr>
            <w:tcW w:w="1418" w:type="dxa"/>
          </w:tcPr>
          <w:p w:rsidR="00464F18" w:rsidRPr="00C36BF8" w:rsidRDefault="001A5615" w:rsidP="00C36BF8">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16.05</w:t>
            </w:r>
          </w:p>
        </w:tc>
        <w:tc>
          <w:tcPr>
            <w:tcW w:w="1417" w:type="dxa"/>
            <w:gridSpan w:val="3"/>
          </w:tcPr>
          <w:p w:rsidR="00464F18" w:rsidRPr="00C36BF8" w:rsidRDefault="00464F18" w:rsidP="00C36BF8">
            <w:pPr>
              <w:spacing w:after="0" w:line="240" w:lineRule="auto"/>
              <w:rPr>
                <w:rFonts w:ascii="Times New Roman" w:eastAsia="Calibri" w:hAnsi="Times New Roman" w:cs="Times New Roman"/>
                <w:b/>
                <w:color w:val="000000"/>
                <w:sz w:val="24"/>
                <w:szCs w:val="24"/>
              </w:rPr>
            </w:pPr>
          </w:p>
        </w:tc>
        <w:tc>
          <w:tcPr>
            <w:tcW w:w="5103" w:type="dxa"/>
            <w:shd w:val="clear" w:color="auto" w:fill="auto"/>
          </w:tcPr>
          <w:p w:rsidR="00464F18" w:rsidRPr="00B01B13" w:rsidRDefault="00464F18" w:rsidP="0098167F">
            <w:pPr>
              <w:spacing w:after="0" w:line="240" w:lineRule="auto"/>
              <w:rPr>
                <w:rFonts w:ascii="Times New Roman" w:eastAsia="Calibri" w:hAnsi="Times New Roman"/>
                <w:color w:val="000000"/>
                <w:sz w:val="24"/>
                <w:szCs w:val="24"/>
              </w:rPr>
            </w:pPr>
            <w:r w:rsidRPr="00B01B13">
              <w:rPr>
                <w:rFonts w:ascii="Times New Roman" w:eastAsia="Calibri" w:hAnsi="Times New Roman"/>
                <w:color w:val="000000"/>
                <w:sz w:val="24"/>
                <w:szCs w:val="24"/>
              </w:rPr>
              <w:t>Творческий проект "Сувенир"</w:t>
            </w:r>
          </w:p>
        </w:tc>
        <w:tc>
          <w:tcPr>
            <w:tcW w:w="1281" w:type="dxa"/>
            <w:shd w:val="clear" w:color="auto" w:fill="auto"/>
            <w:vAlign w:val="center"/>
          </w:tcPr>
          <w:p w:rsidR="00464F18" w:rsidRPr="00C36BF8" w:rsidRDefault="00464F18" w:rsidP="00C36BF8">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w:t>
            </w:r>
          </w:p>
        </w:tc>
        <w:tc>
          <w:tcPr>
            <w:tcW w:w="4391" w:type="dxa"/>
            <w:vMerge/>
            <w:shd w:val="clear" w:color="auto" w:fill="auto"/>
          </w:tcPr>
          <w:p w:rsidR="00464F18" w:rsidRPr="00C36BF8" w:rsidRDefault="00464F18" w:rsidP="00C36BF8">
            <w:pPr>
              <w:spacing w:after="0" w:line="240" w:lineRule="auto"/>
              <w:jc w:val="both"/>
              <w:rPr>
                <w:rFonts w:ascii="Times New Roman" w:eastAsia="Calibri" w:hAnsi="Times New Roman" w:cs="Times New Roman"/>
                <w:color w:val="000000"/>
                <w:sz w:val="24"/>
                <w:szCs w:val="24"/>
              </w:rPr>
            </w:pPr>
          </w:p>
        </w:tc>
      </w:tr>
      <w:tr w:rsidR="00FB4321" w:rsidRPr="00C36BF8" w:rsidTr="00FB4321">
        <w:trPr>
          <w:trHeight w:val="145"/>
        </w:trPr>
        <w:tc>
          <w:tcPr>
            <w:tcW w:w="815" w:type="dxa"/>
            <w:gridSpan w:val="2"/>
            <w:shd w:val="clear" w:color="auto" w:fill="auto"/>
          </w:tcPr>
          <w:p w:rsidR="00FB4321" w:rsidRDefault="001A5615" w:rsidP="001A5615">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35</w:t>
            </w:r>
          </w:p>
        </w:tc>
        <w:tc>
          <w:tcPr>
            <w:tcW w:w="992" w:type="dxa"/>
          </w:tcPr>
          <w:p w:rsidR="00FB4321" w:rsidRPr="00C36BF8" w:rsidRDefault="00FB4321" w:rsidP="00C36BF8">
            <w:pPr>
              <w:spacing w:after="0" w:line="240" w:lineRule="auto"/>
              <w:rPr>
                <w:rFonts w:ascii="Times New Roman" w:eastAsia="Calibri" w:hAnsi="Times New Roman" w:cs="Times New Roman"/>
                <w:b/>
                <w:color w:val="000000"/>
                <w:sz w:val="24"/>
                <w:szCs w:val="24"/>
              </w:rPr>
            </w:pPr>
          </w:p>
        </w:tc>
        <w:tc>
          <w:tcPr>
            <w:tcW w:w="1418" w:type="dxa"/>
          </w:tcPr>
          <w:p w:rsidR="00FB4321" w:rsidRPr="00C36BF8" w:rsidRDefault="001A5615" w:rsidP="00C36BF8">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23.05</w:t>
            </w:r>
          </w:p>
        </w:tc>
        <w:tc>
          <w:tcPr>
            <w:tcW w:w="1417" w:type="dxa"/>
            <w:gridSpan w:val="3"/>
          </w:tcPr>
          <w:p w:rsidR="00FB4321" w:rsidRPr="00C36BF8" w:rsidRDefault="00FB4321" w:rsidP="00C36BF8">
            <w:pPr>
              <w:spacing w:after="0" w:line="240" w:lineRule="auto"/>
              <w:rPr>
                <w:rFonts w:ascii="Times New Roman" w:eastAsia="Calibri" w:hAnsi="Times New Roman" w:cs="Times New Roman"/>
                <w:b/>
                <w:color w:val="000000"/>
                <w:sz w:val="24"/>
                <w:szCs w:val="24"/>
              </w:rPr>
            </w:pPr>
          </w:p>
        </w:tc>
        <w:tc>
          <w:tcPr>
            <w:tcW w:w="5103" w:type="dxa"/>
            <w:shd w:val="clear" w:color="auto" w:fill="auto"/>
          </w:tcPr>
          <w:p w:rsidR="00FB4321" w:rsidRPr="001A5615" w:rsidRDefault="001A5615" w:rsidP="0098167F">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Защита проекта</w:t>
            </w:r>
          </w:p>
        </w:tc>
        <w:tc>
          <w:tcPr>
            <w:tcW w:w="1281" w:type="dxa"/>
            <w:shd w:val="clear" w:color="auto" w:fill="auto"/>
            <w:vAlign w:val="center"/>
          </w:tcPr>
          <w:p w:rsidR="00FB4321" w:rsidRDefault="001A5615" w:rsidP="00C36BF8">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w:t>
            </w:r>
          </w:p>
        </w:tc>
        <w:tc>
          <w:tcPr>
            <w:tcW w:w="4391" w:type="dxa"/>
            <w:shd w:val="clear" w:color="auto" w:fill="auto"/>
          </w:tcPr>
          <w:p w:rsidR="00FB4321" w:rsidRPr="00C36BF8" w:rsidRDefault="00FB4321" w:rsidP="00C36BF8">
            <w:pPr>
              <w:spacing w:after="0" w:line="240" w:lineRule="auto"/>
              <w:jc w:val="both"/>
              <w:rPr>
                <w:rFonts w:ascii="Times New Roman" w:eastAsia="Calibri" w:hAnsi="Times New Roman" w:cs="Times New Roman"/>
                <w:color w:val="000000"/>
                <w:sz w:val="24"/>
                <w:szCs w:val="24"/>
              </w:rPr>
            </w:pPr>
          </w:p>
        </w:tc>
      </w:tr>
      <w:tr w:rsidR="001A5615" w:rsidRPr="00C36BF8" w:rsidTr="00FB4321">
        <w:trPr>
          <w:trHeight w:val="145"/>
        </w:trPr>
        <w:tc>
          <w:tcPr>
            <w:tcW w:w="815" w:type="dxa"/>
            <w:gridSpan w:val="2"/>
            <w:shd w:val="clear" w:color="auto" w:fill="auto"/>
          </w:tcPr>
          <w:p w:rsidR="001A5615" w:rsidRDefault="001A5615" w:rsidP="001A5615">
            <w:pPr>
              <w:spacing w:after="0" w:line="240" w:lineRule="auto"/>
              <w:jc w:val="center"/>
              <w:rPr>
                <w:rFonts w:ascii="Times New Roman" w:eastAsia="Calibri" w:hAnsi="Times New Roman" w:cs="Times New Roman"/>
                <w:color w:val="000000"/>
                <w:sz w:val="24"/>
                <w:szCs w:val="24"/>
              </w:rPr>
            </w:pPr>
          </w:p>
        </w:tc>
        <w:tc>
          <w:tcPr>
            <w:tcW w:w="992" w:type="dxa"/>
          </w:tcPr>
          <w:p w:rsidR="001A5615" w:rsidRPr="00C36BF8" w:rsidRDefault="001A5615" w:rsidP="00C36BF8">
            <w:pPr>
              <w:spacing w:after="0" w:line="240" w:lineRule="auto"/>
              <w:rPr>
                <w:rFonts w:ascii="Times New Roman" w:eastAsia="Calibri" w:hAnsi="Times New Roman" w:cs="Times New Roman"/>
                <w:b/>
                <w:color w:val="000000"/>
                <w:sz w:val="24"/>
                <w:szCs w:val="24"/>
              </w:rPr>
            </w:pPr>
          </w:p>
        </w:tc>
        <w:tc>
          <w:tcPr>
            <w:tcW w:w="1418" w:type="dxa"/>
          </w:tcPr>
          <w:p w:rsidR="001A5615" w:rsidRDefault="001A5615" w:rsidP="00C36BF8">
            <w:pPr>
              <w:spacing w:after="0" w:line="240" w:lineRule="auto"/>
              <w:rPr>
                <w:rFonts w:ascii="Times New Roman" w:eastAsia="Calibri" w:hAnsi="Times New Roman" w:cs="Times New Roman"/>
                <w:b/>
                <w:color w:val="000000"/>
                <w:sz w:val="24"/>
                <w:szCs w:val="24"/>
              </w:rPr>
            </w:pPr>
          </w:p>
        </w:tc>
        <w:tc>
          <w:tcPr>
            <w:tcW w:w="1417" w:type="dxa"/>
            <w:gridSpan w:val="3"/>
          </w:tcPr>
          <w:p w:rsidR="001A5615" w:rsidRPr="00C36BF8" w:rsidRDefault="001A5615" w:rsidP="00C36BF8">
            <w:pPr>
              <w:spacing w:after="0" w:line="240" w:lineRule="auto"/>
              <w:rPr>
                <w:rFonts w:ascii="Times New Roman" w:eastAsia="Calibri" w:hAnsi="Times New Roman" w:cs="Times New Roman"/>
                <w:b/>
                <w:color w:val="000000"/>
                <w:sz w:val="24"/>
                <w:szCs w:val="24"/>
              </w:rPr>
            </w:pPr>
          </w:p>
        </w:tc>
        <w:tc>
          <w:tcPr>
            <w:tcW w:w="5103" w:type="dxa"/>
            <w:shd w:val="clear" w:color="auto" w:fill="auto"/>
          </w:tcPr>
          <w:p w:rsidR="001A5615" w:rsidRPr="00FB4321" w:rsidRDefault="001A5615" w:rsidP="0098167F">
            <w:pPr>
              <w:spacing w:after="0" w:line="240" w:lineRule="auto"/>
              <w:rPr>
                <w:rFonts w:ascii="Times New Roman" w:eastAsia="Calibri" w:hAnsi="Times New Roman"/>
                <w:b/>
                <w:color w:val="000000"/>
                <w:sz w:val="24"/>
                <w:szCs w:val="24"/>
              </w:rPr>
            </w:pPr>
            <w:r>
              <w:rPr>
                <w:rFonts w:ascii="Times New Roman" w:eastAsia="Calibri" w:hAnsi="Times New Roman"/>
                <w:b/>
                <w:color w:val="000000"/>
                <w:sz w:val="24"/>
                <w:szCs w:val="24"/>
              </w:rPr>
              <w:t>Итого</w:t>
            </w:r>
            <w:r>
              <w:rPr>
                <w:rFonts w:ascii="Times New Roman" w:eastAsia="Calibri" w:hAnsi="Times New Roman"/>
                <w:b/>
                <w:color w:val="000000"/>
                <w:sz w:val="24"/>
                <w:szCs w:val="24"/>
              </w:rPr>
              <w:tab/>
            </w:r>
            <w:r>
              <w:rPr>
                <w:rFonts w:ascii="Times New Roman" w:eastAsia="Calibri" w:hAnsi="Times New Roman"/>
                <w:b/>
                <w:color w:val="000000"/>
                <w:sz w:val="24"/>
                <w:szCs w:val="24"/>
              </w:rPr>
              <w:tab/>
              <w:t>35</w:t>
            </w:r>
          </w:p>
        </w:tc>
        <w:tc>
          <w:tcPr>
            <w:tcW w:w="1281" w:type="dxa"/>
            <w:shd w:val="clear" w:color="auto" w:fill="auto"/>
            <w:vAlign w:val="center"/>
          </w:tcPr>
          <w:p w:rsidR="001A5615" w:rsidRDefault="001A5615" w:rsidP="00C36BF8">
            <w:pPr>
              <w:spacing w:after="0" w:line="240" w:lineRule="auto"/>
              <w:jc w:val="center"/>
              <w:rPr>
                <w:rFonts w:ascii="Times New Roman" w:eastAsia="Calibri" w:hAnsi="Times New Roman" w:cs="Times New Roman"/>
                <w:b/>
                <w:color w:val="000000"/>
                <w:sz w:val="24"/>
                <w:szCs w:val="24"/>
              </w:rPr>
            </w:pPr>
          </w:p>
        </w:tc>
        <w:tc>
          <w:tcPr>
            <w:tcW w:w="4391" w:type="dxa"/>
            <w:shd w:val="clear" w:color="auto" w:fill="auto"/>
          </w:tcPr>
          <w:p w:rsidR="001A5615" w:rsidRPr="00C36BF8" w:rsidRDefault="001A5615" w:rsidP="00C36BF8">
            <w:pPr>
              <w:spacing w:after="0" w:line="240" w:lineRule="auto"/>
              <w:jc w:val="both"/>
              <w:rPr>
                <w:rFonts w:ascii="Times New Roman" w:eastAsia="Calibri" w:hAnsi="Times New Roman" w:cs="Times New Roman"/>
                <w:color w:val="000000"/>
                <w:sz w:val="24"/>
                <w:szCs w:val="24"/>
              </w:rPr>
            </w:pPr>
          </w:p>
        </w:tc>
      </w:tr>
    </w:tbl>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Pr>
        <w:spacing w:after="0" w:line="240" w:lineRule="auto"/>
        <w:jc w:val="center"/>
        <w:rPr>
          <w:rFonts w:ascii="Times New Roman" w:eastAsia="Calibri" w:hAnsi="Times New Roman" w:cs="Times New Roman"/>
          <w:b/>
          <w:bCs/>
          <w:sz w:val="24"/>
          <w:szCs w:val="24"/>
        </w:rPr>
      </w:pPr>
    </w:p>
    <w:p w:rsidR="00136793" w:rsidRPr="00136793" w:rsidRDefault="00136793" w:rsidP="00136793"/>
    <w:p w:rsidR="00D137F7" w:rsidRDefault="00D137F7"/>
    <w:sectPr w:rsidR="00D137F7" w:rsidSect="00136793">
      <w:pgSz w:w="16838" w:h="11906" w:orient="landscape"/>
      <w:pgMar w:top="1276"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167" w:rsidRDefault="00006167">
      <w:pPr>
        <w:spacing w:after="0" w:line="240" w:lineRule="auto"/>
      </w:pPr>
      <w:r>
        <w:separator/>
      </w:r>
    </w:p>
  </w:endnote>
  <w:endnote w:type="continuationSeparator" w:id="0">
    <w:p w:rsidR="00006167" w:rsidRDefault="0000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Schoolbook">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93" w:rsidRDefault="00136793" w:rsidP="0013679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36793" w:rsidRDefault="00136793" w:rsidP="0013679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93" w:rsidRDefault="00136793" w:rsidP="0013679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D44EC">
      <w:rPr>
        <w:rStyle w:val="a8"/>
        <w:noProof/>
      </w:rPr>
      <w:t>2</w:t>
    </w:r>
    <w:r>
      <w:rPr>
        <w:rStyle w:val="a8"/>
      </w:rPr>
      <w:fldChar w:fldCharType="end"/>
    </w:r>
  </w:p>
  <w:p w:rsidR="00136793" w:rsidRDefault="00136793" w:rsidP="001367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167" w:rsidRDefault="00006167">
      <w:pPr>
        <w:spacing w:after="0" w:line="240" w:lineRule="auto"/>
      </w:pPr>
      <w:r>
        <w:separator/>
      </w:r>
    </w:p>
  </w:footnote>
  <w:footnote w:type="continuationSeparator" w:id="0">
    <w:p w:rsidR="00006167" w:rsidRDefault="000061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18141DA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1" w15:restartNumberingAfterBreak="0">
    <w:nsid w:val="00000017"/>
    <w:multiLevelType w:val="multilevel"/>
    <w:tmpl w:val="67164B5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2" w15:restartNumberingAfterBreak="0">
    <w:nsid w:val="00000E90"/>
    <w:multiLevelType w:val="hybridMultilevel"/>
    <w:tmpl w:val="00003A2D"/>
    <w:lvl w:ilvl="0" w:tplc="0000604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7E"/>
    <w:multiLevelType w:val="hybridMultilevel"/>
    <w:tmpl w:val="00000035"/>
    <w:lvl w:ilvl="0" w:tplc="000007C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52A"/>
    <w:multiLevelType w:val="hybridMultilevel"/>
    <w:tmpl w:val="000037E5"/>
    <w:lvl w:ilvl="0" w:tplc="00001DC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9F7"/>
    <w:multiLevelType w:val="hybridMultilevel"/>
    <w:tmpl w:val="0000442B"/>
    <w:lvl w:ilvl="0" w:tplc="000050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4CD4"/>
    <w:multiLevelType w:val="hybridMultilevel"/>
    <w:tmpl w:val="00005FA4"/>
    <w:lvl w:ilvl="0" w:tplc="0000205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57D3"/>
    <w:multiLevelType w:val="hybridMultilevel"/>
    <w:tmpl w:val="0000458F"/>
    <w:lvl w:ilvl="0" w:tplc="0000097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732"/>
    <w:multiLevelType w:val="hybridMultilevel"/>
    <w:tmpl w:val="00006D22"/>
    <w:lvl w:ilvl="0" w:tplc="00001AF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22321A"/>
    <w:multiLevelType w:val="hybridMultilevel"/>
    <w:tmpl w:val="ACF4ADC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15:restartNumberingAfterBreak="0">
    <w:nsid w:val="1B3E5C68"/>
    <w:multiLevelType w:val="hybridMultilevel"/>
    <w:tmpl w:val="87EABBD8"/>
    <w:lvl w:ilvl="0" w:tplc="FE86F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3D37BC2"/>
    <w:multiLevelType w:val="hybridMultilevel"/>
    <w:tmpl w:val="2B7C8E5A"/>
    <w:lvl w:ilvl="0" w:tplc="FE86F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CA1299"/>
    <w:multiLevelType w:val="hybridMultilevel"/>
    <w:tmpl w:val="5BC05716"/>
    <w:lvl w:ilvl="0" w:tplc="FE86F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B17EE3"/>
    <w:multiLevelType w:val="hybridMultilevel"/>
    <w:tmpl w:val="C364583C"/>
    <w:lvl w:ilvl="0" w:tplc="0419000F">
      <w:start w:val="1"/>
      <w:numFmt w:val="decimal"/>
      <w:lvlText w:val="%1."/>
      <w:lvlJc w:val="left"/>
      <w:pPr>
        <w:tabs>
          <w:tab w:val="num" w:pos="540"/>
        </w:tabs>
        <w:ind w:left="540" w:hanging="360"/>
      </w:pPr>
      <w:rPr>
        <w:rFonts w:hint="default"/>
      </w:rPr>
    </w:lvl>
    <w:lvl w:ilvl="1" w:tplc="04190001">
      <w:start w:val="1"/>
      <w:numFmt w:val="bullet"/>
      <w:lvlText w:val=""/>
      <w:lvlJc w:val="left"/>
      <w:pPr>
        <w:tabs>
          <w:tab w:val="num" w:pos="1260"/>
        </w:tabs>
        <w:ind w:left="1260" w:hanging="360"/>
      </w:pPr>
      <w:rPr>
        <w:rFonts w:ascii="Symbol" w:hAnsi="Symbol" w:cs="Symbol" w:hint="default"/>
      </w:r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4" w15:restartNumberingAfterBreak="0">
    <w:nsid w:val="3387109C"/>
    <w:multiLevelType w:val="hybridMultilevel"/>
    <w:tmpl w:val="E73A634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15:restartNumberingAfterBreak="0">
    <w:nsid w:val="3C490E32"/>
    <w:multiLevelType w:val="hybridMultilevel"/>
    <w:tmpl w:val="98CC4B7E"/>
    <w:lvl w:ilvl="0" w:tplc="FE86F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62D6A6E"/>
    <w:multiLevelType w:val="hybridMultilevel"/>
    <w:tmpl w:val="76089BEC"/>
    <w:lvl w:ilvl="0" w:tplc="FE86F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54458D2"/>
    <w:multiLevelType w:val="hybridMultilevel"/>
    <w:tmpl w:val="6148851A"/>
    <w:lvl w:ilvl="0" w:tplc="04190001">
      <w:start w:val="1"/>
      <w:numFmt w:val="bullet"/>
      <w:lvlText w:val=""/>
      <w:lvlJc w:val="left"/>
      <w:pPr>
        <w:tabs>
          <w:tab w:val="num" w:pos="980"/>
        </w:tabs>
        <w:ind w:left="980" w:hanging="360"/>
      </w:pPr>
      <w:rPr>
        <w:rFonts w:ascii="Symbol" w:hAnsi="Symbol" w:hint="default"/>
      </w:rPr>
    </w:lvl>
    <w:lvl w:ilvl="1" w:tplc="04190003">
      <w:start w:val="1"/>
      <w:numFmt w:val="bullet"/>
      <w:lvlText w:val="o"/>
      <w:lvlJc w:val="left"/>
      <w:pPr>
        <w:tabs>
          <w:tab w:val="num" w:pos="1700"/>
        </w:tabs>
        <w:ind w:left="1700" w:hanging="360"/>
      </w:pPr>
      <w:rPr>
        <w:rFonts w:ascii="Courier New" w:hAnsi="Courier New" w:cs="Courier New" w:hint="default"/>
      </w:rPr>
    </w:lvl>
    <w:lvl w:ilvl="2" w:tplc="04190005">
      <w:start w:val="1"/>
      <w:numFmt w:val="bullet"/>
      <w:lvlText w:val=""/>
      <w:lvlJc w:val="left"/>
      <w:pPr>
        <w:tabs>
          <w:tab w:val="num" w:pos="2420"/>
        </w:tabs>
        <w:ind w:left="2420" w:hanging="360"/>
      </w:pPr>
      <w:rPr>
        <w:rFonts w:ascii="Wingdings" w:hAnsi="Wingdings" w:cs="Wingdings" w:hint="default"/>
      </w:rPr>
    </w:lvl>
    <w:lvl w:ilvl="3" w:tplc="04190001">
      <w:start w:val="1"/>
      <w:numFmt w:val="bullet"/>
      <w:lvlText w:val=""/>
      <w:lvlJc w:val="left"/>
      <w:pPr>
        <w:tabs>
          <w:tab w:val="num" w:pos="3140"/>
        </w:tabs>
        <w:ind w:left="3140" w:hanging="360"/>
      </w:pPr>
      <w:rPr>
        <w:rFonts w:ascii="Symbol" w:hAnsi="Symbol" w:cs="Symbol" w:hint="default"/>
      </w:rPr>
    </w:lvl>
    <w:lvl w:ilvl="4" w:tplc="04190003">
      <w:start w:val="1"/>
      <w:numFmt w:val="bullet"/>
      <w:lvlText w:val="o"/>
      <w:lvlJc w:val="left"/>
      <w:pPr>
        <w:tabs>
          <w:tab w:val="num" w:pos="3860"/>
        </w:tabs>
        <w:ind w:left="3860" w:hanging="360"/>
      </w:pPr>
      <w:rPr>
        <w:rFonts w:ascii="Courier New" w:hAnsi="Courier New" w:cs="Courier New" w:hint="default"/>
      </w:rPr>
    </w:lvl>
    <w:lvl w:ilvl="5" w:tplc="04190005">
      <w:start w:val="1"/>
      <w:numFmt w:val="bullet"/>
      <w:lvlText w:val=""/>
      <w:lvlJc w:val="left"/>
      <w:pPr>
        <w:tabs>
          <w:tab w:val="num" w:pos="4580"/>
        </w:tabs>
        <w:ind w:left="4580" w:hanging="360"/>
      </w:pPr>
      <w:rPr>
        <w:rFonts w:ascii="Wingdings" w:hAnsi="Wingdings" w:cs="Wingdings" w:hint="default"/>
      </w:rPr>
    </w:lvl>
    <w:lvl w:ilvl="6" w:tplc="04190001">
      <w:start w:val="1"/>
      <w:numFmt w:val="bullet"/>
      <w:lvlText w:val=""/>
      <w:lvlJc w:val="left"/>
      <w:pPr>
        <w:tabs>
          <w:tab w:val="num" w:pos="5300"/>
        </w:tabs>
        <w:ind w:left="5300" w:hanging="360"/>
      </w:pPr>
      <w:rPr>
        <w:rFonts w:ascii="Symbol" w:hAnsi="Symbol" w:cs="Symbol" w:hint="default"/>
      </w:rPr>
    </w:lvl>
    <w:lvl w:ilvl="7" w:tplc="04190003">
      <w:start w:val="1"/>
      <w:numFmt w:val="bullet"/>
      <w:lvlText w:val="o"/>
      <w:lvlJc w:val="left"/>
      <w:pPr>
        <w:tabs>
          <w:tab w:val="num" w:pos="6020"/>
        </w:tabs>
        <w:ind w:left="6020" w:hanging="360"/>
      </w:pPr>
      <w:rPr>
        <w:rFonts w:ascii="Courier New" w:hAnsi="Courier New" w:cs="Courier New" w:hint="default"/>
      </w:rPr>
    </w:lvl>
    <w:lvl w:ilvl="8" w:tplc="04190005">
      <w:start w:val="1"/>
      <w:numFmt w:val="bullet"/>
      <w:lvlText w:val=""/>
      <w:lvlJc w:val="left"/>
      <w:pPr>
        <w:tabs>
          <w:tab w:val="num" w:pos="6740"/>
        </w:tabs>
        <w:ind w:left="6740" w:hanging="360"/>
      </w:pPr>
      <w:rPr>
        <w:rFonts w:ascii="Wingdings" w:hAnsi="Wingdings" w:cs="Wingdings" w:hint="default"/>
      </w:rPr>
    </w:lvl>
  </w:abstractNum>
  <w:abstractNum w:abstractNumId="18" w15:restartNumberingAfterBreak="0">
    <w:nsid w:val="6AF1773B"/>
    <w:multiLevelType w:val="hybridMultilevel"/>
    <w:tmpl w:val="E56CF262"/>
    <w:lvl w:ilvl="0" w:tplc="FE86F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8842F52"/>
    <w:multiLevelType w:val="hybridMultilevel"/>
    <w:tmpl w:val="172EB6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E206AB8"/>
    <w:multiLevelType w:val="hybridMultilevel"/>
    <w:tmpl w:val="DA941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1"/>
  </w:num>
  <w:num w:numId="3">
    <w:abstractNumId w:val="15"/>
  </w:num>
  <w:num w:numId="4">
    <w:abstractNumId w:val="16"/>
  </w:num>
  <w:num w:numId="5">
    <w:abstractNumId w:val="18"/>
  </w:num>
  <w:num w:numId="6">
    <w:abstractNumId w:val="12"/>
  </w:num>
  <w:num w:numId="7">
    <w:abstractNumId w:val="10"/>
  </w:num>
  <w:num w:numId="8">
    <w:abstractNumId w:val="0"/>
  </w:num>
  <w:num w:numId="9">
    <w:abstractNumId w:val="1"/>
  </w:num>
  <w:num w:numId="10">
    <w:abstractNumId w:val="13"/>
  </w:num>
  <w:num w:numId="11">
    <w:abstractNumId w:val="17"/>
  </w:num>
  <w:num w:numId="12">
    <w:abstractNumId w:val="6"/>
  </w:num>
  <w:num w:numId="13">
    <w:abstractNumId w:val="3"/>
  </w:num>
  <w:num w:numId="14">
    <w:abstractNumId w:val="8"/>
  </w:num>
  <w:num w:numId="15">
    <w:abstractNumId w:val="2"/>
  </w:num>
  <w:num w:numId="16">
    <w:abstractNumId w:val="7"/>
  </w:num>
  <w:num w:numId="17">
    <w:abstractNumId w:val="4"/>
  </w:num>
  <w:num w:numId="18">
    <w:abstractNumId w:val="5"/>
  </w:num>
  <w:num w:numId="19">
    <w:abstractNumId w:val="14"/>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793"/>
    <w:rsid w:val="00006167"/>
    <w:rsid w:val="000D44EC"/>
    <w:rsid w:val="00136793"/>
    <w:rsid w:val="001A5615"/>
    <w:rsid w:val="003F42C0"/>
    <w:rsid w:val="00464F18"/>
    <w:rsid w:val="00532D44"/>
    <w:rsid w:val="006B6856"/>
    <w:rsid w:val="007E6B88"/>
    <w:rsid w:val="00A2084F"/>
    <w:rsid w:val="00A256C6"/>
    <w:rsid w:val="00C36BF8"/>
    <w:rsid w:val="00D137F7"/>
    <w:rsid w:val="00E41B7A"/>
    <w:rsid w:val="00FB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FFD9D-8B21-4857-9210-A9C6AC4D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E41B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36793"/>
  </w:style>
  <w:style w:type="paragraph" w:styleId="a3">
    <w:name w:val="List Paragraph"/>
    <w:basedOn w:val="a"/>
    <w:uiPriority w:val="34"/>
    <w:qFormat/>
    <w:rsid w:val="00136793"/>
    <w:pPr>
      <w:spacing w:after="160" w:line="259" w:lineRule="auto"/>
      <w:ind w:left="720"/>
      <w:contextualSpacing/>
    </w:pPr>
  </w:style>
  <w:style w:type="table" w:styleId="a4">
    <w:name w:val="Table Grid"/>
    <w:basedOn w:val="a1"/>
    <w:uiPriority w:val="39"/>
    <w:rsid w:val="00136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136793"/>
    <w:pPr>
      <w:spacing w:after="0" w:line="240" w:lineRule="auto"/>
    </w:pPr>
    <w:rPr>
      <w:rFonts w:ascii="Calibri" w:eastAsia="Times New Roman" w:hAnsi="Calibri" w:cs="Times New Roman"/>
      <w:lang w:eastAsia="ru-RU"/>
    </w:rPr>
  </w:style>
  <w:style w:type="paragraph" w:styleId="a6">
    <w:name w:val="footer"/>
    <w:basedOn w:val="a"/>
    <w:link w:val="a7"/>
    <w:rsid w:val="00136793"/>
    <w:pPr>
      <w:tabs>
        <w:tab w:val="center" w:pos="4677"/>
        <w:tab w:val="right" w:pos="9355"/>
      </w:tabs>
    </w:pPr>
    <w:rPr>
      <w:rFonts w:ascii="Calibri" w:eastAsia="Calibri" w:hAnsi="Calibri" w:cs="Calibri"/>
    </w:rPr>
  </w:style>
  <w:style w:type="character" w:customStyle="1" w:styleId="a7">
    <w:name w:val="Нижний колонтитул Знак"/>
    <w:basedOn w:val="a0"/>
    <w:link w:val="a6"/>
    <w:rsid w:val="00136793"/>
    <w:rPr>
      <w:rFonts w:ascii="Calibri" w:eastAsia="Calibri" w:hAnsi="Calibri" w:cs="Calibri"/>
    </w:rPr>
  </w:style>
  <w:style w:type="character" w:styleId="a8">
    <w:name w:val="page number"/>
    <w:basedOn w:val="a0"/>
    <w:rsid w:val="00136793"/>
  </w:style>
  <w:style w:type="paragraph" w:styleId="a9">
    <w:name w:val="header"/>
    <w:basedOn w:val="a"/>
    <w:link w:val="aa"/>
    <w:uiPriority w:val="99"/>
    <w:unhideWhenUsed/>
    <w:rsid w:val="001367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36793"/>
  </w:style>
  <w:style w:type="paragraph" w:styleId="ab">
    <w:name w:val="Balloon Text"/>
    <w:basedOn w:val="a"/>
    <w:link w:val="ac"/>
    <w:uiPriority w:val="99"/>
    <w:semiHidden/>
    <w:unhideWhenUsed/>
    <w:rsid w:val="0013679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36793"/>
    <w:rPr>
      <w:rFonts w:ascii="Tahoma" w:hAnsi="Tahoma" w:cs="Tahoma"/>
      <w:sz w:val="16"/>
      <w:szCs w:val="16"/>
    </w:rPr>
  </w:style>
  <w:style w:type="character" w:customStyle="1" w:styleId="20">
    <w:name w:val="Заголовок 2 Знак"/>
    <w:basedOn w:val="a0"/>
    <w:link w:val="2"/>
    <w:uiPriority w:val="9"/>
    <w:rsid w:val="00E41B7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8EE3D-C172-4FA2-BE98-5C3F5A59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5090</Words>
  <Characters>29013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User03</cp:lastModifiedBy>
  <cp:revision>2</cp:revision>
  <dcterms:created xsi:type="dcterms:W3CDTF">2022-09-27T13:05:00Z</dcterms:created>
  <dcterms:modified xsi:type="dcterms:W3CDTF">2022-09-27T13:05:00Z</dcterms:modified>
</cp:coreProperties>
</file>