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26" w:rsidRDefault="004C7926" w:rsidP="00827945">
      <w:pPr>
        <w:spacing w:after="0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4C7926">
        <w:rPr>
          <w:rFonts w:ascii="Times New Roman" w:hAnsi="Times New Roman" w:cs="Times New Roman"/>
          <w:b/>
          <w:noProof/>
          <w:sz w:val="24"/>
          <w:szCs w:val="21"/>
          <w:shd w:val="clear" w:color="auto" w:fill="FFFFFF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Коррекция\Desktop\IMG_20220916_0001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45" w:rsidRPr="00827945" w:rsidRDefault="00827945" w:rsidP="0082794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 w:rsidRPr="00827945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827945" w:rsidRPr="00827945" w:rsidRDefault="00827945" w:rsidP="008279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945">
        <w:rPr>
          <w:rFonts w:ascii="Times New Roman" w:hAnsi="Times New Roman" w:cs="Times New Roman"/>
          <w:b/>
          <w:bCs/>
          <w:sz w:val="24"/>
          <w:szCs w:val="24"/>
        </w:rPr>
        <w:t>(МБОУ «СШ № 16 ИМ. С. ИВАНОВА»)</w:t>
      </w:r>
    </w:p>
    <w:p w:rsidR="00827945" w:rsidRPr="00827945" w:rsidRDefault="00827945" w:rsidP="00827945">
      <w:pPr>
        <w:jc w:val="center"/>
        <w:rPr>
          <w:rFonts w:ascii="Times New Roman" w:hAnsi="Times New Roman" w:cs="Times New Roman"/>
          <w:b/>
          <w:bCs/>
        </w:rPr>
      </w:pPr>
    </w:p>
    <w:p w:rsidR="00827945" w:rsidRPr="00827945" w:rsidRDefault="00827945" w:rsidP="00827945">
      <w:pPr>
        <w:spacing w:line="252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7945" w:rsidRPr="00827945" w:rsidTr="00A14875">
        <w:tc>
          <w:tcPr>
            <w:tcW w:w="3190" w:type="dxa"/>
          </w:tcPr>
          <w:p w:rsidR="00827945" w:rsidRPr="00827945" w:rsidRDefault="00827945" w:rsidP="00A1487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</w:t>
            </w: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</w:t>
            </w:r>
          </w:p>
          <w:p w:rsidR="00827945" w:rsidRPr="00827945" w:rsidRDefault="00827945" w:rsidP="00A1487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                      </w:t>
            </w:r>
          </w:p>
          <w:p w:rsidR="00827945" w:rsidRPr="00827945" w:rsidRDefault="00827945" w:rsidP="00A1487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1F7F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  <w:r w:rsidRPr="009B1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827945" w:rsidRPr="00827945" w:rsidRDefault="00827945" w:rsidP="00A1487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                                          Руководитель МО                                                                       </w:t>
            </w:r>
          </w:p>
          <w:p w:rsidR="00827945" w:rsidRPr="00827945" w:rsidRDefault="00827945" w:rsidP="00A14875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>_______ Н. Г. Кибало</w:t>
            </w:r>
          </w:p>
          <w:p w:rsidR="00827945" w:rsidRPr="00827945" w:rsidRDefault="00827945" w:rsidP="00A14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27945" w:rsidRPr="00827945" w:rsidRDefault="00827945" w:rsidP="00A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27945" w:rsidRPr="00827945" w:rsidRDefault="00827945" w:rsidP="00A14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 ________ Ю. Г. Чернобиль.                                           от </w:t>
            </w:r>
            <w:r w:rsidR="009B1F7F" w:rsidRPr="009B1F7F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  <w:r w:rsidRPr="009B1F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</w:t>
            </w:r>
          </w:p>
        </w:tc>
        <w:tc>
          <w:tcPr>
            <w:tcW w:w="3191" w:type="dxa"/>
          </w:tcPr>
          <w:p w:rsidR="00827945" w:rsidRPr="00827945" w:rsidRDefault="00827945" w:rsidP="00A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827945" w:rsidRPr="00827945" w:rsidRDefault="00827945" w:rsidP="00A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27945" w:rsidRPr="00827945" w:rsidRDefault="00827945" w:rsidP="00A1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B1F7F">
              <w:rPr>
                <w:rFonts w:ascii="Times New Roman" w:hAnsi="Times New Roman" w:cs="Times New Roman"/>
                <w:sz w:val="24"/>
                <w:szCs w:val="24"/>
              </w:rPr>
              <w:t xml:space="preserve"> О.А. Донцова Приказ № 779</w:t>
            </w: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/01-16   </w:t>
            </w:r>
          </w:p>
          <w:p w:rsidR="00827945" w:rsidRPr="00827945" w:rsidRDefault="00827945" w:rsidP="00A14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1F7F" w:rsidRPr="009B1F7F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Pr="009B1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27945" w:rsidRPr="00827945" w:rsidRDefault="00827945" w:rsidP="00827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945" w:rsidRPr="00827945" w:rsidRDefault="00827945" w:rsidP="008279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7945" w:rsidRPr="00827945" w:rsidRDefault="00827945" w:rsidP="0082794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82794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КАЛЕНДАРНО-ТЕМАТИЧЕСКОЕ</w:t>
      </w:r>
    </w:p>
    <w:p w:rsidR="00827945" w:rsidRPr="00827945" w:rsidRDefault="00827945" w:rsidP="0082794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82794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ПЛАНИРОВАНИЕ</w:t>
      </w:r>
    </w:p>
    <w:p w:rsidR="00827945" w:rsidRPr="00827945" w:rsidRDefault="00827945" w:rsidP="0082794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ЛИТЕРАТУРНОМУ ЧТЕНИЮ</w:t>
      </w:r>
    </w:p>
    <w:p w:rsidR="00827945" w:rsidRPr="00827945" w:rsidRDefault="00827945" w:rsidP="0082794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82794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для 4-К класса</w:t>
      </w:r>
    </w:p>
    <w:p w:rsidR="00827945" w:rsidRPr="00827945" w:rsidRDefault="00827945" w:rsidP="0082794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82794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2022-2023 учебный год</w:t>
      </w:r>
    </w:p>
    <w:p w:rsidR="00827945" w:rsidRDefault="00827945" w:rsidP="0082794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</w:pPr>
    </w:p>
    <w:p w:rsidR="00827945" w:rsidRDefault="00827945" w:rsidP="0082794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</w:pPr>
    </w:p>
    <w:p w:rsidR="00827945" w:rsidRDefault="00827945" w:rsidP="0082794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</w:pPr>
    </w:p>
    <w:p w:rsidR="00827945" w:rsidRDefault="00827945" w:rsidP="0082794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</w:pPr>
    </w:p>
    <w:p w:rsidR="00827945" w:rsidRDefault="00827945" w:rsidP="0082794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</w:pPr>
    </w:p>
    <w:p w:rsidR="00827945" w:rsidRPr="00827945" w:rsidRDefault="00827945" w:rsidP="00827945">
      <w:pPr>
        <w:spacing w:after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32"/>
        </w:rPr>
      </w:pPr>
    </w:p>
    <w:p w:rsidR="00827945" w:rsidRPr="00827945" w:rsidRDefault="00827945" w:rsidP="00827945">
      <w:pPr>
        <w:spacing w:after="0"/>
        <w:ind w:left="5664" w:firstLine="708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27945">
        <w:rPr>
          <w:rFonts w:ascii="Times New Roman" w:hAnsi="Times New Roman" w:cs="Times New Roman"/>
          <w:color w:val="000000"/>
          <w:kern w:val="24"/>
          <w:sz w:val="24"/>
          <w:szCs w:val="24"/>
        </w:rPr>
        <w:t>Составитель:</w:t>
      </w:r>
    </w:p>
    <w:p w:rsidR="00827945" w:rsidRPr="00827945" w:rsidRDefault="00827945" w:rsidP="00827945">
      <w:pPr>
        <w:spacing w:after="0"/>
        <w:ind w:left="5664" w:firstLine="708"/>
        <w:jc w:val="center"/>
        <w:textAlignment w:val="baseline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827945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Швец Зоя Васильевна</w:t>
      </w:r>
    </w:p>
    <w:p w:rsidR="00827945" w:rsidRPr="00827945" w:rsidRDefault="00827945" w:rsidP="00827945">
      <w:pPr>
        <w:spacing w:after="0"/>
        <w:ind w:left="5664" w:firstLine="708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27945">
        <w:rPr>
          <w:rFonts w:ascii="Times New Roman" w:hAnsi="Times New Roman" w:cs="Times New Roman"/>
          <w:color w:val="000000"/>
          <w:kern w:val="24"/>
          <w:sz w:val="24"/>
          <w:szCs w:val="24"/>
        </w:rPr>
        <w:t>учитель начальных классов</w:t>
      </w:r>
    </w:p>
    <w:p w:rsidR="00827945" w:rsidRPr="00827945" w:rsidRDefault="00827945" w:rsidP="00827945">
      <w:pPr>
        <w:spacing w:after="0"/>
        <w:ind w:left="5664" w:firstLine="708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27945">
        <w:rPr>
          <w:rFonts w:ascii="Times New Roman" w:hAnsi="Times New Roman" w:cs="Times New Roman"/>
          <w:color w:val="000000"/>
          <w:kern w:val="24"/>
          <w:sz w:val="24"/>
          <w:szCs w:val="24"/>
        </w:rPr>
        <w:t>первой категории</w:t>
      </w:r>
    </w:p>
    <w:p w:rsidR="00827945" w:rsidRPr="00827945" w:rsidRDefault="00827945" w:rsidP="00827945">
      <w:pPr>
        <w:spacing w:after="0"/>
        <w:ind w:left="6372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27945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_____________</w:t>
      </w:r>
    </w:p>
    <w:p w:rsidR="00827945" w:rsidRPr="00827945" w:rsidRDefault="00827945" w:rsidP="00827945">
      <w:pPr>
        <w:spacing w:after="0"/>
        <w:ind w:left="5664" w:firstLine="708"/>
        <w:jc w:val="center"/>
        <w:textAlignment w:val="baseline"/>
        <w:rPr>
          <w:rFonts w:ascii="Times New Roman" w:hAnsi="Times New Roman" w:cs="Times New Roman"/>
          <w:sz w:val="14"/>
          <w:szCs w:val="24"/>
        </w:rPr>
      </w:pPr>
      <w:r w:rsidRPr="00827945">
        <w:rPr>
          <w:rFonts w:ascii="Times New Roman" w:hAnsi="Times New Roman" w:cs="Times New Roman"/>
          <w:color w:val="000000"/>
          <w:kern w:val="24"/>
          <w:sz w:val="14"/>
          <w:szCs w:val="24"/>
        </w:rPr>
        <w:t>(подпись учителя)</w:t>
      </w:r>
    </w:p>
    <w:p w:rsidR="00827945" w:rsidRPr="00827945" w:rsidRDefault="00827945" w:rsidP="0082794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27945" w:rsidRPr="00827945" w:rsidRDefault="00827945" w:rsidP="0082794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27945" w:rsidRPr="00827945" w:rsidRDefault="00827945" w:rsidP="0082794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27945" w:rsidRPr="00827945" w:rsidRDefault="00827945" w:rsidP="00827945">
      <w:pPr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27945" w:rsidRPr="00827945" w:rsidRDefault="00827945" w:rsidP="00827945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45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г. Евпатория 2022</w:t>
      </w:r>
    </w:p>
    <w:p w:rsid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6A1AF8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AF8" w:rsidRP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31"/>
        <w:gridCol w:w="1743"/>
        <w:gridCol w:w="1285"/>
        <w:gridCol w:w="1193"/>
      </w:tblGrid>
      <w:tr w:rsidR="00772E01" w:rsidRPr="00553D22" w:rsidTr="00ED5F3D">
        <w:trPr>
          <w:trHeight w:val="847"/>
        </w:trPr>
        <w:tc>
          <w:tcPr>
            <w:tcW w:w="1242" w:type="dxa"/>
          </w:tcPr>
          <w:p w:rsid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</w:t>
            </w:r>
          </w:p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и темы</w:t>
            </w:r>
          </w:p>
        </w:tc>
        <w:tc>
          <w:tcPr>
            <w:tcW w:w="4231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43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85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93" w:type="dxa"/>
          </w:tcPr>
          <w:p w:rsidR="00772E01" w:rsidRPr="000F55D3" w:rsidRDefault="00772E01" w:rsidP="000F55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772E01" w:rsidRPr="00553D22" w:rsidTr="000F55D3">
        <w:trPr>
          <w:trHeight w:val="49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54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87184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E01" w:rsidRPr="00553D22" w:rsidTr="000F55D3">
        <w:trPr>
          <w:trHeight w:val="54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365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Делу время – потехе час.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541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E01" w:rsidRPr="00553D22" w:rsidTr="000F55D3">
        <w:trPr>
          <w:trHeight w:val="527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мы.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68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ED5F3D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15"/>
        </w:trPr>
        <w:tc>
          <w:tcPr>
            <w:tcW w:w="1242" w:type="dxa"/>
          </w:tcPr>
          <w:p w:rsidR="00772E01" w:rsidRPr="000F55D3" w:rsidRDefault="006A2248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72E01"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1" w:type="dxa"/>
          </w:tcPr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литература.</w:t>
            </w:r>
          </w:p>
          <w:p w:rsidR="00772E01" w:rsidRPr="00553D22" w:rsidRDefault="00772E01" w:rsidP="00553D2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772E01" w:rsidRPr="00553D22" w:rsidRDefault="00EC6C6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01" w:rsidRPr="00553D22" w:rsidTr="000F55D3">
        <w:trPr>
          <w:trHeight w:val="454"/>
        </w:trPr>
        <w:tc>
          <w:tcPr>
            <w:tcW w:w="1242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772E01" w:rsidRPr="00553D22" w:rsidRDefault="00772E01" w:rsidP="00553D2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3" w:type="dxa"/>
          </w:tcPr>
          <w:p w:rsidR="00772E01" w:rsidRPr="00553D22" w:rsidRDefault="006A2248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5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72E01" w:rsidRPr="00553D22" w:rsidRDefault="00772E01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F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53D22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E0" w:rsidRPr="00553D22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</w:t>
      </w:r>
      <w:r w:rsidR="0054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для чтения наизусть</w:t>
      </w:r>
      <w:r w:rsidR="00772E01" w:rsidRPr="0055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</w:t>
      </w: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553D22" w:rsidRPr="00326AE0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91" w:type="dxa"/>
        <w:tblInd w:w="-59" w:type="dxa"/>
        <w:tblLook w:val="04A0" w:firstRow="1" w:lastRow="0" w:firstColumn="1" w:lastColumn="0" w:noHBand="0" w:noVBand="1"/>
      </w:tblPr>
      <w:tblGrid>
        <w:gridCol w:w="779"/>
        <w:gridCol w:w="3216"/>
        <w:gridCol w:w="5896"/>
      </w:tblGrid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А.С.Пушкин «Няне», «Туча»</w:t>
            </w:r>
            <w:r w:rsidR="00EC6C61">
              <w:t xml:space="preserve"> (1 по выбору), «Унылая пора!» 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А.С. Пушкин «Сказка о мертвой царевне и о семи богатырях»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Ф.И. Тютчев «Ещё земли печален вид…», «Как неожиданно и ярко…»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А.А. Фет «Бабочка», «Весенний дождь»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Н.А. Некрасов «Школьник», «В зимние сумерки нянины сказки…»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И.А. Бунин «Листопад»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  <w:p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 (1 по выбору)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Б.Л. Пастернак «Золотая осень».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Д.Б. Кедрин «Бабье лето».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С.А. Есенин «Лебёдушка»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А.В.Жигулин «О, Родина!»</w:t>
            </w:r>
          </w:p>
        </w:tc>
      </w:tr>
    </w:tbl>
    <w:p w:rsidR="00326AE0" w:rsidRPr="00326AE0" w:rsidRDefault="00326AE0" w:rsidP="009F40C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7"/>
        <w:gridCol w:w="849"/>
        <w:gridCol w:w="708"/>
        <w:gridCol w:w="104"/>
        <w:gridCol w:w="5523"/>
        <w:gridCol w:w="1416"/>
      </w:tblGrid>
      <w:tr w:rsidR="00553D22" w:rsidRPr="00553D22" w:rsidTr="00553D22">
        <w:trPr>
          <w:trHeight w:val="578"/>
        </w:trPr>
        <w:tc>
          <w:tcPr>
            <w:tcW w:w="1431" w:type="dxa"/>
            <w:gridSpan w:val="2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7" w:type="dxa"/>
            <w:gridSpan w:val="2"/>
            <w:vMerge w:val="restart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</w:tcPr>
          <w:p w:rsidR="00553D22" w:rsidRPr="00553D22" w:rsidRDefault="00553D22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553D22" w:rsidRPr="00553D22" w:rsidTr="00EC6C61">
        <w:trPr>
          <w:trHeight w:val="529"/>
        </w:trPr>
        <w:tc>
          <w:tcPr>
            <w:tcW w:w="534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27" w:type="dxa"/>
            <w:gridSpan w:val="2"/>
            <w:vMerge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22" w:rsidRPr="00553D22" w:rsidTr="00553D22">
        <w:trPr>
          <w:trHeight w:val="325"/>
        </w:trPr>
        <w:tc>
          <w:tcPr>
            <w:tcW w:w="10031" w:type="dxa"/>
            <w:gridSpan w:val="7"/>
            <w:shd w:val="clear" w:color="auto" w:fill="auto"/>
          </w:tcPr>
          <w:p w:rsidR="00553D22" w:rsidRPr="00463C91" w:rsidRDefault="006A2248" w:rsidP="00553D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Летописи, былины, жития (6</w:t>
            </w:r>
            <w:r w:rsidR="00553D22" w:rsidRPr="0046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553D22" w:rsidRPr="00553D22" w:rsidTr="00EC6C61">
        <w:trPr>
          <w:trHeight w:val="389"/>
        </w:trPr>
        <w:tc>
          <w:tcPr>
            <w:tcW w:w="534" w:type="dxa"/>
            <w:shd w:val="clear" w:color="auto" w:fill="auto"/>
          </w:tcPr>
          <w:p w:rsidR="00553D22" w:rsidRPr="00553D22" w:rsidRDefault="00EC6C61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553D22" w:rsidRPr="005C377F" w:rsidRDefault="008721BA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  <w:shd w:val="clear" w:color="auto" w:fill="auto"/>
          </w:tcPr>
          <w:p w:rsidR="00553D22" w:rsidRPr="00553D22" w:rsidRDefault="00553D22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553D22" w:rsidRPr="00553D22" w:rsidRDefault="006A2248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  <w:r w:rsidR="00553D22" w:rsidRPr="00553D22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1416" w:type="dxa"/>
          </w:tcPr>
          <w:p w:rsidR="00553D22" w:rsidRPr="00553D22" w:rsidRDefault="00553D22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283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F3634" w:rsidRPr="00546283" w:rsidRDefault="008721BA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447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8721BA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«Ильины три поездочки». Знакомство с произведением.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391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8721BA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EC6C61">
        <w:trPr>
          <w:trHeight w:val="427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8721BA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«Житие Сергия Радонежского».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F3634" w:rsidRPr="00553D22" w:rsidTr="00EC6C61">
        <w:trPr>
          <w:trHeight w:val="463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8721BA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34" w:rsidRPr="00553D22" w:rsidTr="00553D22">
        <w:trPr>
          <w:trHeight w:val="385"/>
        </w:trPr>
        <w:tc>
          <w:tcPr>
            <w:tcW w:w="10031" w:type="dxa"/>
            <w:gridSpan w:val="7"/>
            <w:shd w:val="clear" w:color="auto" w:fill="auto"/>
          </w:tcPr>
          <w:p w:rsidR="009F3634" w:rsidRPr="00463C91" w:rsidRDefault="006A2248" w:rsidP="009F3634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D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Чудесный мир классики (10</w:t>
            </w:r>
            <w:r w:rsidR="009F3634" w:rsidRPr="0046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9F3634" w:rsidRPr="00553D22" w:rsidTr="00EC6C61">
        <w:trPr>
          <w:trHeight w:val="280"/>
        </w:trPr>
        <w:tc>
          <w:tcPr>
            <w:tcW w:w="534" w:type="dxa"/>
            <w:shd w:val="clear" w:color="auto" w:fill="auto"/>
          </w:tcPr>
          <w:p w:rsidR="009F3634" w:rsidRPr="00553D22" w:rsidRDefault="00EC6C6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9F3634" w:rsidRPr="00546283" w:rsidRDefault="008721BA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6" w:type="dxa"/>
          </w:tcPr>
          <w:p w:rsidR="009F3634" w:rsidRPr="00553D22" w:rsidRDefault="009F3634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91" w:rsidRPr="00553D22" w:rsidTr="00F1518E">
        <w:trPr>
          <w:trHeight w:val="368"/>
        </w:trPr>
        <w:tc>
          <w:tcPr>
            <w:tcW w:w="534" w:type="dxa"/>
            <w:shd w:val="clear" w:color="auto" w:fill="auto"/>
          </w:tcPr>
          <w:p w:rsidR="00463C91" w:rsidRPr="00553D22" w:rsidRDefault="00EC6C6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463C91" w:rsidRPr="00463C91" w:rsidRDefault="008721BA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8" w:type="dxa"/>
            <w:shd w:val="clear" w:color="auto" w:fill="auto"/>
          </w:tcPr>
          <w:p w:rsidR="00463C91" w:rsidRPr="00553D22" w:rsidRDefault="00463C91" w:rsidP="00463C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463C91" w:rsidRPr="00553D22" w:rsidRDefault="00463C91" w:rsidP="00463C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по выбору.</w:t>
            </w:r>
          </w:p>
        </w:tc>
        <w:tc>
          <w:tcPr>
            <w:tcW w:w="1416" w:type="dxa"/>
          </w:tcPr>
          <w:p w:rsidR="00ED5F3D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15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463C91" w:rsidRPr="00553D22" w:rsidRDefault="00463C91" w:rsidP="00F1518E">
            <w:pPr>
              <w:spacing w:after="0" w:line="0" w:lineRule="atLeast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368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Стихи об осени.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>«Унылая пора!»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0C3AC6" w:rsidRPr="00050EFD" w:rsidRDefault="00ED5F3D" w:rsidP="00050EF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0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0C3AC6" w:rsidRPr="00553D22" w:rsidTr="00EC6C61">
        <w:trPr>
          <w:trHeight w:val="388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отрывка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5F3D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ED5F3D" w:rsidRPr="00553D22" w:rsidRDefault="00ED5F3D" w:rsidP="00ED5F3D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0C3AC6" w:rsidRPr="00553D22" w:rsidTr="00EC6C61">
        <w:trPr>
          <w:trHeight w:val="579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368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М.Ю. Лермонтов «Ашик-Кериб». Чтение сказки, составление плана.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Образы главных героев. Кратк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>ий пересказ.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525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1D7415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«Детство»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ересказ от 1 лица.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05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313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</w:t>
            </w:r>
            <w:r w:rsidR="00ED318F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произведения.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образы. Пересказ от лица 1 из героев.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257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553D22">
        <w:trPr>
          <w:trHeight w:val="413"/>
        </w:trPr>
        <w:tc>
          <w:tcPr>
            <w:tcW w:w="8615" w:type="dxa"/>
            <w:gridSpan w:val="6"/>
            <w:shd w:val="clear" w:color="auto" w:fill="auto"/>
          </w:tcPr>
          <w:p w:rsidR="000C3AC6" w:rsidRPr="00553D22" w:rsidRDefault="006A2248" w:rsidP="000C3AC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D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Поэтическая тетрадь 1 (6 </w:t>
            </w:r>
            <w:r w:rsidR="000C3AC6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0C3AC6" w:rsidRPr="00553D22" w:rsidRDefault="000C3AC6" w:rsidP="00ED5F3D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  <w:r w:rsidR="00F1518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0C3AC6" w:rsidRPr="00553D22" w:rsidRDefault="000C3AC6" w:rsidP="00ED5F3D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:rsidTr="00EC6C61">
        <w:trPr>
          <w:trHeight w:val="512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  <w:r w:rsidR="00ED318F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А.Н. Плещеев. Поэзия «Дети и птичка».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сумерки нянины сказки…».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>Наизусть по выбору.</w:t>
            </w:r>
          </w:p>
        </w:tc>
        <w:tc>
          <w:tcPr>
            <w:tcW w:w="1416" w:type="dxa"/>
          </w:tcPr>
          <w:p w:rsidR="000C3AC6" w:rsidRPr="00553D22" w:rsidRDefault="000C3AC6" w:rsidP="00ED5F3D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0C3AC6" w:rsidRPr="00553D22" w:rsidTr="00EC6C61">
        <w:trPr>
          <w:trHeight w:val="216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8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  <w:r w:rsidR="00ED318F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ED5F3D" w:rsidRDefault="00ED5F3D" w:rsidP="00ED5F3D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0C3AC6" w:rsidRPr="00553D22" w:rsidRDefault="00ED5F3D" w:rsidP="00ED5F3D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C3AC6"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0C3AC6" w:rsidRPr="00553D22" w:rsidTr="00553D22">
        <w:trPr>
          <w:trHeight w:val="430"/>
        </w:trPr>
        <w:tc>
          <w:tcPr>
            <w:tcW w:w="8615" w:type="dxa"/>
            <w:gridSpan w:val="6"/>
            <w:shd w:val="clear" w:color="auto" w:fill="auto"/>
          </w:tcPr>
          <w:p w:rsidR="000C3AC6" w:rsidRPr="00553D22" w:rsidRDefault="006A2248" w:rsidP="000C3AC6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C6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Литературные сказки (5 </w:t>
            </w:r>
            <w:r w:rsidR="000C3AC6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AF1162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  <w:r w:rsidR="000C3AC6" w:rsidRPr="00553D22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</w:t>
            </w:r>
            <w:r w:rsidR="0025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AC6" w:rsidRPr="00553D2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от 1 лица.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463C91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плану.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уроки.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0C3AC6" w:rsidRPr="00553D22" w:rsidRDefault="006A2248" w:rsidP="000C3AC6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D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Делу время – потехе час (7</w:t>
            </w:r>
            <w:r w:rsidR="000C3AC6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0C3AC6" w:rsidRPr="00553D22" w:rsidTr="00EC6C61">
        <w:trPr>
          <w:trHeight w:val="556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 Е.Л. Шварц «Сказка о потерянном времени».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Поучительный смысл.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C6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0C3AC6" w:rsidRPr="00553D22" w:rsidRDefault="00EC6C61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C3AC6" w:rsidRPr="00773790" w:rsidRDefault="008721BA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В.Ю. Драгунский «Главные реки». Чтение произведения.</w:t>
            </w:r>
            <w:r w:rsidR="00AF116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416" w:type="dxa"/>
          </w:tcPr>
          <w:p w:rsidR="000C3AC6" w:rsidRPr="00553D22" w:rsidRDefault="000C3AC6" w:rsidP="000C3AC6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29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В.В. Голявкин «Никакой горчицы я не ел».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событиях и людях, оставшихся в памяти народа на века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551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553D22">
        <w:trPr>
          <w:trHeight w:val="422"/>
        </w:trPr>
        <w:tc>
          <w:tcPr>
            <w:tcW w:w="10031" w:type="dxa"/>
            <w:gridSpan w:val="7"/>
            <w:shd w:val="clear" w:color="auto" w:fill="auto"/>
          </w:tcPr>
          <w:p w:rsidR="006527F3" w:rsidRPr="00553D22" w:rsidRDefault="006A2248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F1162">
              <w:rPr>
                <w:rFonts w:ascii="Times New Roman" w:hAnsi="Times New Roman" w:cs="Times New Roman"/>
                <w:b/>
                <w:sz w:val="24"/>
                <w:szCs w:val="24"/>
              </w:rPr>
              <w:t>. Страна детства (5</w:t>
            </w:r>
            <w:r w:rsidR="006527F3"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AF1162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«Страна детства». </w:t>
            </w:r>
            <w:r w:rsidR="006527F3" w:rsidRPr="00553D22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 Пересказ.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:rsidTr="00553D22">
        <w:trPr>
          <w:trHeight w:val="430"/>
        </w:trPr>
        <w:tc>
          <w:tcPr>
            <w:tcW w:w="8615" w:type="dxa"/>
            <w:gridSpan w:val="6"/>
            <w:shd w:val="clear" w:color="auto" w:fill="auto"/>
          </w:tcPr>
          <w:p w:rsidR="006527F3" w:rsidRPr="00553D22" w:rsidRDefault="006A2248" w:rsidP="006527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527F3" w:rsidRPr="0055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Поэтическая тетрадь 2 (5 часов).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 «Бежит тропинка с бугорка», «Наши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царства».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Наизусть 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«Поэтическая тетрадь». Оценка достижений.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Книги о путешествиях и путешественниках, настоящих и вымышленных.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6527F3" w:rsidRPr="00553D22" w:rsidRDefault="006A2248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D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Природа и мы (6</w:t>
            </w:r>
            <w:r w:rsidR="000B1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7F3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часов).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«Природа и мы».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плану.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А.И. Куприн «Барбос и Жулька».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М.М. Пришвин «Выскочка».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Рассказ о животных   Е.И. Чарушина «Кабан».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В.П. Астафьев «Стрижонок Скрип». Выразительное чтение.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50EFD">
              <w:rPr>
                <w:rFonts w:ascii="Times New Roman" w:hAnsi="Times New Roman" w:cs="Times New Roman"/>
                <w:sz w:val="24"/>
                <w:szCs w:val="24"/>
              </w:rPr>
              <w:t>оставление плана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>, краткий пересказ.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Губарев В. «Королевство кривых зеркал".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527F3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6527F3" w:rsidRPr="00553D22" w:rsidRDefault="006A2248" w:rsidP="006527F3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Поэтическая тетрадь 3 (3</w:t>
            </w:r>
            <w:r w:rsidR="006527F3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часа).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«Поэтическая тетрадь».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6527F3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6527F3" w:rsidRPr="00553D22" w:rsidRDefault="00EC6C61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7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527F3" w:rsidRPr="00553D22" w:rsidRDefault="008721BA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С.А.Клычков. Лирика «Весна в лесу». Д.Б. Кедрин «Бабье лето».</w:t>
            </w:r>
            <w:r w:rsidR="001673C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E566A">
              <w:rPr>
                <w:rFonts w:ascii="Times New Roman" w:hAnsi="Times New Roman" w:cs="Times New Roman"/>
                <w:sz w:val="24"/>
                <w:szCs w:val="24"/>
              </w:rPr>
              <w:t>аизусть по выбору.</w:t>
            </w:r>
          </w:p>
        </w:tc>
        <w:tc>
          <w:tcPr>
            <w:tcW w:w="1416" w:type="dxa"/>
          </w:tcPr>
          <w:p w:rsidR="006527F3" w:rsidRPr="00553D22" w:rsidRDefault="006527F3" w:rsidP="006527F3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721BA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047538" w:rsidRDefault="007C45EC" w:rsidP="00047538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</w:rPr>
            </w:pPr>
            <w:r w:rsidRPr="00EE566A">
              <w:rPr>
                <w:rFonts w:ascii="Times New Roman" w:hAnsi="Times New Roman" w:cs="Times New Roman"/>
              </w:rPr>
              <w:t>Н.М. Рубцов «Сентябрь». С.А. Есенин «Лебёдушка».</w:t>
            </w:r>
            <w:r w:rsidR="006A2248" w:rsidRPr="00EE566A">
              <w:rPr>
                <w:rFonts w:ascii="Times New Roman" w:hAnsi="Times New Roman" w:cs="Times New Roman"/>
              </w:rPr>
              <w:t xml:space="preserve">Обобщение по разделу «Поэтическая тетрадь». </w:t>
            </w:r>
            <w:r w:rsidR="001673C6" w:rsidRPr="00EE566A">
              <w:rPr>
                <w:rFonts w:ascii="Times New Roman" w:hAnsi="Times New Roman" w:cs="Times New Roman"/>
              </w:rPr>
              <w:t>Наизусть отрывок.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«Лебёдушка»</w:t>
            </w:r>
          </w:p>
          <w:p w:rsidR="007C45EC" w:rsidRPr="00553D22" w:rsidRDefault="007C45EC" w:rsidP="007C45EC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</w:tr>
      <w:tr w:rsidR="007C45EC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7C45EC" w:rsidRPr="00553D22" w:rsidRDefault="006A2248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5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Родина (5</w:t>
            </w:r>
            <w:r w:rsidR="0042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45EC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часов).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721BA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«Родина».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B0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И.С.Никитин «Русь».  </w:t>
            </w:r>
            <w:r w:rsidR="004241B0"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721BA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С.Д. Дрожжин "Родине".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изображаемому.</w:t>
            </w:r>
            <w:r w:rsidR="00EE5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Наизусть.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А.В. Жигулин «О, Родина!»</w:t>
            </w: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E5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Наизусть.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«Воспевая Родину свою…»</w:t>
            </w:r>
            <w:r w:rsidR="00050EFD"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</w:t>
            </w:r>
            <w:r w:rsidR="00EE566A">
              <w:rPr>
                <w:rFonts w:ascii="Times New Roman" w:hAnsi="Times New Roman" w:cs="Times New Roman"/>
                <w:sz w:val="24"/>
                <w:szCs w:val="24"/>
              </w:rPr>
              <w:t>проекта: «Они защищали Родину».Наизусть по выбору.</w:t>
            </w:r>
          </w:p>
        </w:tc>
        <w:tc>
          <w:tcPr>
            <w:tcW w:w="1416" w:type="dxa"/>
          </w:tcPr>
          <w:p w:rsidR="007C45EC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</w:t>
            </w:r>
          </w:p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выбору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- загадки про зверей и птиц.</w:t>
            </w:r>
            <w:r w:rsidR="001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415" w:rsidRPr="00553D22">
              <w:rPr>
                <w:rFonts w:ascii="Times New Roman" w:hAnsi="Times New Roman" w:cs="Times New Roman"/>
                <w:sz w:val="24"/>
                <w:szCs w:val="24"/>
              </w:rPr>
              <w:t>Обобщение  по разделу «Поэтическая тетрадь».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5EC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7C45EC" w:rsidRPr="00553D22" w:rsidRDefault="006A2248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5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Страна Фантазия (3</w:t>
            </w:r>
            <w:r w:rsidR="0042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  <w:r w:rsidR="007C45EC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EE566A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</w:rPr>
            </w:pPr>
            <w:r w:rsidRPr="00EE566A">
              <w:rPr>
                <w:rFonts w:ascii="Times New Roman" w:hAnsi="Times New Roman" w:cs="Times New Roman"/>
                <w:shd w:val="clear" w:color="auto" w:fill="FFFFFF"/>
              </w:rPr>
              <w:t>Знакомство с разделом «Страна фантазия».</w:t>
            </w:r>
            <w:r w:rsidRPr="00EE566A">
              <w:rPr>
                <w:rFonts w:ascii="Times New Roman" w:hAnsi="Times New Roman" w:cs="Times New Roman"/>
              </w:rPr>
              <w:t xml:space="preserve"> Е.С. Велтистов «Приключения Электроника».</w:t>
            </w:r>
            <w:r w:rsidR="004241B0" w:rsidRPr="00EE566A">
              <w:rPr>
                <w:rFonts w:ascii="Times New Roman" w:hAnsi="Times New Roman" w:cs="Times New Roman"/>
              </w:rPr>
              <w:t xml:space="preserve"> Составление плана.</w:t>
            </w:r>
            <w:r w:rsidR="001D7415" w:rsidRPr="00EE566A">
              <w:rPr>
                <w:rFonts w:ascii="Times New Roman" w:hAnsi="Times New Roman" w:cs="Times New Roman"/>
              </w:rPr>
              <w:t xml:space="preserve"> Необычные герои фантастического жанра.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EE566A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2"/>
                <w:szCs w:val="22"/>
              </w:rPr>
            </w:pPr>
            <w:r w:rsidRPr="00EE566A">
              <w:rPr>
                <w:b w:val="0"/>
                <w:bCs w:val="0"/>
                <w:sz w:val="22"/>
                <w:szCs w:val="22"/>
              </w:rPr>
              <w:t>Кир Булычёв «Путешествие Алисы» (в сокращении)</w:t>
            </w:r>
            <w:r w:rsidRPr="00EE566A">
              <w:rPr>
                <w:b w:val="0"/>
                <w:sz w:val="22"/>
                <w:szCs w:val="22"/>
                <w:shd w:val="clear" w:color="auto" w:fill="FFFFFF"/>
              </w:rPr>
              <w:t xml:space="preserve"> Сравнение героев фантастических рассказов</w:t>
            </w:r>
            <w:r w:rsidR="004241B0" w:rsidRPr="00EE566A">
              <w:rPr>
                <w:b w:val="0"/>
                <w:sz w:val="22"/>
                <w:szCs w:val="22"/>
                <w:shd w:val="clear" w:color="auto" w:fill="FFFFFF"/>
              </w:rPr>
              <w:t>. Пересказ от лица главного героя.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фантазия». 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553D22">
        <w:trPr>
          <w:trHeight w:val="430"/>
        </w:trPr>
        <w:tc>
          <w:tcPr>
            <w:tcW w:w="10031" w:type="dxa"/>
            <w:gridSpan w:val="7"/>
            <w:shd w:val="clear" w:color="auto" w:fill="auto"/>
          </w:tcPr>
          <w:p w:rsidR="007C45EC" w:rsidRPr="00553D22" w:rsidRDefault="006A2248" w:rsidP="007C45E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24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Зарубежная литература (7</w:t>
            </w:r>
            <w:r w:rsidR="007C45EC" w:rsidRPr="0055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часов).</w:t>
            </w: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Свифт «Путешествие Гулливера».</w:t>
            </w:r>
            <w:r w:rsidR="006A2248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пересказ.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4241B0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4241B0" w:rsidP="004241B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плана, пересказ.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   С. Лагерлёф «Святая ночь».</w:t>
            </w:r>
            <w:r w:rsidR="004241B0">
              <w:rPr>
                <w:rFonts w:ascii="Times New Roman" w:hAnsi="Times New Roman" w:cs="Times New Roman"/>
                <w:sz w:val="24"/>
                <w:szCs w:val="24"/>
              </w:rPr>
              <w:t xml:space="preserve"> Сказания о Христе. «В Назарете».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EC6C61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8A39A6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художниках-иллюстраторах книг и о тех, кто книги печатает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5EC" w:rsidRPr="00553D22" w:rsidTr="00EC6C61">
        <w:trPr>
          <w:trHeight w:val="430"/>
        </w:trPr>
        <w:tc>
          <w:tcPr>
            <w:tcW w:w="534" w:type="dxa"/>
            <w:shd w:val="clear" w:color="auto" w:fill="auto"/>
          </w:tcPr>
          <w:p w:rsidR="007C45EC" w:rsidRPr="00553D22" w:rsidRDefault="000B1067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7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Обобщающий урок по разделу  «Зарубежная литература». Книги для чтения летом.</w:t>
            </w:r>
          </w:p>
        </w:tc>
        <w:tc>
          <w:tcPr>
            <w:tcW w:w="1416" w:type="dxa"/>
          </w:tcPr>
          <w:p w:rsidR="007C45EC" w:rsidRPr="00553D22" w:rsidRDefault="007C45EC" w:rsidP="007C45EC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26AE0" w:rsidRPr="00326AE0" w:rsidSect="00553D22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E0" w:rsidRPr="00326AE0" w:rsidRDefault="00326AE0" w:rsidP="00553D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Pr="00553D22" w:rsidRDefault="00474E9B" w:rsidP="00553D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74E9B" w:rsidRPr="00553D22" w:rsidSect="00553D2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1A" w:rsidRDefault="003F3D1A" w:rsidP="00ED5F3D">
      <w:pPr>
        <w:spacing w:after="0" w:line="240" w:lineRule="auto"/>
      </w:pPr>
      <w:r>
        <w:separator/>
      </w:r>
    </w:p>
  </w:endnote>
  <w:endnote w:type="continuationSeparator" w:id="0">
    <w:p w:rsidR="003F3D1A" w:rsidRDefault="003F3D1A" w:rsidP="00ED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600182"/>
      <w:docPartObj>
        <w:docPartGallery w:val="Page Numbers (Bottom of Page)"/>
        <w:docPartUnique/>
      </w:docPartObj>
    </w:sdtPr>
    <w:sdtEndPr/>
    <w:sdtContent>
      <w:p w:rsidR="008721BA" w:rsidRDefault="008721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21BA" w:rsidRDefault="008721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1A" w:rsidRDefault="003F3D1A" w:rsidP="00ED5F3D">
      <w:pPr>
        <w:spacing w:after="0" w:line="240" w:lineRule="auto"/>
      </w:pPr>
      <w:r>
        <w:separator/>
      </w:r>
    </w:p>
  </w:footnote>
  <w:footnote w:type="continuationSeparator" w:id="0">
    <w:p w:rsidR="003F3D1A" w:rsidRDefault="003F3D1A" w:rsidP="00ED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81967"/>
    <w:multiLevelType w:val="hybridMultilevel"/>
    <w:tmpl w:val="38B850F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47208"/>
    <w:multiLevelType w:val="hybridMultilevel"/>
    <w:tmpl w:val="2038903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AE0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47538"/>
    <w:rsid w:val="00050EFD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1067"/>
    <w:rsid w:val="000B75AB"/>
    <w:rsid w:val="000C3078"/>
    <w:rsid w:val="000C3AC6"/>
    <w:rsid w:val="000C4BF4"/>
    <w:rsid w:val="000C605D"/>
    <w:rsid w:val="000C79C3"/>
    <w:rsid w:val="000D0E5E"/>
    <w:rsid w:val="000D2228"/>
    <w:rsid w:val="000E02C7"/>
    <w:rsid w:val="000E1341"/>
    <w:rsid w:val="000E1F30"/>
    <w:rsid w:val="000E313B"/>
    <w:rsid w:val="000F0CA9"/>
    <w:rsid w:val="000F55D3"/>
    <w:rsid w:val="000F738A"/>
    <w:rsid w:val="000F7910"/>
    <w:rsid w:val="00101BE6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673C6"/>
    <w:rsid w:val="001678B5"/>
    <w:rsid w:val="00170937"/>
    <w:rsid w:val="001802AF"/>
    <w:rsid w:val="00182E2E"/>
    <w:rsid w:val="00185D54"/>
    <w:rsid w:val="00190B16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D741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528A5"/>
    <w:rsid w:val="0026030F"/>
    <w:rsid w:val="0026108E"/>
    <w:rsid w:val="00263247"/>
    <w:rsid w:val="00266754"/>
    <w:rsid w:val="0027351C"/>
    <w:rsid w:val="00276F99"/>
    <w:rsid w:val="00277D39"/>
    <w:rsid w:val="00280C42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3B60"/>
    <w:rsid w:val="002A4254"/>
    <w:rsid w:val="002A6234"/>
    <w:rsid w:val="002A6DEC"/>
    <w:rsid w:val="002B0F2C"/>
    <w:rsid w:val="002B37F0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3863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AE0"/>
    <w:rsid w:val="00326FC1"/>
    <w:rsid w:val="0032755C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3F3D1A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1B0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3744"/>
    <w:rsid w:val="00463C91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C7926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379B"/>
    <w:rsid w:val="00526CC8"/>
    <w:rsid w:val="0052778C"/>
    <w:rsid w:val="00536A9A"/>
    <w:rsid w:val="0054234B"/>
    <w:rsid w:val="005423C9"/>
    <w:rsid w:val="00546283"/>
    <w:rsid w:val="0054762A"/>
    <w:rsid w:val="00547FB1"/>
    <w:rsid w:val="00551992"/>
    <w:rsid w:val="00552E39"/>
    <w:rsid w:val="00553D22"/>
    <w:rsid w:val="00562815"/>
    <w:rsid w:val="00562F46"/>
    <w:rsid w:val="00565C30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B9C"/>
    <w:rsid w:val="005B7E30"/>
    <w:rsid w:val="005C0476"/>
    <w:rsid w:val="005C377F"/>
    <w:rsid w:val="005C43B0"/>
    <w:rsid w:val="005C52BD"/>
    <w:rsid w:val="005C6A92"/>
    <w:rsid w:val="005C7EE1"/>
    <w:rsid w:val="005D1568"/>
    <w:rsid w:val="005D2D26"/>
    <w:rsid w:val="005D503D"/>
    <w:rsid w:val="005D73B4"/>
    <w:rsid w:val="005E22DF"/>
    <w:rsid w:val="005F22F7"/>
    <w:rsid w:val="005F58E4"/>
    <w:rsid w:val="005F5B9C"/>
    <w:rsid w:val="0060113D"/>
    <w:rsid w:val="00604FCA"/>
    <w:rsid w:val="0060671D"/>
    <w:rsid w:val="00612D53"/>
    <w:rsid w:val="00614595"/>
    <w:rsid w:val="0061653F"/>
    <w:rsid w:val="00622D99"/>
    <w:rsid w:val="00624114"/>
    <w:rsid w:val="00630D53"/>
    <w:rsid w:val="00630FCC"/>
    <w:rsid w:val="00634F13"/>
    <w:rsid w:val="00635882"/>
    <w:rsid w:val="006439F2"/>
    <w:rsid w:val="00644124"/>
    <w:rsid w:val="006527F3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471"/>
    <w:rsid w:val="00683F85"/>
    <w:rsid w:val="00684AA6"/>
    <w:rsid w:val="006868CE"/>
    <w:rsid w:val="0069214C"/>
    <w:rsid w:val="0069367C"/>
    <w:rsid w:val="00697682"/>
    <w:rsid w:val="006979EC"/>
    <w:rsid w:val="006A1036"/>
    <w:rsid w:val="006A1AF8"/>
    <w:rsid w:val="006A1DE0"/>
    <w:rsid w:val="006A2248"/>
    <w:rsid w:val="006A3525"/>
    <w:rsid w:val="006A3C6E"/>
    <w:rsid w:val="006A6536"/>
    <w:rsid w:val="006B018C"/>
    <w:rsid w:val="006B0E78"/>
    <w:rsid w:val="006B3139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3B70"/>
    <w:rsid w:val="007365B5"/>
    <w:rsid w:val="0073734B"/>
    <w:rsid w:val="00746A88"/>
    <w:rsid w:val="00750EFA"/>
    <w:rsid w:val="007511FF"/>
    <w:rsid w:val="00760AC1"/>
    <w:rsid w:val="00762279"/>
    <w:rsid w:val="00762AB4"/>
    <w:rsid w:val="00772700"/>
    <w:rsid w:val="00772D04"/>
    <w:rsid w:val="00772E01"/>
    <w:rsid w:val="00773790"/>
    <w:rsid w:val="00773FCE"/>
    <w:rsid w:val="007762B1"/>
    <w:rsid w:val="007766B9"/>
    <w:rsid w:val="00785587"/>
    <w:rsid w:val="00791057"/>
    <w:rsid w:val="007A00ED"/>
    <w:rsid w:val="007A1208"/>
    <w:rsid w:val="007A1818"/>
    <w:rsid w:val="007A3D0B"/>
    <w:rsid w:val="007A4607"/>
    <w:rsid w:val="007B4550"/>
    <w:rsid w:val="007B640A"/>
    <w:rsid w:val="007B6432"/>
    <w:rsid w:val="007B66B2"/>
    <w:rsid w:val="007C4574"/>
    <w:rsid w:val="007C45EC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27945"/>
    <w:rsid w:val="0083038B"/>
    <w:rsid w:val="00840CCF"/>
    <w:rsid w:val="00842063"/>
    <w:rsid w:val="00842483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841"/>
    <w:rsid w:val="008721BA"/>
    <w:rsid w:val="00880052"/>
    <w:rsid w:val="00881191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39A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05853"/>
    <w:rsid w:val="00910D4F"/>
    <w:rsid w:val="00912C12"/>
    <w:rsid w:val="00914710"/>
    <w:rsid w:val="00921BC6"/>
    <w:rsid w:val="00924349"/>
    <w:rsid w:val="009243D1"/>
    <w:rsid w:val="00925577"/>
    <w:rsid w:val="00931122"/>
    <w:rsid w:val="00932FD0"/>
    <w:rsid w:val="0093384C"/>
    <w:rsid w:val="00934036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67FFE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1F7F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9F3634"/>
    <w:rsid w:val="009F40CC"/>
    <w:rsid w:val="00A01EAF"/>
    <w:rsid w:val="00A02E15"/>
    <w:rsid w:val="00A049C6"/>
    <w:rsid w:val="00A06553"/>
    <w:rsid w:val="00A076DA"/>
    <w:rsid w:val="00A07D6A"/>
    <w:rsid w:val="00A12D71"/>
    <w:rsid w:val="00A16FD8"/>
    <w:rsid w:val="00A20534"/>
    <w:rsid w:val="00A23481"/>
    <w:rsid w:val="00A23FF2"/>
    <w:rsid w:val="00A306CF"/>
    <w:rsid w:val="00A368D0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0C78"/>
    <w:rsid w:val="00AC5EA1"/>
    <w:rsid w:val="00AD1589"/>
    <w:rsid w:val="00AE6757"/>
    <w:rsid w:val="00AF0B6D"/>
    <w:rsid w:val="00AF1162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10A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B429B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E20EA"/>
    <w:rsid w:val="00BE4E1B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226E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D206D"/>
    <w:rsid w:val="00CD3032"/>
    <w:rsid w:val="00CD40EF"/>
    <w:rsid w:val="00CD46DA"/>
    <w:rsid w:val="00CD4B47"/>
    <w:rsid w:val="00CD6EFE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10D73"/>
    <w:rsid w:val="00D10FA0"/>
    <w:rsid w:val="00D13E66"/>
    <w:rsid w:val="00D16D72"/>
    <w:rsid w:val="00D205A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53B71"/>
    <w:rsid w:val="00D548C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2C61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522A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434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5147"/>
    <w:rsid w:val="00EC6C61"/>
    <w:rsid w:val="00ED096C"/>
    <w:rsid w:val="00ED3142"/>
    <w:rsid w:val="00ED318F"/>
    <w:rsid w:val="00ED3AF8"/>
    <w:rsid w:val="00ED51B5"/>
    <w:rsid w:val="00ED5F3D"/>
    <w:rsid w:val="00ED7122"/>
    <w:rsid w:val="00ED71D2"/>
    <w:rsid w:val="00EE1F1F"/>
    <w:rsid w:val="00EE43BD"/>
    <w:rsid w:val="00EE505B"/>
    <w:rsid w:val="00EE566A"/>
    <w:rsid w:val="00EE64F7"/>
    <w:rsid w:val="00EF0736"/>
    <w:rsid w:val="00EF13F0"/>
    <w:rsid w:val="00EF2BCA"/>
    <w:rsid w:val="00F00532"/>
    <w:rsid w:val="00F03923"/>
    <w:rsid w:val="00F10779"/>
    <w:rsid w:val="00F13B15"/>
    <w:rsid w:val="00F1518E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2139"/>
    <w:rsid w:val="00F53568"/>
    <w:rsid w:val="00F55AC3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2ADD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E9CB1-B1D4-4AE3-ACCA-23CEA41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47"/>
  </w:style>
  <w:style w:type="paragraph" w:styleId="2">
    <w:name w:val="heading 2"/>
    <w:basedOn w:val="a"/>
    <w:link w:val="20"/>
    <w:qFormat/>
    <w:rsid w:val="0055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AE0"/>
  </w:style>
  <w:style w:type="paragraph" w:styleId="a3">
    <w:name w:val="List Paragraph"/>
    <w:basedOn w:val="a"/>
    <w:uiPriority w:val="34"/>
    <w:qFormat/>
    <w:rsid w:val="00326A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326AE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326AE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326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326A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326AE0"/>
    <w:rPr>
      <w:b/>
      <w:bCs/>
    </w:rPr>
  </w:style>
  <w:style w:type="table" w:styleId="a7">
    <w:name w:val="Table Grid"/>
    <w:basedOn w:val="a1"/>
    <w:uiPriority w:val="59"/>
    <w:rsid w:val="0032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26A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326AE0"/>
  </w:style>
  <w:style w:type="paragraph" w:customStyle="1" w:styleId="c6">
    <w:name w:val="c6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6AE0"/>
  </w:style>
  <w:style w:type="paragraph" w:styleId="aa">
    <w:name w:val="Normal (Web)"/>
    <w:basedOn w:val="a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2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53D22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5F3D"/>
  </w:style>
  <w:style w:type="paragraph" w:styleId="ad">
    <w:name w:val="footer"/>
    <w:basedOn w:val="a"/>
    <w:link w:val="ae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6B24-09F4-4EF3-AC75-606711AC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Коррекция</cp:lastModifiedBy>
  <cp:revision>43</cp:revision>
  <cp:lastPrinted>2021-09-12T13:46:00Z</cp:lastPrinted>
  <dcterms:created xsi:type="dcterms:W3CDTF">2019-06-11T05:34:00Z</dcterms:created>
  <dcterms:modified xsi:type="dcterms:W3CDTF">2022-09-16T10:53:00Z</dcterms:modified>
</cp:coreProperties>
</file>