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  <w:r w:rsidRPr="00D90C1D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Коррекция\Desktop\IMG_20220916_0001_page-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</w:p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</w:p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</w:p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</w:p>
    <w:p w:rsidR="00D90C1D" w:rsidRDefault="00D90C1D" w:rsidP="00992BC5">
      <w:pPr>
        <w:jc w:val="center"/>
        <w:rPr>
          <w:rFonts w:ascii="Times New Roman" w:hAnsi="Times New Roman"/>
          <w:b/>
          <w:bCs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992BC5">
        <w:rPr>
          <w:rFonts w:ascii="Times New Roman" w:hAnsi="Times New Roman"/>
          <w:b/>
          <w:bCs/>
        </w:rPr>
        <w:lastRenderedPageBreak/>
        <w:t>МУНИЦИПАЛЬНОЕ БЮДЖЕТНОЕ ОБЩЕОБРАЗОВАТЕЛЬНОЕ УЧРЕЖДЕНИЕ</w:t>
      </w: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</w:rPr>
      </w:pPr>
      <w:r w:rsidRPr="00992BC5">
        <w:rPr>
          <w:rFonts w:ascii="Times New Roman" w:hAnsi="Times New Roman"/>
          <w:b/>
          <w:bCs/>
        </w:rPr>
        <w:t>«СРЕДНЯЯ ШКОЛА № 16 ГОРОДА ЕВПАТОРИИ РЕСПУБЛИКИ КРЫМ»</w:t>
      </w: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</w:rPr>
      </w:pPr>
      <w:r w:rsidRPr="00992BC5">
        <w:rPr>
          <w:rFonts w:ascii="Times New Roman" w:hAnsi="Times New Roman"/>
          <w:b/>
          <w:bCs/>
        </w:rPr>
        <w:t>(МБОУ «СШ № 16»)</w:t>
      </w: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</w:rPr>
      </w:pPr>
    </w:p>
    <w:p w:rsidR="00992BC5" w:rsidRPr="00992BC5" w:rsidRDefault="00992BC5" w:rsidP="00992BC5">
      <w:pPr>
        <w:spacing w:line="252" w:lineRule="auto"/>
        <w:rPr>
          <w:rFonts w:ascii="Times New Roman" w:hAnsi="Times New Roman"/>
        </w:rPr>
      </w:pPr>
    </w:p>
    <w:p w:rsidR="00992BC5" w:rsidRPr="00992BC5" w:rsidRDefault="00992BC5" w:rsidP="00992BC5">
      <w:pPr>
        <w:ind w:left="284"/>
        <w:rPr>
          <w:rFonts w:ascii="Times New Roman" w:hAnsi="Times New Roman"/>
        </w:rPr>
      </w:pPr>
      <w:r w:rsidRPr="00992BC5">
        <w:rPr>
          <w:rFonts w:ascii="Times New Roman" w:hAnsi="Times New Roman"/>
        </w:rPr>
        <w:t xml:space="preserve">Рассмотрено                    </w:t>
      </w:r>
      <w:r w:rsidRPr="00992BC5">
        <w:rPr>
          <w:rFonts w:ascii="Times New Roman" w:hAnsi="Times New Roman"/>
        </w:rPr>
        <w:tab/>
        <w:t xml:space="preserve">            Согласовано                              </w:t>
      </w:r>
      <w:r w:rsidRPr="00992BC5">
        <w:rPr>
          <w:rFonts w:ascii="Times New Roman" w:hAnsi="Times New Roman"/>
        </w:rPr>
        <w:tab/>
        <w:t xml:space="preserve">             Утверждаю</w:t>
      </w:r>
    </w:p>
    <w:p w:rsidR="00992BC5" w:rsidRPr="00992BC5" w:rsidRDefault="00992BC5" w:rsidP="00992BC5">
      <w:pPr>
        <w:ind w:left="284"/>
        <w:rPr>
          <w:rFonts w:ascii="Times New Roman" w:hAnsi="Times New Roman"/>
        </w:rPr>
      </w:pPr>
      <w:r w:rsidRPr="00992BC5">
        <w:rPr>
          <w:rFonts w:ascii="Times New Roman" w:hAnsi="Times New Roman"/>
        </w:rPr>
        <w:t>на заседании МО                         зам. директора по УВР                                Директор школы</w:t>
      </w:r>
    </w:p>
    <w:p w:rsidR="00992BC5" w:rsidRPr="00992BC5" w:rsidRDefault="00880AB1" w:rsidP="00992BC5">
      <w:pPr>
        <w:ind w:left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22.08.2022</w:t>
      </w:r>
      <w:r w:rsidR="00992BC5" w:rsidRPr="00992BC5">
        <w:rPr>
          <w:rFonts w:ascii="Times New Roman" w:hAnsi="Times New Roman"/>
        </w:rPr>
        <w:t>г.                             ________ Ю. Г. Чернобиль                         ______ О.А. Донцова</w:t>
      </w:r>
    </w:p>
    <w:p w:rsidR="00992BC5" w:rsidRPr="00992BC5" w:rsidRDefault="00992BC5" w:rsidP="00992BC5">
      <w:pPr>
        <w:ind w:left="284"/>
        <w:rPr>
          <w:rFonts w:ascii="Times New Roman" w:hAnsi="Times New Roman"/>
        </w:rPr>
      </w:pPr>
      <w:proofErr w:type="gramStart"/>
      <w:r w:rsidRPr="00992BC5">
        <w:rPr>
          <w:rFonts w:ascii="Times New Roman" w:hAnsi="Times New Roman"/>
        </w:rPr>
        <w:t>протокол</w:t>
      </w:r>
      <w:proofErr w:type="gramEnd"/>
      <w:r w:rsidRPr="00992BC5">
        <w:rPr>
          <w:rFonts w:ascii="Times New Roman" w:hAnsi="Times New Roman"/>
        </w:rPr>
        <w:t xml:space="preserve"> № 1                               от 23.08.202</w:t>
      </w:r>
      <w:r w:rsidR="00880AB1">
        <w:rPr>
          <w:rFonts w:ascii="Times New Roman" w:hAnsi="Times New Roman"/>
        </w:rPr>
        <w:t>2</w:t>
      </w:r>
      <w:r w:rsidRPr="00992BC5">
        <w:rPr>
          <w:rFonts w:ascii="Times New Roman" w:hAnsi="Times New Roman"/>
        </w:rPr>
        <w:t xml:space="preserve">г.                         </w:t>
      </w:r>
      <w:r w:rsidR="00880AB1">
        <w:rPr>
          <w:rFonts w:ascii="Times New Roman" w:hAnsi="Times New Roman"/>
        </w:rPr>
        <w:t xml:space="preserve">                    Приказ № 779</w:t>
      </w:r>
      <w:r w:rsidRPr="00992BC5">
        <w:rPr>
          <w:rFonts w:ascii="Times New Roman" w:hAnsi="Times New Roman"/>
        </w:rPr>
        <w:t xml:space="preserve">/01-16                Руководитель МО                   </w:t>
      </w:r>
      <w:r w:rsidRPr="00992BC5">
        <w:rPr>
          <w:rFonts w:ascii="Times New Roman" w:hAnsi="Times New Roman"/>
        </w:rPr>
        <w:tab/>
        <w:t xml:space="preserve">                                            </w:t>
      </w:r>
      <w:r w:rsidR="00880AB1">
        <w:rPr>
          <w:rFonts w:ascii="Times New Roman" w:hAnsi="Times New Roman"/>
        </w:rPr>
        <w:t xml:space="preserve">                           от 31.08.2022</w:t>
      </w:r>
      <w:r w:rsidRPr="00992BC5">
        <w:rPr>
          <w:rFonts w:ascii="Times New Roman" w:hAnsi="Times New Roman"/>
        </w:rPr>
        <w:t>г.</w:t>
      </w:r>
    </w:p>
    <w:p w:rsidR="00992BC5" w:rsidRPr="00992BC5" w:rsidRDefault="00992BC5" w:rsidP="00992BC5">
      <w:pPr>
        <w:ind w:left="284"/>
        <w:rPr>
          <w:rFonts w:ascii="Times New Roman" w:hAnsi="Times New Roman"/>
          <w:b/>
          <w:bCs/>
          <w:lang w:eastAsia="ru-RU"/>
        </w:rPr>
      </w:pPr>
      <w:r w:rsidRPr="00992BC5">
        <w:rPr>
          <w:rFonts w:ascii="Times New Roman" w:hAnsi="Times New Roman"/>
        </w:rPr>
        <w:t xml:space="preserve">_______ Н. Г. </w:t>
      </w:r>
      <w:proofErr w:type="spellStart"/>
      <w:r w:rsidRPr="00992BC5">
        <w:rPr>
          <w:rFonts w:ascii="Times New Roman" w:hAnsi="Times New Roman"/>
        </w:rPr>
        <w:t>Кибало</w:t>
      </w:r>
      <w:proofErr w:type="spellEnd"/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lang w:eastAsia="ru-RU"/>
        </w:rPr>
      </w:pP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КАЛЕНДАРНО-ТЕМАТИЧЕСКОЕ</w:t>
      </w: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ПЛАНИРОВАНИЕ</w:t>
      </w: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ПО ЛИТЕРАТУРНОМУ ЧТЕНИЮ </w:t>
      </w: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НА РОДНОМ ЯЗЫКЕ (РУССКИЙ)</w:t>
      </w: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для 4</w:t>
      </w: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-К класса</w:t>
      </w: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на 2022-2023</w:t>
      </w:r>
      <w:r w:rsidRPr="00992BC5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учебный год</w:t>
      </w:r>
    </w:p>
    <w:p w:rsidR="00992BC5" w:rsidRPr="00992BC5" w:rsidRDefault="00992BC5" w:rsidP="00992BC5">
      <w:pPr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992BC5" w:rsidRPr="00992BC5" w:rsidRDefault="00992BC5" w:rsidP="00992BC5">
      <w:pPr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992BC5" w:rsidRPr="00992BC5" w:rsidRDefault="00992BC5" w:rsidP="00992BC5">
      <w:pPr>
        <w:textAlignment w:val="baseline"/>
        <w:rPr>
          <w:rFonts w:ascii="Times New Roman" w:hAnsi="Times New Roman"/>
          <w:b/>
          <w:bCs/>
          <w:kern w:val="24"/>
          <w:sz w:val="40"/>
          <w:szCs w:val="32"/>
          <w:lang w:eastAsia="ru-RU"/>
        </w:rPr>
      </w:pPr>
    </w:p>
    <w:p w:rsidR="00992BC5" w:rsidRPr="00992BC5" w:rsidRDefault="00992BC5" w:rsidP="00992BC5">
      <w:pPr>
        <w:ind w:left="5664" w:firstLine="708"/>
        <w:jc w:val="right"/>
        <w:textAlignment w:val="baseline"/>
        <w:rPr>
          <w:rFonts w:ascii="Times New Roman" w:hAnsi="Times New Roman"/>
          <w:kern w:val="24"/>
        </w:rPr>
      </w:pPr>
      <w:r w:rsidRPr="00992BC5">
        <w:rPr>
          <w:rFonts w:ascii="Times New Roman" w:hAnsi="Times New Roman"/>
          <w:kern w:val="24"/>
        </w:rPr>
        <w:t>Составитель:</w:t>
      </w:r>
    </w:p>
    <w:p w:rsidR="00992BC5" w:rsidRPr="00992BC5" w:rsidRDefault="00992BC5" w:rsidP="00992BC5">
      <w:pPr>
        <w:ind w:left="5664" w:firstLine="708"/>
        <w:jc w:val="right"/>
        <w:textAlignment w:val="baseline"/>
        <w:rPr>
          <w:rFonts w:ascii="Times New Roman" w:hAnsi="Times New Roman"/>
          <w:b/>
          <w:kern w:val="24"/>
        </w:rPr>
      </w:pPr>
      <w:r w:rsidRPr="00992BC5">
        <w:rPr>
          <w:rFonts w:ascii="Times New Roman" w:hAnsi="Times New Roman"/>
          <w:b/>
          <w:kern w:val="24"/>
        </w:rPr>
        <w:t>Швец Зоя Васильевна</w:t>
      </w:r>
    </w:p>
    <w:p w:rsidR="00992BC5" w:rsidRPr="00992BC5" w:rsidRDefault="00992BC5" w:rsidP="00992BC5">
      <w:pPr>
        <w:ind w:left="5664" w:firstLine="708"/>
        <w:jc w:val="right"/>
        <w:textAlignment w:val="baseline"/>
        <w:rPr>
          <w:rFonts w:ascii="Times New Roman" w:hAnsi="Times New Roman"/>
          <w:kern w:val="24"/>
        </w:rPr>
      </w:pPr>
      <w:r w:rsidRPr="00992BC5">
        <w:rPr>
          <w:rFonts w:ascii="Times New Roman" w:hAnsi="Times New Roman"/>
          <w:kern w:val="24"/>
        </w:rPr>
        <w:t>учитель начальных классов</w:t>
      </w:r>
    </w:p>
    <w:p w:rsidR="00992BC5" w:rsidRPr="00992BC5" w:rsidRDefault="00992BC5" w:rsidP="00992BC5">
      <w:pPr>
        <w:ind w:left="5664" w:firstLine="708"/>
        <w:jc w:val="right"/>
        <w:textAlignment w:val="baseline"/>
        <w:rPr>
          <w:rFonts w:ascii="Times New Roman" w:hAnsi="Times New Roman"/>
          <w:kern w:val="24"/>
        </w:rPr>
      </w:pPr>
      <w:r w:rsidRPr="00992BC5">
        <w:rPr>
          <w:rFonts w:ascii="Times New Roman" w:hAnsi="Times New Roman"/>
          <w:kern w:val="24"/>
        </w:rPr>
        <w:t>первой категории</w:t>
      </w:r>
    </w:p>
    <w:p w:rsidR="00992BC5" w:rsidRPr="00992BC5" w:rsidRDefault="00992BC5" w:rsidP="00992BC5">
      <w:pPr>
        <w:ind w:left="6372"/>
        <w:jc w:val="right"/>
        <w:textAlignment w:val="baseline"/>
        <w:rPr>
          <w:rFonts w:ascii="Times New Roman" w:hAnsi="Times New Roman"/>
        </w:rPr>
      </w:pPr>
      <w:r w:rsidRPr="00992BC5">
        <w:rPr>
          <w:rFonts w:ascii="Times New Roman" w:hAnsi="Times New Roman"/>
          <w:kern w:val="24"/>
        </w:rPr>
        <w:t xml:space="preserve">  _____________</w:t>
      </w:r>
    </w:p>
    <w:p w:rsidR="00992BC5" w:rsidRPr="00992BC5" w:rsidRDefault="00992BC5" w:rsidP="00992BC5">
      <w:pPr>
        <w:ind w:left="5664" w:firstLine="708"/>
        <w:jc w:val="right"/>
        <w:textAlignment w:val="baseline"/>
        <w:rPr>
          <w:rFonts w:ascii="Times New Roman" w:hAnsi="Times New Roman"/>
          <w:sz w:val="14"/>
        </w:rPr>
      </w:pPr>
      <w:r w:rsidRPr="00992BC5">
        <w:rPr>
          <w:rFonts w:ascii="Times New Roman" w:hAnsi="Times New Roman"/>
          <w:kern w:val="24"/>
          <w:sz w:val="14"/>
        </w:rPr>
        <w:t>(подпись учителя)</w:t>
      </w: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kern w:val="24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kern w:val="24"/>
        </w:rPr>
      </w:pPr>
    </w:p>
    <w:p w:rsid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Pr="00992BC5" w:rsidRDefault="00992BC5" w:rsidP="00992BC5">
      <w:pPr>
        <w:rPr>
          <w:rFonts w:ascii="Times New Roman" w:hAnsi="Times New Roman"/>
          <w:b/>
          <w:bCs/>
          <w:kern w:val="24"/>
        </w:rPr>
      </w:pPr>
    </w:p>
    <w:p w:rsidR="00992BC5" w:rsidRPr="00992BC5" w:rsidRDefault="00992BC5" w:rsidP="00992BC5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1A56B8" w:rsidRDefault="001A56B8" w:rsidP="001A56B8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4E3E7D" w:rsidRDefault="001A56B8" w:rsidP="002D0DE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A56B8">
        <w:rPr>
          <w:rFonts w:ascii="Times New Roman" w:hAnsi="Times New Roman"/>
          <w:b/>
          <w:sz w:val="24"/>
          <w:szCs w:val="24"/>
        </w:rPr>
        <w:t xml:space="preserve"> </w:t>
      </w:r>
      <w:r w:rsidR="00A05446" w:rsidRPr="00CA59E2">
        <w:rPr>
          <w:sz w:val="24"/>
        </w:rPr>
        <w:t xml:space="preserve">    </w:t>
      </w:r>
      <w:r w:rsidR="004E3E7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E3E7D" w:rsidRPr="006E5CEA" w:rsidRDefault="004E3E7D" w:rsidP="004E3E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</w:t>
      </w:r>
      <w:r w:rsidRPr="00414614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план</w:t>
      </w:r>
    </w:p>
    <w:p w:rsidR="004E3E7D" w:rsidRPr="00414614" w:rsidRDefault="004E3E7D" w:rsidP="004E3E7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670"/>
        <w:gridCol w:w="1241"/>
      </w:tblGrid>
      <w:tr w:rsidR="004E3E7D" w:rsidRPr="009D371B" w:rsidTr="004E3E7D">
        <w:trPr>
          <w:trHeight w:val="854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Название  темы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подраздела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E3E7D" w:rsidRPr="009D371B" w:rsidTr="004E3E7D">
        <w:trPr>
          <w:trHeight w:val="24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9D371B">
              <w:rPr>
                <w:b/>
              </w:rPr>
              <w:t>РАЗДЕЛ 1. МИР ДЕТСТВА</w:t>
            </w:r>
          </w:p>
          <w:p w:rsidR="004E3E7D" w:rsidRPr="009D371B" w:rsidRDefault="004E3E7D" w:rsidP="004E3E7D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</w:tr>
      <w:tr w:rsidR="004E3E7D" w:rsidRPr="009D371B" w:rsidTr="004E3E7D">
        <w:trPr>
          <w:trHeight w:val="337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Я и книги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Испокон века книга растит человека.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3E7D" w:rsidRPr="009D371B" w:rsidTr="004E3E7D">
        <w:trPr>
          <w:trHeight w:val="259"/>
        </w:trPr>
        <w:tc>
          <w:tcPr>
            <w:tcW w:w="2943" w:type="dxa"/>
            <w:vMerge w:val="restart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Я взрослею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  <w:rPr>
                <w:rFonts w:eastAsia="Times New Roman"/>
              </w:rPr>
            </w:pPr>
            <w:r w:rsidRPr="009D371B">
              <w:t>Скромность красит человека.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351"/>
        </w:trPr>
        <w:tc>
          <w:tcPr>
            <w:tcW w:w="2943" w:type="dxa"/>
            <w:vMerge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Любовь всё побеждает</w:t>
            </w:r>
            <w:r>
              <w:t>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288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Такое разное детство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3E7D" w:rsidRPr="009D371B" w:rsidTr="004E3E7D">
        <w:trPr>
          <w:trHeight w:val="366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фантазирую и мечтаю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Придуманные миры и страны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31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по итогам раздела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3E7D" w:rsidRPr="009D371B" w:rsidTr="004E3E7D">
        <w:trPr>
          <w:trHeight w:val="39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34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РАЗДЕЛ 2. РОССИЯ — РОДИНА МОЯ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D3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3E7D" w:rsidRPr="009D371B" w:rsidTr="004E3E7D">
        <w:trPr>
          <w:trHeight w:val="441"/>
        </w:trPr>
        <w:tc>
          <w:tcPr>
            <w:tcW w:w="2943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Родная страна во все времена сынами сильна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Люди земли русской.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E3E7D" w:rsidRPr="009D371B" w:rsidTr="004E3E7D">
        <w:trPr>
          <w:trHeight w:val="343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Что мы Родиной зовём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Широка страна моя родная.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21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О родной природе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Под дыханьем непогоды.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07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итогам изучения раздела.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Резерв на вариативную часть программы.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E3E7D" w:rsidRPr="009D371B" w:rsidRDefault="004E3E7D" w:rsidP="004E3E7D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9D371B" w:rsidRDefault="00EF70F9" w:rsidP="00EF70F9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C55E67" w:rsidRDefault="00EF70F9" w:rsidP="00EF70F9">
      <w:pPr>
        <w:jc w:val="center"/>
        <w:rPr>
          <w:rFonts w:ascii="Times New Roman" w:hAnsi="Times New Roman"/>
          <w:b/>
          <w:sz w:val="24"/>
          <w:szCs w:val="24"/>
        </w:rPr>
      </w:pPr>
      <w:r w:rsidRPr="00C55E67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EF70F9" w:rsidRDefault="00EF70F9" w:rsidP="00EF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4</w:t>
      </w:r>
      <w:r w:rsidRPr="00C55E67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32"/>
        <w:gridCol w:w="60"/>
        <w:gridCol w:w="709"/>
        <w:gridCol w:w="7193"/>
      </w:tblGrid>
      <w:tr w:rsidR="00EF70F9" w:rsidRPr="00C55E67" w:rsidTr="00AB5E3E">
        <w:tc>
          <w:tcPr>
            <w:tcW w:w="1418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93" w:type="dxa"/>
            <w:vMerge w:val="restart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93" w:type="dxa"/>
            <w:vMerge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Мир детства (21</w:t>
            </w: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6E5CEA" w:rsidRDefault="00EF70F9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CEA">
              <w:rPr>
                <w:rFonts w:ascii="Times New Roman" w:hAnsi="Times New Roman"/>
                <w:b/>
                <w:sz w:val="24"/>
                <w:szCs w:val="24"/>
              </w:rPr>
              <w:t>Я и книги (5ч.)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Д. Н. Мамин-Сибиряк. «Из далёкого прошлого». Глава «Книжка с картинками».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55904">
              <w:rPr>
                <w:sz w:val="22"/>
                <w:szCs w:val="22"/>
                <w:lang w:eastAsia="en-US"/>
              </w:rPr>
              <w:t>И.А.Гончаров.Фрегат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«Паллада».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С. Т. Аксаков. «Детские 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годы  Багрова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>-внука». Фрагмент главы 29 «Последовательные воспоминания».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С. Т. Григорьев. «Детство Суворова» (фрагмент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).Выразительное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 xml:space="preserve"> чтение.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С. Т. Григорьев. «Детство Суворова» (фрагмент). Знакомство с репродукцией картины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В.И.Сурикова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«Переход Суворова через Альпы в 1799 году».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E96BB9" w:rsidRDefault="00EF70F9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BB9">
              <w:rPr>
                <w:rFonts w:ascii="Times New Roman" w:hAnsi="Times New Roman"/>
                <w:b/>
                <w:sz w:val="24"/>
                <w:szCs w:val="24"/>
              </w:rPr>
              <w:t>Я взрослею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Л.Л. Яхнин. "Храбрец". И. П.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Токмакова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>. «Разговор татарника и спорыша».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Е. В. Клюев. «Шагом марш».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B7221E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Проверочная работа №1. Тест.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Б. П. Екимов. «Ночь исцеления».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И.А.Мазнин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«Летний вечер».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E96BB9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и моя семья (6 ч)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К. В. Лукашевич. «Моё милое детство» (фрагмент).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К. В. Лукашевич. «Моё милое детство» (фрагмент). Пересказ.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М. В. Водопьянов. «Полярный лётчик. Глава «Маленький мир».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М. В. Водопьянов. «Полярный лётчик. Глава «Мой первый «полет».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Е. Н.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Верейская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>. «Три девочки» (фрагмент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).Выразительное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 xml:space="preserve"> чтение.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№2</w:t>
            </w: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фантазирую и мечтаю</w:t>
            </w:r>
            <w:r>
              <w:rPr>
                <w:b/>
              </w:rPr>
              <w:t>.</w:t>
            </w:r>
            <w:r w:rsidR="00DF5DFD">
              <w:rPr>
                <w:b/>
              </w:rPr>
              <w:t xml:space="preserve"> (6</w:t>
            </w:r>
            <w:r w:rsidRPr="009D371B">
              <w:rPr>
                <w:b/>
              </w:rPr>
              <w:t xml:space="preserve"> ч)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Т. В. Михеева. «Асино лето» (фрагмент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).Выразительное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 xml:space="preserve"> чтение.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Т. В. Михеева. «Асино лето» (фрагмент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).Характеристика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 xml:space="preserve"> гномов на основании  портрета и их словесного описания.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В. П. Крапивин. «Голубятня в Орехове» (фрагменты). Знакомство с творчеством автора.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В. П. Крапивин. «Голубятня» (фрагменты). Чтение отрывков из текста по ролям.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rPr>
                <w:rFonts w:ascii="Times New Roman" w:hAnsi="Times New Roman"/>
              </w:rPr>
            </w:pPr>
            <w:r w:rsidRPr="00855904">
              <w:rPr>
                <w:rFonts w:ascii="Times New Roman" w:hAnsi="Times New Roman"/>
              </w:rPr>
              <w:t>Фантазии и мечты в произведениях детских писателей.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rPr>
                <w:rFonts w:ascii="Times New Roman" w:hAnsi="Times New Roman"/>
              </w:rPr>
            </w:pPr>
            <w:r w:rsidRPr="00855904">
              <w:rPr>
                <w:rFonts w:ascii="Times New Roman" w:hAnsi="Times New Roman"/>
              </w:rPr>
              <w:t xml:space="preserve">Обобщение по разделу </w:t>
            </w:r>
            <w:proofErr w:type="gramStart"/>
            <w:r w:rsidRPr="00855904">
              <w:rPr>
                <w:rFonts w:ascii="Times New Roman" w:hAnsi="Times New Roman"/>
              </w:rPr>
              <w:t>« Мир</w:t>
            </w:r>
            <w:proofErr w:type="gramEnd"/>
            <w:r w:rsidRPr="00855904">
              <w:rPr>
                <w:rFonts w:ascii="Times New Roman" w:hAnsi="Times New Roman"/>
              </w:rPr>
              <w:t xml:space="preserve"> детства 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. РОССИЯ — РОДИНА МОЯ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DE5136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71B">
              <w:rPr>
                <w:b/>
              </w:rPr>
              <w:t>Родная страна во все времена сынами сильна</w:t>
            </w:r>
            <w:r>
              <w:rPr>
                <w:b/>
              </w:rPr>
              <w:t>.(3ч)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Е. В. Мурашова. «Афанасий Никитин». Глава «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Каффа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>». Знакомство с историей крымских городов.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К.И.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Кунин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>. "За три моря. Путешествие Афанасия Никитина".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904">
              <w:rPr>
                <w:sz w:val="22"/>
                <w:szCs w:val="22"/>
                <w:lang w:eastAsia="en-US"/>
              </w:rPr>
              <w:t>Ю.А.Гагарин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«Сто восемь минут».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Г.С. Титов "Наш Гагарин".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№3</w:t>
            </w: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2128DE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Что мы Родиной </w:t>
            </w:r>
            <w:proofErr w:type="gramStart"/>
            <w:r>
              <w:rPr>
                <w:b/>
              </w:rPr>
              <w:t>зовём.</w:t>
            </w:r>
            <w:r w:rsidRPr="009D371B">
              <w:rPr>
                <w:b/>
              </w:rPr>
              <w:t>(</w:t>
            </w:r>
            <w:proofErr w:type="gramEnd"/>
            <w:r w:rsidRPr="009D371B">
              <w:rPr>
                <w:b/>
              </w:rPr>
              <w:t>4 ч)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А. Д. Дорофеев. «Веретено». «Сказ о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волдайских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колокольчиках".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В. Г. Распутин. «Саяны».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F94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М.Я.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Бородицкая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"В гостях у лесника".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A622BF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A622BF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F94BC3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proofErr w:type="spellStart"/>
            <w:r w:rsidRPr="00855904">
              <w:rPr>
                <w:sz w:val="22"/>
                <w:szCs w:val="22"/>
                <w:lang w:eastAsia="en-US"/>
              </w:rPr>
              <w:t>Г.Я.Снегирёв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«Карликовая берёзка».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center"/>
            </w:pPr>
            <w:r w:rsidRPr="009D371B">
              <w:rPr>
                <w:b/>
              </w:rPr>
              <w:t>О родной природе</w:t>
            </w:r>
            <w:r>
              <w:rPr>
                <w:b/>
              </w:rPr>
              <w:t>.</w:t>
            </w:r>
            <w:r w:rsidRPr="009D371B">
              <w:rPr>
                <w:b/>
              </w:rPr>
              <w:t xml:space="preserve"> (4 ч)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>Загадки и пословицы.  "Морозко" (фрагмент). В. Ф. Одоевский "Мороз Иванович".</w:t>
            </w:r>
            <w:r w:rsidR="00A622BF" w:rsidRPr="00855904">
              <w:rPr>
                <w:sz w:val="22"/>
                <w:szCs w:val="22"/>
                <w:lang w:eastAsia="en-US"/>
              </w:rPr>
              <w:t xml:space="preserve"> Н.Г. Гарин-Михайловский "Детство Темы".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A622BF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Д.М.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Кедрин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"Мороз на стеклах". Н. Н. Осеев " Такой мороз". В. Д. Берестов. «Мороз». М. М. Зощенко "Гроза". 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DF5DFD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Проверочная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работа №3</w:t>
            </w:r>
            <w:r w:rsidRPr="00B7221E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 Тест.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A622BF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55904">
              <w:rPr>
                <w:sz w:val="22"/>
                <w:szCs w:val="22"/>
                <w:lang w:eastAsia="en-US"/>
              </w:rPr>
              <w:t>А.А.Блок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«Перед грозой», «После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грозы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».Сравнительный</w:t>
            </w:r>
            <w:proofErr w:type="spellEnd"/>
            <w:proofErr w:type="gramEnd"/>
            <w:r w:rsidRPr="00855904">
              <w:rPr>
                <w:sz w:val="22"/>
                <w:szCs w:val="22"/>
                <w:lang w:eastAsia="en-US"/>
              </w:rPr>
              <w:t xml:space="preserve"> анализ произведений. </w:t>
            </w:r>
            <w:proofErr w:type="spellStart"/>
            <w:r w:rsidRPr="00855904">
              <w:rPr>
                <w:sz w:val="22"/>
                <w:szCs w:val="22"/>
                <w:lang w:eastAsia="en-US"/>
              </w:rPr>
              <w:t>В.А.Солоухин</w:t>
            </w:r>
            <w:proofErr w:type="spellEnd"/>
            <w:r w:rsidRPr="00855904">
              <w:rPr>
                <w:sz w:val="22"/>
                <w:szCs w:val="22"/>
                <w:lang w:eastAsia="en-US"/>
              </w:rPr>
              <w:t xml:space="preserve"> «Ветер».</w:t>
            </w:r>
          </w:p>
        </w:tc>
      </w:tr>
      <w:tr w:rsidR="00DF5DFD" w:rsidRPr="00C55E67" w:rsidTr="00AB5E3E">
        <w:tc>
          <w:tcPr>
            <w:tcW w:w="709" w:type="dxa"/>
            <w:shd w:val="clear" w:color="auto" w:fill="auto"/>
          </w:tcPr>
          <w:p w:rsidR="00DF5DFD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DF5DFD" w:rsidRPr="00C55E67" w:rsidRDefault="00A622BF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DF5DFD" w:rsidRPr="00C55E67" w:rsidRDefault="00DF5DFD" w:rsidP="00DF5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DF5DFD" w:rsidRPr="00855904" w:rsidRDefault="00A622BF" w:rsidP="00DF5DF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855904">
              <w:rPr>
                <w:sz w:val="22"/>
                <w:szCs w:val="22"/>
                <w:lang w:eastAsia="en-US"/>
              </w:rPr>
              <w:t xml:space="preserve">Обобщение по разделу </w:t>
            </w:r>
            <w:proofErr w:type="gramStart"/>
            <w:r w:rsidRPr="00855904">
              <w:rPr>
                <w:sz w:val="22"/>
                <w:szCs w:val="22"/>
                <w:lang w:eastAsia="en-US"/>
              </w:rPr>
              <w:t>« Россия</w:t>
            </w:r>
            <w:proofErr w:type="gramEnd"/>
            <w:r w:rsidRPr="00855904">
              <w:rPr>
                <w:sz w:val="22"/>
                <w:szCs w:val="22"/>
                <w:lang w:eastAsia="en-US"/>
              </w:rPr>
              <w:t>- Родина моя».</w:t>
            </w:r>
          </w:p>
        </w:tc>
      </w:tr>
    </w:tbl>
    <w:p w:rsidR="00EF70F9" w:rsidRDefault="000349AD" w:rsidP="00EF70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5446" w:rsidRDefault="00A05446" w:rsidP="00A05446">
      <w:pPr>
        <w:pStyle w:val="a4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</w:t>
      </w:r>
    </w:p>
    <w:p w:rsidR="00534EB4" w:rsidRDefault="00534EB4"/>
    <w:sectPr w:rsidR="00534EB4" w:rsidSect="00FB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23C"/>
    <w:rsid w:val="000349AD"/>
    <w:rsid w:val="00055995"/>
    <w:rsid w:val="00180DF0"/>
    <w:rsid w:val="001A56B8"/>
    <w:rsid w:val="001B45F1"/>
    <w:rsid w:val="00256D7E"/>
    <w:rsid w:val="002D0DEC"/>
    <w:rsid w:val="00317C47"/>
    <w:rsid w:val="003A723C"/>
    <w:rsid w:val="004440D7"/>
    <w:rsid w:val="004D186A"/>
    <w:rsid w:val="004E3E7D"/>
    <w:rsid w:val="00534EB4"/>
    <w:rsid w:val="0072241C"/>
    <w:rsid w:val="00737AC5"/>
    <w:rsid w:val="007718E3"/>
    <w:rsid w:val="00786C4D"/>
    <w:rsid w:val="00832428"/>
    <w:rsid w:val="00880AB1"/>
    <w:rsid w:val="00886AD1"/>
    <w:rsid w:val="00992BC5"/>
    <w:rsid w:val="00A05446"/>
    <w:rsid w:val="00A259D3"/>
    <w:rsid w:val="00A622BF"/>
    <w:rsid w:val="00C66F7D"/>
    <w:rsid w:val="00D90C1D"/>
    <w:rsid w:val="00DF5DFD"/>
    <w:rsid w:val="00ED709E"/>
    <w:rsid w:val="00EF70F9"/>
    <w:rsid w:val="00F4362E"/>
    <w:rsid w:val="00F94BC3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E7C28-D0FB-4A73-B059-B7E8F6C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6B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054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0544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basedOn w:val="a"/>
    <w:uiPriority w:val="1"/>
    <w:qFormat/>
    <w:rsid w:val="00A05446"/>
    <w:pPr>
      <w:jc w:val="left"/>
    </w:pPr>
    <w:rPr>
      <w:rFonts w:asciiTheme="minorHAnsi" w:eastAsiaTheme="minorEastAsia" w:hAnsiTheme="minorHAnsi"/>
      <w:sz w:val="24"/>
      <w:szCs w:val="32"/>
      <w:lang w:eastAsia="ru-RU"/>
    </w:rPr>
  </w:style>
  <w:style w:type="paragraph" w:customStyle="1" w:styleId="c12">
    <w:name w:val="c12"/>
    <w:basedOn w:val="a"/>
    <w:uiPriority w:val="99"/>
    <w:rsid w:val="004E3E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0D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D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DC3E-EEA8-4AEA-9083-C69CD14B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Коррекция</cp:lastModifiedBy>
  <cp:revision>23</cp:revision>
  <cp:lastPrinted>2021-09-12T14:07:00Z</cp:lastPrinted>
  <dcterms:created xsi:type="dcterms:W3CDTF">2021-08-30T17:12:00Z</dcterms:created>
  <dcterms:modified xsi:type="dcterms:W3CDTF">2022-09-16T10:53:00Z</dcterms:modified>
</cp:coreProperties>
</file>