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08A" w:rsidRPr="00197F97" w:rsidRDefault="009C108A" w:rsidP="0014303F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9C108A" w:rsidRDefault="009C108A" w:rsidP="001430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C108A" w:rsidRDefault="00C727EC" w:rsidP="0014303F">
      <w:pPr>
        <w:spacing w:after="0" w:line="240" w:lineRule="auto"/>
      </w:pPr>
      <w:r w:rsidRPr="00C727EC">
        <w:rPr>
          <w:noProof/>
          <w:lang w:eastAsia="ru-RU"/>
        </w:rPr>
        <w:drawing>
          <wp:inline distT="0" distB="0" distL="0" distR="0">
            <wp:extent cx="6840220" cy="9416479"/>
            <wp:effectExtent l="0" t="0" r="0" b="0"/>
            <wp:docPr id="2" name="Рисунок 2" descr="C:\Users\ASUS\Pictures\2022-09-12\Русский язы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Pictures\2022-09-12\Русский язы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1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27EC" w:rsidRDefault="00C727EC" w:rsidP="0014303F">
      <w:pPr>
        <w:spacing w:after="0" w:line="240" w:lineRule="auto"/>
      </w:pPr>
    </w:p>
    <w:tbl>
      <w:tblPr>
        <w:tblpPr w:leftFromText="180" w:rightFromText="180" w:vertAnchor="text" w:horzAnchor="margin" w:tblpY="5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709"/>
        <w:gridCol w:w="709"/>
        <w:gridCol w:w="8221"/>
      </w:tblGrid>
      <w:tr w:rsidR="00C727EC" w:rsidRPr="0059743B" w:rsidTr="00547847">
        <w:tc>
          <w:tcPr>
            <w:tcW w:w="1242" w:type="dxa"/>
            <w:gridSpan w:val="2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221" w:type="dxa"/>
            <w:vMerge w:val="restart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ТЕМА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221" w:type="dxa"/>
            <w:vMerge/>
            <w:shd w:val="clear" w:color="auto" w:fill="auto"/>
          </w:tcPr>
          <w:p w:rsidR="00C727EC" w:rsidRPr="00197F97" w:rsidRDefault="00C727EC" w:rsidP="005478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727EC" w:rsidRPr="0059743B" w:rsidTr="00547847">
        <w:tc>
          <w:tcPr>
            <w:tcW w:w="10881" w:type="dxa"/>
            <w:gridSpan w:val="5"/>
            <w:shd w:val="clear" w:color="auto" w:fill="auto"/>
            <w:vAlign w:val="center"/>
          </w:tcPr>
          <w:p w:rsidR="00C727EC" w:rsidRPr="00197F97" w:rsidRDefault="00C727EC" w:rsidP="005478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Язык и речь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ч</w:t>
            </w:r>
            <w:r w:rsidRPr="00197F9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8C39A5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Язык и </w:t>
            </w:r>
            <w:r w:rsidRPr="008C39A5">
              <w:rPr>
                <w:rFonts w:ascii="Times New Roman" w:hAnsi="Times New Roman"/>
                <w:sz w:val="24"/>
                <w:szCs w:val="24"/>
                <w:lang w:eastAsia="ru-RU"/>
              </w:rPr>
              <w:t>речь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её виды и </w:t>
            </w:r>
            <w:r w:rsidRPr="008C39A5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назначение. Речь устная, письменная, внутренняя.</w:t>
            </w:r>
            <w:r w:rsidRPr="008C39A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8C39A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р.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№1.  Устное с</w:t>
            </w:r>
            <w:r w:rsidRPr="008C39A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оставление текста по рисунку.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8C39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27EC" w:rsidRPr="0059743B" w:rsidTr="00547847">
        <w:tc>
          <w:tcPr>
            <w:tcW w:w="10881" w:type="dxa"/>
            <w:gridSpan w:val="5"/>
            <w:shd w:val="clear" w:color="auto" w:fill="auto"/>
            <w:vAlign w:val="center"/>
          </w:tcPr>
          <w:p w:rsidR="00C727EC" w:rsidRPr="00197F97" w:rsidRDefault="00C727EC" w:rsidP="00547847">
            <w:pPr>
              <w:numPr>
                <w:ilvl w:val="0"/>
                <w:numId w:val="1"/>
              </w:num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Текст. </w:t>
            </w:r>
            <w:r w:rsidRPr="00197F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Предложение. Словосочетание.</w:t>
            </w: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 ч</w:t>
            </w: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DB76CC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76CC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Текст. </w:t>
            </w:r>
            <w:r w:rsidRPr="00CA7E48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Признаки 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и построение </w:t>
            </w:r>
            <w:r w:rsidRPr="00CA7E48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текста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.</w:t>
            </w:r>
            <w:r w:rsidRPr="005974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Типы  текстов:  повествование, описание, рассуждение.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DB76CC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76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Предложение. </w:t>
            </w:r>
            <w:r w:rsidRPr="00DB76CC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Виды предложений по цели высказывания </w:t>
            </w:r>
            <w:r w:rsidRPr="00DB76CC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и </w:t>
            </w:r>
            <w:r w:rsidRPr="00DB76CC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по интонации. </w:t>
            </w:r>
            <w:r w:rsidRPr="00DB76CC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Знаки препинания в конце</w:t>
            </w:r>
            <w:r w:rsidRPr="00DB76CC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DB76CC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предложений.</w:t>
            </w:r>
            <w:r w:rsidRPr="0059743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59743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Предложения с обращением. Знаки препинания при обращении.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C727EC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DB76CC">
              <w:rPr>
                <w:rFonts w:ascii="Times New Roman" w:hAnsi="Times New Roman"/>
                <w:sz w:val="24"/>
                <w:szCs w:val="24"/>
                <w:lang w:eastAsia="ru-RU"/>
              </w:rPr>
              <w:t>пределени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DB76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обращени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 в </w:t>
            </w:r>
            <w:r w:rsidRPr="00DB76CC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</w:t>
            </w:r>
            <w:r w:rsidRPr="00DB76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Знаки препинания при обращении. </w:t>
            </w:r>
          </w:p>
          <w:p w:rsidR="00C727EC" w:rsidRPr="0059743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 xml:space="preserve">Р. р. №2. </w:t>
            </w:r>
            <w:r w:rsidRPr="00423017"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Устное с</w:t>
            </w:r>
            <w:r w:rsidRPr="00423017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оставление предложений</w:t>
            </w:r>
            <w:r w:rsidRPr="00423017"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DB76CC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по рисунку</w:t>
            </w:r>
            <w:r w:rsidRPr="00423017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DB76CC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76CC">
              <w:rPr>
                <w:rFonts w:ascii="Times New Roman" w:hAnsi="Times New Roman"/>
                <w:sz w:val="24"/>
                <w:szCs w:val="24"/>
                <w:lang w:eastAsia="ru-RU"/>
              </w:rPr>
              <w:t>Состав предложения. Главные и второстепенные члены предложения. Распространённые и нераспространённые предложения.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C727EC" w:rsidRPr="0059743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Простое и сложное предложения. Знаки препинания в сложном предложении. Слово с непроверяемым написанием.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C727EC" w:rsidRPr="0059743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 xml:space="preserve">Словосочетание. Связь слов в словосочетании.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C727EC" w:rsidRPr="0059743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пределени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 связи слов в словосочета</w:t>
            </w:r>
            <w:r>
              <w:rPr>
                <w:rFonts w:ascii="Times New Roman" w:hAnsi="Times New Roman"/>
                <w:sz w:val="24"/>
                <w:szCs w:val="24"/>
              </w:rPr>
              <w:t>нии при помощи вопроса.</w:t>
            </w:r>
          </w:p>
        </w:tc>
      </w:tr>
      <w:tr w:rsidR="00C727EC" w:rsidRPr="0059743B" w:rsidTr="00547847">
        <w:tc>
          <w:tcPr>
            <w:tcW w:w="10881" w:type="dxa"/>
            <w:gridSpan w:val="5"/>
            <w:shd w:val="clear" w:color="auto" w:fill="auto"/>
            <w:vAlign w:val="center"/>
          </w:tcPr>
          <w:p w:rsidR="00C727EC" w:rsidRPr="000F5B90" w:rsidRDefault="00C727EC" w:rsidP="00547847">
            <w:pPr>
              <w:numPr>
                <w:ilvl w:val="0"/>
                <w:numId w:val="1"/>
              </w:num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5B9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Слово в языке и речи.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(16 ч</w:t>
            </w: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E25AFC" w:rsidRDefault="00C727EC" w:rsidP="005478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color w:val="0066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Р. р. №3. </w:t>
            </w:r>
            <w:r w:rsidRPr="0059743B">
              <w:rPr>
                <w:rFonts w:ascii="Times New Roman" w:hAnsi="Times New Roman"/>
                <w:b/>
                <w:i/>
                <w:sz w:val="24"/>
                <w:szCs w:val="24"/>
              </w:rPr>
              <w:t>Коллективное составление небольшого рассказа по репродукции картины В. Д. Поленова «Золотая осень»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из деформированных предложений</w:t>
            </w:r>
            <w:r w:rsidRPr="0059743B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2A5CFA" w:rsidRDefault="00C727EC" w:rsidP="005478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Стартовая контрольная работа. </w:t>
            </w:r>
            <w:r w:rsidRPr="001B54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Диктант с грамматическим зада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нием</w:t>
            </w:r>
            <w:r w:rsidRPr="001B54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«Осенью»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Default="00C727EC" w:rsidP="005478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контрольной работы</w:t>
            </w:r>
            <w:r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Лексическое значение слова</w:t>
            </w:r>
            <w:r w:rsidRPr="00BF4E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языке и речи. </w:t>
            </w:r>
            <w:r w:rsidRPr="00BF4EC0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О</w:t>
            </w:r>
            <w:r w:rsidRPr="00A91122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днозначные и многозначные слова, </w:t>
            </w:r>
            <w:r w:rsidRPr="00BF4EC0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прямое и переносное значение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, </w:t>
            </w:r>
            <w:r w:rsidRPr="00BF4EC0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синонимы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и </w:t>
            </w:r>
            <w:r w:rsidRPr="00BF4EC0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антонимы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толковым словарем, 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словарями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синонимов и антонимов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C727EC" w:rsidRPr="0059743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 xml:space="preserve">Омонимы. Использование омонимов в речи.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C727EC" w:rsidRPr="0059743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 xml:space="preserve">Слово и словосочетание.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BF4EC0" w:rsidRDefault="00C727EC" w:rsidP="005478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Фразеологизмы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их з</w:t>
            </w:r>
            <w:r w:rsidRPr="00BF4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начение и использование в речи. Работа со словарём фразеологизмов.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BF4EC0" w:rsidRDefault="00C727EC" w:rsidP="005478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24FB2"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>Р. р. №</w:t>
            </w:r>
            <w:r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 xml:space="preserve">4. </w:t>
            </w:r>
            <w:r w:rsidRPr="000932F4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Подробное изложение</w:t>
            </w:r>
            <w:r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 xml:space="preserve"> текста и его </w:t>
            </w:r>
            <w:r w:rsidRPr="000932F4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языков</w:t>
            </w:r>
            <w:r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ой</w:t>
            </w:r>
            <w:r w:rsidRPr="000932F4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 xml:space="preserve"> анализ</w:t>
            </w:r>
            <w:r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 xml:space="preserve"> (упр.88)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BF4EC0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Части речи</w:t>
            </w:r>
            <w:r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. </w:t>
            </w: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Обобщение и уточнение представлений об изученных частях речи и их признаках.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C727EC" w:rsidRPr="0059743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Части речи</w:t>
            </w:r>
            <w:r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, их признаки</w:t>
            </w: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Р. р. №5. Устное с</w:t>
            </w:r>
            <w:r w:rsidRPr="0059743B">
              <w:rPr>
                <w:rFonts w:ascii="Times New Roman" w:hAnsi="Times New Roman"/>
                <w:b/>
                <w:i/>
                <w:sz w:val="24"/>
                <w:szCs w:val="24"/>
              </w:rPr>
              <w:t>оставление предложений и текста по репродукции картины И.Т. Хруцкого «Цветы и плоды».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(упр.92)</w:t>
            </w:r>
            <w:r w:rsidRPr="0059743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C727EC" w:rsidRPr="0059743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Части речи.</w:t>
            </w:r>
            <w:r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Общее представление об имени числительном. Слова с непроверяемым написанием.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C727EC" w:rsidRPr="0059743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Однокоренные слова. Обобщение и уточнение представлений об однокоренных-родственных словах, о корне слова.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C727EC" w:rsidRPr="0059743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 xml:space="preserve">Слово и слог. </w:t>
            </w:r>
            <w:r>
              <w:rPr>
                <w:rFonts w:ascii="Times New Roman" w:hAnsi="Times New Roman"/>
                <w:sz w:val="24"/>
                <w:szCs w:val="24"/>
              </w:rPr>
              <w:t>Гласные з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вук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 и букв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. Правописание слов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проверяемыми и непроверяемыми 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гласными в корне.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C727EC" w:rsidRPr="0059743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Согласные звуки и буквы. Правописани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 слов с парными согласными на конце слова и перед согласными в корне.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490378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Разделительный мягкий знак</w:t>
            </w:r>
            <w:r>
              <w:rPr>
                <w:rFonts w:ascii="Times New Roman" w:hAnsi="Times New Roman"/>
                <w:sz w:val="24"/>
                <w:szCs w:val="24"/>
              </w:rPr>
              <w:t>, его п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равописание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ах.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C727EC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8652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B8652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№6. </w:t>
            </w:r>
            <w:r w:rsidRPr="00B8652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Изложение повествовательного текста по вопросам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8652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оллективно составленного плана.(упр.129)</w:t>
            </w:r>
          </w:p>
          <w:p w:rsidR="00C727EC" w:rsidRPr="0059743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7EC" w:rsidRPr="0059743B" w:rsidTr="00547847">
        <w:tc>
          <w:tcPr>
            <w:tcW w:w="10881" w:type="dxa"/>
            <w:gridSpan w:val="5"/>
            <w:shd w:val="clear" w:color="auto" w:fill="auto"/>
            <w:vAlign w:val="center"/>
          </w:tcPr>
          <w:p w:rsidR="00C727EC" w:rsidRPr="002962A1" w:rsidRDefault="00C727EC" w:rsidP="005478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962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Состав слова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(37</w:t>
            </w:r>
            <w:r w:rsidRPr="002962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BF4EC0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C5ED9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Корень слова</w:t>
            </w:r>
            <w:r w:rsidRPr="006C5ED9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. Однокоренные слова. Чередование согласных в корне.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753F61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Обучающий проект «Рассказ о слове».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C727EC" w:rsidRPr="001B5409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40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Итоговая контрольная работа №1 за </w:t>
            </w:r>
            <w:r w:rsidRPr="001B540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 w:eastAsia="ru-RU"/>
              </w:rPr>
              <w:t>I</w:t>
            </w:r>
            <w:r w:rsidRPr="001B540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четверть. «Текст. Предложение. </w:t>
            </w:r>
            <w:r w:rsidRPr="001B540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Словосочетание. Слово.»  Диктант с грамматическим заданием «Осенний лес».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6C5ED9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контрольной работы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6C5ED9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Сложные слова.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Правописание сложных </w:t>
            </w:r>
            <w:r w:rsidRPr="006C5ED9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слов.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C727EC" w:rsidRPr="0059743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Формы слова. Окончание. Определение окончаний в словах.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C727EC" w:rsidRPr="00490378" w:rsidRDefault="00C727EC" w:rsidP="005478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Р.р.№7. Устное с</w:t>
            </w:r>
            <w:r w:rsidRPr="00F7051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очинение по репродукции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F7051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картины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А.</w:t>
            </w:r>
            <w:r w:rsidRPr="00F7051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А.Рылова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F7051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«В голубом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F7051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просторе».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C727EC" w:rsidRPr="0059743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Различение однокоренных слов и различных форм одного и того же слова.</w:t>
            </w:r>
            <w:r w:rsidRPr="00CC2D9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Повторение, обобщение, систематизация и закрепление изученного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C727EC" w:rsidRPr="0059743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Состав слов. Приставка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её значение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9743B"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  <w:t>Образование однокоренных слов с помо</w:t>
            </w:r>
            <w:r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  <w:t xml:space="preserve">щью приставок.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C727EC" w:rsidRPr="0059743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Разбор слов по составу: в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ыделение окончания, </w:t>
            </w:r>
            <w:r w:rsidRPr="00800896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корня,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800896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приставки.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C727EC" w:rsidRPr="0059743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Суффикс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его значение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9743B"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  <w:t xml:space="preserve">Образование однокоренных слов с помощью суффиксов.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C727EC" w:rsidRPr="0059743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515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Образование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F70515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однокоренных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F70515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слов с помощью суффиксов и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F70515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приставок.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BD5FBD" w:rsidRDefault="00C727EC" w:rsidP="005478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 слова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70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со словообразовательным словарём.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267E71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515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Обобщение</w:t>
            </w: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F70515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знаний</w:t>
            </w:r>
            <w:r w:rsidRPr="00267E71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о сос</w:t>
            </w:r>
            <w:r w:rsidRPr="00F70515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таве</w:t>
            </w:r>
            <w:r w:rsidRPr="00267E71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F70515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слова</w:t>
            </w:r>
            <w:r w:rsidRPr="00267E71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. </w:t>
            </w:r>
            <w:r w:rsidRPr="00F70515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Изменяемые и неизменяемые</w:t>
            </w:r>
            <w:r w:rsidRPr="00F70515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F70515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слова, их употребление в речи.</w:t>
            </w:r>
            <w:r w:rsidRPr="00267E71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Различение изменяемых  и  неизменяемых  слов, </w:t>
            </w:r>
            <w:r w:rsidRPr="00F70515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их употребление в речи.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BA6183" w:rsidRDefault="00C727EC" w:rsidP="00547847">
            <w:pPr>
              <w:tabs>
                <w:tab w:val="left" w:pos="4400"/>
                <w:tab w:val="left" w:pos="4620"/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</w:pPr>
            <w:r w:rsidRPr="00267E71"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17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17"/>
                <w:lang w:eastAsia="ru-RU"/>
              </w:rPr>
              <w:t>.</w:t>
            </w:r>
            <w:r w:rsidRPr="00267E71"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17"/>
                <w:lang w:eastAsia="ru-RU"/>
              </w:rPr>
              <w:t>р</w:t>
            </w:r>
            <w:r w:rsidRPr="00267E71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17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17"/>
                <w:lang w:eastAsia="ru-RU"/>
              </w:rPr>
              <w:t xml:space="preserve">№8. </w:t>
            </w:r>
            <w:r w:rsidRPr="00267E71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17"/>
                <w:lang w:eastAsia="ru-RU"/>
              </w:rPr>
              <w:t>Редактирование предложений с неуместным употреблением в нём однокоренных слов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 xml:space="preserve">.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color w:val="231F20"/>
                <w:sz w:val="24"/>
                <w:szCs w:val="24"/>
              </w:rPr>
              <w:t>Различение однокоренных слов и синонимов, однокорен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ных слов и слов с омоними</w:t>
            </w:r>
            <w:r w:rsidRPr="0059743B">
              <w:rPr>
                <w:rFonts w:ascii="Times New Roman" w:hAnsi="Times New Roman"/>
                <w:color w:val="231F20"/>
                <w:sz w:val="24"/>
                <w:szCs w:val="24"/>
              </w:rPr>
              <w:t>чными корнями</w:t>
            </w:r>
            <w:r w:rsidRPr="00F70515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, их употребление в речи.</w:t>
            </w:r>
            <w:r w:rsidRPr="00262581">
              <w:rPr>
                <w:rFonts w:ascii="Times New Roman" w:eastAsia="Times New Roman" w:hAnsi="Times New Roman"/>
                <w:bCs/>
                <w:color w:val="231F20"/>
                <w:sz w:val="24"/>
                <w:szCs w:val="17"/>
                <w:lang w:eastAsia="ru-RU"/>
              </w:rPr>
              <w:t xml:space="preserve"> Обучающий проект «Семья слов».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1B5409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9444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Общее  представление  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п</w:t>
            </w:r>
            <w:r w:rsidRPr="00E9444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равописании слов с орфограммами 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E9444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значимых частях слова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1B5409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B54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Проверочная работа №1 </w:t>
            </w:r>
            <w:r w:rsidRPr="001B54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«Слово. Состав слова». Тест.</w:t>
            </w:r>
          </w:p>
        </w:tc>
      </w:tr>
      <w:tr w:rsidR="00C727EC" w:rsidRPr="0059743B" w:rsidTr="00547847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59743B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провероч</w:t>
            </w: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ной работы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E9444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Правописание слов с орфограммами в значимых частях слова.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1B5409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Контрольный словарный диктант №1.</w:t>
            </w:r>
          </w:p>
          <w:p w:rsidR="00C727EC" w:rsidRPr="00197F97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440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слов с безударными глас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ными в корне</w:t>
            </w:r>
            <w:r w:rsidRPr="00E9444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197F97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Применение правил правописания </w:t>
            </w:r>
            <w:r w:rsidRPr="00E94440">
              <w:rPr>
                <w:rFonts w:ascii="Times New Roman" w:hAnsi="Times New Roman"/>
                <w:sz w:val="24"/>
                <w:szCs w:val="24"/>
                <w:lang w:eastAsia="ru-RU"/>
              </w:rPr>
              <w:t>слов с безударными гласными в корне.</w:t>
            </w:r>
            <w:r w:rsidRPr="0059743B">
              <w:t xml:space="preserve"> </w:t>
            </w:r>
          </w:p>
        </w:tc>
      </w:tr>
      <w:tr w:rsidR="00C727EC" w:rsidRPr="0059743B" w:rsidTr="00547847">
        <w:trPr>
          <w:trHeight w:val="293"/>
        </w:trPr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487AF0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487AF0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Правописание слов с парными по глухости-звонкости согласными на конце слов и перед согласным в корне</w:t>
            </w:r>
            <w:r w:rsidRPr="00487AF0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C727EC" w:rsidRPr="0059743B" w:rsidTr="00547847">
        <w:trPr>
          <w:trHeight w:val="286"/>
        </w:trPr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487AF0" w:rsidRDefault="00C727EC" w:rsidP="00547847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Применение правил п</w:t>
            </w:r>
            <w:r w:rsidRPr="00487AF0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равописани</w:t>
            </w: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я</w:t>
            </w:r>
            <w:r w:rsidRPr="00487AF0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слов с парными согласными на конце слов</w:t>
            </w: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487AF0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и перед согласным в корне</w:t>
            </w:r>
            <w:r w:rsidRPr="00487AF0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.</w:t>
            </w:r>
            <w:r w:rsidRPr="004F58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Default="00C727EC" w:rsidP="005478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6600"/>
                <w:sz w:val="24"/>
                <w:szCs w:val="24"/>
                <w:lang w:eastAsia="ru-RU"/>
              </w:rPr>
            </w:pPr>
            <w:r w:rsidRPr="001B54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Контрольное списывание №1</w:t>
            </w:r>
            <w:r w:rsidRPr="001B5409">
              <w:rPr>
                <w:rFonts w:ascii="Times New Roman" w:eastAsia="Times New Roman" w:hAnsi="Times New Roman"/>
                <w:b/>
                <w:bCs/>
                <w:color w:val="006600"/>
                <w:sz w:val="24"/>
                <w:szCs w:val="24"/>
                <w:lang w:eastAsia="ru-RU"/>
              </w:rPr>
              <w:t>.</w:t>
            </w:r>
          </w:p>
          <w:p w:rsidR="00C727EC" w:rsidRPr="00235F2D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Правописание слов с непроизносимыми согласными в корне.</w:t>
            </w:r>
            <w:r w:rsidRPr="004F58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D81D35" w:rsidRDefault="00C727EC" w:rsidP="005478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контрольной работы</w:t>
            </w:r>
            <w:r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. Применение правил правописания</w:t>
            </w: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слов с непроизносимыми согласными в корне.</w:t>
            </w:r>
            <w:r w:rsidRPr="00487A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27EC" w:rsidRPr="0059743B" w:rsidTr="00547847">
        <w:trPr>
          <w:trHeight w:val="119"/>
        </w:trPr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9E592B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6717E4" w:rsidRDefault="00C727EC" w:rsidP="005478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717E4"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 правил правописания</w:t>
            </w:r>
            <w:r w:rsidRPr="006717E4">
              <w:rPr>
                <w:rFonts w:ascii="Times New Roman" w:hAnsi="Times New Roman"/>
                <w:bCs/>
                <w:sz w:val="24"/>
                <w:szCs w:val="24"/>
              </w:rPr>
              <w:t xml:space="preserve"> слов с непроизносимыми согласными в корне.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0848F4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Правописание слов с удвоенными согласными.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0848F4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Применение правил п</w:t>
            </w: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равописани</w:t>
            </w:r>
            <w:r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я</w:t>
            </w: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слов с удвоенными согласными.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AC35B8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слов с орфограммами</w:t>
            </w: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значимых частях слова.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C727EC" w:rsidRPr="009E592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суффиксов </w:t>
            </w:r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–ик–ек –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, и </w:t>
            </w:r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–ок–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 после шипящих. Слова с суффиксами </w:t>
            </w:r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 оньк – еньк –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>, ф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ормирование орфографической  зоркости.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  <w:vAlign w:val="bottom"/>
          </w:tcPr>
          <w:p w:rsidR="00C727EC" w:rsidRPr="00BF3CE4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Р.р.№9</w:t>
            </w:r>
            <w:r w:rsidRPr="009E592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Изложение повествовательного деформированного текста по самостоятельно составленному плану. 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40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Итоговая контрольная работа №2 за </w:t>
            </w:r>
            <w:r w:rsidRPr="001B540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 w:eastAsia="ru-RU"/>
              </w:rPr>
              <w:t>II</w:t>
            </w:r>
            <w:r w:rsidRPr="001B540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четверть. «Состав слова».</w:t>
            </w:r>
            <w:r w:rsidRPr="00BF3CE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1B540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Диктант с грамматическим заданием «Снеговик».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контрольной работы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 Обобщение и систематизация знаний о правописании изученных суффиксов.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приставок с гласными и согласными в слабой позиции.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>Правописание приставок и предлогов.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>Применение правил правописания приставок и предлогов</w:t>
            </w:r>
            <w:r w:rsidRPr="009E592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орфографической  зоркости.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C727EC" w:rsidRPr="009E592B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Р.р.№10</w:t>
            </w:r>
            <w:r w:rsidRPr="009E592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Устное сочинение </w:t>
            </w:r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 репродукции картины В. М. Васнецова «Снегурочка».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>Правописание слов с разделительным твёрдым знаком.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Обобщение и систематизация знаний об изученных морфемах.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1B5409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B54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Проверочная работа №2 «Состав слова». Тест.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BF3CE4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проверочной </w:t>
            </w: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работы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 Правописание слов с разделительным твёрдым знаком. Обобщение и систематизация знаний о правописании изученных орфограмм. </w:t>
            </w:r>
          </w:p>
        </w:tc>
      </w:tr>
      <w:tr w:rsidR="00C727EC" w:rsidRPr="0059743B" w:rsidTr="00547847">
        <w:tc>
          <w:tcPr>
            <w:tcW w:w="10881" w:type="dxa"/>
            <w:gridSpan w:val="5"/>
            <w:shd w:val="clear" w:color="auto" w:fill="auto"/>
            <w:vAlign w:val="center"/>
          </w:tcPr>
          <w:p w:rsidR="00C727EC" w:rsidRPr="009E592B" w:rsidRDefault="00C727EC" w:rsidP="005478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Части речи (61 ч</w:t>
            </w:r>
            <w:r w:rsidRPr="009E592B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Общее представление о частях речи. Имя существительное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Одушевлённые и неодушевлённые существительные. Устаревшие слова.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Собственные и нарицательные существительные. Правописание имён собственных.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 Обучающий проект «Тайна имени».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имён существительных по числам. Имена  существительные, имеющие форму одного числа.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и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зменении имён существительных по числам.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Род  имён  существительных.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уществительные общего рода. Культура речи: нормы согласования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Р.р.№11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 Подробное изложение текста по самостоятельно составленному плану.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Мягкий знак после шипящих на конце имён существительных женского рода.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Отрабатывание навыков в правописании м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ягкого знака после шипящих на конце имён существительных женского рода.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C727EC" w:rsidRPr="009E592B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725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Р.р.№12.  Устное составление текста.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правописании м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ягкого знака после шипящих на конце имён существительных женского рода.</w:t>
            </w: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Обобщение и систематизация знаний об имени существительном, изученных морфологических признаках.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Р.р.№13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 Подробное изложение повествовательного текста.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tabs>
                <w:tab w:val="left" w:pos="2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Склонение по падежам имён существительных. </w:t>
            </w:r>
            <w:r w:rsidRPr="009E592B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 xml:space="preserve">Неизменяемые имена существительные.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Именительный и родительный падежи.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Дательный падеж.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>Р.р.№14</w:t>
            </w:r>
            <w:r w:rsidRPr="009E592B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>Устное с</w:t>
            </w:r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 xml:space="preserve">оставление рассказа по репродукции картины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 xml:space="preserve">          </w:t>
            </w:r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И.Я.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 xml:space="preserve"> </w:t>
            </w:r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Билибина «Иван-царевич и лягушка-квакушка».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Винительный и именительный падежи.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Сравнительный анализ винительного и именительного, родительного и винительного падежей.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Творительный падеж.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>Р. р. №15</w:t>
            </w:r>
            <w:r w:rsidRPr="009E592B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 xml:space="preserve">. </w:t>
            </w:r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Работа с текстом</w:t>
            </w:r>
            <w:r w:rsidRPr="009E592B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 xml:space="preserve">. </w:t>
            </w:r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Подробное изложение текста повествовательного типа.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Предложный падеж.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17"/>
              </w:rPr>
            </w:pPr>
            <w:r w:rsidRPr="001B54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Проверочная работа №3 «Имя существительное».</w:t>
            </w:r>
            <w:r w:rsidRPr="001B5409">
              <w:rPr>
                <w:rFonts w:ascii="Times New Roman" w:hAnsi="Times New Roman"/>
                <w:b/>
                <w:bCs/>
                <w:sz w:val="24"/>
                <w:szCs w:val="17"/>
              </w:rPr>
              <w:t xml:space="preserve"> Тест.</w:t>
            </w:r>
            <w:r>
              <w:rPr>
                <w:rFonts w:ascii="Times New Roman" w:hAnsi="Times New Roman"/>
                <w:bCs/>
                <w:sz w:val="24"/>
                <w:szCs w:val="17"/>
              </w:rPr>
              <w:t xml:space="preserve"> </w:t>
            </w:r>
          </w:p>
          <w:p w:rsidR="00C727EC" w:rsidRPr="001B5409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17"/>
              </w:rPr>
            </w:pPr>
            <w:r w:rsidRPr="009E592B">
              <w:rPr>
                <w:rFonts w:ascii="Times New Roman" w:hAnsi="Times New Roman"/>
                <w:bCs/>
                <w:sz w:val="24"/>
                <w:szCs w:val="17"/>
              </w:rPr>
              <w:t>Повторение и углубление представлений об имени прилагательном.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Все падежи. Начальная форма имени существительного.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 №16. Устное сочинение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по репродукции картины К.Ф.Юона «Конец зимы. Полдень».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Обучающий проект «Зимняя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страничка».</w:t>
            </w:r>
          </w:p>
        </w:tc>
      </w:tr>
      <w:tr w:rsidR="00C727EC" w:rsidRPr="0059743B" w:rsidTr="00547847">
        <w:trPr>
          <w:trHeight w:val="77"/>
        </w:trPr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проверочной </w:t>
            </w: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работы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прилагательное, его лексическое значение, связь с именем существительным, роль в тексте.</w:t>
            </w:r>
            <w:r w:rsidRPr="009E592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Default="00C727EC" w:rsidP="005478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</w:pPr>
            <w:r w:rsidRPr="001B54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Контрольное списывание №2.</w:t>
            </w:r>
            <w:r w:rsidRPr="009E592B"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  <w:t xml:space="preserve"> </w:t>
            </w:r>
          </w:p>
          <w:p w:rsidR="00C727EC" w:rsidRPr="001B5409" w:rsidRDefault="00C727EC" w:rsidP="005478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Синтаксическая функция прилагательного в предложении.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контрольной </w:t>
            </w: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9E592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Сложные имена прилагательные.</w:t>
            </w:r>
          </w:p>
        </w:tc>
      </w:tr>
      <w:tr w:rsidR="00C727EC" w:rsidRPr="0059743B" w:rsidTr="00547847">
        <w:trPr>
          <w:trHeight w:val="77"/>
        </w:trPr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Текст-описание. 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Художественное и научное описания. Использование прилагательных в тексте-описании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 р. №17</w:t>
            </w:r>
            <w:r w:rsidRPr="009E592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Устное с</w:t>
            </w:r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оставление текста-описания растения в научном стиле.</w:t>
            </w:r>
          </w:p>
        </w:tc>
      </w:tr>
      <w:tr w:rsidR="00C727EC" w:rsidRPr="0059743B" w:rsidTr="00547847">
        <w:trPr>
          <w:trHeight w:val="134"/>
        </w:trPr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прилагательное, его ф</w:t>
            </w:r>
            <w:r w:rsidRPr="009E592B">
              <w:rPr>
                <w:rFonts w:ascii="Times New Roman" w:hAnsi="Times New Roman"/>
                <w:bCs/>
                <w:sz w:val="24"/>
                <w:szCs w:val="17"/>
              </w:rPr>
              <w:t>ормы и род.</w:t>
            </w:r>
          </w:p>
        </w:tc>
      </w:tr>
      <w:tr w:rsidR="00C727EC" w:rsidRPr="0059743B" w:rsidTr="00547847">
        <w:trPr>
          <w:trHeight w:val="218"/>
        </w:trPr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Default="00C727EC" w:rsidP="005478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B5409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Контрольный словарный диктант №2.</w:t>
            </w:r>
            <w:r w:rsidRPr="009E592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C727EC" w:rsidRPr="001B5409" w:rsidRDefault="00C727EC" w:rsidP="005478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59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зменение имён прилагательных по родам в единственном числе. Зависимость формы рода прилагательного от формы рода существительного.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р. №18</w:t>
            </w:r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9E592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Устное с</w:t>
            </w:r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оставление текста-описания о животном по личным наблюдениям.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Родовые окончания имён прилагательных.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имён прилагательных по числам. Зависимость формы числа прилагательного от формы числа существительного.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Изменение имён прилагательных по падежам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</w:rPr>
              <w:t>Зависимость падежа имени прилагательного от формы падежа имени существительного.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1B5409" w:rsidRDefault="00C727EC" w:rsidP="0054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4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Итоговая контрольная работа №3 за </w:t>
            </w:r>
            <w:r w:rsidRPr="001B5409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1B54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четверть «Части речи». Диктант с грамматическим заданием «Приход весны». </w:t>
            </w:r>
          </w:p>
        </w:tc>
      </w:tr>
      <w:tr w:rsidR="00C727EC" w:rsidRPr="0059743B" w:rsidTr="00547847">
        <w:trPr>
          <w:trHeight w:val="77"/>
        </w:trPr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Р.р.№19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Устное сочинение 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 репродукции картины А.А.Серова «Девочка с персиками».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контрольной</w:t>
            </w:r>
            <w:r w:rsidRPr="005C6C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5C6C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Начальная форма имени прилагательного. </w:t>
            </w: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Обобщение знаний 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имени прилагательном.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Обучающий проект «Имена прилагательные в загадках».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Местоимение. Личные местоимения 1, 2, 3-го лица. Изменение по числам.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Род местоимений 3-го лица единственного числа.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и систематизация знаний об изученных частях речи.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Р.р.№20.  Устное с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оставление текста по сюжетным рисункам.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Глагол, его значение и употребление в речи, изменение по числам.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Глагол. Начальная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-неопределённая форма глагола.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>Р.р</w:t>
            </w:r>
            <w:r>
              <w:rPr>
                <w:rFonts w:ascii="Times New Roman" w:hAnsi="Times New Roman"/>
                <w:b/>
                <w:i/>
                <w:sz w:val="24"/>
                <w:szCs w:val="17"/>
              </w:rPr>
              <w:t>.№21</w:t>
            </w:r>
            <w:r w:rsidRPr="009E592B">
              <w:rPr>
                <w:rFonts w:ascii="Times New Roman" w:hAnsi="Times New Roman"/>
                <w:b/>
                <w:i/>
                <w:sz w:val="24"/>
                <w:szCs w:val="17"/>
              </w:rPr>
              <w:t>.</w:t>
            </w:r>
            <w:r w:rsidRPr="009E592B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 </w:t>
            </w:r>
            <w:r w:rsidRPr="009E592B">
              <w:rPr>
                <w:rFonts w:ascii="Times New Roman" w:hAnsi="Times New Roman"/>
                <w:b/>
                <w:i/>
                <w:sz w:val="24"/>
                <w:szCs w:val="17"/>
              </w:rPr>
              <w:t>Составление письма.</w:t>
            </w:r>
            <w:r>
              <w:rPr>
                <w:rFonts w:ascii="Times New Roman" w:hAnsi="Times New Roman"/>
                <w:b/>
                <w:i/>
                <w:sz w:val="24"/>
                <w:szCs w:val="17"/>
              </w:rPr>
              <w:t xml:space="preserve"> (устно)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1B5409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4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Контрольное изложение повествовательного текста по самостоятельно составленному плану.</w:t>
            </w:r>
            <w:r w:rsidRPr="001B54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Глагол. Изменение глаголов по числам. Упражнения в изменении глаголов по числам.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 глаголов в прошедшем времени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Родовые окончания глаголов.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 №22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Письменная р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абота с деформированным предложением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Глагол. </w:t>
            </w: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 глаголов в прошедшем времени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в изменении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глаголов по временам.</w:t>
            </w:r>
          </w:p>
        </w:tc>
      </w:tr>
      <w:tr w:rsidR="00C727EC" w:rsidRPr="0059743B" w:rsidTr="00547847">
        <w:trPr>
          <w:trHeight w:val="115"/>
        </w:trPr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sz w:val="24"/>
                <w:szCs w:val="17"/>
              </w:rPr>
              <w:t xml:space="preserve">Правописание частицы </w:t>
            </w:r>
            <w:r w:rsidRPr="009E592B">
              <w:rPr>
                <w:rFonts w:ascii="Times New Roman" w:hAnsi="Times New Roman"/>
                <w:b/>
                <w:i/>
                <w:sz w:val="24"/>
                <w:szCs w:val="17"/>
              </w:rPr>
              <w:t>не</w:t>
            </w:r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17"/>
              </w:rPr>
              <w:t xml:space="preserve"> </w:t>
            </w:r>
            <w:r w:rsidRPr="009E592B">
              <w:rPr>
                <w:rFonts w:ascii="Times New Roman" w:hAnsi="Times New Roman"/>
                <w:bCs/>
                <w:sz w:val="24"/>
                <w:szCs w:val="17"/>
              </w:rPr>
              <w:t>с глаголами. Систематизация знаний о глаголе.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>Р.р. №23</w:t>
            </w:r>
            <w:r w:rsidRPr="009E592B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. </w:t>
            </w:r>
            <w:r w:rsidRPr="009E592B">
              <w:rPr>
                <w:rFonts w:ascii="Times New Roman" w:hAnsi="Times New Roman"/>
                <w:b/>
                <w:i/>
                <w:sz w:val="24"/>
                <w:szCs w:val="17"/>
              </w:rPr>
              <w:t>Составление предложений</w:t>
            </w:r>
            <w:r w:rsidRPr="009E592B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 </w:t>
            </w:r>
            <w:r w:rsidRPr="009E592B">
              <w:rPr>
                <w:rFonts w:ascii="Times New Roman" w:hAnsi="Times New Roman"/>
                <w:b/>
                <w:i/>
                <w:sz w:val="24"/>
                <w:szCs w:val="17"/>
              </w:rPr>
              <w:t xml:space="preserve">и восстановление </w:t>
            </w:r>
            <w:r>
              <w:rPr>
                <w:rFonts w:ascii="Times New Roman" w:hAnsi="Times New Roman"/>
                <w:b/>
                <w:i/>
                <w:sz w:val="24"/>
                <w:szCs w:val="17"/>
              </w:rPr>
              <w:t>д</w:t>
            </w:r>
            <w:r w:rsidRPr="009E592B">
              <w:rPr>
                <w:rFonts w:ascii="Times New Roman" w:hAnsi="Times New Roman"/>
                <w:b/>
                <w:i/>
                <w:sz w:val="24"/>
                <w:szCs w:val="17"/>
              </w:rPr>
              <w:t>еформированного текста.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Обобщение знаний о глаголе. 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 глагола.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изученных частях речи.</w:t>
            </w: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 слов разных частей речи.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имени существительном и прилагательном.</w:t>
            </w: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и систематизация знаний о местоимении и глаголе. 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Обобщение знаний об изученных частях речи и их морфологических признаках.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1B5409" w:rsidRDefault="00C727EC" w:rsidP="005478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54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контрольная работа № 4 за год «Части речи». Диктант с грамматическим заданием «Певчие птицы».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B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контрольной работы</w:t>
            </w: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Обобщение.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Самостоятельные части речи. Правописание и морфологические признаки.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4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Проверочная работа № 4 «Части речи». Тест.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проверочной </w:t>
            </w: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Служебные части речи. Правописание и морфологические признаки.</w:t>
            </w:r>
            <w:r w:rsidRPr="009E592B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 </w:t>
            </w:r>
          </w:p>
        </w:tc>
      </w:tr>
      <w:tr w:rsidR="00C727EC" w:rsidRPr="0059743B" w:rsidTr="00547847">
        <w:trPr>
          <w:trHeight w:val="235"/>
        </w:trPr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Default="00C727EC" w:rsidP="0054784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</w:pPr>
            <w:r w:rsidRPr="009E592B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>Р.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>р.№24.  Устное с</w:t>
            </w:r>
            <w:r w:rsidRPr="009E592B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>оставление текста-сказки.</w:t>
            </w:r>
          </w:p>
          <w:p w:rsidR="00C727EC" w:rsidRPr="009E592B" w:rsidRDefault="00C727EC" w:rsidP="00547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разными типами текстов: восстановление и дополнение. Систематизация знаний об изученных частях речи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727EC" w:rsidRPr="0059743B" w:rsidTr="00547847">
        <w:trPr>
          <w:trHeight w:val="208"/>
        </w:trPr>
        <w:tc>
          <w:tcPr>
            <w:tcW w:w="10881" w:type="dxa"/>
            <w:gridSpan w:val="5"/>
            <w:shd w:val="clear" w:color="auto" w:fill="auto"/>
            <w:vAlign w:val="center"/>
          </w:tcPr>
          <w:p w:rsidR="00C727EC" w:rsidRPr="009E592B" w:rsidRDefault="00C727EC" w:rsidP="00547847">
            <w:pPr>
              <w:numPr>
                <w:ilvl w:val="0"/>
                <w:numId w:val="1"/>
              </w:num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 (13 ч</w:t>
            </w:r>
            <w:r w:rsidRPr="009E59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C727EC" w:rsidRPr="0059743B" w:rsidTr="00547847">
        <w:trPr>
          <w:trHeight w:val="208"/>
        </w:trPr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Предложение и словосочетание. Связь слов.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 с обращением. Синтаксический разбор.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Простое и сложное предложения. Знаки препинания в сложном предложении. Синтаксический разбор.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4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комплексная контрольная работа</w:t>
            </w:r>
            <w:r w:rsidRPr="001B540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1B54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1B5409" w:rsidRDefault="00C727EC" w:rsidP="005478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Слово. Слог. Состав слова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орфограмм в значимых частях слова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безударных гласных в корне слова. 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парных согласных в корне и на конце слова.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Слова с непроверяемым написанием.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Имя существительное и прилагательное.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Местоимение и глагол.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изученного о частях речи.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слов разных частей речи.</w:t>
            </w:r>
          </w:p>
        </w:tc>
      </w:tr>
      <w:tr w:rsidR="00C727EC" w:rsidRPr="0059743B" w:rsidTr="00547847">
        <w:tc>
          <w:tcPr>
            <w:tcW w:w="534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8" w:type="dxa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27EC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25.05</w:t>
            </w:r>
          </w:p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7EC" w:rsidRPr="00197F97" w:rsidRDefault="00C727EC" w:rsidP="00547847">
            <w:pPr>
              <w:spacing w:after="0" w:line="240" w:lineRule="auto"/>
              <w:ind w:left="-142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C727EC" w:rsidRPr="009E592B" w:rsidRDefault="00C727EC" w:rsidP="00547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и систематизация изученного за год.</w:t>
            </w:r>
          </w:p>
        </w:tc>
      </w:tr>
    </w:tbl>
    <w:p w:rsidR="00C727EC" w:rsidRDefault="00C727EC" w:rsidP="0014303F">
      <w:pPr>
        <w:spacing w:after="0" w:line="240" w:lineRule="auto"/>
      </w:pPr>
    </w:p>
    <w:sectPr w:rsidR="00C727EC" w:rsidSect="0014303F">
      <w:footerReference w:type="even" r:id="rId9"/>
      <w:footerReference w:type="default" r:id="rId10"/>
      <w:pgSz w:w="11906" w:h="16838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1BA" w:rsidRDefault="007061BA">
      <w:r>
        <w:separator/>
      </w:r>
    </w:p>
  </w:endnote>
  <w:endnote w:type="continuationSeparator" w:id="0">
    <w:p w:rsidR="007061BA" w:rsidRDefault="0070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03F" w:rsidRDefault="0014303F" w:rsidP="009C108A">
    <w:pPr>
      <w:pStyle w:val="aa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4303F" w:rsidRDefault="0014303F" w:rsidP="009C108A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03F" w:rsidRDefault="0014303F" w:rsidP="009C108A">
    <w:pPr>
      <w:pStyle w:val="aa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727EC">
      <w:rPr>
        <w:rStyle w:val="ad"/>
        <w:noProof/>
      </w:rPr>
      <w:t>2</w:t>
    </w:r>
    <w:r>
      <w:rPr>
        <w:rStyle w:val="ad"/>
      </w:rPr>
      <w:fldChar w:fldCharType="end"/>
    </w:r>
  </w:p>
  <w:p w:rsidR="0014303F" w:rsidRDefault="0014303F" w:rsidP="009C108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1BA" w:rsidRDefault="007061BA">
      <w:r>
        <w:separator/>
      </w:r>
    </w:p>
  </w:footnote>
  <w:footnote w:type="continuationSeparator" w:id="0">
    <w:p w:rsidR="007061BA" w:rsidRDefault="00706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5A4F9A"/>
    <w:multiLevelType w:val="hybridMultilevel"/>
    <w:tmpl w:val="28640B14"/>
    <w:lvl w:ilvl="0" w:tplc="6CA69E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8A"/>
    <w:rsid w:val="00006E3B"/>
    <w:rsid w:val="00032042"/>
    <w:rsid w:val="00032BB6"/>
    <w:rsid w:val="00032D95"/>
    <w:rsid w:val="00050A12"/>
    <w:rsid w:val="00051C2E"/>
    <w:rsid w:val="00056BFA"/>
    <w:rsid w:val="000676C1"/>
    <w:rsid w:val="00085F93"/>
    <w:rsid w:val="000D6435"/>
    <w:rsid w:val="000F3724"/>
    <w:rsid w:val="00120BB6"/>
    <w:rsid w:val="0013270C"/>
    <w:rsid w:val="0014303F"/>
    <w:rsid w:val="00154B9C"/>
    <w:rsid w:val="00175EFB"/>
    <w:rsid w:val="00176F2B"/>
    <w:rsid w:val="00192BDF"/>
    <w:rsid w:val="00192FA0"/>
    <w:rsid w:val="001B5409"/>
    <w:rsid w:val="001B69A6"/>
    <w:rsid w:val="001C18D0"/>
    <w:rsid w:val="001D39B7"/>
    <w:rsid w:val="00227256"/>
    <w:rsid w:val="00235F2D"/>
    <w:rsid w:val="002461D9"/>
    <w:rsid w:val="002A5CFA"/>
    <w:rsid w:val="002B2753"/>
    <w:rsid w:val="002D72A8"/>
    <w:rsid w:val="00305429"/>
    <w:rsid w:val="00316C10"/>
    <w:rsid w:val="003276E8"/>
    <w:rsid w:val="00330E3C"/>
    <w:rsid w:val="00345B77"/>
    <w:rsid w:val="00374CA5"/>
    <w:rsid w:val="00377639"/>
    <w:rsid w:val="003A6074"/>
    <w:rsid w:val="003D04D9"/>
    <w:rsid w:val="003D67DB"/>
    <w:rsid w:val="003D6DE5"/>
    <w:rsid w:val="00406C56"/>
    <w:rsid w:val="004376D4"/>
    <w:rsid w:val="00490378"/>
    <w:rsid w:val="0049335C"/>
    <w:rsid w:val="00493A37"/>
    <w:rsid w:val="004B776D"/>
    <w:rsid w:val="004F402D"/>
    <w:rsid w:val="0050711D"/>
    <w:rsid w:val="00511F87"/>
    <w:rsid w:val="0051751C"/>
    <w:rsid w:val="00542E42"/>
    <w:rsid w:val="00571101"/>
    <w:rsid w:val="005B4EBB"/>
    <w:rsid w:val="005C3066"/>
    <w:rsid w:val="005C6CA3"/>
    <w:rsid w:val="005E2402"/>
    <w:rsid w:val="005F3281"/>
    <w:rsid w:val="00634B3E"/>
    <w:rsid w:val="006422EC"/>
    <w:rsid w:val="0064431C"/>
    <w:rsid w:val="00650808"/>
    <w:rsid w:val="006533F2"/>
    <w:rsid w:val="00655FC9"/>
    <w:rsid w:val="006717E4"/>
    <w:rsid w:val="00680042"/>
    <w:rsid w:val="00696285"/>
    <w:rsid w:val="00696CAC"/>
    <w:rsid w:val="006A66F9"/>
    <w:rsid w:val="006D1A95"/>
    <w:rsid w:val="006E22B0"/>
    <w:rsid w:val="006F521B"/>
    <w:rsid w:val="007061BA"/>
    <w:rsid w:val="00730AAA"/>
    <w:rsid w:val="00734414"/>
    <w:rsid w:val="00737D63"/>
    <w:rsid w:val="007621E3"/>
    <w:rsid w:val="00781A20"/>
    <w:rsid w:val="007868DD"/>
    <w:rsid w:val="007B7300"/>
    <w:rsid w:val="007E2985"/>
    <w:rsid w:val="007F0107"/>
    <w:rsid w:val="00800B6F"/>
    <w:rsid w:val="00813231"/>
    <w:rsid w:val="00814286"/>
    <w:rsid w:val="00832AA5"/>
    <w:rsid w:val="00871A27"/>
    <w:rsid w:val="00884C6E"/>
    <w:rsid w:val="00890F8E"/>
    <w:rsid w:val="008C7E02"/>
    <w:rsid w:val="00951076"/>
    <w:rsid w:val="00957F08"/>
    <w:rsid w:val="00970162"/>
    <w:rsid w:val="009A0ED0"/>
    <w:rsid w:val="009C108A"/>
    <w:rsid w:val="009D647B"/>
    <w:rsid w:val="00A04388"/>
    <w:rsid w:val="00A11F4D"/>
    <w:rsid w:val="00A20F20"/>
    <w:rsid w:val="00A5538B"/>
    <w:rsid w:val="00A66719"/>
    <w:rsid w:val="00AC35B8"/>
    <w:rsid w:val="00AD7957"/>
    <w:rsid w:val="00B30F95"/>
    <w:rsid w:val="00B61C3F"/>
    <w:rsid w:val="00B6721C"/>
    <w:rsid w:val="00B801FF"/>
    <w:rsid w:val="00B85212"/>
    <w:rsid w:val="00B968A9"/>
    <w:rsid w:val="00BA6183"/>
    <w:rsid w:val="00BC5B83"/>
    <w:rsid w:val="00BC6FAF"/>
    <w:rsid w:val="00BF3CE4"/>
    <w:rsid w:val="00BF65E9"/>
    <w:rsid w:val="00C22CAF"/>
    <w:rsid w:val="00C40410"/>
    <w:rsid w:val="00C727EC"/>
    <w:rsid w:val="00C9634D"/>
    <w:rsid w:val="00CB50D3"/>
    <w:rsid w:val="00CE5E0E"/>
    <w:rsid w:val="00DA0138"/>
    <w:rsid w:val="00DA154F"/>
    <w:rsid w:val="00DB22E5"/>
    <w:rsid w:val="00DC69FF"/>
    <w:rsid w:val="00DE7943"/>
    <w:rsid w:val="00DF342E"/>
    <w:rsid w:val="00E02574"/>
    <w:rsid w:val="00E15567"/>
    <w:rsid w:val="00E22F12"/>
    <w:rsid w:val="00E31F61"/>
    <w:rsid w:val="00E729B6"/>
    <w:rsid w:val="00E81884"/>
    <w:rsid w:val="00E81F71"/>
    <w:rsid w:val="00EC7AFD"/>
    <w:rsid w:val="00ED7604"/>
    <w:rsid w:val="00EE1385"/>
    <w:rsid w:val="00EF1FF1"/>
    <w:rsid w:val="00EF6912"/>
    <w:rsid w:val="00F034DD"/>
    <w:rsid w:val="00F50304"/>
    <w:rsid w:val="00F562DC"/>
    <w:rsid w:val="00F9265E"/>
    <w:rsid w:val="00FA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EDA926-1ED4-464A-8227-C73F2435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08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9C108A"/>
  </w:style>
  <w:style w:type="paragraph" w:styleId="a3">
    <w:name w:val="No Spacing"/>
    <w:qFormat/>
    <w:rsid w:val="009C108A"/>
    <w:rPr>
      <w:rFonts w:ascii="Calibri" w:eastAsia="Calibri" w:hAnsi="Calibri" w:cs="Calibri"/>
      <w:sz w:val="22"/>
      <w:szCs w:val="22"/>
    </w:rPr>
  </w:style>
  <w:style w:type="paragraph" w:customStyle="1" w:styleId="c4">
    <w:name w:val="c4"/>
    <w:basedOn w:val="a"/>
    <w:rsid w:val="009C10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9C108A"/>
  </w:style>
  <w:style w:type="paragraph" w:styleId="a4">
    <w:name w:val="List Paragraph"/>
    <w:basedOn w:val="a"/>
    <w:qFormat/>
    <w:rsid w:val="009C108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9C108A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13">
    <w:name w:val="c13"/>
    <w:basedOn w:val="a"/>
    <w:rsid w:val="009C108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rsid w:val="009C10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rsid w:val="009C10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9C10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5">
    <w:name w:val="Balloon Text"/>
    <w:basedOn w:val="a"/>
    <w:link w:val="a6"/>
    <w:semiHidden/>
    <w:unhideWhenUsed/>
    <w:rsid w:val="009C10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semiHidden/>
    <w:rsid w:val="009C108A"/>
    <w:rPr>
      <w:rFonts w:ascii="Tahoma" w:eastAsia="Calibri" w:hAnsi="Tahoma"/>
      <w:sz w:val="16"/>
      <w:szCs w:val="16"/>
      <w:lang w:val="x-none" w:eastAsia="x-none" w:bidi="ar-SA"/>
    </w:rPr>
  </w:style>
  <w:style w:type="table" w:styleId="a7">
    <w:name w:val="Table Grid"/>
    <w:basedOn w:val="a1"/>
    <w:rsid w:val="009C108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rsid w:val="009C108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nhideWhenUsed/>
    <w:rsid w:val="009C1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rsid w:val="009C108A"/>
    <w:rPr>
      <w:rFonts w:ascii="Calibri" w:eastAsia="Calibri" w:hAnsi="Calibri"/>
      <w:sz w:val="22"/>
      <w:szCs w:val="22"/>
      <w:lang w:val="ru-RU" w:eastAsia="en-US" w:bidi="ar-SA"/>
    </w:rPr>
  </w:style>
  <w:style w:type="paragraph" w:styleId="aa">
    <w:name w:val="footer"/>
    <w:basedOn w:val="a"/>
    <w:link w:val="ab"/>
    <w:unhideWhenUsed/>
    <w:rsid w:val="009C1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rsid w:val="009C108A"/>
    <w:rPr>
      <w:rFonts w:ascii="Calibri" w:eastAsia="Calibri" w:hAnsi="Calibri"/>
      <w:sz w:val="22"/>
      <w:szCs w:val="22"/>
      <w:lang w:val="ru-RU" w:eastAsia="en-US" w:bidi="ar-SA"/>
    </w:rPr>
  </w:style>
  <w:style w:type="paragraph" w:styleId="ac">
    <w:name w:val="caption"/>
    <w:basedOn w:val="a"/>
    <w:next w:val="a"/>
    <w:qFormat/>
    <w:rsid w:val="009C108A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c0">
    <w:name w:val="c0"/>
    <w:basedOn w:val="a0"/>
    <w:rsid w:val="009C108A"/>
  </w:style>
  <w:style w:type="character" w:styleId="ad">
    <w:name w:val="page number"/>
    <w:basedOn w:val="a0"/>
    <w:rsid w:val="009C1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468AD-DDCE-4CFF-B315-FF49F4C4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1</Company>
  <LinksUpToDate>false</LinksUpToDate>
  <CharactersWithSpaces>13288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Home computer</dc:creator>
  <cp:lastModifiedBy>ASUS</cp:lastModifiedBy>
  <cp:revision>6</cp:revision>
  <cp:lastPrinted>2021-08-26T05:54:00Z</cp:lastPrinted>
  <dcterms:created xsi:type="dcterms:W3CDTF">2022-08-17T11:33:00Z</dcterms:created>
  <dcterms:modified xsi:type="dcterms:W3CDTF">2022-09-12T11:37:00Z</dcterms:modified>
</cp:coreProperties>
</file>