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47" w:rsidRDefault="00D71AFD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3 класс\технология 3-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3 класс\технология 3-В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AFD" w:rsidRDefault="00D71AFD"/>
    <w:p w:rsidR="00D71AFD" w:rsidRDefault="00D71AFD"/>
    <w:p w:rsidR="00D71AFD" w:rsidRDefault="00D71AFD"/>
    <w:tbl>
      <w:tblPr>
        <w:tblpPr w:leftFromText="180" w:rightFromText="180" w:vertAnchor="text" w:horzAnchor="margin" w:tblpXSpec="center" w:tblpY="-12358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7"/>
        <w:gridCol w:w="708"/>
        <w:gridCol w:w="709"/>
        <w:gridCol w:w="8397"/>
      </w:tblGrid>
      <w:tr w:rsidR="00D71AFD" w:rsidRPr="00486A00" w:rsidTr="00D71AFD">
        <w:trPr>
          <w:trHeight w:val="79"/>
        </w:trPr>
        <w:tc>
          <w:tcPr>
            <w:tcW w:w="1101" w:type="dxa"/>
            <w:gridSpan w:val="2"/>
            <w:vAlign w:val="center"/>
          </w:tcPr>
          <w:p w:rsidR="00D71AFD" w:rsidRPr="00486A00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 w:colFirst="2" w:colLast="2"/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71AFD" w:rsidRPr="00486A00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397" w:type="dxa"/>
            <w:vMerge w:val="restart"/>
            <w:shd w:val="clear" w:color="auto" w:fill="auto"/>
            <w:vAlign w:val="center"/>
          </w:tcPr>
          <w:p w:rsidR="00D71AFD" w:rsidRPr="00486A00" w:rsidRDefault="00D71AFD" w:rsidP="00D71A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</w:tr>
      <w:bookmarkEnd w:id="0"/>
      <w:tr w:rsidR="00D71AFD" w:rsidRPr="00486A00" w:rsidTr="00D71AFD">
        <w:trPr>
          <w:trHeight w:val="160"/>
        </w:trPr>
        <w:tc>
          <w:tcPr>
            <w:tcW w:w="534" w:type="dxa"/>
            <w:vAlign w:val="center"/>
          </w:tcPr>
          <w:p w:rsidR="00D71AFD" w:rsidRPr="00486A00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486A00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486A00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486A00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397" w:type="dxa"/>
            <w:vMerge/>
            <w:shd w:val="clear" w:color="auto" w:fill="auto"/>
          </w:tcPr>
          <w:p w:rsidR="00D71AFD" w:rsidRPr="00486A00" w:rsidRDefault="00D71AFD" w:rsidP="00D71A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71AFD" w:rsidRPr="003F5064" w:rsidTr="00D71AFD">
        <w:trPr>
          <w:trHeight w:val="79"/>
        </w:trPr>
        <w:tc>
          <w:tcPr>
            <w:tcW w:w="10915" w:type="dxa"/>
            <w:gridSpan w:val="5"/>
            <w:vAlign w:val="center"/>
          </w:tcPr>
          <w:p w:rsidR="00D71AFD" w:rsidRPr="003F5064" w:rsidRDefault="00D71AFD" w:rsidP="00D71AFD">
            <w:pPr>
              <w:numPr>
                <w:ilvl w:val="0"/>
                <w:numId w:val="1"/>
              </w:num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мастерская (3 ч)</w:t>
            </w:r>
          </w:p>
        </w:tc>
      </w:tr>
      <w:tr w:rsidR="00D71AFD" w:rsidRPr="003F5064" w:rsidTr="00D71AFD">
        <w:trPr>
          <w:trHeight w:val="79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A4048C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Вспомним и обсудим!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D71AFD" w:rsidRPr="003F5064" w:rsidTr="00D71AFD">
        <w:trPr>
          <w:trHeight w:val="79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A4048C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Знакомимся с компьютером.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79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A4048C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- твой помощник.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79"/>
        </w:trPr>
        <w:tc>
          <w:tcPr>
            <w:tcW w:w="10915" w:type="dxa"/>
            <w:gridSpan w:val="5"/>
            <w:vAlign w:val="center"/>
          </w:tcPr>
          <w:p w:rsidR="00D71AFD" w:rsidRPr="00A4048C" w:rsidRDefault="00D71AFD" w:rsidP="00D71AFD">
            <w:pPr>
              <w:numPr>
                <w:ilvl w:val="0"/>
                <w:numId w:val="1"/>
              </w:num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скульптора (3 ч)</w:t>
            </w:r>
          </w:p>
        </w:tc>
      </w:tr>
      <w:tr w:rsidR="00D71AFD" w:rsidRPr="003F5064" w:rsidTr="00D71AFD">
        <w:trPr>
          <w:trHeight w:val="79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A4048C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Как работает скульптор? Скульптура разных времён и народов.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79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A4048C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Статуэтки. Изготовление пластилиновой скульптуры.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387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A4048C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Конструируем 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F5064">
              <w:rPr>
                <w:rFonts w:ascii="Times New Roman" w:hAnsi="Times New Roman"/>
                <w:sz w:val="24"/>
                <w:szCs w:val="24"/>
              </w:rPr>
              <w:t xml:space="preserve"> фольги.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79"/>
        </w:trPr>
        <w:tc>
          <w:tcPr>
            <w:tcW w:w="10915" w:type="dxa"/>
            <w:gridSpan w:val="5"/>
            <w:vAlign w:val="center"/>
          </w:tcPr>
          <w:p w:rsidR="00D71AFD" w:rsidRPr="00A4048C" w:rsidRDefault="00D71AFD" w:rsidP="00D71AFD">
            <w:pPr>
              <w:numPr>
                <w:ilvl w:val="0"/>
                <w:numId w:val="1"/>
              </w:num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рукодельницы (швеи,  вышивальщицы) (10 ч)</w:t>
            </w:r>
          </w:p>
        </w:tc>
      </w:tr>
      <w:tr w:rsidR="00D71AFD" w:rsidRPr="003F5064" w:rsidTr="00D71AFD">
        <w:trPr>
          <w:trHeight w:val="79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A4048C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Вышивка и вышивание. Виды закрепления нитки на ткани.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79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A4048C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Строчка петельного стежка.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387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A4048C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 с разметкой деталей кроя по лекалу и применением строчки петельного стежка.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166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A4048C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Пришивание пуговиц.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79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проекты. Подарок малышам «Волшебное дерево».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132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История швейной машины.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108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швейной машины.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197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Футляры.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79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Изготовление футляра с застежкой.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79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Подвеска.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79"/>
        </w:trPr>
        <w:tc>
          <w:tcPr>
            <w:tcW w:w="10915" w:type="dxa"/>
            <w:gridSpan w:val="5"/>
            <w:vAlign w:val="center"/>
          </w:tcPr>
          <w:p w:rsidR="00D71AFD" w:rsidRPr="003F5064" w:rsidRDefault="00D71AFD" w:rsidP="00D71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инженеров-конструкторов, строителей, декораторов (13 ч)</w:t>
            </w:r>
          </w:p>
        </w:tc>
      </w:tr>
      <w:tr w:rsidR="00D71AFD" w:rsidRPr="003F5064" w:rsidTr="00D71AFD">
        <w:trPr>
          <w:trHeight w:val="79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украшение дома.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134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и объёмные формы. Развёртка.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238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A4048C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A4048C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Подарочные упаковки.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79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A4048C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A4048C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Декорирование (украшение) готовых форм.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79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Конструирование из сложных развёрток.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79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Парад военной техники.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128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родная армия. Изготовление поздравительной открытки.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231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  <w:t>Изготовление транспортных средств по чертежам.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94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Художник-декоратор. Филигрань и </w:t>
            </w:r>
            <w:proofErr w:type="spellStart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квиллинг</w:t>
            </w:r>
            <w:proofErr w:type="spellEnd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Изготовление цветка к 8 марта.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225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и конструкции.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387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Крепежные детали, инструменты.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154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79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Художественные техники из креповой бумаги.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120"/>
        </w:trPr>
        <w:tc>
          <w:tcPr>
            <w:tcW w:w="10915" w:type="dxa"/>
            <w:gridSpan w:val="5"/>
            <w:vAlign w:val="center"/>
          </w:tcPr>
          <w:p w:rsidR="00D71AFD" w:rsidRPr="003F5064" w:rsidRDefault="00D71AFD" w:rsidP="00D71A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кукольника (5 ч)</w:t>
            </w:r>
          </w:p>
        </w:tc>
      </w:tr>
      <w:tr w:rsidR="00D71AFD" w:rsidRPr="003F5064" w:rsidTr="00D71AFD">
        <w:trPr>
          <w:trHeight w:val="387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Может ли игрушка быть полезной. Изготовление игрушки из прищепки.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79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куклы-марионетки.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79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из носка.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114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Игрушка-неваляшка.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D71AFD" w:rsidRPr="003F5064" w:rsidTr="00D71AFD">
        <w:trPr>
          <w:trHeight w:val="217"/>
        </w:trPr>
        <w:tc>
          <w:tcPr>
            <w:tcW w:w="534" w:type="dxa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1AFD" w:rsidRPr="003F5064" w:rsidRDefault="00D71AFD" w:rsidP="00D71A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D71AFD" w:rsidRPr="003F5064" w:rsidRDefault="00D71AFD" w:rsidP="00D7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узнали, чему научились. Выставка детских работ.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</w:tbl>
    <w:p w:rsidR="00D71AFD" w:rsidRDefault="00D71AFD"/>
    <w:sectPr w:rsidR="00D71AFD" w:rsidSect="0052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AFD"/>
    <w:rsid w:val="00524347"/>
    <w:rsid w:val="00D7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2022-09-20T09:23:00Z</dcterms:created>
  <dcterms:modified xsi:type="dcterms:W3CDTF">2022-09-20T09:23:00Z</dcterms:modified>
</cp:coreProperties>
</file>