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8F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5088F160" wp14:editId="30A0C9F1">
            <wp:simplePos x="0" y="0"/>
            <wp:positionH relativeFrom="column">
              <wp:posOffset>164495</wp:posOffset>
            </wp:positionH>
            <wp:positionV relativeFrom="paragraph">
              <wp:posOffset>121965</wp:posOffset>
            </wp:positionV>
            <wp:extent cx="6152515" cy="2315210"/>
            <wp:effectExtent l="0" t="0" r="635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95FA9" w:rsidRPr="00417CE8" w:rsidRDefault="00D95FA9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 xml:space="preserve">ПО </w:t>
      </w:r>
      <w:r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>МАТЕМАТИКЕ</w:t>
      </w:r>
    </w:p>
    <w:p w:rsidR="0044458F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>для 3-А</w:t>
      </w:r>
      <w:r w:rsidRPr="000F539B"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 xml:space="preserve"> класса</w:t>
      </w: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Pr="000F539B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Default="0044458F" w:rsidP="0044458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44458F" w:rsidRDefault="0044458F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5C62D29C" wp14:editId="5636943F">
            <wp:simplePos x="0" y="0"/>
            <wp:positionH relativeFrom="column">
              <wp:posOffset>4551680</wp:posOffset>
            </wp:positionH>
            <wp:positionV relativeFrom="paragraph">
              <wp:posOffset>151130</wp:posOffset>
            </wp:positionV>
            <wp:extent cx="1990725" cy="1005840"/>
            <wp:effectExtent l="0" t="0" r="9525" b="3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95FA9" w:rsidRDefault="00D95FA9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4458F" w:rsidRPr="000F539B" w:rsidRDefault="0044458F" w:rsidP="0044458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4458F" w:rsidRDefault="0044458F" w:rsidP="0044458F">
      <w:pPr>
        <w:jc w:val="center"/>
      </w:pPr>
      <w:r w:rsidRPr="000F539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 w:rsidR="00FF4243"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0F539B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kern w:val="24"/>
          <w:sz w:val="24"/>
          <w:szCs w:val="24"/>
        </w:rPr>
        <w:t>22</w:t>
      </w:r>
    </w:p>
    <w:tbl>
      <w:tblPr>
        <w:tblpPr w:leftFromText="180" w:rightFromText="180" w:vertAnchor="text" w:horzAnchor="margin" w:tblpY="-15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771"/>
        <w:gridCol w:w="771"/>
        <w:gridCol w:w="772"/>
        <w:gridCol w:w="7938"/>
      </w:tblGrid>
      <w:tr w:rsidR="00734EF6" w:rsidRPr="00B66A03" w:rsidTr="00FE6D3E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FE6D3E" w:rsidP="00FE6D3E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D3E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EF6" w:rsidRPr="008A5FDA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34EF6"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 w:rsidR="00734EF6">
              <w:rPr>
                <w:rFonts w:ascii="Times New Roman" w:hAnsi="Times New Roman"/>
                <w:b/>
                <w:sz w:val="24"/>
                <w:szCs w:val="24"/>
              </w:rPr>
              <w:t>1 до 100. Сложение и вычитание (8 ч</w:t>
            </w:r>
            <w:r w:rsidR="00734EF6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504D7C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27735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="00574DC5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677A9A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734EF6" w:rsidRPr="00FB5A05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34EF6"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 w:rsidR="00734EF6">
              <w:rPr>
                <w:rFonts w:ascii="Times New Roman" w:hAnsi="Times New Roman"/>
                <w:b/>
                <w:sz w:val="24"/>
                <w:szCs w:val="24"/>
              </w:rPr>
              <w:t>. Табличное умножение и деление (56ч</w:t>
            </w:r>
            <w:r w:rsidR="00734EF6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вязь умножения  и сложения.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734EF6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0234DF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F6" w:rsidRPr="00F97784" w:rsidRDefault="00734EF6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F6" w:rsidRPr="00F97784" w:rsidRDefault="00734EF6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677A9A" w:rsidRDefault="00AE33E9" w:rsidP="00FE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по теме </w:t>
            </w:r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«Умножение и  деление на 2 и 3».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Порядок выполнения действий. Геометрические фигуры.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B25F54" w:rsidRDefault="00AE33E9" w:rsidP="00FE6D3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334400" w:rsidRDefault="00AE33E9" w:rsidP="00FE6D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0422D0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  <w:r w:rsidR="00AE33E9" w:rsidRPr="00F9778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AE33E9" w:rsidRPr="00F97784">
              <w:rPr>
                <w:rFonts w:ascii="Times New Roman" w:hAnsi="Times New Roman"/>
                <w:sz w:val="24"/>
                <w:szCs w:val="24"/>
              </w:rPr>
              <w:t>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334400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34400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0422D0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 w:rsidR="00AE33E9"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AE33E9"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="00AE33E9"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677A9A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334400" w:rsidRDefault="00AE33E9" w:rsidP="00FE6D3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иаметр окружности (круга). Решение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33E9" w:rsidRPr="00FB5A05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AE33E9"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="00AE33E9" w:rsidRPr="00F9778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E33E9">
              <w:rPr>
                <w:rFonts w:ascii="Times New Roman" w:hAnsi="Times New Roman"/>
                <w:b/>
                <w:sz w:val="24"/>
                <w:szCs w:val="24"/>
              </w:rPr>
              <w:t>нетабличное</w:t>
            </w:r>
            <w:proofErr w:type="spellEnd"/>
            <w:r w:rsidR="00AE33E9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(28 ч</w:t>
            </w:r>
            <w:r w:rsidR="00AE33E9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вида 80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деления вида 87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,  66 : 22.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24B7D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677A9A" w:rsidRDefault="00BB32A9" w:rsidP="00FE6D3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BB32A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 по теме «Решение выражений и уравнений. Площадь фигур».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BB32A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  <w:r w:rsidR="00AE33E9" w:rsidRPr="00F977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AE33E9" w:rsidRPr="00F97784">
              <w:rPr>
                <w:rFonts w:ascii="Times New Roman" w:hAnsi="Times New Roman"/>
                <w:sz w:val="24"/>
                <w:szCs w:val="24"/>
              </w:rPr>
              <w:t>еление с остатком. Периметр четырёхугольника.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C036F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33E9" w:rsidRPr="00FB5A05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AE33E9">
              <w:rPr>
                <w:rFonts w:ascii="Times New Roman" w:hAnsi="Times New Roman"/>
                <w:b/>
                <w:sz w:val="24"/>
                <w:szCs w:val="24"/>
              </w:rPr>
              <w:t>Числа от 1 до 1000. Нумерация (12 ч</w:t>
            </w:r>
            <w:r w:rsidR="00AE33E9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5E1A5A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исьменная нумерация в пределах 1000.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F97784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AE33E9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E9" w:rsidRPr="00F97784" w:rsidRDefault="00AE33E9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9" w:rsidRPr="00677A9A" w:rsidRDefault="00AE33E9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Деление с остатком. Буквенные  выражения.</w:t>
            </w:r>
          </w:p>
        </w:tc>
      </w:tr>
      <w:tr w:rsidR="00B67B11" w:rsidRPr="008A5FDA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677A9A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1000. Сложение и вычитание (11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67B11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11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устных вычислений в пределах 1000.</w:t>
            </w:r>
          </w:p>
        </w:tc>
      </w:tr>
      <w:tr w:rsidR="00B67B11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11" w:rsidRPr="00F97784" w:rsidRDefault="00B67B11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11" w:rsidRPr="00F97784" w:rsidRDefault="00B67B11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по теме</w:t>
            </w:r>
            <w:proofErr w:type="gramStart"/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"Ч</w:t>
            </w:r>
            <w:proofErr w:type="gramEnd"/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исла от 1 до 1000. Нумерация".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677A9A" w:rsidRDefault="005E028D" w:rsidP="00FE6D3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5E028D" w:rsidRPr="00FB5A05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5E028D" w:rsidRPr="00F97784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r w:rsidR="005E028D">
              <w:rPr>
                <w:rFonts w:ascii="Times New Roman" w:hAnsi="Times New Roman"/>
                <w:b/>
                <w:sz w:val="24"/>
                <w:szCs w:val="24"/>
              </w:rPr>
              <w:t xml:space="preserve"> 1 до 1000. Умножение и деление (15 ч</w:t>
            </w:r>
            <w:r w:rsidR="005E028D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D85554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  <w:r w:rsidR="005E028D"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5E028D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8D" w:rsidRPr="00F97784" w:rsidRDefault="005E028D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8D" w:rsidRPr="00F97784" w:rsidRDefault="005E028D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  <w:r w:rsidR="00E425B5"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 w:rsidR="00E425B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E425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507D04" w:rsidRDefault="00E425B5" w:rsidP="00FE6D3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 Закрепление изученного материала. Сложение и вычитание трёхзначных чисел.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677A9A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делениятрёхзначного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накомство с калькулятором.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E425B5" w:rsidRPr="00FB5A05" w:rsidTr="00FE6D3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FE6D3E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425B5"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</w:t>
            </w:r>
            <w:r w:rsidR="00E425B5">
              <w:rPr>
                <w:rFonts w:ascii="Times New Roman" w:hAnsi="Times New Roman"/>
                <w:b/>
                <w:sz w:val="24"/>
                <w:szCs w:val="24"/>
              </w:rPr>
              <w:t>ему научились в 3  классе» (6 ч</w:t>
            </w:r>
            <w:r w:rsidR="00E425B5"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E81D39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F97784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7B9C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987C8B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26670</wp:posOffset>
                      </wp:positionV>
                      <wp:extent cx="180975" cy="305435"/>
                      <wp:effectExtent l="38100" t="0" r="28575" b="18415"/>
                      <wp:wrapNone/>
                      <wp:docPr id="1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305435"/>
                              </a:xfrm>
                              <a:prstGeom prst="leftBrace">
                                <a:avLst>
                                  <a:gd name="adj1" fmla="val 28333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26.6pt;margin-top:2.1pt;width:14.25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" adj="3626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E425B5" w:rsidRPr="008A5FDA" w:rsidTr="00FE6D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5" w:rsidRPr="00F97784" w:rsidRDefault="00E425B5" w:rsidP="00FE6D3E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B5" w:rsidRPr="00F97784" w:rsidRDefault="00E425B5" w:rsidP="00FE6D3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A36D2E" w:rsidRDefault="00A36D2E"/>
    <w:sectPr w:rsidR="00A36D2E" w:rsidSect="00750FE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F6"/>
    <w:rsid w:val="000234DF"/>
    <w:rsid w:val="000422D0"/>
    <w:rsid w:val="000778A5"/>
    <w:rsid w:val="000A792C"/>
    <w:rsid w:val="000B0131"/>
    <w:rsid w:val="000E7473"/>
    <w:rsid w:val="00391B8A"/>
    <w:rsid w:val="003D3437"/>
    <w:rsid w:val="00415A53"/>
    <w:rsid w:val="0044458F"/>
    <w:rsid w:val="0047635A"/>
    <w:rsid w:val="00504D7C"/>
    <w:rsid w:val="005165DE"/>
    <w:rsid w:val="00570620"/>
    <w:rsid w:val="00574DC5"/>
    <w:rsid w:val="005E028D"/>
    <w:rsid w:val="00734EF6"/>
    <w:rsid w:val="00750FE9"/>
    <w:rsid w:val="008E44D8"/>
    <w:rsid w:val="00981D8E"/>
    <w:rsid w:val="00987C8B"/>
    <w:rsid w:val="0099254C"/>
    <w:rsid w:val="00A36D2E"/>
    <w:rsid w:val="00A55041"/>
    <w:rsid w:val="00A97510"/>
    <w:rsid w:val="00AE33E9"/>
    <w:rsid w:val="00AF7DF1"/>
    <w:rsid w:val="00B06452"/>
    <w:rsid w:val="00B67B11"/>
    <w:rsid w:val="00B8759F"/>
    <w:rsid w:val="00BB32A9"/>
    <w:rsid w:val="00C77FA5"/>
    <w:rsid w:val="00CD675C"/>
    <w:rsid w:val="00D412FE"/>
    <w:rsid w:val="00D85554"/>
    <w:rsid w:val="00D95FA9"/>
    <w:rsid w:val="00E425B5"/>
    <w:rsid w:val="00E47B9C"/>
    <w:rsid w:val="00FE6D3E"/>
    <w:rsid w:val="00FF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34EF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34E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The BEST ComputeR</cp:lastModifiedBy>
  <cp:revision>3</cp:revision>
  <dcterms:created xsi:type="dcterms:W3CDTF">2022-09-20T11:04:00Z</dcterms:created>
  <dcterms:modified xsi:type="dcterms:W3CDTF">2022-09-20T11:05:00Z</dcterms:modified>
</cp:coreProperties>
</file>