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30" w:rsidRDefault="000A7E30" w:rsidP="000A7E30">
      <w:pPr>
        <w:jc w:val="center"/>
      </w:pPr>
      <w:bookmarkStart w:id="0" w:name="_GoBack"/>
      <w:bookmarkEnd w:id="0"/>
      <w:r>
        <w:rPr>
          <w:b/>
          <w:sz w:val="28"/>
          <w:lang w:val="ru-RU"/>
        </w:rPr>
        <w:t>Отчет о выполнении программ по истории за год Долецкий Э.В.</w:t>
      </w:r>
    </w:p>
    <w:p w:rsidR="000A7E30" w:rsidRDefault="000A7E30" w:rsidP="000A7E3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МБОУ « СШ № 16»  </w:t>
      </w:r>
    </w:p>
    <w:p w:rsidR="000A7E30" w:rsidRDefault="000A7E30" w:rsidP="000A7E30">
      <w:pPr>
        <w:jc w:val="center"/>
      </w:pPr>
      <w:r>
        <w:rPr>
          <w:b/>
          <w:sz w:val="28"/>
          <w:lang w:val="ru-RU"/>
        </w:rPr>
        <w:t xml:space="preserve"> </w:t>
      </w:r>
    </w:p>
    <w:tbl>
      <w:tblPr>
        <w:tblW w:w="149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"/>
        <w:gridCol w:w="1977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266"/>
        <w:gridCol w:w="442"/>
        <w:gridCol w:w="567"/>
        <w:gridCol w:w="408"/>
        <w:gridCol w:w="585"/>
        <w:gridCol w:w="567"/>
        <w:gridCol w:w="850"/>
        <w:gridCol w:w="567"/>
        <w:gridCol w:w="709"/>
        <w:gridCol w:w="567"/>
        <w:gridCol w:w="709"/>
        <w:gridCol w:w="61"/>
        <w:gridCol w:w="657"/>
      </w:tblGrid>
      <w:tr w:rsidR="000A7E30" w:rsidTr="00BF7AF9">
        <w:trPr>
          <w:cantSplit/>
          <w:trHeight w:val="622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pStyle w:val="a4"/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snapToGrid w:val="0"/>
              <w:ind w:left="113" w:right="113"/>
              <w:jc w:val="center"/>
              <w:rPr>
                <w:lang w:val="ru-RU"/>
              </w:rPr>
            </w:pPr>
          </w:p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</w:p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Класс</w:t>
            </w:r>
          </w:p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Кол-во учащ.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Прич</w:t>
            </w:r>
          </w:p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невып-</w:t>
            </w:r>
          </w:p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0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Уровень достижений учащихся</w:t>
            </w:r>
          </w:p>
        </w:tc>
        <w:tc>
          <w:tcPr>
            <w:tcW w:w="657" w:type="dxa"/>
            <w:tcBorders>
              <w:left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rPr>
                <w:sz w:val="20"/>
                <w:szCs w:val="20"/>
                <w:lang w:val="ru-RU" w:eastAsia="ru-RU"/>
              </w:rPr>
            </w:pP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cantSplit/>
          <w:trHeight w:val="2985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pStyle w:val="a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30" w:rsidRDefault="000A7E30" w:rsidP="00BF7AF9">
            <w:pPr>
              <w:snapToGri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30" w:rsidRDefault="000A7E30" w:rsidP="00BF7AF9">
            <w:pPr>
              <w:snapToGrid w:val="0"/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7E30" w:rsidRDefault="000A7E30" w:rsidP="00BF7AF9">
            <w:pPr>
              <w:snapToGrid w:val="0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A7E30" w:rsidRDefault="000A7E30" w:rsidP="00BF7AF9">
            <w:pPr>
              <w:ind w:left="113" w:right="113"/>
              <w:jc w:val="center"/>
            </w:pPr>
            <w:r>
              <w:rPr>
                <w:lang w:val="ru-RU"/>
              </w:rPr>
              <w:t>Другие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%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359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</w:pPr>
            <w:r>
              <w:rPr>
                <w:sz w:val="20"/>
                <w:szCs w:val="20"/>
                <w:lang w:val="ru-RU" w:eastAsia="ru-RU"/>
              </w:rPr>
              <w:t>Долецкий Э.В.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10</w:t>
            </w:r>
            <w:r w:rsidRPr="00B817FC">
              <w:rPr>
                <w:color w:val="C00000"/>
                <w:lang w:val="ru-RU"/>
              </w:rPr>
              <w:t>-а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</w:rPr>
            </w:pPr>
            <w:r w:rsidRPr="00B817FC">
              <w:rPr>
                <w:bCs/>
                <w:color w:val="C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6</w:t>
            </w:r>
            <w:r>
              <w:rPr>
                <w:color w:val="C00000"/>
                <w:lang w:val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61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68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10</w:t>
            </w:r>
            <w:r w:rsidRPr="00B817FC">
              <w:rPr>
                <w:color w:val="C00000"/>
                <w:lang w:val="ru-RU"/>
              </w:rPr>
              <w:t>-б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</w:rPr>
            </w:pPr>
            <w:r w:rsidRPr="00B817FC">
              <w:rPr>
                <w:bCs/>
                <w:color w:val="C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6</w:t>
            </w:r>
            <w:r>
              <w:rPr>
                <w:color w:val="C00000"/>
                <w:lang w:val="ru-RU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60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9B1364" w:rsidRDefault="000A7E30" w:rsidP="00BF7AF9">
            <w:pPr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94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81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tabs>
                <w:tab w:val="center" w:pos="512"/>
              </w:tabs>
              <w:snapToGri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10</w:t>
            </w:r>
            <w:r w:rsidRPr="00B817FC">
              <w:rPr>
                <w:color w:val="C00000"/>
                <w:lang w:val="ru-RU"/>
              </w:rPr>
              <w:t>-</w:t>
            </w:r>
            <w:r>
              <w:rPr>
                <w:color w:val="C00000"/>
                <w:lang w:val="ru-RU"/>
              </w:rPr>
              <w:t>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27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121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121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467ACA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9B1364" w:rsidRDefault="000A7E30" w:rsidP="00BF7AF9">
            <w:pPr>
              <w:jc w:val="center"/>
              <w:rPr>
                <w:color w:val="C00000"/>
                <w:lang w:val="ru-RU"/>
              </w:rPr>
            </w:pPr>
            <w:r>
              <w:rPr>
                <w:color w:val="C00000"/>
                <w:lang w:val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color w:val="C00000"/>
                <w:lang w:val="ru-RU"/>
              </w:rPr>
              <w:t>81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174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rPr>
                <w:color w:val="C00000"/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>
              <w:rPr>
                <w:b/>
                <w:bCs/>
                <w:color w:val="C00000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tabs>
                <w:tab w:val="center" w:pos="193"/>
              </w:tabs>
              <w:rPr>
                <w:color w:val="C00000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snapToGrid w:val="0"/>
              <w:jc w:val="center"/>
              <w:rPr>
                <w:color w:val="C00000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B817FC" w:rsidRDefault="000A7E30" w:rsidP="00BF7AF9">
            <w:pPr>
              <w:jc w:val="center"/>
              <w:rPr>
                <w:color w:val="C00000"/>
              </w:rPr>
            </w:pPr>
            <w:r w:rsidRPr="00B817FC">
              <w:rPr>
                <w:color w:val="C0000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</w:rPr>
            </w:pPr>
            <w:r w:rsidRPr="002036DF">
              <w:rPr>
                <w:b/>
                <w:color w:val="C00000"/>
                <w:lang w:val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</w:rPr>
            </w:pPr>
            <w:r w:rsidRPr="002036DF">
              <w:rPr>
                <w:b/>
                <w:color w:val="C00000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</w:rPr>
            </w:pPr>
            <w:r w:rsidRPr="002036DF">
              <w:rPr>
                <w:b/>
                <w:bCs/>
                <w:color w:val="C00000"/>
                <w:lang w:val="ru-RU"/>
              </w:rPr>
              <w:t>99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b/>
                <w:color w:val="C00000"/>
                <w:lang w:val="ru-RU"/>
              </w:rPr>
            </w:pPr>
            <w:r w:rsidRPr="002036DF">
              <w:rPr>
                <w:b/>
                <w:color w:val="C00000"/>
                <w:lang w:val="ru-RU"/>
              </w:rPr>
              <w:t>78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241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1</w:t>
            </w:r>
            <w:r>
              <w:rPr>
                <w:color w:val="1F497D"/>
                <w:lang w:val="ru-RU"/>
              </w:rPr>
              <w:t>1</w:t>
            </w:r>
            <w:r w:rsidRPr="00671726">
              <w:rPr>
                <w:color w:val="1F497D"/>
                <w:lang w:val="ru-RU"/>
              </w:rPr>
              <w:t>-Б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2</w:t>
            </w:r>
            <w:r>
              <w:rPr>
                <w:color w:val="1F497D"/>
                <w:lang w:val="ru-RU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60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60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ind w:left="-108" w:right="-91"/>
              <w:jc w:val="center"/>
              <w:rPr>
                <w:color w:val="1F497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020E79" w:rsidRDefault="007F4BB8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7F4BB8" w:rsidP="00BF7AF9">
            <w:pPr>
              <w:ind w:left="-125" w:right="-108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3A0E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3A0E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3A0E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6717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DB75F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96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671726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75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1</w:t>
            </w:r>
            <w:r>
              <w:rPr>
                <w:color w:val="1F497D"/>
                <w:lang w:val="ru-RU"/>
              </w:rPr>
              <w:t>1</w:t>
            </w:r>
            <w:r w:rsidRPr="00671726">
              <w:rPr>
                <w:color w:val="1F497D"/>
                <w:lang w:val="ru-RU"/>
              </w:rPr>
              <w:t>-И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>
              <w:rPr>
                <w:bCs/>
                <w:color w:val="1F497D"/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136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119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119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C75627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b/>
                <w:color w:val="1F497D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 w:rsidRPr="00671726">
              <w:rPr>
                <w:color w:val="1F497D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-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-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AD4ADD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color w:val="1F497D"/>
                <w:lang w:val="ru-RU"/>
              </w:rPr>
            </w:pPr>
            <w:r>
              <w:rPr>
                <w:color w:val="1F497D"/>
                <w:lang w:val="ru-RU"/>
              </w:rPr>
              <w:t>76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color w:val="1F497D"/>
              </w:rPr>
            </w:pPr>
            <w:r>
              <w:rPr>
                <w:b/>
                <w:bCs/>
                <w:color w:val="1F497D"/>
                <w:lang w:val="ru-RU"/>
              </w:rPr>
              <w:t>53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1F497D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ind w:left="-250" w:right="-233"/>
              <w:jc w:val="center"/>
              <w:rPr>
                <w:color w:val="1F497D"/>
                <w:lang w:val="ru-RU"/>
              </w:rPr>
            </w:pPr>
          </w:p>
          <w:p w:rsidR="000A7E30" w:rsidRPr="00671726" w:rsidRDefault="000A7E30" w:rsidP="007F4BB8">
            <w:pPr>
              <w:ind w:left="-250" w:right="-233"/>
              <w:jc w:val="center"/>
              <w:rPr>
                <w:color w:val="1F497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b/>
                <w:color w:val="1F497D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942D4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942D4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A942D4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671726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2036DF" w:rsidRDefault="000A7E30" w:rsidP="00BF7AF9">
            <w:pPr>
              <w:jc w:val="center"/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99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671726" w:rsidRDefault="000A7E30" w:rsidP="00BF7AF9">
            <w:pPr>
              <w:tabs>
                <w:tab w:val="center" w:pos="154"/>
              </w:tabs>
              <w:rPr>
                <w:b/>
                <w:color w:val="1F497D"/>
                <w:lang w:val="ru-RU"/>
              </w:rPr>
            </w:pPr>
            <w:r>
              <w:rPr>
                <w:b/>
                <w:color w:val="1F497D"/>
                <w:lang w:val="ru-RU"/>
              </w:rPr>
              <w:t>75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9-А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61</w:t>
            </w: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61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  <w:r>
              <w:rPr>
                <w:color w:val="C0504D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  <w:lang w:val="ru-RU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671726" w:rsidRDefault="000A7E30" w:rsidP="00BF7AF9">
            <w:pPr>
              <w:snapToGrid w:val="0"/>
              <w:jc w:val="center"/>
              <w:rPr>
                <w:color w:val="C0504D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9B1364" w:rsidRDefault="000A7E30" w:rsidP="00BF7AF9">
            <w:pPr>
              <w:snapToGrid w:val="0"/>
              <w:jc w:val="center"/>
              <w:rPr>
                <w:b/>
                <w:color w:val="C0504D"/>
                <w:lang w:val="ru-RU"/>
              </w:rPr>
            </w:pPr>
            <w:r w:rsidRPr="009B1364">
              <w:rPr>
                <w:b/>
                <w:color w:val="C0504D"/>
                <w:lang w:val="ru-RU"/>
              </w:rPr>
              <w:t>68</w:t>
            </w:r>
          </w:p>
        </w:tc>
      </w:tr>
      <w:tr w:rsidR="000A7E30" w:rsidTr="00BF7AF9">
        <w:tblPrEx>
          <w:tblCellMar>
            <w:left w:w="108" w:type="dxa"/>
            <w:right w:w="108" w:type="dxa"/>
          </w:tblCellMar>
        </w:tblPrEx>
        <w:trPr>
          <w:trHeight w:val="88"/>
        </w:trPr>
        <w:tc>
          <w:tcPr>
            <w:tcW w:w="236" w:type="dxa"/>
            <w:shd w:val="clear" w:color="auto" w:fill="auto"/>
          </w:tcPr>
          <w:p w:rsidR="000A7E30" w:rsidRDefault="000A7E30" w:rsidP="00BF7AF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Default="000A7E30" w:rsidP="00BF7AF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149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7F4BB8" w:rsidP="00BF7AF9">
            <w:pPr>
              <w:snapToGrid w:val="0"/>
              <w:jc w:val="center"/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>2</w:t>
            </w: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7F4BB8" w:rsidP="00BF7AF9">
            <w:pPr>
              <w:snapToGrid w:val="0"/>
              <w:ind w:right="-108"/>
              <w:rPr>
                <w:b/>
                <w:highlight w:val="white"/>
                <w:lang w:val="ru-RU"/>
              </w:rPr>
            </w:pPr>
            <w:r>
              <w:rPr>
                <w:b/>
                <w:highlight w:val="white"/>
                <w:lang w:val="ru-RU"/>
              </w:rPr>
              <w:t>1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36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E30" w:rsidRPr="009867D5" w:rsidRDefault="000A7E30" w:rsidP="00BF7AF9">
            <w:pPr>
              <w:snapToGrid w:val="0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64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0A7E30" w:rsidRPr="009867D5" w:rsidRDefault="000A7E30" w:rsidP="00BF7AF9">
            <w:pPr>
              <w:snapToGrid w:val="0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0A7E30" w:rsidRPr="009867D5" w:rsidRDefault="000A7E30" w:rsidP="00BF7AF9">
            <w:pPr>
              <w:snapToGrid w:val="0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99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30" w:rsidRPr="009867D5" w:rsidRDefault="000A7E30" w:rsidP="00BF7AF9">
            <w:pPr>
              <w:snapToGrid w:val="0"/>
              <w:jc w:val="center"/>
              <w:rPr>
                <w:b/>
                <w:lang w:val="ru-RU"/>
              </w:rPr>
            </w:pPr>
            <w:r w:rsidRPr="009867D5">
              <w:rPr>
                <w:b/>
                <w:lang w:val="ru-RU"/>
              </w:rPr>
              <w:t>75</w:t>
            </w:r>
          </w:p>
        </w:tc>
      </w:tr>
    </w:tbl>
    <w:p w:rsidR="00F12C76" w:rsidRDefault="00F12C76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6C0B77">
      <w:pPr>
        <w:ind w:firstLine="709"/>
        <w:jc w:val="both"/>
      </w:pPr>
    </w:p>
    <w:p w:rsidR="000A7E30" w:rsidRDefault="000A7E30" w:rsidP="000A7E30">
      <w:pPr>
        <w:jc w:val="center"/>
        <w:rPr>
          <w:b/>
          <w:sz w:val="28"/>
          <w:lang w:val="ru-RU"/>
        </w:rPr>
      </w:pPr>
    </w:p>
    <w:p w:rsidR="000A7E30" w:rsidRDefault="000A7E30" w:rsidP="000A7E30">
      <w:pPr>
        <w:jc w:val="center"/>
      </w:pPr>
      <w:r>
        <w:rPr>
          <w:b/>
          <w:sz w:val="28"/>
          <w:lang w:val="ru-RU"/>
        </w:rPr>
        <w:lastRenderedPageBreak/>
        <w:t>Отчет о выполнении программ по истории за год Мошковская Т.М.</w:t>
      </w:r>
    </w:p>
    <w:p w:rsidR="000A7E30" w:rsidRDefault="000A7E30" w:rsidP="000A7E3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МБОУ « СШ № 16»  </w:t>
      </w:r>
    </w:p>
    <w:p w:rsidR="000A7E30" w:rsidRDefault="000A7E30" w:rsidP="006C0B77">
      <w:pPr>
        <w:ind w:firstLine="709"/>
        <w:jc w:val="both"/>
      </w:pPr>
    </w:p>
    <w:tbl>
      <w:tblPr>
        <w:tblpPr w:leftFromText="180" w:rightFromText="180" w:vertAnchor="text" w:tblpX="-226" w:tblpY="1"/>
        <w:tblOverlap w:val="never"/>
        <w:tblW w:w="17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719"/>
        <w:gridCol w:w="648"/>
        <w:gridCol w:w="603"/>
        <w:gridCol w:w="603"/>
        <w:gridCol w:w="594"/>
        <w:gridCol w:w="10"/>
        <w:gridCol w:w="581"/>
        <w:gridCol w:w="425"/>
        <w:gridCol w:w="426"/>
        <w:gridCol w:w="567"/>
        <w:gridCol w:w="567"/>
        <w:gridCol w:w="425"/>
        <w:gridCol w:w="425"/>
        <w:gridCol w:w="425"/>
        <w:gridCol w:w="637"/>
        <w:gridCol w:w="497"/>
        <w:gridCol w:w="567"/>
        <w:gridCol w:w="851"/>
        <w:gridCol w:w="567"/>
        <w:gridCol w:w="778"/>
        <w:gridCol w:w="567"/>
        <w:gridCol w:w="850"/>
        <w:gridCol w:w="992"/>
        <w:gridCol w:w="2410"/>
      </w:tblGrid>
      <w:tr w:rsidR="000A7E30" w:rsidTr="00BF7AF9">
        <w:trPr>
          <w:cantSplit/>
          <w:trHeight w:val="6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</w:p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</w:p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95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0A7E30" w:rsidTr="000A7E30">
        <w:trPr>
          <w:gridAfter w:val="1"/>
          <w:wAfter w:w="2410" w:type="dxa"/>
          <w:cantSplit/>
          <w:trHeight w:val="2722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E30" w:rsidRDefault="000A7E30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A7E30" w:rsidRDefault="000A7E30" w:rsidP="00BF7AF9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Мошковская Т.М.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6-А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130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3C018A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3C018A">
              <w:rPr>
                <w:b/>
                <w:bCs/>
                <w:lang w:val="ru-RU"/>
              </w:rPr>
              <w:t>77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8-е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92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73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Default="000A7E30" w:rsidP="00BF7AF9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9-е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62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37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30" w:rsidRPr="008A64DE" w:rsidRDefault="000A7E30" w:rsidP="00BF7AF9">
            <w:pPr>
              <w:jc w:val="center"/>
              <w:rPr>
                <w:b/>
                <w:bCs/>
                <w:lang w:val="ru-RU"/>
              </w:rPr>
            </w:pPr>
            <w:r w:rsidRPr="008A64DE">
              <w:rPr>
                <w:b/>
                <w:bCs/>
                <w:lang w:val="ru-RU"/>
              </w:rPr>
              <w:t>63</w:t>
            </w:r>
          </w:p>
        </w:tc>
      </w:tr>
      <w:tr w:rsidR="000A7E30" w:rsidTr="00BF7AF9">
        <w:trPr>
          <w:gridAfter w:val="1"/>
          <w:wAfter w:w="2410" w:type="dxa"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Pr="00AE7B14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A7E30" w:rsidRDefault="000A7E3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</w:tbl>
    <w:p w:rsidR="00D93D89" w:rsidRDefault="00D93D89" w:rsidP="00D93D8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по истории </w:t>
      </w:r>
      <w:proofErr w:type="gramStart"/>
      <w:r>
        <w:rPr>
          <w:b/>
          <w:sz w:val="28"/>
          <w:lang w:val="ru-RU"/>
        </w:rPr>
        <w:t>за</w:t>
      </w:r>
      <w:proofErr w:type="gramEnd"/>
      <w:r>
        <w:rPr>
          <w:b/>
          <w:sz w:val="28"/>
          <w:lang w:val="ru-RU"/>
        </w:rPr>
        <w:t xml:space="preserve">            </w:t>
      </w:r>
    </w:p>
    <w:p w:rsidR="00D93D89" w:rsidRDefault="00D93D89" w:rsidP="00D93D8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2021  - 2022   уч</w:t>
      </w:r>
      <w:proofErr w:type="gramStart"/>
      <w:r>
        <w:rPr>
          <w:b/>
          <w:sz w:val="28"/>
          <w:lang w:val="ru-RU"/>
        </w:rPr>
        <w:t>.г</w:t>
      </w:r>
      <w:proofErr w:type="gramEnd"/>
      <w:r>
        <w:rPr>
          <w:b/>
          <w:sz w:val="28"/>
          <w:lang w:val="ru-RU"/>
        </w:rPr>
        <w:t xml:space="preserve">од    МБОУ « СШ № 16 им. С.Иванова»   </w:t>
      </w:r>
    </w:p>
    <w:p w:rsidR="00D93D89" w:rsidRDefault="00D93D89" w:rsidP="00D93D89">
      <w:pPr>
        <w:jc w:val="center"/>
        <w:rPr>
          <w:lang w:val="ru-RU"/>
        </w:rPr>
      </w:pPr>
    </w:p>
    <w:tbl>
      <w:tblPr>
        <w:tblpPr w:leftFromText="180" w:rightFromText="180" w:vertAnchor="text" w:tblpX="-84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64"/>
        <w:gridCol w:w="597"/>
        <w:gridCol w:w="655"/>
        <w:gridCol w:w="609"/>
        <w:gridCol w:w="609"/>
        <w:gridCol w:w="600"/>
        <w:gridCol w:w="10"/>
        <w:gridCol w:w="587"/>
        <w:gridCol w:w="429"/>
        <w:gridCol w:w="431"/>
        <w:gridCol w:w="573"/>
        <w:gridCol w:w="573"/>
        <w:gridCol w:w="429"/>
        <w:gridCol w:w="429"/>
        <w:gridCol w:w="429"/>
        <w:gridCol w:w="644"/>
        <w:gridCol w:w="502"/>
        <w:gridCol w:w="573"/>
        <w:gridCol w:w="860"/>
        <w:gridCol w:w="573"/>
        <w:gridCol w:w="786"/>
        <w:gridCol w:w="573"/>
        <w:gridCol w:w="859"/>
        <w:gridCol w:w="995"/>
      </w:tblGrid>
      <w:tr w:rsidR="00D93D89" w:rsidTr="00BF7AF9">
        <w:trPr>
          <w:cantSplit/>
          <w:trHeight w:val="62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</w:p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</w:p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невыпол-</w:t>
            </w:r>
          </w:p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нения плана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7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D93D89" w:rsidTr="00BF7AF9">
        <w:trPr>
          <w:cantSplit/>
          <w:trHeight w:val="348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89" w:rsidRDefault="00D93D89" w:rsidP="00BF7AF9">
            <w:pPr>
              <w:rPr>
                <w:lang w:val="ru-RU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89" w:rsidRDefault="00D93D89" w:rsidP="00BF7AF9">
            <w:pPr>
              <w:rPr>
                <w:lang w:val="ru-RU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89" w:rsidRDefault="00D93D89" w:rsidP="00BF7AF9">
            <w:pPr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93D89" w:rsidRDefault="00D93D89" w:rsidP="00BF7AF9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93D89" w:rsidRDefault="00D93D89" w:rsidP="00BF7AF9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D93D89" w:rsidTr="00BF7AF9">
        <w:trPr>
          <w:trHeight w:val="35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rPr>
                <w:lang w:val="ru-RU"/>
              </w:rPr>
            </w:pPr>
            <w:r>
              <w:rPr>
                <w:lang w:val="ru-RU"/>
              </w:rPr>
              <w:t xml:space="preserve">Коваленко </w:t>
            </w:r>
          </w:p>
          <w:p w:rsidR="00D93D89" w:rsidRDefault="00D93D89" w:rsidP="00BF7AF9">
            <w:pPr>
              <w:rPr>
                <w:lang w:val="ru-RU"/>
              </w:rPr>
            </w:pPr>
            <w:r>
              <w:rPr>
                <w:lang w:val="ru-RU"/>
              </w:rPr>
              <w:t>В.В.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C00F6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00F6B">
              <w:rPr>
                <w:lang w:val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C00F6B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D93D89" w:rsidTr="00BF7AF9">
        <w:trPr>
          <w:trHeight w:val="3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tabs>
                <w:tab w:val="center" w:pos="216"/>
              </w:tabs>
              <w:rPr>
                <w:lang w:val="ru-RU"/>
              </w:rPr>
            </w:pPr>
            <w:r>
              <w:rPr>
                <w:lang w:val="ru-RU"/>
              </w:rPr>
              <w:tab/>
              <w:t>2</w:t>
            </w:r>
            <w:r w:rsidR="00BF7AF9">
              <w:rPr>
                <w:lang w:val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F7AF9">
              <w:rPr>
                <w:lang w:val="ru-RU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F7AF9"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7AF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BF7AF9">
              <w:rPr>
                <w:lang w:val="ru-RU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F7AF9">
              <w:rPr>
                <w:lang w:val="ru-RU"/>
              </w:rPr>
              <w:t>1</w:t>
            </w:r>
          </w:p>
        </w:tc>
      </w:tr>
      <w:tr w:rsidR="00D93D89" w:rsidTr="00BF7AF9">
        <w:trPr>
          <w:trHeight w:val="35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</w:t>
            </w:r>
            <w:r>
              <w:rPr>
                <w:lang w:val="ru-RU"/>
              </w:rPr>
              <w:t>Г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6F1D87">
            <w:pPr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  <w:r w:rsidR="006F1D87"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AE7B14">
              <w:rPr>
                <w:lang w:val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6F1D87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D93D89" w:rsidTr="00BF7AF9">
        <w:trPr>
          <w:trHeight w:val="361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E7B14">
              <w:rPr>
                <w:lang w:val="ru-RU"/>
              </w:rPr>
              <w:t>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007DC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007DC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007DC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007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B007DC">
              <w:rPr>
                <w:bCs/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007DC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007DC">
            <w:pPr>
              <w:tabs>
                <w:tab w:val="center" w:pos="132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B007DC">
              <w:rPr>
                <w:bCs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007DC" w:rsidP="00BF7A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 w:rsidRPr="00AE7B14"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89</w:t>
            </w:r>
          </w:p>
        </w:tc>
      </w:tr>
      <w:tr w:rsidR="00D93D89" w:rsidTr="00BF7AF9">
        <w:trPr>
          <w:trHeight w:val="17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  <w:r w:rsidRPr="00660CC5">
              <w:rPr>
                <w:color w:val="000000"/>
                <w:lang w:val="ru-RU"/>
              </w:rPr>
              <w:t>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0</w:t>
            </w:r>
            <w:r w:rsidR="00C375A5">
              <w:rPr>
                <w:color w:val="000000"/>
                <w:lang w:val="ru-RU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tabs>
                <w:tab w:val="center" w:pos="193"/>
              </w:tabs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ab/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  <w:r w:rsidRPr="00660CC5">
              <w:rPr>
                <w:color w:val="000000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C375A5">
              <w:rPr>
                <w:color w:val="000000"/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 w:rsidR="00C375A5">
              <w:rPr>
                <w:color w:val="000000"/>
                <w:lang w:val="ru-RU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  6</w:t>
            </w:r>
            <w:r w:rsidR="00C375A5">
              <w:rPr>
                <w:color w:val="000000"/>
                <w:lang w:val="ru-RU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="00C375A5">
              <w:rPr>
                <w:color w:val="000000"/>
                <w:lang w:val="ru-RU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C375A5" w:rsidP="00BF7A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BF7AF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660CC5" w:rsidRDefault="00D93D89" w:rsidP="00C375A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  <w:r w:rsidR="00C375A5">
              <w:rPr>
                <w:color w:val="000000"/>
                <w:lang w:val="ru-RU"/>
              </w:rPr>
              <w:t>9</w:t>
            </w:r>
          </w:p>
        </w:tc>
      </w:tr>
      <w:tr w:rsidR="00D93D89" w:rsidTr="00BF7AF9">
        <w:trPr>
          <w:trHeight w:val="2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F967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9677D">
              <w:rPr>
                <w:lang w:val="ru-RU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F9677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F9677D" w:rsidP="00BF7AF9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F9677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F967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9677D">
              <w:rPr>
                <w:lang w:val="ru-RU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F967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9677D">
              <w:rPr>
                <w:lang w:val="ru-RU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F9677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F9677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9677D">
              <w:rPr>
                <w:lang w:val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F9677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F9677D">
              <w:rPr>
                <w:lang w:val="ru-RU"/>
              </w:rPr>
              <w:t>1</w:t>
            </w:r>
          </w:p>
        </w:tc>
      </w:tr>
      <w:tr w:rsidR="00D93D89" w:rsidTr="00BF7AF9">
        <w:trPr>
          <w:trHeight w:val="32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831B9D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831B9D">
              <w:rPr>
                <w:bCs/>
                <w:lang w:val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</w:t>
            </w:r>
            <w:r w:rsidRPr="00AE7B14">
              <w:rPr>
                <w:bCs/>
                <w:lang w:val="ru-RU"/>
              </w:rPr>
              <w:t>100</w:t>
            </w: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831B9D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87</w:t>
            </w:r>
          </w:p>
        </w:tc>
      </w:tr>
      <w:tr w:rsidR="00D93D89" w:rsidTr="00BF7AF9">
        <w:trPr>
          <w:trHeight w:val="347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E2680F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D93D89" w:rsidTr="00BF7AF9">
        <w:trPr>
          <w:trHeight w:val="18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50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F5045">
              <w:rPr>
                <w:lang w:val="ru-RU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BF5045" w:rsidP="00BF7AF9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5045">
            <w:pPr>
              <w:tabs>
                <w:tab w:val="center" w:pos="154"/>
              </w:tabs>
              <w:rPr>
                <w:lang w:val="ru-RU"/>
              </w:rPr>
            </w:pPr>
            <w:r>
              <w:rPr>
                <w:lang w:val="ru-RU"/>
              </w:rPr>
              <w:tab/>
              <w:t xml:space="preserve">    </w:t>
            </w:r>
            <w:r w:rsidR="00BF5045">
              <w:rPr>
                <w:lang w:val="ru-RU"/>
              </w:rPr>
              <w:t>87</w:t>
            </w:r>
          </w:p>
        </w:tc>
      </w:tr>
      <w:tr w:rsidR="00D93D89" w:rsidTr="00BF7AF9">
        <w:trPr>
          <w:trHeight w:val="175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C91E96" w:rsidRDefault="00D93D89" w:rsidP="00BF7AF9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AE7B14" w:rsidRDefault="001B1978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1B1978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1B1978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1B1978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1B197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1B1978">
              <w:rPr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1B1978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  <w:r w:rsidR="001B1978">
              <w:rPr>
                <w:bCs/>
                <w:lang w:val="ru-RU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D93D89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D89" w:rsidRPr="00AE7B14" w:rsidRDefault="001B1978" w:rsidP="00BF7AF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80</w:t>
            </w:r>
          </w:p>
        </w:tc>
      </w:tr>
      <w:tr w:rsidR="00D93D89" w:rsidTr="00BF7AF9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D05051" w:rsidRDefault="00D93D89" w:rsidP="00F510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F51092">
              <w:rPr>
                <w:b/>
                <w:bCs/>
                <w:lang w:val="ru-RU"/>
              </w:rPr>
              <w:t>8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F51092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F51092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F51092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F51092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3D89" w:rsidRPr="00CB41D2" w:rsidRDefault="00F51092" w:rsidP="00BF7AF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F51092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CB41D2" w:rsidRDefault="00D93D89" w:rsidP="00F510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F51092">
              <w:rPr>
                <w:b/>
                <w:bCs/>
                <w:lang w:val="ru-RU"/>
              </w:rPr>
              <w:t>5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F51092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CB41D2" w:rsidRDefault="00F51092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D93D89" w:rsidP="00F5109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F51092">
              <w:rPr>
                <w:b/>
                <w:bCs/>
                <w:lang w:val="ru-RU"/>
              </w:rPr>
              <w:t>1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F51092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  <w:tr w:rsidR="00D93D89" w:rsidTr="00BF7AF9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9F47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F4741">
              <w:rPr>
                <w:lang w:val="ru-RU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9F47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3D89" w:rsidRPr="00CB41D2" w:rsidRDefault="00D93D89" w:rsidP="009F474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9F4741">
              <w:rPr>
                <w:b/>
                <w:bCs/>
                <w:lang w:val="ru-RU"/>
              </w:rPr>
              <w:t>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D93D89" w:rsidP="009F474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9F4741">
              <w:rPr>
                <w:b/>
                <w:bCs/>
                <w:lang w:val="ru-RU"/>
              </w:rPr>
              <w:t>3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CB41D2" w:rsidRDefault="00D93D89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D93D89" w:rsidP="009F474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9F4741">
              <w:rPr>
                <w:b/>
                <w:bCs/>
                <w:lang w:val="ru-RU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CB41D2" w:rsidRDefault="009F4741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9F4741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9F4741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Pr="00F73626" w:rsidRDefault="00D93D89" w:rsidP="009F474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  <w:r w:rsidR="009F4741">
              <w:rPr>
                <w:b/>
                <w:bCs/>
                <w:lang w:val="ru-RU"/>
              </w:rPr>
              <w:t>7</w:t>
            </w:r>
          </w:p>
        </w:tc>
      </w:tr>
      <w:tr w:rsidR="00D93D89" w:rsidTr="00BF7AF9">
        <w:trPr>
          <w:trHeight w:val="88"/>
        </w:trPr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1F5A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  <w:r w:rsidR="001F5AC0">
              <w:rPr>
                <w:b/>
                <w:bCs/>
                <w:lang w:val="ru-RU"/>
              </w:rPr>
              <w:t>7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3D89" w:rsidRDefault="001F5AC0" w:rsidP="00BF7AF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D93D89" w:rsidP="001F5AC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="001F5AC0">
              <w:rPr>
                <w:b/>
                <w:bCs/>
                <w:lang w:val="ru-RU"/>
              </w:rPr>
              <w:t>4</w:t>
            </w:r>
            <w:r>
              <w:rPr>
                <w:b/>
                <w:bCs/>
                <w:lang w:val="ru-RU"/>
              </w:rPr>
              <w:t>0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78</w:t>
            </w:r>
          </w:p>
        </w:tc>
        <w:tc>
          <w:tcPr>
            <w:tcW w:w="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89" w:rsidRDefault="001F5AC0" w:rsidP="00BF7AF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82</w:t>
            </w:r>
          </w:p>
        </w:tc>
      </w:tr>
    </w:tbl>
    <w:p w:rsidR="000A7E30" w:rsidRDefault="000A7E30" w:rsidP="006C0B77">
      <w:pPr>
        <w:ind w:firstLine="709"/>
        <w:jc w:val="both"/>
      </w:pPr>
    </w:p>
    <w:sectPr w:rsidR="000A7E30" w:rsidSect="000A7E3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4ED"/>
    <w:rsid w:val="000A7E30"/>
    <w:rsid w:val="001B1978"/>
    <w:rsid w:val="001F5AC0"/>
    <w:rsid w:val="00241C73"/>
    <w:rsid w:val="00315BF8"/>
    <w:rsid w:val="0032409D"/>
    <w:rsid w:val="00532D25"/>
    <w:rsid w:val="005F24ED"/>
    <w:rsid w:val="006C0B77"/>
    <w:rsid w:val="006F1D87"/>
    <w:rsid w:val="007F4BB8"/>
    <w:rsid w:val="008242FF"/>
    <w:rsid w:val="00831B9D"/>
    <w:rsid w:val="00870751"/>
    <w:rsid w:val="00922C48"/>
    <w:rsid w:val="009A0B3D"/>
    <w:rsid w:val="009F4741"/>
    <w:rsid w:val="00B007DC"/>
    <w:rsid w:val="00B915B7"/>
    <w:rsid w:val="00BF5045"/>
    <w:rsid w:val="00BF7AF9"/>
    <w:rsid w:val="00C00F6B"/>
    <w:rsid w:val="00C375A5"/>
    <w:rsid w:val="00CE7FDD"/>
    <w:rsid w:val="00D93D89"/>
    <w:rsid w:val="00E2680F"/>
    <w:rsid w:val="00EA59DF"/>
    <w:rsid w:val="00EE4070"/>
    <w:rsid w:val="00F12C76"/>
    <w:rsid w:val="00F51092"/>
    <w:rsid w:val="00F9677D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7E30"/>
    <w:pPr>
      <w:suppressLineNumbers/>
    </w:pPr>
  </w:style>
  <w:style w:type="paragraph" w:customStyle="1" w:styleId="a4">
    <w:name w:val="Заголовок таблицы"/>
    <w:basedOn w:val="a3"/>
    <w:rsid w:val="000A7E3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ИСТОРИЯ</dc:creator>
  <cp:keywords/>
  <dc:description/>
  <cp:lastModifiedBy>LENOVO</cp:lastModifiedBy>
  <cp:revision>20</cp:revision>
  <dcterms:created xsi:type="dcterms:W3CDTF">2022-06-01T05:56:00Z</dcterms:created>
  <dcterms:modified xsi:type="dcterms:W3CDTF">2022-06-09T13:50:00Z</dcterms:modified>
</cp:coreProperties>
</file>