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E7481" w14:textId="2368A799" w:rsidR="00F55C88" w:rsidRPr="00943247" w:rsidRDefault="00C97354" w:rsidP="00F77BF5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У</w:t>
      </w:r>
      <w:r w:rsidRPr="00943247">
        <w:rPr>
          <w:b/>
          <w:lang w:val="ru-RU"/>
        </w:rPr>
        <w:t>ПРАВЛЕНИЕ</w:t>
      </w:r>
      <w:r>
        <w:rPr>
          <w:b/>
          <w:lang w:val="ru-RU"/>
        </w:rPr>
        <w:t xml:space="preserve"> </w:t>
      </w:r>
      <w:r w:rsidRPr="00943247">
        <w:rPr>
          <w:b/>
          <w:lang w:val="ru-RU"/>
        </w:rPr>
        <w:t xml:space="preserve">ОБРАЗОВАНИЯ </w:t>
      </w:r>
      <w:r>
        <w:rPr>
          <w:b/>
          <w:lang w:val="ru-RU"/>
        </w:rPr>
        <w:t>АДМИНИСТРАЦИИ</w:t>
      </w:r>
      <w:r w:rsidRPr="00943247">
        <w:rPr>
          <w:b/>
          <w:lang w:val="ru-RU"/>
        </w:rPr>
        <w:t xml:space="preserve"> </w:t>
      </w:r>
      <w:r>
        <w:rPr>
          <w:b/>
          <w:lang w:val="ru-RU"/>
        </w:rPr>
        <w:t>ГОРОДА</w:t>
      </w:r>
      <w:r w:rsidRPr="00943247">
        <w:rPr>
          <w:b/>
          <w:lang w:val="ru-RU"/>
        </w:rPr>
        <w:t xml:space="preserve"> </w:t>
      </w:r>
      <w:r>
        <w:rPr>
          <w:b/>
          <w:lang w:val="ru-RU"/>
        </w:rPr>
        <w:t>ЕВПАТОРИИ</w:t>
      </w:r>
    </w:p>
    <w:p w14:paraId="70C851F3" w14:textId="77777777" w:rsidR="00F55C88" w:rsidRPr="008C3DD8" w:rsidRDefault="00F55C88" w:rsidP="00943247">
      <w:pPr>
        <w:pStyle w:val="Standard"/>
        <w:jc w:val="both"/>
        <w:rPr>
          <w:lang w:val="ru-RU"/>
        </w:rPr>
      </w:pPr>
    </w:p>
    <w:p w14:paraId="4FFCD65B" w14:textId="77777777" w:rsidR="00F55C88" w:rsidRPr="00943247" w:rsidRDefault="006F37E7" w:rsidP="00F77BF5">
      <w:pPr>
        <w:pStyle w:val="Standard"/>
        <w:jc w:val="center"/>
        <w:rPr>
          <w:b/>
          <w:lang w:val="ru-RU"/>
        </w:rPr>
      </w:pPr>
      <w:r w:rsidRPr="00943247">
        <w:rPr>
          <w:b/>
          <w:lang w:val="ru-RU"/>
        </w:rPr>
        <w:t>ПРИКАЗ</w:t>
      </w:r>
    </w:p>
    <w:p w14:paraId="31B83D4C" w14:textId="77777777" w:rsidR="00F55C88" w:rsidRPr="008C3DD8" w:rsidRDefault="00F55C88" w:rsidP="00943247">
      <w:pPr>
        <w:pStyle w:val="Standard"/>
        <w:jc w:val="both"/>
        <w:rPr>
          <w:lang w:val="ru-RU"/>
        </w:rPr>
      </w:pPr>
    </w:p>
    <w:p w14:paraId="04145718" w14:textId="28E81C00" w:rsidR="00F55C88" w:rsidRDefault="006F37E7" w:rsidP="00DC3883">
      <w:pPr>
        <w:pStyle w:val="Standard"/>
        <w:ind w:left="567"/>
        <w:jc w:val="both"/>
        <w:rPr>
          <w:b/>
          <w:lang w:val="ru-RU"/>
        </w:rPr>
      </w:pPr>
      <w:r w:rsidRPr="00943247">
        <w:rPr>
          <w:b/>
          <w:lang w:val="ru-RU"/>
        </w:rPr>
        <w:t xml:space="preserve">от </w:t>
      </w:r>
      <w:r w:rsidR="00C97354">
        <w:rPr>
          <w:b/>
          <w:lang w:val="ru-RU"/>
        </w:rPr>
        <w:t>«</w:t>
      </w:r>
      <w:r w:rsidR="0061737B">
        <w:rPr>
          <w:b/>
          <w:lang w:val="ru-RU"/>
        </w:rPr>
        <w:t>16</w:t>
      </w:r>
      <w:r w:rsidR="00AD7EF4">
        <w:rPr>
          <w:b/>
          <w:lang w:val="ru-RU"/>
        </w:rPr>
        <w:t>»</w:t>
      </w:r>
      <w:r w:rsidR="00372CAC">
        <w:rPr>
          <w:b/>
          <w:lang w:val="ru-RU"/>
        </w:rPr>
        <w:t xml:space="preserve"> </w:t>
      </w:r>
      <w:r w:rsidR="0061737B">
        <w:rPr>
          <w:b/>
          <w:lang w:val="ru-RU"/>
        </w:rPr>
        <w:t xml:space="preserve">июня  </w:t>
      </w:r>
      <w:r w:rsidRPr="00943247">
        <w:rPr>
          <w:b/>
          <w:lang w:val="ru-RU"/>
        </w:rPr>
        <w:t>20</w:t>
      </w:r>
      <w:r w:rsidR="00E37726">
        <w:rPr>
          <w:b/>
          <w:lang w:val="ru-RU"/>
        </w:rPr>
        <w:t>2</w:t>
      </w:r>
      <w:r w:rsidR="00C97354">
        <w:rPr>
          <w:b/>
          <w:lang w:val="ru-RU"/>
        </w:rPr>
        <w:t>1</w:t>
      </w:r>
      <w:r w:rsidRPr="00943247">
        <w:rPr>
          <w:b/>
          <w:lang w:val="ru-RU"/>
        </w:rPr>
        <w:t xml:space="preserve"> года</w:t>
      </w:r>
      <w:r w:rsidR="00FF7C89">
        <w:rPr>
          <w:b/>
          <w:lang w:val="ru-RU"/>
        </w:rPr>
        <w:tab/>
      </w:r>
      <w:r w:rsidR="00FF7C89">
        <w:rPr>
          <w:b/>
          <w:lang w:val="ru-RU"/>
        </w:rPr>
        <w:tab/>
      </w:r>
      <w:r w:rsidR="00FF7C89">
        <w:rPr>
          <w:b/>
          <w:lang w:val="ru-RU"/>
        </w:rPr>
        <w:tab/>
      </w:r>
      <w:r w:rsidR="00FF7C89">
        <w:rPr>
          <w:b/>
          <w:lang w:val="ru-RU"/>
        </w:rPr>
        <w:tab/>
      </w:r>
      <w:r w:rsidR="00F8130B">
        <w:rPr>
          <w:b/>
          <w:lang w:val="ru-RU"/>
        </w:rPr>
        <w:tab/>
        <w:t xml:space="preserve">   </w:t>
      </w:r>
      <w:r w:rsidR="003E3636">
        <w:rPr>
          <w:b/>
          <w:lang w:val="ru-RU"/>
        </w:rPr>
        <w:tab/>
      </w:r>
      <w:r w:rsidR="0061737B">
        <w:rPr>
          <w:b/>
          <w:lang w:val="ru-RU"/>
        </w:rPr>
        <w:tab/>
      </w:r>
      <w:r w:rsidRPr="00943247">
        <w:rPr>
          <w:b/>
          <w:lang w:val="ru-RU"/>
        </w:rPr>
        <w:t xml:space="preserve">№ </w:t>
      </w:r>
      <w:r w:rsidR="00181F51">
        <w:rPr>
          <w:b/>
          <w:lang w:val="ru-RU"/>
        </w:rPr>
        <w:t>01-04/</w:t>
      </w:r>
      <w:r w:rsidR="0061737B">
        <w:rPr>
          <w:b/>
          <w:lang w:val="ru-RU"/>
        </w:rPr>
        <w:t>224</w:t>
      </w:r>
    </w:p>
    <w:p w14:paraId="1B5DD5F7" w14:textId="77777777" w:rsidR="00122645" w:rsidRPr="008C3DD8" w:rsidRDefault="00122645" w:rsidP="00DC3883">
      <w:pPr>
        <w:pStyle w:val="Standard"/>
        <w:ind w:left="567"/>
        <w:jc w:val="both"/>
        <w:rPr>
          <w:lang w:val="ru-RU"/>
        </w:rPr>
      </w:pPr>
    </w:p>
    <w:p w14:paraId="79E61894" w14:textId="750E45DE" w:rsidR="00F55C88" w:rsidRDefault="00C97354" w:rsidP="00E32A94">
      <w:pPr>
        <w:pStyle w:val="Standard"/>
        <w:ind w:left="567" w:right="4395"/>
        <w:jc w:val="both"/>
        <w:rPr>
          <w:b/>
          <w:i/>
          <w:lang w:val="ru-RU"/>
        </w:rPr>
      </w:pPr>
      <w:r w:rsidRPr="001E6CC2">
        <w:rPr>
          <w:b/>
          <w:i/>
          <w:lang w:val="ru-RU"/>
        </w:rPr>
        <w:t>О</w:t>
      </w:r>
      <w:r>
        <w:rPr>
          <w:b/>
          <w:i/>
          <w:lang w:val="ru-RU"/>
        </w:rPr>
        <w:t xml:space="preserve"> проведении муниципального этапа Всероссийского конкурса творческих, проектных и исследовательских работ учащихся «</w:t>
      </w:r>
      <w:r w:rsidR="00AA30FE" w:rsidRPr="00AA30FE">
        <w:rPr>
          <w:b/>
          <w:i/>
          <w:lang w:val="ru-RU"/>
        </w:rPr>
        <w:t>#</w:t>
      </w:r>
      <w:proofErr w:type="spellStart"/>
      <w:r w:rsidR="00AA30FE">
        <w:rPr>
          <w:b/>
          <w:i/>
          <w:lang w:val="ru-RU"/>
        </w:rPr>
        <w:t>ВместеЯ</w:t>
      </w:r>
      <w:r w:rsidR="0020697F">
        <w:rPr>
          <w:b/>
          <w:i/>
          <w:lang w:val="ru-RU"/>
        </w:rPr>
        <w:t>рче</w:t>
      </w:r>
      <w:proofErr w:type="spellEnd"/>
      <w:r w:rsidR="0020697F">
        <w:rPr>
          <w:b/>
          <w:i/>
          <w:lang w:val="ru-RU"/>
        </w:rPr>
        <w:t>»</w:t>
      </w:r>
    </w:p>
    <w:p w14:paraId="0B49DA48" w14:textId="77777777" w:rsidR="00EC7198" w:rsidRPr="00EC7198" w:rsidRDefault="00EC7198" w:rsidP="00943247">
      <w:pPr>
        <w:pStyle w:val="Standard"/>
        <w:jc w:val="both"/>
        <w:rPr>
          <w:b/>
          <w:lang w:val="ru-RU"/>
        </w:rPr>
      </w:pPr>
    </w:p>
    <w:p w14:paraId="2B47C104" w14:textId="53A2111E" w:rsidR="00220491" w:rsidRPr="00A009DA" w:rsidRDefault="00220491" w:rsidP="00A009DA">
      <w:pPr>
        <w:pStyle w:val="Standard"/>
        <w:ind w:left="567" w:firstLine="708"/>
        <w:jc w:val="both"/>
        <w:rPr>
          <w:lang w:val="ru-RU"/>
        </w:rPr>
      </w:pPr>
      <w:r>
        <w:rPr>
          <w:lang w:val="ru-RU"/>
        </w:rPr>
        <w:t xml:space="preserve">На основании </w:t>
      </w:r>
      <w:r w:rsidR="0020697F">
        <w:rPr>
          <w:lang w:val="ru-RU"/>
        </w:rPr>
        <w:t>приказа</w:t>
      </w:r>
      <w:r>
        <w:rPr>
          <w:lang w:val="ru-RU"/>
        </w:rPr>
        <w:t xml:space="preserve"> </w:t>
      </w:r>
      <w:r w:rsidR="004C1E36">
        <w:rPr>
          <w:lang w:val="ru-RU"/>
        </w:rPr>
        <w:t xml:space="preserve">Министерства образования, науки и молодёжи Республики Крым </w:t>
      </w:r>
      <w:r w:rsidR="00690D6A">
        <w:rPr>
          <w:lang w:val="ru-RU"/>
        </w:rPr>
        <w:t xml:space="preserve">о </w:t>
      </w:r>
      <w:r>
        <w:rPr>
          <w:lang w:val="ru-RU"/>
        </w:rPr>
        <w:t xml:space="preserve">проведении </w:t>
      </w:r>
      <w:r w:rsidR="0020697F">
        <w:rPr>
          <w:lang w:val="ru-RU"/>
        </w:rPr>
        <w:t xml:space="preserve">в </w:t>
      </w:r>
      <w:r w:rsidR="008F28BD" w:rsidRPr="008F28BD">
        <w:rPr>
          <w:lang w:val="ru-RU"/>
        </w:rPr>
        <w:t>20</w:t>
      </w:r>
      <w:r w:rsidR="00E37726">
        <w:rPr>
          <w:lang w:val="ru-RU"/>
        </w:rPr>
        <w:t>2</w:t>
      </w:r>
      <w:r w:rsidR="00C97354">
        <w:rPr>
          <w:lang w:val="ru-RU"/>
        </w:rPr>
        <w:t>1</w:t>
      </w:r>
      <w:r w:rsidR="008F28BD" w:rsidRPr="008F28BD">
        <w:rPr>
          <w:lang w:val="ru-RU"/>
        </w:rPr>
        <w:t xml:space="preserve"> </w:t>
      </w:r>
      <w:r w:rsidR="008F28BD">
        <w:rPr>
          <w:lang w:val="ru-RU"/>
        </w:rPr>
        <w:t>году р</w:t>
      </w:r>
      <w:r w:rsidR="00122645">
        <w:rPr>
          <w:lang w:val="ru-RU"/>
        </w:rPr>
        <w:t>еспублик</w:t>
      </w:r>
      <w:r w:rsidR="008F28BD">
        <w:rPr>
          <w:lang w:val="ru-RU"/>
        </w:rPr>
        <w:t>анского этапа</w:t>
      </w:r>
      <w:r w:rsidR="00122645">
        <w:rPr>
          <w:lang w:val="ru-RU"/>
        </w:rPr>
        <w:t xml:space="preserve"> Всероссийского </w:t>
      </w:r>
      <w:r w:rsidR="00C97354">
        <w:rPr>
          <w:lang w:val="ru-RU"/>
        </w:rPr>
        <w:t>конкурса творческих, проектных и исследовательских работ</w:t>
      </w:r>
      <w:r w:rsidR="00122645">
        <w:rPr>
          <w:lang w:val="ru-RU"/>
        </w:rPr>
        <w:t xml:space="preserve"> </w:t>
      </w:r>
      <w:r w:rsidR="00C97354">
        <w:rPr>
          <w:lang w:val="ru-RU"/>
        </w:rPr>
        <w:t>учащихся</w:t>
      </w:r>
      <w:r w:rsidR="00122645">
        <w:rPr>
          <w:lang w:val="ru-RU"/>
        </w:rPr>
        <w:t xml:space="preserve"> </w:t>
      </w:r>
      <w:r w:rsidR="0020697F" w:rsidRPr="0020697F">
        <w:rPr>
          <w:lang w:val="ru-RU"/>
        </w:rPr>
        <w:t>«</w:t>
      </w:r>
      <w:r w:rsidR="00AA30FE" w:rsidRPr="00AA30FE">
        <w:rPr>
          <w:lang w:val="ru-RU"/>
        </w:rPr>
        <w:t>#</w:t>
      </w:r>
      <w:r w:rsidR="0020697F" w:rsidRPr="0020697F">
        <w:rPr>
          <w:lang w:val="ru-RU"/>
        </w:rPr>
        <w:t xml:space="preserve">Вместе </w:t>
      </w:r>
      <w:r w:rsidR="00AA30FE">
        <w:rPr>
          <w:lang w:val="ru-RU"/>
        </w:rPr>
        <w:t>Я</w:t>
      </w:r>
      <w:r w:rsidR="0020697F" w:rsidRPr="0020697F">
        <w:rPr>
          <w:lang w:val="ru-RU"/>
        </w:rPr>
        <w:t>рче»</w:t>
      </w:r>
      <w:r>
        <w:rPr>
          <w:lang w:val="ru-RU"/>
        </w:rPr>
        <w:t xml:space="preserve"> от </w:t>
      </w:r>
      <w:r w:rsidR="00C97354">
        <w:rPr>
          <w:lang w:val="ru-RU"/>
        </w:rPr>
        <w:t>09</w:t>
      </w:r>
      <w:r w:rsidR="00690D6A">
        <w:rPr>
          <w:lang w:val="ru-RU"/>
        </w:rPr>
        <w:t>.</w:t>
      </w:r>
      <w:r w:rsidR="004C1E36" w:rsidRPr="004C1E36">
        <w:rPr>
          <w:lang w:val="ru-RU"/>
        </w:rPr>
        <w:t>0</w:t>
      </w:r>
      <w:r w:rsidR="00C97354">
        <w:rPr>
          <w:lang w:val="ru-RU"/>
        </w:rPr>
        <w:t>6</w:t>
      </w:r>
      <w:r w:rsidR="00690D6A">
        <w:rPr>
          <w:lang w:val="ru-RU"/>
        </w:rPr>
        <w:t>.</w:t>
      </w:r>
      <w:r w:rsidR="004C1E36" w:rsidRPr="004C1E36">
        <w:rPr>
          <w:lang w:val="ru-RU"/>
        </w:rPr>
        <w:t>20</w:t>
      </w:r>
      <w:r w:rsidR="00C97354">
        <w:rPr>
          <w:lang w:val="ru-RU"/>
        </w:rPr>
        <w:t>21</w:t>
      </w:r>
      <w:r w:rsidR="0020697F">
        <w:rPr>
          <w:lang w:val="ru-RU"/>
        </w:rPr>
        <w:t xml:space="preserve"> </w:t>
      </w:r>
      <w:r w:rsidR="00115BA7">
        <w:rPr>
          <w:lang w:val="ru-RU"/>
        </w:rPr>
        <w:t xml:space="preserve">года </w:t>
      </w:r>
      <w:r w:rsidR="00A009DA">
        <w:rPr>
          <w:lang w:val="ru-RU"/>
        </w:rPr>
        <w:t xml:space="preserve">  </w:t>
      </w:r>
      <w:r w:rsidR="00115BA7">
        <w:rPr>
          <w:lang w:val="ru-RU"/>
        </w:rPr>
        <w:t xml:space="preserve">№ </w:t>
      </w:r>
      <w:r w:rsidR="00C97354">
        <w:rPr>
          <w:lang w:val="ru-RU"/>
        </w:rPr>
        <w:t>979</w:t>
      </w:r>
      <w:r w:rsidR="00115BA7">
        <w:rPr>
          <w:lang w:val="ru-RU"/>
        </w:rPr>
        <w:t>,</w:t>
      </w:r>
      <w:r w:rsidR="00103322">
        <w:rPr>
          <w:lang w:val="ru-RU"/>
        </w:rPr>
        <w:t xml:space="preserve"> </w:t>
      </w:r>
      <w:r w:rsidR="00115BA7">
        <w:rPr>
          <w:lang w:val="ru-RU"/>
        </w:rPr>
        <w:t>с</w:t>
      </w:r>
      <w:r w:rsidR="00103322">
        <w:rPr>
          <w:lang w:val="ru-RU"/>
        </w:rPr>
        <w:t xml:space="preserve"> </w:t>
      </w:r>
      <w:r w:rsidR="00115BA7">
        <w:rPr>
          <w:lang w:val="ru-RU"/>
        </w:rPr>
        <w:t>целью</w:t>
      </w:r>
      <w:r w:rsidR="00F31C85">
        <w:rPr>
          <w:lang w:val="ru-RU"/>
        </w:rPr>
        <w:t xml:space="preserve"> увеличения числа обучающихся, вовлеченных в организованные занятия художественным и инженерным творчеством в области энергосбережения, воспитания бережного отношения к окружающей среде</w:t>
      </w:r>
      <w:r w:rsidR="00926011">
        <w:rPr>
          <w:lang w:val="ru-RU"/>
        </w:rPr>
        <w:t>, энергетическим и природным ресурсам</w:t>
      </w:r>
      <w:r w:rsidR="0020697F">
        <w:rPr>
          <w:lang w:val="ru-RU"/>
        </w:rPr>
        <w:t xml:space="preserve">, - </w:t>
      </w:r>
    </w:p>
    <w:p w14:paraId="7AC48D84" w14:textId="77777777" w:rsidR="00C457E8" w:rsidRDefault="00C457E8" w:rsidP="00220491">
      <w:pPr>
        <w:pStyle w:val="Standard"/>
        <w:ind w:firstLine="709"/>
        <w:jc w:val="both"/>
        <w:rPr>
          <w:lang w:val="ru-RU"/>
        </w:rPr>
      </w:pPr>
    </w:p>
    <w:p w14:paraId="617603B4" w14:textId="77777777" w:rsidR="00F55C88" w:rsidRPr="007A7020" w:rsidRDefault="00C457E8" w:rsidP="00DC3883">
      <w:pPr>
        <w:pStyle w:val="Standard"/>
        <w:ind w:left="709"/>
        <w:jc w:val="both"/>
        <w:rPr>
          <w:b/>
          <w:lang w:val="ru-RU"/>
        </w:rPr>
      </w:pPr>
      <w:r w:rsidRPr="007A7020">
        <w:rPr>
          <w:b/>
          <w:lang w:val="ru-RU"/>
        </w:rPr>
        <w:t>ПРИКАЗЫВАЮ:</w:t>
      </w:r>
    </w:p>
    <w:p w14:paraId="0778E8E2" w14:textId="77777777" w:rsidR="00F55C88" w:rsidRPr="008C3DD8" w:rsidRDefault="00F55C88" w:rsidP="00DC3883">
      <w:pPr>
        <w:pStyle w:val="Standard"/>
        <w:ind w:left="709"/>
        <w:jc w:val="both"/>
        <w:rPr>
          <w:lang w:val="ru-RU"/>
        </w:rPr>
      </w:pPr>
    </w:p>
    <w:p w14:paraId="448AED6F" w14:textId="21093A20" w:rsidR="00F55C88" w:rsidRPr="00690D6A" w:rsidRDefault="009730B8" w:rsidP="00E32A94">
      <w:pPr>
        <w:pStyle w:val="Standard"/>
        <w:numPr>
          <w:ilvl w:val="0"/>
          <w:numId w:val="26"/>
        </w:numPr>
        <w:ind w:left="567" w:hanging="425"/>
        <w:jc w:val="both"/>
        <w:rPr>
          <w:lang w:val="ru-RU"/>
        </w:rPr>
      </w:pPr>
      <w:r w:rsidRPr="009730B8">
        <w:rPr>
          <w:lang w:val="ru-RU"/>
        </w:rPr>
        <w:t xml:space="preserve">Провести </w:t>
      </w:r>
      <w:r w:rsidR="0020697F">
        <w:rPr>
          <w:lang w:val="ru-RU"/>
        </w:rPr>
        <w:t>муниципальный этап</w:t>
      </w:r>
      <w:r w:rsidR="0020697F" w:rsidRPr="004C1E36">
        <w:rPr>
          <w:lang w:val="ru-RU"/>
        </w:rPr>
        <w:t xml:space="preserve"> </w:t>
      </w:r>
      <w:r w:rsidR="0020697F">
        <w:rPr>
          <w:lang w:val="ru-RU"/>
        </w:rPr>
        <w:t xml:space="preserve">Всероссийского конкурса </w:t>
      </w:r>
      <w:r w:rsidR="0020697F" w:rsidRPr="0020697F">
        <w:rPr>
          <w:lang w:val="ru-RU"/>
        </w:rPr>
        <w:t xml:space="preserve">творческих, проектных и исследовательских работ </w:t>
      </w:r>
      <w:r w:rsidR="00FC5981">
        <w:rPr>
          <w:lang w:val="ru-RU"/>
        </w:rPr>
        <w:t>учащихся</w:t>
      </w:r>
      <w:r w:rsidR="0020697F" w:rsidRPr="0020697F">
        <w:rPr>
          <w:lang w:val="ru-RU"/>
        </w:rPr>
        <w:t xml:space="preserve"> </w:t>
      </w:r>
      <w:r w:rsidR="00E44497" w:rsidRPr="0020697F">
        <w:rPr>
          <w:lang w:val="ru-RU"/>
        </w:rPr>
        <w:t>«</w:t>
      </w:r>
      <w:r w:rsidR="00E44497" w:rsidRPr="00AA30FE">
        <w:rPr>
          <w:lang w:val="ru-RU"/>
        </w:rPr>
        <w:t>#</w:t>
      </w:r>
      <w:r w:rsidR="00E44497" w:rsidRPr="0020697F">
        <w:rPr>
          <w:lang w:val="ru-RU"/>
        </w:rPr>
        <w:t xml:space="preserve">Вместе </w:t>
      </w:r>
      <w:r w:rsidR="00E44497">
        <w:rPr>
          <w:lang w:val="ru-RU"/>
        </w:rPr>
        <w:t>Я</w:t>
      </w:r>
      <w:r w:rsidR="00E44497" w:rsidRPr="0020697F">
        <w:rPr>
          <w:lang w:val="ru-RU"/>
        </w:rPr>
        <w:t>рче»</w:t>
      </w:r>
      <w:r w:rsidR="00E44497">
        <w:rPr>
          <w:lang w:val="ru-RU"/>
        </w:rPr>
        <w:t xml:space="preserve"> (</w:t>
      </w:r>
      <w:r w:rsidR="00690D6A">
        <w:rPr>
          <w:lang w:val="ru-RU"/>
        </w:rPr>
        <w:t>далее Конкурс</w:t>
      </w:r>
      <w:r w:rsidR="00E44497">
        <w:rPr>
          <w:lang w:val="ru-RU"/>
        </w:rPr>
        <w:t>)</w:t>
      </w:r>
      <w:r w:rsidR="00763D49">
        <w:rPr>
          <w:lang w:val="ru-RU"/>
        </w:rPr>
        <w:t xml:space="preserve"> с </w:t>
      </w:r>
      <w:r w:rsidR="00763D49" w:rsidRPr="00763D49">
        <w:rPr>
          <w:b/>
          <w:lang w:val="ru-RU"/>
        </w:rPr>
        <w:t>01 июля по 10 сентября 2021 года</w:t>
      </w:r>
      <w:r w:rsidR="00763D49">
        <w:rPr>
          <w:b/>
          <w:lang w:val="ru-RU"/>
        </w:rPr>
        <w:t>.</w:t>
      </w:r>
    </w:p>
    <w:p w14:paraId="20C3922B" w14:textId="77777777" w:rsidR="00F55C88" w:rsidRPr="008D1C46" w:rsidRDefault="006F37E7" w:rsidP="00E32A94">
      <w:pPr>
        <w:pStyle w:val="Standard"/>
        <w:numPr>
          <w:ilvl w:val="0"/>
          <w:numId w:val="26"/>
        </w:numPr>
        <w:ind w:left="567" w:hanging="425"/>
        <w:jc w:val="both"/>
        <w:rPr>
          <w:lang w:val="ru-RU"/>
        </w:rPr>
      </w:pPr>
      <w:r w:rsidRPr="008D1C46">
        <w:rPr>
          <w:lang w:val="ru-RU"/>
        </w:rPr>
        <w:t>Утвердить состав организационного комитета</w:t>
      </w:r>
      <w:r w:rsidR="00690D6A" w:rsidRPr="008D1C46">
        <w:rPr>
          <w:lang w:val="ru-RU"/>
        </w:rPr>
        <w:t xml:space="preserve"> муниципального этапа Конкурса</w:t>
      </w:r>
      <w:r w:rsidRPr="008D1C46">
        <w:rPr>
          <w:lang w:val="ru-RU"/>
        </w:rPr>
        <w:t>.</w:t>
      </w:r>
    </w:p>
    <w:p w14:paraId="09CB431B" w14:textId="77777777" w:rsidR="00DA39E9" w:rsidRPr="001C7A1D" w:rsidRDefault="006F37E7" w:rsidP="00E32A94">
      <w:pPr>
        <w:pStyle w:val="Standard"/>
        <w:tabs>
          <w:tab w:val="left" w:pos="426"/>
        </w:tabs>
        <w:ind w:left="567"/>
        <w:jc w:val="both"/>
        <w:rPr>
          <w:color w:val="auto"/>
          <w:lang w:val="ru-RU"/>
        </w:rPr>
      </w:pPr>
      <w:r w:rsidRPr="001C7A1D">
        <w:rPr>
          <w:b/>
          <w:color w:val="auto"/>
          <w:lang w:val="ru-RU"/>
        </w:rPr>
        <w:t>Председатель</w:t>
      </w:r>
      <w:r w:rsidR="0020697F" w:rsidRPr="001C7A1D">
        <w:rPr>
          <w:b/>
          <w:color w:val="auto"/>
          <w:lang w:val="ru-RU"/>
        </w:rPr>
        <w:t xml:space="preserve"> </w:t>
      </w:r>
      <w:r w:rsidR="004651B7" w:rsidRPr="001C7A1D">
        <w:rPr>
          <w:color w:val="auto"/>
          <w:lang w:val="ru-RU"/>
        </w:rPr>
        <w:t>–</w:t>
      </w:r>
      <w:r w:rsidR="0020697F" w:rsidRPr="001C7A1D">
        <w:rPr>
          <w:color w:val="auto"/>
          <w:lang w:val="ru-RU"/>
        </w:rPr>
        <w:t xml:space="preserve"> </w:t>
      </w:r>
      <w:r w:rsidR="00F34458" w:rsidRPr="001C7A1D">
        <w:rPr>
          <w:color w:val="auto"/>
          <w:lang w:val="ru-RU"/>
        </w:rPr>
        <w:t>Бойко Л.В., ст. методист МКУ МЦОДМОО</w:t>
      </w:r>
      <w:r w:rsidR="00372CAC" w:rsidRPr="001C7A1D">
        <w:rPr>
          <w:color w:val="auto"/>
          <w:lang w:val="ru-RU"/>
        </w:rPr>
        <w:t>;</w:t>
      </w:r>
    </w:p>
    <w:p w14:paraId="55DA2139" w14:textId="77777777" w:rsidR="00653B58" w:rsidRPr="001C7A1D" w:rsidRDefault="00A2224D" w:rsidP="00E32A94">
      <w:pPr>
        <w:pStyle w:val="Standard"/>
        <w:tabs>
          <w:tab w:val="left" w:pos="426"/>
        </w:tabs>
        <w:ind w:left="567"/>
        <w:jc w:val="both"/>
        <w:rPr>
          <w:color w:val="auto"/>
          <w:lang w:val="ru-RU"/>
        </w:rPr>
      </w:pPr>
      <w:r w:rsidRPr="001C7A1D">
        <w:rPr>
          <w:b/>
          <w:color w:val="auto"/>
          <w:lang w:val="ru-RU"/>
        </w:rPr>
        <w:t>Ч</w:t>
      </w:r>
      <w:r w:rsidR="00653B58" w:rsidRPr="001C7A1D">
        <w:rPr>
          <w:b/>
          <w:color w:val="auto"/>
          <w:lang w:val="ru-RU"/>
        </w:rPr>
        <w:t>лены оргкомитета</w:t>
      </w:r>
      <w:r w:rsidR="00653B58" w:rsidRPr="001C7A1D">
        <w:rPr>
          <w:color w:val="auto"/>
          <w:lang w:val="ru-RU"/>
        </w:rPr>
        <w:t>:</w:t>
      </w:r>
    </w:p>
    <w:p w14:paraId="2C396D50" w14:textId="77777777" w:rsidR="0072464D" w:rsidRDefault="0072464D" w:rsidP="00E32A94">
      <w:pPr>
        <w:pStyle w:val="Standard"/>
        <w:numPr>
          <w:ilvl w:val="0"/>
          <w:numId w:val="18"/>
        </w:numPr>
        <w:ind w:left="567"/>
        <w:jc w:val="both"/>
        <w:rPr>
          <w:color w:val="auto"/>
          <w:lang w:val="ru-RU"/>
        </w:rPr>
      </w:pPr>
      <w:r w:rsidRPr="001C7A1D">
        <w:rPr>
          <w:color w:val="auto"/>
          <w:lang w:val="ru-RU"/>
        </w:rPr>
        <w:t xml:space="preserve">Феклистова </w:t>
      </w:r>
      <w:proofErr w:type="spellStart"/>
      <w:r w:rsidRPr="001C7A1D">
        <w:rPr>
          <w:color w:val="auto"/>
          <w:lang w:val="ru-RU"/>
        </w:rPr>
        <w:t>Е.В</w:t>
      </w:r>
      <w:proofErr w:type="spellEnd"/>
      <w:r w:rsidRPr="001C7A1D">
        <w:rPr>
          <w:color w:val="auto"/>
          <w:lang w:val="ru-RU"/>
        </w:rPr>
        <w:t xml:space="preserve">., </w:t>
      </w:r>
      <w:proofErr w:type="spellStart"/>
      <w:r>
        <w:rPr>
          <w:color w:val="auto"/>
          <w:lang w:val="ru-RU"/>
        </w:rPr>
        <w:t>ст.</w:t>
      </w:r>
      <w:r w:rsidRPr="001C7A1D">
        <w:rPr>
          <w:color w:val="auto"/>
          <w:lang w:val="ru-RU"/>
        </w:rPr>
        <w:t>методист</w:t>
      </w:r>
      <w:proofErr w:type="spellEnd"/>
      <w:r w:rsidRPr="001C7A1D">
        <w:rPr>
          <w:color w:val="auto"/>
          <w:lang w:val="ru-RU"/>
        </w:rPr>
        <w:t xml:space="preserve"> МКУ МЦОДМОО </w:t>
      </w:r>
    </w:p>
    <w:p w14:paraId="3223553A" w14:textId="77777777" w:rsidR="006D1B6D" w:rsidRPr="001C7A1D" w:rsidRDefault="006D1B6D" w:rsidP="00E32A94">
      <w:pPr>
        <w:pStyle w:val="Standard"/>
        <w:numPr>
          <w:ilvl w:val="0"/>
          <w:numId w:val="18"/>
        </w:numPr>
        <w:ind w:left="567"/>
        <w:jc w:val="both"/>
        <w:rPr>
          <w:color w:val="auto"/>
          <w:lang w:val="ru-RU"/>
        </w:rPr>
      </w:pPr>
      <w:proofErr w:type="spellStart"/>
      <w:r w:rsidRPr="001C7A1D">
        <w:rPr>
          <w:color w:val="auto"/>
          <w:lang w:val="ru-RU"/>
        </w:rPr>
        <w:t>Вершал</w:t>
      </w:r>
      <w:r w:rsidR="00C80317" w:rsidRPr="001C7A1D">
        <w:rPr>
          <w:color w:val="auto"/>
          <w:lang w:val="ru-RU"/>
        </w:rPr>
        <w:t>ович</w:t>
      </w:r>
      <w:proofErr w:type="spellEnd"/>
      <w:r w:rsidR="00C80317" w:rsidRPr="001C7A1D">
        <w:rPr>
          <w:color w:val="auto"/>
          <w:lang w:val="ru-RU"/>
        </w:rPr>
        <w:t xml:space="preserve"> </w:t>
      </w:r>
      <w:proofErr w:type="spellStart"/>
      <w:r w:rsidR="00C80317" w:rsidRPr="001C7A1D">
        <w:rPr>
          <w:color w:val="auto"/>
          <w:lang w:val="ru-RU"/>
        </w:rPr>
        <w:t>Т.А</w:t>
      </w:r>
      <w:proofErr w:type="spellEnd"/>
      <w:r w:rsidR="00C80317" w:rsidRPr="001C7A1D">
        <w:rPr>
          <w:color w:val="auto"/>
          <w:lang w:val="ru-RU"/>
        </w:rPr>
        <w:t>., методист МКУ МЦОДМОО;</w:t>
      </w:r>
    </w:p>
    <w:p w14:paraId="108970A2" w14:textId="77777777" w:rsidR="00C80317" w:rsidRPr="0072464D" w:rsidRDefault="00F34458" w:rsidP="0072464D">
      <w:pPr>
        <w:pStyle w:val="Standard"/>
        <w:numPr>
          <w:ilvl w:val="0"/>
          <w:numId w:val="18"/>
        </w:numPr>
        <w:ind w:left="567"/>
        <w:jc w:val="both"/>
        <w:rPr>
          <w:color w:val="auto"/>
          <w:lang w:val="ru-RU"/>
        </w:rPr>
      </w:pPr>
      <w:r w:rsidRPr="001C7A1D">
        <w:rPr>
          <w:color w:val="auto"/>
          <w:lang w:val="ru-RU"/>
        </w:rPr>
        <w:t>Перлак А.П., методист МКУ МЦОДМОО</w:t>
      </w:r>
      <w:r w:rsidR="001C7A1D" w:rsidRPr="0072464D">
        <w:rPr>
          <w:color w:val="auto"/>
          <w:lang w:val="ru-RU"/>
        </w:rPr>
        <w:t>.</w:t>
      </w:r>
    </w:p>
    <w:p w14:paraId="03B2B32C" w14:textId="77777777" w:rsidR="009204AA" w:rsidRPr="004D550F" w:rsidRDefault="006F37E7" w:rsidP="006D1B6D">
      <w:pPr>
        <w:pStyle w:val="Standard"/>
        <w:numPr>
          <w:ilvl w:val="0"/>
          <w:numId w:val="26"/>
        </w:numPr>
        <w:ind w:left="426"/>
        <w:jc w:val="both"/>
        <w:rPr>
          <w:color w:val="auto"/>
          <w:lang w:val="ru-RU"/>
        </w:rPr>
      </w:pPr>
      <w:r w:rsidRPr="008D1C46">
        <w:rPr>
          <w:lang w:val="ru-RU"/>
        </w:rPr>
        <w:t xml:space="preserve">Утвердить состав </w:t>
      </w:r>
      <w:r w:rsidRPr="004D550F">
        <w:rPr>
          <w:color w:val="auto"/>
          <w:lang w:val="ru-RU"/>
        </w:rPr>
        <w:t>жюри.</w:t>
      </w:r>
    </w:p>
    <w:p w14:paraId="79905AEC" w14:textId="4A733C07" w:rsidR="00F55C88" w:rsidRPr="00CA7C5D" w:rsidRDefault="006F37E7" w:rsidP="00E32A94">
      <w:pPr>
        <w:pStyle w:val="Standard"/>
        <w:tabs>
          <w:tab w:val="left" w:pos="1276"/>
        </w:tabs>
        <w:ind w:left="567"/>
        <w:jc w:val="both"/>
        <w:rPr>
          <w:b/>
          <w:color w:val="auto"/>
          <w:lang w:val="ru-RU"/>
        </w:rPr>
      </w:pPr>
      <w:r w:rsidRPr="00CA7C5D">
        <w:rPr>
          <w:b/>
          <w:color w:val="auto"/>
          <w:lang w:val="ru-RU"/>
        </w:rPr>
        <w:t>Председатель</w:t>
      </w:r>
      <w:r w:rsidR="00372CAC" w:rsidRPr="00CA7C5D">
        <w:rPr>
          <w:b/>
          <w:color w:val="auto"/>
          <w:lang w:val="ru-RU"/>
        </w:rPr>
        <w:t xml:space="preserve"> </w:t>
      </w:r>
      <w:r w:rsidR="00846C6F" w:rsidRPr="00CA7C5D">
        <w:rPr>
          <w:color w:val="auto"/>
          <w:lang w:val="ru-RU"/>
        </w:rPr>
        <w:t>–</w:t>
      </w:r>
      <w:r w:rsidR="00F34458" w:rsidRPr="00CA7C5D">
        <w:rPr>
          <w:color w:val="auto"/>
          <w:lang w:val="ru-RU"/>
        </w:rPr>
        <w:t xml:space="preserve"> </w:t>
      </w:r>
      <w:r w:rsidR="00CA7C5D" w:rsidRPr="00CA7C5D">
        <w:rPr>
          <w:color w:val="auto"/>
          <w:lang w:val="ru-RU"/>
        </w:rPr>
        <w:t>Борисенко О.П</w:t>
      </w:r>
      <w:r w:rsidR="004D550F" w:rsidRPr="00CA7C5D">
        <w:rPr>
          <w:color w:val="auto"/>
          <w:lang w:val="ru-RU"/>
        </w:rPr>
        <w:t xml:space="preserve">., </w:t>
      </w:r>
      <w:r w:rsidR="00CA7C5D" w:rsidRPr="00CA7C5D">
        <w:rPr>
          <w:color w:val="auto"/>
          <w:lang w:val="ru-RU"/>
        </w:rPr>
        <w:t>учитель русского языка и литературы</w:t>
      </w:r>
      <w:r w:rsidR="004D550F" w:rsidRPr="00CA7C5D">
        <w:rPr>
          <w:color w:val="auto"/>
          <w:lang w:val="ru-RU"/>
        </w:rPr>
        <w:t xml:space="preserve"> МБОУ </w:t>
      </w:r>
      <w:r w:rsidR="00CA7C5D" w:rsidRPr="00CA7C5D">
        <w:rPr>
          <w:color w:val="auto"/>
          <w:lang w:val="ru-RU"/>
        </w:rPr>
        <w:t xml:space="preserve">         </w:t>
      </w:r>
      <w:r w:rsidR="004D550F" w:rsidRPr="00CA7C5D">
        <w:rPr>
          <w:color w:val="auto"/>
          <w:lang w:val="ru-RU"/>
        </w:rPr>
        <w:t>«СШ № 1</w:t>
      </w:r>
      <w:r w:rsidR="00CA7C5D" w:rsidRPr="00CA7C5D">
        <w:rPr>
          <w:color w:val="auto"/>
          <w:lang w:val="ru-RU"/>
        </w:rPr>
        <w:t>3</w:t>
      </w:r>
      <w:r w:rsidR="004D550F" w:rsidRPr="00CA7C5D">
        <w:rPr>
          <w:color w:val="auto"/>
          <w:lang w:val="ru-RU"/>
        </w:rPr>
        <w:t>».</w:t>
      </w:r>
    </w:p>
    <w:p w14:paraId="31FD1BED" w14:textId="77777777" w:rsidR="00F55C88" w:rsidRPr="008A0CCD" w:rsidRDefault="009204AA" w:rsidP="00E32A94">
      <w:pPr>
        <w:pStyle w:val="Standard"/>
        <w:ind w:left="567"/>
        <w:jc w:val="both"/>
        <w:rPr>
          <w:b/>
          <w:lang w:val="ru-RU"/>
        </w:rPr>
      </w:pPr>
      <w:r>
        <w:rPr>
          <w:b/>
          <w:lang w:val="ru-RU"/>
        </w:rPr>
        <w:t>Ч</w:t>
      </w:r>
      <w:r w:rsidR="006F37E7" w:rsidRPr="0099468A">
        <w:rPr>
          <w:b/>
          <w:lang w:val="ru-RU"/>
        </w:rPr>
        <w:t>лены жюри</w:t>
      </w:r>
      <w:r w:rsidR="00266EB1">
        <w:rPr>
          <w:b/>
          <w:lang w:val="ru-RU"/>
        </w:rPr>
        <w:t xml:space="preserve"> (</w:t>
      </w:r>
      <w:r w:rsidR="000F7886">
        <w:rPr>
          <w:b/>
          <w:lang w:val="ru-RU"/>
        </w:rPr>
        <w:t>в номинациях «Рисунок» и «Плакат»</w:t>
      </w:r>
      <w:r w:rsidR="00266EB1">
        <w:rPr>
          <w:b/>
          <w:lang w:val="ru-RU"/>
        </w:rPr>
        <w:t>)</w:t>
      </w:r>
      <w:r w:rsidR="006F37E7" w:rsidRPr="0099468A">
        <w:rPr>
          <w:b/>
          <w:lang w:val="ru-RU"/>
        </w:rPr>
        <w:t>:</w:t>
      </w:r>
    </w:p>
    <w:p w14:paraId="5625273E" w14:textId="77777777" w:rsidR="00D502F3" w:rsidRDefault="00D502F3" w:rsidP="00E32A94">
      <w:pPr>
        <w:pStyle w:val="Standard"/>
        <w:numPr>
          <w:ilvl w:val="0"/>
          <w:numId w:val="23"/>
        </w:numPr>
        <w:tabs>
          <w:tab w:val="left" w:pos="567"/>
        </w:tabs>
        <w:ind w:left="567"/>
        <w:jc w:val="both"/>
        <w:rPr>
          <w:color w:val="auto"/>
          <w:lang w:val="ru-RU"/>
        </w:rPr>
      </w:pPr>
      <w:proofErr w:type="spellStart"/>
      <w:r>
        <w:rPr>
          <w:color w:val="auto"/>
          <w:lang w:val="ru-RU"/>
        </w:rPr>
        <w:t>Поляцковая</w:t>
      </w:r>
      <w:proofErr w:type="spellEnd"/>
      <w:r>
        <w:rPr>
          <w:color w:val="auto"/>
          <w:lang w:val="ru-RU"/>
        </w:rPr>
        <w:t xml:space="preserve"> Т.Н., педагог дополнительного образования МБДОУ </w:t>
      </w:r>
      <w:r w:rsidR="00085F0D">
        <w:rPr>
          <w:color w:val="auto"/>
          <w:lang w:val="ru-RU"/>
        </w:rPr>
        <w:t>«Д/с № 2 «Золотой ключик</w:t>
      </w:r>
      <w:r w:rsidR="00CC340E">
        <w:rPr>
          <w:color w:val="auto"/>
          <w:lang w:val="ru-RU"/>
        </w:rPr>
        <w:t>»</w:t>
      </w:r>
      <w:r w:rsidR="00085F0D">
        <w:rPr>
          <w:color w:val="auto"/>
          <w:lang w:val="ru-RU"/>
        </w:rPr>
        <w:t xml:space="preserve"> г.</w:t>
      </w:r>
      <w:r w:rsidR="00CC340E">
        <w:rPr>
          <w:color w:val="auto"/>
          <w:lang w:val="ru-RU"/>
        </w:rPr>
        <w:t xml:space="preserve"> </w:t>
      </w:r>
      <w:r w:rsidR="00085F0D">
        <w:rPr>
          <w:color w:val="auto"/>
          <w:lang w:val="ru-RU"/>
        </w:rPr>
        <w:t>Евпатория Республики Крым»;</w:t>
      </w:r>
    </w:p>
    <w:p w14:paraId="6A5F4EB0" w14:textId="77777777" w:rsidR="00085F0D" w:rsidRDefault="00085F0D" w:rsidP="00E32A94">
      <w:pPr>
        <w:pStyle w:val="Standard"/>
        <w:numPr>
          <w:ilvl w:val="0"/>
          <w:numId w:val="23"/>
        </w:numPr>
        <w:tabs>
          <w:tab w:val="left" w:pos="567"/>
        </w:tabs>
        <w:ind w:left="567"/>
        <w:jc w:val="both"/>
        <w:rPr>
          <w:color w:val="auto"/>
          <w:lang w:val="ru-RU"/>
        </w:rPr>
      </w:pPr>
      <w:proofErr w:type="spellStart"/>
      <w:r>
        <w:rPr>
          <w:color w:val="auto"/>
          <w:lang w:val="ru-RU"/>
        </w:rPr>
        <w:t>Шпаченко</w:t>
      </w:r>
      <w:proofErr w:type="spellEnd"/>
      <w:r>
        <w:rPr>
          <w:color w:val="auto"/>
          <w:lang w:val="ru-RU"/>
        </w:rPr>
        <w:t xml:space="preserve"> </w:t>
      </w:r>
      <w:proofErr w:type="spellStart"/>
      <w:r>
        <w:rPr>
          <w:color w:val="auto"/>
          <w:lang w:val="ru-RU"/>
        </w:rPr>
        <w:t>Н.А</w:t>
      </w:r>
      <w:proofErr w:type="spellEnd"/>
      <w:r>
        <w:rPr>
          <w:color w:val="auto"/>
          <w:lang w:val="ru-RU"/>
        </w:rPr>
        <w:t xml:space="preserve">., </w:t>
      </w:r>
      <w:r w:rsidR="00CD2A29">
        <w:rPr>
          <w:color w:val="auto"/>
          <w:lang w:val="ru-RU"/>
        </w:rPr>
        <w:t>педагог дополнительного образования МБДОУ «Д/с № 38 «Дель</w:t>
      </w:r>
      <w:r w:rsidR="00F94F06">
        <w:rPr>
          <w:color w:val="auto"/>
          <w:lang w:val="ru-RU"/>
        </w:rPr>
        <w:t>ф</w:t>
      </w:r>
      <w:r w:rsidR="00CD2A29">
        <w:rPr>
          <w:color w:val="auto"/>
          <w:lang w:val="ru-RU"/>
        </w:rPr>
        <w:t>ин</w:t>
      </w:r>
      <w:r w:rsidR="00F94F06">
        <w:rPr>
          <w:color w:val="auto"/>
          <w:lang w:val="ru-RU"/>
        </w:rPr>
        <w:t xml:space="preserve"> – Центр развития</w:t>
      </w:r>
      <w:r w:rsidR="00B338D3">
        <w:rPr>
          <w:color w:val="auto"/>
          <w:lang w:val="ru-RU"/>
        </w:rPr>
        <w:t>»</w:t>
      </w:r>
      <w:r w:rsidR="00F94F06">
        <w:rPr>
          <w:color w:val="auto"/>
          <w:lang w:val="ru-RU"/>
        </w:rPr>
        <w:t xml:space="preserve"> г.</w:t>
      </w:r>
      <w:r w:rsidR="00B338D3">
        <w:rPr>
          <w:color w:val="auto"/>
          <w:lang w:val="ru-RU"/>
        </w:rPr>
        <w:t xml:space="preserve"> </w:t>
      </w:r>
      <w:r w:rsidR="00F94F06">
        <w:rPr>
          <w:color w:val="auto"/>
          <w:lang w:val="ru-RU"/>
        </w:rPr>
        <w:t>Евпатория Республики Крым</w:t>
      </w:r>
      <w:r w:rsidR="00CD2A29">
        <w:rPr>
          <w:color w:val="auto"/>
          <w:lang w:val="ru-RU"/>
        </w:rPr>
        <w:t>»</w:t>
      </w:r>
      <w:r w:rsidR="00F94F06">
        <w:rPr>
          <w:color w:val="auto"/>
          <w:lang w:val="ru-RU"/>
        </w:rPr>
        <w:t>;</w:t>
      </w:r>
    </w:p>
    <w:p w14:paraId="655A959E" w14:textId="4358BB73" w:rsidR="00F94F06" w:rsidRDefault="00F94F06" w:rsidP="00E32A94">
      <w:pPr>
        <w:pStyle w:val="Standard"/>
        <w:numPr>
          <w:ilvl w:val="0"/>
          <w:numId w:val="23"/>
        </w:numPr>
        <w:tabs>
          <w:tab w:val="left" w:pos="567"/>
        </w:tabs>
        <w:ind w:left="567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Коньшина Г.А., </w:t>
      </w:r>
      <w:r w:rsidR="00C5236F">
        <w:rPr>
          <w:color w:val="auto"/>
          <w:lang w:val="ru-RU"/>
        </w:rPr>
        <w:t>ст. воспитатель</w:t>
      </w:r>
      <w:r>
        <w:rPr>
          <w:color w:val="auto"/>
          <w:lang w:val="ru-RU"/>
        </w:rPr>
        <w:t xml:space="preserve"> </w:t>
      </w:r>
      <w:r w:rsidR="00CC340E">
        <w:rPr>
          <w:color w:val="auto"/>
          <w:lang w:val="ru-RU"/>
        </w:rPr>
        <w:t>МБДОУ «Д/с № 16 «Ивушка» г.</w:t>
      </w:r>
      <w:r w:rsidR="00B338D3">
        <w:rPr>
          <w:color w:val="auto"/>
          <w:lang w:val="ru-RU"/>
        </w:rPr>
        <w:t xml:space="preserve"> </w:t>
      </w:r>
      <w:r w:rsidR="00CC340E">
        <w:rPr>
          <w:color w:val="auto"/>
          <w:lang w:val="ru-RU"/>
        </w:rPr>
        <w:t>Евпатория Республики Крым</w:t>
      </w:r>
      <w:r w:rsidR="00B338D3">
        <w:rPr>
          <w:color w:val="auto"/>
          <w:lang w:val="ru-RU"/>
        </w:rPr>
        <w:t>»;</w:t>
      </w:r>
    </w:p>
    <w:p w14:paraId="5F2ACCE0" w14:textId="77777777" w:rsidR="00FD7B4C" w:rsidRDefault="000F7886" w:rsidP="00E32A94">
      <w:pPr>
        <w:pStyle w:val="Standard"/>
        <w:numPr>
          <w:ilvl w:val="0"/>
          <w:numId w:val="23"/>
        </w:numPr>
        <w:tabs>
          <w:tab w:val="left" w:pos="567"/>
        </w:tabs>
        <w:ind w:left="567"/>
        <w:jc w:val="both"/>
        <w:rPr>
          <w:color w:val="auto"/>
          <w:lang w:val="ru-RU"/>
        </w:rPr>
      </w:pPr>
      <w:r w:rsidRPr="00FD528D">
        <w:rPr>
          <w:color w:val="auto"/>
          <w:lang w:val="ru-RU"/>
        </w:rPr>
        <w:t>Абхаиров Э.Р., учитель изобразительного искусства</w:t>
      </w:r>
      <w:r w:rsidR="00372CAC" w:rsidRPr="00FD528D">
        <w:rPr>
          <w:color w:val="auto"/>
          <w:lang w:val="ru-RU"/>
        </w:rPr>
        <w:t xml:space="preserve"> МБОУ «Гимназия № 8»;</w:t>
      </w:r>
    </w:p>
    <w:p w14:paraId="1F5F9A31" w14:textId="20427957" w:rsidR="002F1756" w:rsidRPr="00FD528D" w:rsidRDefault="000B08E1" w:rsidP="00E32A94">
      <w:pPr>
        <w:pStyle w:val="Standard"/>
        <w:numPr>
          <w:ilvl w:val="0"/>
          <w:numId w:val="23"/>
        </w:numPr>
        <w:tabs>
          <w:tab w:val="left" w:pos="567"/>
        </w:tabs>
        <w:ind w:left="567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Джелилева Ш.У., педагог-организатор </w:t>
      </w:r>
      <w:r w:rsidR="005B108F">
        <w:rPr>
          <w:color w:val="auto"/>
          <w:lang w:val="ru-RU"/>
        </w:rPr>
        <w:t>МБОУ «НСШ»;</w:t>
      </w:r>
    </w:p>
    <w:p w14:paraId="08029E98" w14:textId="51211324" w:rsidR="00162477" w:rsidRPr="003911A1" w:rsidRDefault="003911A1" w:rsidP="00B338D3">
      <w:pPr>
        <w:pStyle w:val="Standard"/>
        <w:numPr>
          <w:ilvl w:val="0"/>
          <w:numId w:val="23"/>
        </w:numPr>
        <w:tabs>
          <w:tab w:val="left" w:pos="567"/>
        </w:tabs>
        <w:ind w:left="567"/>
        <w:jc w:val="both"/>
        <w:rPr>
          <w:color w:val="auto"/>
          <w:lang w:val="ru-RU"/>
        </w:rPr>
      </w:pPr>
      <w:r w:rsidRPr="003911A1">
        <w:rPr>
          <w:color w:val="auto"/>
          <w:lang w:val="ru-RU"/>
        </w:rPr>
        <w:t xml:space="preserve">Русина Ю.А., </w:t>
      </w:r>
      <w:r>
        <w:rPr>
          <w:color w:val="auto"/>
          <w:lang w:val="ru-RU"/>
        </w:rPr>
        <w:t>учитель изобразительного искусства</w:t>
      </w:r>
      <w:r w:rsidRPr="003911A1">
        <w:rPr>
          <w:color w:val="auto"/>
          <w:lang w:val="ru-RU"/>
        </w:rPr>
        <w:t xml:space="preserve"> МБОУ </w:t>
      </w:r>
      <w:r w:rsidR="005B108F" w:rsidRPr="005B108F">
        <w:rPr>
          <w:rFonts w:cs="Times New Roman"/>
          <w:lang w:val="ru-RU"/>
        </w:rPr>
        <w:t>«СШ № 1 им.</w:t>
      </w:r>
      <w:r w:rsidR="00C5236F">
        <w:rPr>
          <w:rFonts w:cs="Times New Roman"/>
          <w:lang w:val="ru-RU"/>
        </w:rPr>
        <w:t xml:space="preserve"> </w:t>
      </w:r>
      <w:r w:rsidR="005B108F" w:rsidRPr="005B108F">
        <w:rPr>
          <w:rFonts w:cs="Times New Roman"/>
          <w:lang w:val="ru-RU"/>
        </w:rPr>
        <w:t>М.</w:t>
      </w:r>
      <w:r w:rsidR="00C5236F">
        <w:rPr>
          <w:rFonts w:cs="Times New Roman"/>
          <w:lang w:val="ru-RU"/>
        </w:rPr>
        <w:t xml:space="preserve"> </w:t>
      </w:r>
      <w:r w:rsidR="005B108F" w:rsidRPr="005B108F">
        <w:rPr>
          <w:rFonts w:cs="Times New Roman"/>
          <w:lang w:val="ru-RU"/>
        </w:rPr>
        <w:t>Губанова»</w:t>
      </w:r>
      <w:r w:rsidRPr="003911A1">
        <w:rPr>
          <w:color w:val="auto"/>
          <w:lang w:val="ru-RU"/>
        </w:rPr>
        <w:t>.</w:t>
      </w:r>
    </w:p>
    <w:p w14:paraId="678AF24D" w14:textId="77777777" w:rsidR="00162477" w:rsidRPr="00162477" w:rsidRDefault="0064681F" w:rsidP="00E32A94">
      <w:pPr>
        <w:pStyle w:val="Standard"/>
        <w:tabs>
          <w:tab w:val="left" w:pos="567"/>
        </w:tabs>
        <w:ind w:left="567"/>
        <w:jc w:val="both"/>
        <w:rPr>
          <w:lang w:val="ru-RU"/>
        </w:rPr>
      </w:pPr>
      <w:r>
        <w:rPr>
          <w:b/>
          <w:lang w:val="ru-RU"/>
        </w:rPr>
        <w:t>Ч</w:t>
      </w:r>
      <w:r w:rsidR="00162477" w:rsidRPr="00162477">
        <w:rPr>
          <w:b/>
          <w:lang w:val="ru-RU"/>
        </w:rPr>
        <w:t>лены жюри (</w:t>
      </w:r>
      <w:r w:rsidR="000F7886">
        <w:rPr>
          <w:b/>
          <w:lang w:val="ru-RU"/>
        </w:rPr>
        <w:t>в номинации «Сочинение»</w:t>
      </w:r>
      <w:r w:rsidR="00162477" w:rsidRPr="00162477">
        <w:rPr>
          <w:b/>
          <w:lang w:val="ru-RU"/>
        </w:rPr>
        <w:t>):</w:t>
      </w:r>
    </w:p>
    <w:p w14:paraId="587E5FF1" w14:textId="77777777" w:rsidR="00372CAC" w:rsidRPr="00B65334" w:rsidRDefault="00C93464" w:rsidP="00E32A94">
      <w:pPr>
        <w:pStyle w:val="Standard"/>
        <w:numPr>
          <w:ilvl w:val="0"/>
          <w:numId w:val="24"/>
        </w:numPr>
        <w:tabs>
          <w:tab w:val="left" w:pos="567"/>
        </w:tabs>
        <w:ind w:left="567"/>
        <w:jc w:val="both"/>
        <w:rPr>
          <w:color w:val="auto"/>
          <w:lang w:val="ru-RU"/>
        </w:rPr>
      </w:pPr>
      <w:r w:rsidRPr="00B65334">
        <w:rPr>
          <w:color w:val="auto"/>
          <w:lang w:val="ru-RU"/>
        </w:rPr>
        <w:t>Шаренко Н.А</w:t>
      </w:r>
      <w:r w:rsidR="00433A6B" w:rsidRPr="00B65334">
        <w:rPr>
          <w:color w:val="auto"/>
          <w:lang w:val="ru-RU"/>
        </w:rPr>
        <w:t>.</w:t>
      </w:r>
      <w:r w:rsidR="00372CAC" w:rsidRPr="00B65334">
        <w:rPr>
          <w:color w:val="auto"/>
          <w:lang w:val="ru-RU"/>
        </w:rPr>
        <w:t xml:space="preserve">, учитель </w:t>
      </w:r>
      <w:r w:rsidR="004C1E36" w:rsidRPr="00B65334">
        <w:rPr>
          <w:color w:val="auto"/>
          <w:lang w:val="ru-RU"/>
        </w:rPr>
        <w:t xml:space="preserve">русского языка и литературы </w:t>
      </w:r>
      <w:r w:rsidR="00433A6B" w:rsidRPr="00B65334">
        <w:rPr>
          <w:color w:val="auto"/>
          <w:lang w:val="ru-RU"/>
        </w:rPr>
        <w:t xml:space="preserve">ЕУВК </w:t>
      </w:r>
      <w:r w:rsidR="00372CAC" w:rsidRPr="00B65334">
        <w:rPr>
          <w:color w:val="auto"/>
          <w:lang w:val="ru-RU"/>
        </w:rPr>
        <w:t>«</w:t>
      </w:r>
      <w:r w:rsidR="00433A6B" w:rsidRPr="00B65334">
        <w:rPr>
          <w:color w:val="auto"/>
          <w:lang w:val="ru-RU"/>
        </w:rPr>
        <w:t>Интеграл</w:t>
      </w:r>
      <w:r w:rsidR="00372CAC" w:rsidRPr="00B65334">
        <w:rPr>
          <w:color w:val="auto"/>
          <w:lang w:val="ru-RU"/>
        </w:rPr>
        <w:t>»;</w:t>
      </w:r>
    </w:p>
    <w:p w14:paraId="033396F1" w14:textId="77777777" w:rsidR="00C167D7" w:rsidRPr="00B65334" w:rsidRDefault="00433A6B" w:rsidP="00E32A94">
      <w:pPr>
        <w:pStyle w:val="Standard"/>
        <w:numPr>
          <w:ilvl w:val="0"/>
          <w:numId w:val="24"/>
        </w:numPr>
        <w:tabs>
          <w:tab w:val="left" w:pos="567"/>
        </w:tabs>
        <w:ind w:left="567"/>
        <w:jc w:val="both"/>
        <w:rPr>
          <w:color w:val="auto"/>
          <w:lang w:val="ru-RU"/>
        </w:rPr>
      </w:pPr>
      <w:r w:rsidRPr="00B65334">
        <w:rPr>
          <w:color w:val="auto"/>
          <w:lang w:val="ru-RU"/>
        </w:rPr>
        <w:t>Шаталова О.Н.</w:t>
      </w:r>
      <w:r w:rsidR="00C167D7" w:rsidRPr="00B65334">
        <w:rPr>
          <w:color w:val="auto"/>
          <w:lang w:val="ru-RU"/>
        </w:rPr>
        <w:t xml:space="preserve">, учитель </w:t>
      </w:r>
      <w:r w:rsidR="00041FF4" w:rsidRPr="00B65334">
        <w:rPr>
          <w:color w:val="auto"/>
          <w:lang w:val="ru-RU"/>
        </w:rPr>
        <w:t xml:space="preserve">русского языка и литературы </w:t>
      </w:r>
      <w:r w:rsidR="00C167D7" w:rsidRPr="00B65334">
        <w:rPr>
          <w:color w:val="auto"/>
          <w:lang w:val="ru-RU"/>
        </w:rPr>
        <w:t xml:space="preserve">МБОУ </w:t>
      </w:r>
      <w:r w:rsidR="000F7886" w:rsidRPr="00B65334">
        <w:rPr>
          <w:color w:val="auto"/>
          <w:lang w:val="ru-RU"/>
        </w:rPr>
        <w:t>«СШ №1</w:t>
      </w:r>
      <w:r w:rsidRPr="00B65334">
        <w:rPr>
          <w:color w:val="auto"/>
          <w:lang w:val="ru-RU"/>
        </w:rPr>
        <w:t>5</w:t>
      </w:r>
      <w:r w:rsidR="000F7886" w:rsidRPr="00B65334">
        <w:rPr>
          <w:color w:val="auto"/>
          <w:lang w:val="ru-RU"/>
        </w:rPr>
        <w:t>»;</w:t>
      </w:r>
    </w:p>
    <w:p w14:paraId="6D324EB9" w14:textId="77777777" w:rsidR="004C1E36" w:rsidRPr="00B65334" w:rsidRDefault="000F7886" w:rsidP="00E32A94">
      <w:pPr>
        <w:pStyle w:val="Standard"/>
        <w:numPr>
          <w:ilvl w:val="0"/>
          <w:numId w:val="24"/>
        </w:numPr>
        <w:tabs>
          <w:tab w:val="left" w:pos="567"/>
        </w:tabs>
        <w:ind w:left="567"/>
        <w:jc w:val="both"/>
        <w:rPr>
          <w:color w:val="auto"/>
          <w:lang w:val="ru-RU"/>
        </w:rPr>
      </w:pPr>
      <w:r w:rsidRPr="00B65334">
        <w:rPr>
          <w:color w:val="auto"/>
          <w:lang w:val="ru-RU"/>
        </w:rPr>
        <w:t>Меметова Э.Ф.,</w:t>
      </w:r>
      <w:r w:rsidR="004C1E36" w:rsidRPr="00B65334">
        <w:rPr>
          <w:color w:val="auto"/>
          <w:lang w:val="ru-RU"/>
        </w:rPr>
        <w:t xml:space="preserve"> </w:t>
      </w:r>
      <w:r w:rsidRPr="00B65334">
        <w:rPr>
          <w:color w:val="auto"/>
          <w:lang w:val="ru-RU"/>
        </w:rPr>
        <w:t>учитель русского языка и литературы МБОУ «СШ №12».</w:t>
      </w:r>
    </w:p>
    <w:p w14:paraId="3E0311BC" w14:textId="77777777" w:rsidR="00472A27" w:rsidRPr="004C1E36" w:rsidRDefault="00472A27" w:rsidP="00E32A94">
      <w:pPr>
        <w:pStyle w:val="Standard"/>
        <w:tabs>
          <w:tab w:val="left" w:pos="567"/>
        </w:tabs>
        <w:ind w:left="567"/>
        <w:jc w:val="both"/>
        <w:rPr>
          <w:b/>
          <w:lang w:val="ru-RU"/>
        </w:rPr>
      </w:pPr>
      <w:r w:rsidRPr="004C1E36">
        <w:rPr>
          <w:b/>
          <w:lang w:val="ru-RU"/>
        </w:rPr>
        <w:t>Члены жюри (</w:t>
      </w:r>
      <w:r w:rsidR="000F7886">
        <w:rPr>
          <w:b/>
          <w:lang w:val="ru-RU"/>
        </w:rPr>
        <w:t>в номинации творческих и исследовательских проектов</w:t>
      </w:r>
      <w:r w:rsidRPr="004C1E36">
        <w:rPr>
          <w:b/>
          <w:lang w:val="ru-RU"/>
        </w:rPr>
        <w:t>):</w:t>
      </w:r>
    </w:p>
    <w:p w14:paraId="16CC33E3" w14:textId="4F7C30EA" w:rsidR="00F14E81" w:rsidRPr="00B338D3" w:rsidRDefault="00221D72" w:rsidP="00E32A94">
      <w:pPr>
        <w:pStyle w:val="Standard"/>
        <w:numPr>
          <w:ilvl w:val="0"/>
          <w:numId w:val="1"/>
        </w:numPr>
        <w:tabs>
          <w:tab w:val="left" w:pos="567"/>
        </w:tabs>
        <w:ind w:left="567"/>
        <w:jc w:val="both"/>
        <w:rPr>
          <w:color w:val="auto"/>
          <w:lang w:val="ru-RU"/>
        </w:rPr>
      </w:pPr>
      <w:r>
        <w:rPr>
          <w:color w:val="auto"/>
          <w:lang w:val="ru-RU"/>
        </w:rPr>
        <w:t>Минаев К.Д.</w:t>
      </w:r>
      <w:r w:rsidR="000F7886" w:rsidRPr="00B338D3">
        <w:rPr>
          <w:color w:val="auto"/>
          <w:lang w:val="ru-RU"/>
        </w:rPr>
        <w:t xml:space="preserve">, учитель </w:t>
      </w:r>
      <w:r>
        <w:rPr>
          <w:color w:val="auto"/>
          <w:lang w:val="ru-RU"/>
        </w:rPr>
        <w:t>биологии</w:t>
      </w:r>
      <w:r w:rsidR="000F7886" w:rsidRPr="00B338D3">
        <w:rPr>
          <w:color w:val="auto"/>
          <w:lang w:val="ru-RU"/>
        </w:rPr>
        <w:t xml:space="preserve"> и </w:t>
      </w:r>
      <w:r>
        <w:rPr>
          <w:color w:val="auto"/>
          <w:lang w:val="ru-RU"/>
        </w:rPr>
        <w:t>физики</w:t>
      </w:r>
      <w:r w:rsidR="00F14E81" w:rsidRPr="00B338D3">
        <w:rPr>
          <w:color w:val="auto"/>
          <w:lang w:val="ru-RU"/>
        </w:rPr>
        <w:t xml:space="preserve"> МБОУ «СШ № </w:t>
      </w:r>
      <w:r w:rsidR="000F7886" w:rsidRPr="00B338D3">
        <w:rPr>
          <w:color w:val="auto"/>
          <w:lang w:val="ru-RU"/>
        </w:rPr>
        <w:t>1</w:t>
      </w:r>
      <w:r w:rsidR="00274EFF" w:rsidRPr="00B338D3">
        <w:rPr>
          <w:color w:val="auto"/>
          <w:lang w:val="ru-RU"/>
        </w:rPr>
        <w:t>1</w:t>
      </w:r>
      <w:r w:rsidR="00F14E81" w:rsidRPr="00B338D3">
        <w:rPr>
          <w:color w:val="auto"/>
          <w:lang w:val="ru-RU"/>
        </w:rPr>
        <w:t>»;</w:t>
      </w:r>
    </w:p>
    <w:p w14:paraId="32EF5618" w14:textId="24A5FABB" w:rsidR="00472A27" w:rsidRPr="00B338D3" w:rsidRDefault="00221D72" w:rsidP="00E32A94">
      <w:pPr>
        <w:pStyle w:val="Standard"/>
        <w:numPr>
          <w:ilvl w:val="0"/>
          <w:numId w:val="1"/>
        </w:numPr>
        <w:tabs>
          <w:tab w:val="left" w:pos="567"/>
        </w:tabs>
        <w:ind w:left="567"/>
        <w:jc w:val="both"/>
        <w:rPr>
          <w:color w:val="auto"/>
          <w:lang w:val="ru-RU"/>
        </w:rPr>
      </w:pPr>
      <w:r>
        <w:rPr>
          <w:color w:val="auto"/>
          <w:lang w:val="ru-RU"/>
        </w:rPr>
        <w:t>Демчук В.В</w:t>
      </w:r>
      <w:r w:rsidR="00F14E81" w:rsidRPr="00B338D3">
        <w:rPr>
          <w:color w:val="auto"/>
          <w:lang w:val="ru-RU"/>
        </w:rPr>
        <w:t xml:space="preserve">., учитель </w:t>
      </w:r>
      <w:r>
        <w:rPr>
          <w:color w:val="auto"/>
          <w:lang w:val="ru-RU"/>
        </w:rPr>
        <w:t>математики и информатики</w:t>
      </w:r>
      <w:r w:rsidR="00433A6B" w:rsidRPr="00B338D3">
        <w:rPr>
          <w:color w:val="auto"/>
          <w:lang w:val="ru-RU"/>
        </w:rPr>
        <w:t xml:space="preserve"> </w:t>
      </w:r>
      <w:r w:rsidR="00F14E81" w:rsidRPr="00B338D3">
        <w:rPr>
          <w:color w:val="auto"/>
          <w:lang w:val="ru-RU"/>
        </w:rPr>
        <w:t xml:space="preserve">МБОУ </w:t>
      </w:r>
      <w:r w:rsidR="00433A6B" w:rsidRPr="00B338D3">
        <w:rPr>
          <w:color w:val="auto"/>
          <w:lang w:val="ru-RU"/>
        </w:rPr>
        <w:t xml:space="preserve">«СШ № </w:t>
      </w:r>
      <w:r w:rsidR="00CA7C5D">
        <w:rPr>
          <w:color w:val="auto"/>
          <w:lang w:val="ru-RU"/>
        </w:rPr>
        <w:t>14</w:t>
      </w:r>
      <w:r w:rsidR="00F14E81" w:rsidRPr="00B338D3">
        <w:rPr>
          <w:color w:val="auto"/>
          <w:lang w:val="ru-RU"/>
        </w:rPr>
        <w:t>»;</w:t>
      </w:r>
    </w:p>
    <w:p w14:paraId="403DA3AB" w14:textId="36B96AE1" w:rsidR="002161D0" w:rsidRPr="00763D49" w:rsidRDefault="00CA7C5D" w:rsidP="00763D49">
      <w:pPr>
        <w:pStyle w:val="Standard"/>
        <w:numPr>
          <w:ilvl w:val="0"/>
          <w:numId w:val="1"/>
        </w:numPr>
        <w:tabs>
          <w:tab w:val="left" w:pos="567"/>
        </w:tabs>
        <w:ind w:left="567"/>
        <w:jc w:val="both"/>
        <w:rPr>
          <w:color w:val="auto"/>
          <w:lang w:val="ru-RU"/>
        </w:rPr>
      </w:pPr>
      <w:r>
        <w:rPr>
          <w:color w:val="auto"/>
          <w:lang w:val="ru-RU"/>
        </w:rPr>
        <w:t>Роскошный А.В</w:t>
      </w:r>
      <w:r w:rsidR="00433A6B" w:rsidRPr="00B338D3">
        <w:rPr>
          <w:color w:val="auto"/>
          <w:lang w:val="ru-RU"/>
        </w:rPr>
        <w:t xml:space="preserve">., </w:t>
      </w:r>
      <w:r w:rsidR="00C97354" w:rsidRPr="00B338D3">
        <w:rPr>
          <w:color w:val="auto"/>
          <w:lang w:val="ru-RU"/>
        </w:rPr>
        <w:t xml:space="preserve">учитель </w:t>
      </w:r>
      <w:r>
        <w:rPr>
          <w:color w:val="auto"/>
          <w:lang w:val="ru-RU"/>
        </w:rPr>
        <w:t>физики и информатики</w:t>
      </w:r>
      <w:r w:rsidR="00433A6B" w:rsidRPr="00B338D3">
        <w:rPr>
          <w:color w:val="auto"/>
          <w:lang w:val="ru-RU"/>
        </w:rPr>
        <w:t xml:space="preserve"> МБОУ «Гимназия им. </w:t>
      </w:r>
      <w:r w:rsidR="00C5236F">
        <w:rPr>
          <w:color w:val="auto"/>
          <w:lang w:val="ru-RU"/>
        </w:rPr>
        <w:t xml:space="preserve">                         </w:t>
      </w:r>
      <w:r w:rsidR="00C5236F" w:rsidRPr="00B338D3">
        <w:rPr>
          <w:color w:val="auto"/>
          <w:lang w:val="ru-RU"/>
        </w:rPr>
        <w:t>И. Сельвинского</w:t>
      </w:r>
      <w:r w:rsidR="00577815" w:rsidRPr="00B338D3">
        <w:rPr>
          <w:color w:val="auto"/>
          <w:lang w:val="ru-RU"/>
        </w:rPr>
        <w:t>».</w:t>
      </w:r>
    </w:p>
    <w:p w14:paraId="3AF1B550" w14:textId="77777777" w:rsidR="00594A43" w:rsidRPr="008D5662" w:rsidRDefault="000B2A7D" w:rsidP="00E32A94">
      <w:pPr>
        <w:pStyle w:val="Standard"/>
        <w:numPr>
          <w:ilvl w:val="0"/>
          <w:numId w:val="26"/>
        </w:numPr>
        <w:ind w:left="567" w:hanging="425"/>
        <w:jc w:val="both"/>
        <w:rPr>
          <w:b/>
          <w:lang w:val="ru-RU"/>
        </w:rPr>
      </w:pPr>
      <w:r w:rsidRPr="008D5662">
        <w:rPr>
          <w:b/>
          <w:lang w:val="ru-RU"/>
        </w:rPr>
        <w:lastRenderedPageBreak/>
        <w:t>Муниципальному казённому учреждению «Мет</w:t>
      </w:r>
      <w:r w:rsidR="00CD533C" w:rsidRPr="008D5662">
        <w:rPr>
          <w:b/>
          <w:lang w:val="ru-RU"/>
        </w:rPr>
        <w:t>о</w:t>
      </w:r>
      <w:r w:rsidRPr="008D5662">
        <w:rPr>
          <w:b/>
          <w:lang w:val="ru-RU"/>
        </w:rPr>
        <w:t>дический центр обеспечения деятельности муниципальных о</w:t>
      </w:r>
      <w:r w:rsidR="008D5662">
        <w:rPr>
          <w:b/>
          <w:lang w:val="ru-RU"/>
        </w:rPr>
        <w:t>бщеобразовательных организаций»:</w:t>
      </w:r>
    </w:p>
    <w:p w14:paraId="65C58CF6" w14:textId="50486930" w:rsidR="00E32A94" w:rsidRDefault="00E32A94" w:rsidP="00E32A94">
      <w:pPr>
        <w:pStyle w:val="Standard"/>
        <w:ind w:left="567" w:hanging="425"/>
        <w:jc w:val="both"/>
        <w:rPr>
          <w:lang w:val="ru-RU"/>
        </w:rPr>
      </w:pPr>
      <w:r>
        <w:rPr>
          <w:lang w:val="ru-RU"/>
        </w:rPr>
        <w:t>4.1.</w:t>
      </w:r>
      <w:r>
        <w:rPr>
          <w:lang w:val="ru-RU"/>
        </w:rPr>
        <w:tab/>
      </w:r>
      <w:r w:rsidR="00690D6A">
        <w:rPr>
          <w:lang w:val="ru-RU"/>
        </w:rPr>
        <w:t xml:space="preserve">Довести до сведения руководителей муниципальных общеобразовательных организаций </w:t>
      </w:r>
      <w:r w:rsidR="000B2A7D">
        <w:rPr>
          <w:lang w:val="ru-RU"/>
        </w:rPr>
        <w:t>Положение о проведении</w:t>
      </w:r>
      <w:r w:rsidR="008D1C46" w:rsidRPr="008D1C46">
        <w:rPr>
          <w:lang w:val="ru-RU"/>
        </w:rPr>
        <w:t xml:space="preserve"> </w:t>
      </w:r>
      <w:r w:rsidR="008D1C46">
        <w:rPr>
          <w:lang w:val="ru-RU"/>
        </w:rPr>
        <w:t>муниципального этапа</w:t>
      </w:r>
      <w:r w:rsidR="008D1C46" w:rsidRPr="004C1E36">
        <w:rPr>
          <w:lang w:val="ru-RU"/>
        </w:rPr>
        <w:t xml:space="preserve"> </w:t>
      </w:r>
      <w:r w:rsidR="008D1C46">
        <w:rPr>
          <w:lang w:val="ru-RU"/>
        </w:rPr>
        <w:t xml:space="preserve">Всероссийского конкурса </w:t>
      </w:r>
      <w:r w:rsidR="008D1C46" w:rsidRPr="0020697F">
        <w:rPr>
          <w:lang w:val="ru-RU"/>
        </w:rPr>
        <w:t xml:space="preserve">творческих, проектных и исследовательских работ </w:t>
      </w:r>
      <w:r w:rsidR="005C480F">
        <w:rPr>
          <w:lang w:val="ru-RU"/>
        </w:rPr>
        <w:t>учащихся</w:t>
      </w:r>
      <w:r w:rsidR="008D1C46" w:rsidRPr="0020697F">
        <w:rPr>
          <w:lang w:val="ru-RU"/>
        </w:rPr>
        <w:t xml:space="preserve"> «Вместе </w:t>
      </w:r>
      <w:r w:rsidR="00C97354" w:rsidRPr="0020697F">
        <w:rPr>
          <w:lang w:val="ru-RU"/>
        </w:rPr>
        <w:t>ярче»</w:t>
      </w:r>
      <w:r w:rsidR="00C97354">
        <w:rPr>
          <w:lang w:val="ru-RU"/>
        </w:rPr>
        <w:t xml:space="preserve"> (</w:t>
      </w:r>
      <w:r w:rsidR="00690D6A">
        <w:rPr>
          <w:lang w:val="ru-RU"/>
        </w:rPr>
        <w:t>П</w:t>
      </w:r>
      <w:r w:rsidR="008D5662">
        <w:rPr>
          <w:lang w:val="ru-RU"/>
        </w:rPr>
        <w:t>риложение 1)</w:t>
      </w:r>
      <w:r w:rsidR="00F47F00">
        <w:rPr>
          <w:lang w:val="ru-RU"/>
        </w:rPr>
        <w:t xml:space="preserve">. </w:t>
      </w:r>
    </w:p>
    <w:p w14:paraId="66BD9D78" w14:textId="77777777" w:rsidR="00E32A94" w:rsidRDefault="00E32A94" w:rsidP="00E32A94">
      <w:pPr>
        <w:pStyle w:val="Standard"/>
        <w:ind w:left="567" w:hanging="425"/>
        <w:jc w:val="both"/>
        <w:rPr>
          <w:lang w:val="ru-RU"/>
        </w:rPr>
      </w:pPr>
      <w:r>
        <w:rPr>
          <w:lang w:val="ru-RU"/>
        </w:rPr>
        <w:t>4.2.</w:t>
      </w:r>
      <w:r>
        <w:rPr>
          <w:lang w:val="ru-RU"/>
        </w:rPr>
        <w:tab/>
      </w:r>
      <w:r w:rsidR="00C47085">
        <w:rPr>
          <w:lang w:val="ru-RU"/>
        </w:rPr>
        <w:t>Провести инструктаж с членами жюри по программ</w:t>
      </w:r>
      <w:r w:rsidR="00774E26">
        <w:rPr>
          <w:lang w:val="ru-RU"/>
        </w:rPr>
        <w:t>е проведения Конкурса, критериям оцен</w:t>
      </w:r>
      <w:r w:rsidR="0055281C">
        <w:rPr>
          <w:lang w:val="ru-RU"/>
        </w:rPr>
        <w:t>ивания</w:t>
      </w:r>
      <w:r w:rsidR="00774E26">
        <w:rPr>
          <w:lang w:val="ru-RU"/>
        </w:rPr>
        <w:t xml:space="preserve"> </w:t>
      </w:r>
      <w:r w:rsidR="008D1C46">
        <w:rPr>
          <w:lang w:val="ru-RU"/>
        </w:rPr>
        <w:t>творческих, проектных и исследовательских работ</w:t>
      </w:r>
      <w:r w:rsidR="00774E26">
        <w:rPr>
          <w:lang w:val="ru-RU"/>
        </w:rPr>
        <w:t>.</w:t>
      </w:r>
    </w:p>
    <w:p w14:paraId="134EF836" w14:textId="77777777" w:rsidR="009214A1" w:rsidRDefault="00E32A94" w:rsidP="00E32A94">
      <w:pPr>
        <w:pStyle w:val="Standard"/>
        <w:ind w:left="567" w:hanging="425"/>
        <w:jc w:val="both"/>
        <w:rPr>
          <w:lang w:val="ru-RU"/>
        </w:rPr>
      </w:pPr>
      <w:r>
        <w:rPr>
          <w:lang w:val="ru-RU"/>
        </w:rPr>
        <w:t>4.3.</w:t>
      </w:r>
      <w:r>
        <w:rPr>
          <w:lang w:val="ru-RU"/>
        </w:rPr>
        <w:tab/>
      </w:r>
      <w:r w:rsidR="009214A1">
        <w:rPr>
          <w:lang w:val="ru-RU"/>
        </w:rPr>
        <w:t>Издать приказ по итогам проведения муниципального этапа Конкурса</w:t>
      </w:r>
      <w:r w:rsidR="008D1C46">
        <w:rPr>
          <w:lang w:val="ru-RU"/>
        </w:rPr>
        <w:t>.</w:t>
      </w:r>
      <w:r w:rsidR="009214A1">
        <w:rPr>
          <w:lang w:val="ru-RU"/>
        </w:rPr>
        <w:t xml:space="preserve"> </w:t>
      </w:r>
    </w:p>
    <w:p w14:paraId="5794ED82" w14:textId="77777777" w:rsidR="00372CAC" w:rsidRDefault="00E32A94" w:rsidP="00E32A94">
      <w:pPr>
        <w:pStyle w:val="Standard"/>
        <w:tabs>
          <w:tab w:val="left" w:pos="567"/>
        </w:tabs>
        <w:ind w:left="567" w:hanging="425"/>
        <w:jc w:val="both"/>
        <w:rPr>
          <w:lang w:val="ru-RU"/>
        </w:rPr>
      </w:pPr>
      <w:r>
        <w:rPr>
          <w:lang w:val="ru-RU"/>
        </w:rPr>
        <w:t>4.4.</w:t>
      </w:r>
      <w:r>
        <w:rPr>
          <w:lang w:val="ru-RU"/>
        </w:rPr>
        <w:tab/>
      </w:r>
      <w:r w:rsidR="00372CAC">
        <w:rPr>
          <w:lang w:val="ru-RU"/>
        </w:rPr>
        <w:t>Подготовить дипломы для победителей и призеров Конкурса.</w:t>
      </w:r>
    </w:p>
    <w:p w14:paraId="07686F6B" w14:textId="27C7CA19" w:rsidR="00372CAC" w:rsidRPr="004E425A" w:rsidRDefault="00E32A94" w:rsidP="00E32A94">
      <w:pPr>
        <w:pStyle w:val="Standard"/>
        <w:ind w:left="567" w:hanging="425"/>
        <w:jc w:val="both"/>
        <w:rPr>
          <w:b/>
          <w:lang w:val="ru-RU"/>
        </w:rPr>
      </w:pPr>
      <w:r>
        <w:rPr>
          <w:lang w:val="ru-RU"/>
        </w:rPr>
        <w:t>4.5.</w:t>
      </w:r>
      <w:r>
        <w:rPr>
          <w:lang w:val="ru-RU"/>
        </w:rPr>
        <w:tab/>
      </w:r>
      <w:r w:rsidR="00C97354">
        <w:rPr>
          <w:lang w:val="ru-RU"/>
        </w:rPr>
        <w:t>Приказ об итогах</w:t>
      </w:r>
      <w:r>
        <w:rPr>
          <w:lang w:val="ru-RU"/>
        </w:rPr>
        <w:t xml:space="preserve"> </w:t>
      </w:r>
      <w:r w:rsidR="00372CAC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C97354">
        <w:rPr>
          <w:lang w:val="ru-RU"/>
        </w:rPr>
        <w:t>проведения муниципального</w:t>
      </w:r>
      <w:r w:rsidR="00372CAC">
        <w:rPr>
          <w:lang w:val="ru-RU"/>
        </w:rPr>
        <w:t xml:space="preserve"> </w:t>
      </w:r>
      <w:r w:rsidR="00C97354">
        <w:rPr>
          <w:lang w:val="ru-RU"/>
        </w:rPr>
        <w:t>этапа Конкурса направить в</w:t>
      </w:r>
      <w:r w:rsidR="00372CAC">
        <w:rPr>
          <w:lang w:val="ru-RU"/>
        </w:rPr>
        <w:t xml:space="preserve"> </w:t>
      </w:r>
      <w:r w:rsidR="00C97354">
        <w:rPr>
          <w:lang w:val="ru-RU"/>
        </w:rPr>
        <w:t xml:space="preserve">Министерство образования, науки молодежи Республики Крым до </w:t>
      </w:r>
      <w:r w:rsidR="00C97354" w:rsidRPr="00C97354">
        <w:rPr>
          <w:b/>
          <w:bCs/>
          <w:lang w:val="ru-RU"/>
        </w:rPr>
        <w:t>17.09.2021</w:t>
      </w:r>
      <w:r w:rsidR="00372CAC" w:rsidRPr="004E425A">
        <w:rPr>
          <w:b/>
          <w:lang w:val="ru-RU"/>
        </w:rPr>
        <w:t xml:space="preserve"> </w:t>
      </w:r>
      <w:r w:rsidR="00372CAC" w:rsidRPr="00C97354">
        <w:rPr>
          <w:bCs/>
          <w:lang w:val="ru-RU"/>
        </w:rPr>
        <w:t>года</w:t>
      </w:r>
      <w:r w:rsidR="00372CAC" w:rsidRPr="004E425A">
        <w:rPr>
          <w:b/>
          <w:lang w:val="ru-RU"/>
        </w:rPr>
        <w:t>.</w:t>
      </w:r>
    </w:p>
    <w:p w14:paraId="4C871185" w14:textId="77777777" w:rsidR="00F55C88" w:rsidRPr="00033051" w:rsidRDefault="004E425A" w:rsidP="00E32A94">
      <w:pPr>
        <w:pStyle w:val="Standard"/>
        <w:tabs>
          <w:tab w:val="left" w:pos="-426"/>
        </w:tabs>
        <w:ind w:left="567" w:hanging="425"/>
        <w:jc w:val="both"/>
        <w:rPr>
          <w:b/>
          <w:lang w:val="ru-RU"/>
        </w:rPr>
      </w:pPr>
      <w:r>
        <w:rPr>
          <w:b/>
          <w:lang w:val="ru-RU"/>
        </w:rPr>
        <w:t xml:space="preserve">5. </w:t>
      </w:r>
      <w:r w:rsidR="00033051" w:rsidRPr="00033051">
        <w:rPr>
          <w:b/>
          <w:lang w:val="ru-RU"/>
        </w:rPr>
        <w:t>Руководител</w:t>
      </w:r>
      <w:r w:rsidR="007C4812">
        <w:rPr>
          <w:b/>
          <w:lang w:val="ru-RU"/>
        </w:rPr>
        <w:t xml:space="preserve">ям муниципальных бюджетных </w:t>
      </w:r>
      <w:r w:rsidR="004413AA">
        <w:rPr>
          <w:b/>
          <w:lang w:val="ru-RU"/>
        </w:rPr>
        <w:t xml:space="preserve">образовательных </w:t>
      </w:r>
      <w:r w:rsidR="0072464D">
        <w:rPr>
          <w:b/>
          <w:lang w:val="ru-RU"/>
        </w:rPr>
        <w:t>организаций</w:t>
      </w:r>
      <w:r w:rsidR="004413AA">
        <w:rPr>
          <w:b/>
          <w:lang w:val="ru-RU"/>
        </w:rPr>
        <w:t>:</w:t>
      </w:r>
    </w:p>
    <w:p w14:paraId="74B7F740" w14:textId="77777777" w:rsidR="009940F8" w:rsidRPr="009940F8" w:rsidRDefault="004E425A" w:rsidP="00E342F9">
      <w:pPr>
        <w:pStyle w:val="Standard"/>
        <w:tabs>
          <w:tab w:val="left" w:pos="-426"/>
        </w:tabs>
        <w:ind w:left="567" w:hanging="425"/>
        <w:jc w:val="both"/>
        <w:rPr>
          <w:lang w:val="ru-RU"/>
        </w:rPr>
      </w:pPr>
      <w:r>
        <w:rPr>
          <w:lang w:val="ru-RU"/>
        </w:rPr>
        <w:t xml:space="preserve">5.1. </w:t>
      </w:r>
      <w:r w:rsidR="009214A1">
        <w:rPr>
          <w:lang w:val="ru-RU"/>
        </w:rPr>
        <w:t xml:space="preserve">Обеспечить </w:t>
      </w:r>
      <w:r>
        <w:rPr>
          <w:lang w:val="ru-RU"/>
        </w:rPr>
        <w:t>участие обучающихся в муниципальном этапе Конкурса</w:t>
      </w:r>
      <w:r w:rsidR="009214A1">
        <w:rPr>
          <w:lang w:val="ru-RU"/>
        </w:rPr>
        <w:t>.</w:t>
      </w:r>
    </w:p>
    <w:p w14:paraId="1D70FBB1" w14:textId="7AD512D5" w:rsidR="00E342F9" w:rsidRDefault="009940F8" w:rsidP="00E342F9">
      <w:pPr>
        <w:pStyle w:val="Standard"/>
        <w:tabs>
          <w:tab w:val="left" w:pos="-426"/>
        </w:tabs>
        <w:ind w:left="567" w:hanging="425"/>
        <w:jc w:val="both"/>
        <w:rPr>
          <w:lang w:val="ru-RU"/>
        </w:rPr>
      </w:pPr>
      <w:r w:rsidRPr="009940F8">
        <w:rPr>
          <w:lang w:val="ru-RU"/>
        </w:rPr>
        <w:t>5</w:t>
      </w:r>
      <w:r>
        <w:rPr>
          <w:lang w:val="ru-RU"/>
        </w:rPr>
        <w:t>.2.</w:t>
      </w:r>
      <w:r w:rsidR="000C5EF2">
        <w:rPr>
          <w:lang w:val="ru-RU"/>
        </w:rPr>
        <w:t xml:space="preserve"> </w:t>
      </w:r>
      <w:r>
        <w:rPr>
          <w:lang w:val="ru-RU"/>
        </w:rPr>
        <w:t xml:space="preserve">Направить работы </w:t>
      </w:r>
      <w:r w:rsidR="00763D49">
        <w:rPr>
          <w:lang w:val="ru-RU"/>
        </w:rPr>
        <w:t>участников</w:t>
      </w:r>
      <w:r>
        <w:rPr>
          <w:lang w:val="ru-RU"/>
        </w:rPr>
        <w:t xml:space="preserve"> </w:t>
      </w:r>
      <w:r w:rsidR="004F60C8" w:rsidRPr="0072464D">
        <w:rPr>
          <w:lang w:val="ru-RU"/>
        </w:rPr>
        <w:t xml:space="preserve">Конкурса </w:t>
      </w:r>
      <w:r w:rsidR="00763D49">
        <w:rPr>
          <w:lang w:val="ru-RU"/>
        </w:rPr>
        <w:t xml:space="preserve">(1-2 работы в каждой номинации) </w:t>
      </w:r>
      <w:r w:rsidRPr="0072464D">
        <w:rPr>
          <w:lang w:val="ru-RU"/>
        </w:rPr>
        <w:t>в МКУ МЦОДМОО  (</w:t>
      </w:r>
      <w:proofErr w:type="spellStart"/>
      <w:r w:rsidRPr="0072464D">
        <w:rPr>
          <w:lang w:val="ru-RU"/>
        </w:rPr>
        <w:t>каб</w:t>
      </w:r>
      <w:proofErr w:type="spellEnd"/>
      <w:r w:rsidRPr="0072464D">
        <w:rPr>
          <w:lang w:val="ru-RU"/>
        </w:rPr>
        <w:t xml:space="preserve">. 21) </w:t>
      </w:r>
      <w:r w:rsidRPr="0072464D">
        <w:rPr>
          <w:b/>
          <w:color w:val="auto"/>
          <w:lang w:val="ru-RU"/>
        </w:rPr>
        <w:t>1</w:t>
      </w:r>
      <w:r w:rsidR="00E342F9">
        <w:rPr>
          <w:b/>
          <w:color w:val="auto"/>
          <w:lang w:val="ru-RU"/>
        </w:rPr>
        <w:t>0</w:t>
      </w:r>
      <w:r w:rsidRPr="0072464D">
        <w:rPr>
          <w:b/>
          <w:color w:val="auto"/>
          <w:lang w:val="ru-RU"/>
        </w:rPr>
        <w:t>.09.20</w:t>
      </w:r>
      <w:r w:rsidR="005C480F" w:rsidRPr="0072464D">
        <w:rPr>
          <w:b/>
          <w:color w:val="auto"/>
          <w:lang w:val="ru-RU"/>
        </w:rPr>
        <w:t>2</w:t>
      </w:r>
      <w:r w:rsidR="00E342F9">
        <w:rPr>
          <w:b/>
          <w:color w:val="auto"/>
          <w:lang w:val="ru-RU"/>
        </w:rPr>
        <w:t>1</w:t>
      </w:r>
      <w:r w:rsidRPr="0072464D">
        <w:rPr>
          <w:b/>
          <w:color w:val="auto"/>
          <w:lang w:val="ru-RU"/>
        </w:rPr>
        <w:t xml:space="preserve"> г</w:t>
      </w:r>
      <w:r w:rsidR="00C54FF9" w:rsidRPr="0072464D">
        <w:rPr>
          <w:color w:val="auto"/>
          <w:lang w:val="ru-RU"/>
        </w:rPr>
        <w:t>.</w:t>
      </w:r>
      <w:r w:rsidR="004F60C8" w:rsidRPr="0072464D">
        <w:rPr>
          <w:lang w:val="ru-RU"/>
        </w:rPr>
        <w:t xml:space="preserve"> </w:t>
      </w:r>
      <w:r w:rsidR="004F60C8">
        <w:rPr>
          <w:lang w:val="ru-RU"/>
        </w:rPr>
        <w:t xml:space="preserve"> </w:t>
      </w:r>
    </w:p>
    <w:p w14:paraId="21A2CACD" w14:textId="3ECF3C3B" w:rsidR="000C5EF2" w:rsidRPr="00E342F9" w:rsidRDefault="00053A22" w:rsidP="00E342F9">
      <w:pPr>
        <w:pStyle w:val="Standard"/>
        <w:ind w:left="567" w:hanging="425"/>
        <w:jc w:val="both"/>
        <w:rPr>
          <w:lang w:val="ru-RU"/>
        </w:rPr>
      </w:pPr>
      <w:r>
        <w:rPr>
          <w:lang w:val="ru-RU"/>
        </w:rPr>
        <w:t>5.3.</w:t>
      </w:r>
      <w:r w:rsidR="000C5EF2" w:rsidRPr="000C5EF2">
        <w:rPr>
          <w:color w:val="auto"/>
          <w:lang w:val="ru-RU"/>
        </w:rPr>
        <w:t xml:space="preserve">Обеспечить явку членов жюри </w:t>
      </w:r>
      <w:r w:rsidR="00E07CCA">
        <w:rPr>
          <w:color w:val="auto"/>
          <w:lang w:val="ru-RU"/>
        </w:rPr>
        <w:t>для проверки</w:t>
      </w:r>
      <w:r w:rsidR="000C5EF2" w:rsidRPr="000C5EF2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сочинений, </w:t>
      </w:r>
      <w:r w:rsidR="000C5EF2">
        <w:rPr>
          <w:color w:val="auto"/>
          <w:lang w:val="ru-RU"/>
        </w:rPr>
        <w:t>т</w:t>
      </w:r>
      <w:r w:rsidR="000C5EF2" w:rsidRPr="000C5EF2">
        <w:rPr>
          <w:rFonts w:cs="Times New Roman"/>
          <w:color w:val="auto"/>
          <w:lang w:val="ru-RU"/>
        </w:rPr>
        <w:t>ворчески</w:t>
      </w:r>
      <w:r w:rsidR="000C5EF2">
        <w:rPr>
          <w:rFonts w:cs="Times New Roman"/>
          <w:color w:val="auto"/>
          <w:lang w:val="ru-RU"/>
        </w:rPr>
        <w:t>х</w:t>
      </w:r>
      <w:r w:rsidR="000C5EF2" w:rsidRPr="000C5EF2">
        <w:rPr>
          <w:rFonts w:cs="Times New Roman"/>
          <w:color w:val="auto"/>
          <w:lang w:val="ru-RU"/>
        </w:rPr>
        <w:t>, проектны</w:t>
      </w:r>
      <w:r w:rsidR="000C5EF2">
        <w:rPr>
          <w:rFonts w:cs="Times New Roman"/>
          <w:color w:val="auto"/>
          <w:lang w:val="ru-RU"/>
        </w:rPr>
        <w:t>х</w:t>
      </w:r>
      <w:r w:rsidR="000C5EF2" w:rsidRPr="000C5EF2">
        <w:rPr>
          <w:rFonts w:cs="Times New Roman"/>
          <w:color w:val="auto"/>
          <w:lang w:val="ru-RU"/>
        </w:rPr>
        <w:t xml:space="preserve"> и исследовательски</w:t>
      </w:r>
      <w:r w:rsidR="000C5EF2">
        <w:rPr>
          <w:rFonts w:cs="Times New Roman"/>
          <w:color w:val="auto"/>
          <w:lang w:val="ru-RU"/>
        </w:rPr>
        <w:t>х</w:t>
      </w:r>
      <w:r w:rsidR="000C5EF2" w:rsidRPr="000C5EF2">
        <w:rPr>
          <w:rFonts w:cs="Times New Roman"/>
          <w:color w:val="auto"/>
          <w:lang w:val="ru-RU"/>
        </w:rPr>
        <w:t xml:space="preserve"> работ</w:t>
      </w:r>
      <w:r w:rsidR="000C5EF2" w:rsidRPr="000C5EF2">
        <w:rPr>
          <w:color w:val="auto"/>
          <w:lang w:val="ru-RU"/>
        </w:rPr>
        <w:t xml:space="preserve"> </w:t>
      </w:r>
      <w:r w:rsidR="000C5EF2" w:rsidRPr="0019403B">
        <w:rPr>
          <w:color w:val="auto"/>
          <w:lang w:val="ru-RU"/>
        </w:rPr>
        <w:t xml:space="preserve">в </w:t>
      </w:r>
      <w:r w:rsidR="0019403B" w:rsidRPr="00FB386B">
        <w:rPr>
          <w:color w:val="auto"/>
          <w:lang w:val="ru-RU"/>
        </w:rPr>
        <w:t>МБОУ «</w:t>
      </w:r>
      <w:r w:rsidR="0019403B">
        <w:rPr>
          <w:color w:val="auto"/>
          <w:lang w:val="ru-RU"/>
        </w:rPr>
        <w:t>СШ № 1</w:t>
      </w:r>
      <w:r w:rsidR="009B7E5D">
        <w:rPr>
          <w:color w:val="auto"/>
          <w:lang w:val="ru-RU"/>
        </w:rPr>
        <w:t>3</w:t>
      </w:r>
      <w:r w:rsidR="0019403B" w:rsidRPr="00FB386B">
        <w:rPr>
          <w:color w:val="auto"/>
          <w:lang w:val="ru-RU"/>
        </w:rPr>
        <w:t>»</w:t>
      </w:r>
      <w:r w:rsidR="0019403B" w:rsidRPr="0019403B">
        <w:rPr>
          <w:b/>
          <w:color w:val="auto"/>
          <w:lang w:val="ru-RU"/>
        </w:rPr>
        <w:t xml:space="preserve"> </w:t>
      </w:r>
      <w:r w:rsidR="009B7E5D">
        <w:rPr>
          <w:b/>
          <w:color w:val="auto"/>
          <w:lang w:val="ru-RU"/>
        </w:rPr>
        <w:t>13</w:t>
      </w:r>
      <w:r w:rsidR="0019403B" w:rsidRPr="00B9036B">
        <w:rPr>
          <w:b/>
          <w:color w:val="auto"/>
          <w:lang w:val="ru-RU"/>
        </w:rPr>
        <w:t>.09.202</w:t>
      </w:r>
      <w:r w:rsidR="009B7E5D">
        <w:rPr>
          <w:b/>
          <w:color w:val="auto"/>
          <w:lang w:val="ru-RU"/>
        </w:rPr>
        <w:t>1</w:t>
      </w:r>
      <w:r w:rsidR="0019403B" w:rsidRPr="00B9036B">
        <w:rPr>
          <w:b/>
          <w:color w:val="auto"/>
          <w:lang w:val="ru-RU"/>
        </w:rPr>
        <w:t xml:space="preserve"> </w:t>
      </w:r>
      <w:r w:rsidR="006046DA">
        <w:rPr>
          <w:b/>
          <w:color w:val="auto"/>
          <w:lang w:val="ru-RU"/>
        </w:rPr>
        <w:t xml:space="preserve">в </w:t>
      </w:r>
      <w:r w:rsidR="0019403B" w:rsidRPr="00B9036B">
        <w:rPr>
          <w:b/>
          <w:color w:val="auto"/>
          <w:lang w:val="ru-RU"/>
        </w:rPr>
        <w:t>15.</w:t>
      </w:r>
      <w:r w:rsidR="009B7E5D">
        <w:rPr>
          <w:b/>
          <w:color w:val="auto"/>
          <w:lang w:val="ru-RU"/>
        </w:rPr>
        <w:t>0</w:t>
      </w:r>
      <w:r w:rsidR="0019403B" w:rsidRPr="00B9036B">
        <w:rPr>
          <w:b/>
          <w:color w:val="auto"/>
          <w:lang w:val="ru-RU"/>
        </w:rPr>
        <w:t>0</w:t>
      </w:r>
      <w:r w:rsidR="00B97DF3">
        <w:rPr>
          <w:color w:val="auto"/>
          <w:lang w:val="ru-RU"/>
        </w:rPr>
        <w:t xml:space="preserve">. </w:t>
      </w:r>
    </w:p>
    <w:p w14:paraId="7D4AEE77" w14:textId="7EBAE21F" w:rsidR="00043CE9" w:rsidRDefault="00043CE9" w:rsidP="00E342F9">
      <w:pPr>
        <w:pStyle w:val="Standard"/>
        <w:numPr>
          <w:ilvl w:val="1"/>
          <w:numId w:val="41"/>
        </w:numPr>
        <w:ind w:left="567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 </w:t>
      </w:r>
      <w:r w:rsidR="00E342F9">
        <w:rPr>
          <w:color w:val="auto"/>
          <w:lang w:val="ru-RU"/>
        </w:rPr>
        <w:t>Руководителям</w:t>
      </w:r>
      <w:r w:rsidR="00E342F9" w:rsidRPr="00FB386B">
        <w:rPr>
          <w:color w:val="auto"/>
          <w:lang w:val="ru-RU"/>
        </w:rPr>
        <w:t xml:space="preserve"> МБОУ</w:t>
      </w:r>
      <w:r w:rsidRPr="00E07CCA">
        <w:rPr>
          <w:color w:val="auto"/>
          <w:lang w:val="ru-RU"/>
        </w:rPr>
        <w:t xml:space="preserve"> </w:t>
      </w:r>
      <w:r w:rsidR="0052205F" w:rsidRPr="00FD528D">
        <w:rPr>
          <w:color w:val="auto"/>
          <w:lang w:val="ru-RU"/>
        </w:rPr>
        <w:t>«СШ № 1</w:t>
      </w:r>
      <w:r w:rsidR="00053A22">
        <w:rPr>
          <w:color w:val="auto"/>
          <w:lang w:val="ru-RU"/>
        </w:rPr>
        <w:t>3</w:t>
      </w:r>
      <w:r w:rsidR="0052205F" w:rsidRPr="00FD528D">
        <w:rPr>
          <w:color w:val="auto"/>
          <w:lang w:val="ru-RU"/>
        </w:rPr>
        <w:t>»</w:t>
      </w:r>
      <w:r w:rsidR="00671D09">
        <w:rPr>
          <w:color w:val="auto"/>
          <w:lang w:val="ru-RU"/>
        </w:rPr>
        <w:t xml:space="preserve"> (</w:t>
      </w:r>
      <w:r w:rsidR="00053A22">
        <w:rPr>
          <w:color w:val="auto"/>
          <w:lang w:val="ru-RU"/>
        </w:rPr>
        <w:t>Шмаглий Н.И</w:t>
      </w:r>
      <w:r w:rsidR="00671D09">
        <w:rPr>
          <w:color w:val="auto"/>
          <w:lang w:val="ru-RU"/>
        </w:rPr>
        <w:t>.)</w:t>
      </w:r>
      <w:r w:rsidR="00CE62CF">
        <w:rPr>
          <w:color w:val="auto"/>
          <w:lang w:val="ru-RU"/>
        </w:rPr>
        <w:t xml:space="preserve"> </w:t>
      </w:r>
      <w:r w:rsidRPr="00FB386B">
        <w:rPr>
          <w:color w:val="auto"/>
          <w:lang w:val="ru-RU"/>
        </w:rPr>
        <w:t xml:space="preserve">создать условия для проверки конкурсных работ. </w:t>
      </w:r>
    </w:p>
    <w:p w14:paraId="3EAB3CD2" w14:textId="4A60BB1F" w:rsidR="00EB1285" w:rsidRDefault="00433A6B" w:rsidP="00E32A94">
      <w:pPr>
        <w:pStyle w:val="Standard"/>
        <w:tabs>
          <w:tab w:val="left" w:pos="-426"/>
        </w:tabs>
        <w:ind w:left="567" w:hanging="425"/>
        <w:jc w:val="both"/>
        <w:rPr>
          <w:lang w:val="ru-RU"/>
        </w:rPr>
      </w:pPr>
      <w:r>
        <w:rPr>
          <w:lang w:val="ru-RU"/>
        </w:rPr>
        <w:t xml:space="preserve">6. </w:t>
      </w:r>
      <w:r w:rsidR="00E342F9">
        <w:rPr>
          <w:lang w:val="ru-RU"/>
        </w:rPr>
        <w:t>Данный приказ разместить на сайте управления образования администрации города</w:t>
      </w:r>
      <w:r w:rsidR="00EB1285">
        <w:rPr>
          <w:lang w:val="ru-RU"/>
        </w:rPr>
        <w:t xml:space="preserve"> </w:t>
      </w:r>
      <w:r w:rsidR="00E342F9">
        <w:rPr>
          <w:lang w:val="ru-RU"/>
        </w:rPr>
        <w:t>Евпатории Республики Крым</w:t>
      </w:r>
      <w:r w:rsidR="00EB1285">
        <w:rPr>
          <w:lang w:val="ru-RU"/>
        </w:rPr>
        <w:t>.</w:t>
      </w:r>
    </w:p>
    <w:p w14:paraId="4A492C37" w14:textId="4F5CB775" w:rsidR="00A078C2" w:rsidRPr="009214A1" w:rsidRDefault="00433A6B" w:rsidP="00E32A94">
      <w:pPr>
        <w:pStyle w:val="Standard"/>
        <w:tabs>
          <w:tab w:val="left" w:pos="-426"/>
        </w:tabs>
        <w:ind w:left="567" w:hanging="425"/>
        <w:jc w:val="both"/>
        <w:rPr>
          <w:lang w:val="ru-RU"/>
        </w:rPr>
      </w:pPr>
      <w:r>
        <w:rPr>
          <w:lang w:val="ru-RU"/>
        </w:rPr>
        <w:t xml:space="preserve">7. </w:t>
      </w:r>
      <w:r w:rsidR="00A078C2" w:rsidRPr="008C3DD8">
        <w:rPr>
          <w:lang w:val="ru-RU"/>
        </w:rPr>
        <w:t>Контроль за исполнением</w:t>
      </w:r>
      <w:r w:rsidR="00577815">
        <w:rPr>
          <w:lang w:val="ru-RU"/>
        </w:rPr>
        <w:t xml:space="preserve"> приказа возложить на директора   </w:t>
      </w:r>
      <w:r w:rsidR="00E342F9">
        <w:rPr>
          <w:lang w:val="ru-RU"/>
        </w:rPr>
        <w:t xml:space="preserve">МКУ МЦОДМОО </w:t>
      </w:r>
      <w:r w:rsidR="00E342F9" w:rsidRPr="008C3DD8">
        <w:rPr>
          <w:lang w:val="ru-RU"/>
        </w:rPr>
        <w:t>Мироненко</w:t>
      </w:r>
      <w:r w:rsidR="00A078C2" w:rsidRPr="008C3DD8">
        <w:rPr>
          <w:lang w:val="ru-RU"/>
        </w:rPr>
        <w:t xml:space="preserve"> О.Е.</w:t>
      </w:r>
    </w:p>
    <w:p w14:paraId="74321158" w14:textId="77777777" w:rsidR="003F744A" w:rsidRDefault="003F744A" w:rsidP="00DC3883">
      <w:pPr>
        <w:pStyle w:val="Standard"/>
        <w:ind w:left="709"/>
        <w:rPr>
          <w:lang w:val="ru-RU"/>
        </w:rPr>
      </w:pPr>
    </w:p>
    <w:p w14:paraId="3FD0553B" w14:textId="77777777" w:rsidR="003F744A" w:rsidRDefault="003F744A">
      <w:pPr>
        <w:pStyle w:val="Standard"/>
        <w:rPr>
          <w:lang w:val="ru-RU"/>
        </w:rPr>
      </w:pPr>
    </w:p>
    <w:p w14:paraId="36628071" w14:textId="77777777" w:rsidR="003F744A" w:rsidRDefault="003F744A">
      <w:pPr>
        <w:pStyle w:val="Standard"/>
        <w:rPr>
          <w:b/>
          <w:lang w:val="ru-RU"/>
        </w:rPr>
      </w:pPr>
    </w:p>
    <w:p w14:paraId="7BE637E1" w14:textId="4BF976D6" w:rsidR="00577815" w:rsidRDefault="006F37E7">
      <w:pPr>
        <w:pStyle w:val="Standard"/>
        <w:rPr>
          <w:b/>
          <w:lang w:val="ru-RU"/>
        </w:rPr>
      </w:pPr>
      <w:r w:rsidRPr="00943247">
        <w:rPr>
          <w:b/>
          <w:lang w:val="ru-RU"/>
        </w:rPr>
        <w:t xml:space="preserve">Начальник </w:t>
      </w:r>
      <w:r w:rsidR="00E32A94">
        <w:rPr>
          <w:b/>
          <w:lang w:val="ru-RU"/>
        </w:rPr>
        <w:t xml:space="preserve">  </w:t>
      </w:r>
      <w:r w:rsidR="00E342F9" w:rsidRPr="00943247">
        <w:rPr>
          <w:b/>
          <w:lang w:val="ru-RU"/>
        </w:rPr>
        <w:t>управления</w:t>
      </w:r>
      <w:r w:rsidR="00E342F9">
        <w:rPr>
          <w:b/>
          <w:lang w:val="ru-RU"/>
        </w:rPr>
        <w:t xml:space="preserve"> образования</w:t>
      </w:r>
    </w:p>
    <w:p w14:paraId="49FAA1DB" w14:textId="08753993" w:rsidR="00F55C88" w:rsidRPr="00943247" w:rsidRDefault="00E342F9">
      <w:pPr>
        <w:pStyle w:val="Standard"/>
        <w:rPr>
          <w:b/>
          <w:lang w:val="ru-RU"/>
        </w:rPr>
      </w:pPr>
      <w:r>
        <w:rPr>
          <w:b/>
          <w:lang w:val="ru-RU"/>
        </w:rPr>
        <w:t>администрации города Евпатории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proofErr w:type="spellStart"/>
      <w:r>
        <w:rPr>
          <w:b/>
          <w:lang w:val="ru-RU"/>
        </w:rPr>
        <w:t>В.И</w:t>
      </w:r>
      <w:r w:rsidR="006F37E7" w:rsidRPr="00943247">
        <w:rPr>
          <w:b/>
          <w:lang w:val="ru-RU"/>
        </w:rPr>
        <w:t>.Жеребец</w:t>
      </w:r>
      <w:proofErr w:type="spellEnd"/>
    </w:p>
    <w:p w14:paraId="2F2036C9" w14:textId="77777777" w:rsidR="00F55C88" w:rsidRPr="00943247" w:rsidRDefault="00F55C88">
      <w:pPr>
        <w:pStyle w:val="Standard"/>
        <w:rPr>
          <w:b/>
          <w:lang w:val="ru-RU"/>
        </w:rPr>
      </w:pPr>
    </w:p>
    <w:p w14:paraId="01E289E6" w14:textId="77777777" w:rsidR="00F55C88" w:rsidRPr="008C3DD8" w:rsidRDefault="00F55C88">
      <w:pPr>
        <w:pStyle w:val="Standard"/>
        <w:rPr>
          <w:lang w:val="ru-RU"/>
        </w:rPr>
      </w:pPr>
    </w:p>
    <w:p w14:paraId="6AD0FDF7" w14:textId="77777777" w:rsidR="004C1E36" w:rsidRPr="00AA30FE" w:rsidRDefault="00F8130B">
      <w:pPr>
        <w:pStyle w:val="Standard"/>
        <w:rPr>
          <w:sz w:val="16"/>
          <w:szCs w:val="16"/>
          <w:lang w:val="ru-RU"/>
        </w:rPr>
      </w:pPr>
      <w:proofErr w:type="spellStart"/>
      <w:r>
        <w:rPr>
          <w:sz w:val="16"/>
          <w:szCs w:val="16"/>
          <w:lang w:val="ru-RU"/>
        </w:rPr>
        <w:t>Вершалович</w:t>
      </w:r>
      <w:proofErr w:type="spellEnd"/>
      <w:r>
        <w:rPr>
          <w:sz w:val="16"/>
          <w:szCs w:val="16"/>
          <w:lang w:val="ru-RU"/>
        </w:rPr>
        <w:t xml:space="preserve"> </w:t>
      </w:r>
      <w:proofErr w:type="spellStart"/>
      <w:r>
        <w:rPr>
          <w:sz w:val="16"/>
          <w:szCs w:val="16"/>
          <w:lang w:val="ru-RU"/>
        </w:rPr>
        <w:t>Т.А</w:t>
      </w:r>
      <w:proofErr w:type="spellEnd"/>
      <w:r w:rsidR="00AA30FE" w:rsidRPr="00AA30FE">
        <w:rPr>
          <w:sz w:val="16"/>
          <w:szCs w:val="16"/>
          <w:lang w:val="ru-RU"/>
        </w:rPr>
        <w:t>.,</w:t>
      </w:r>
    </w:p>
    <w:p w14:paraId="6EABDC86" w14:textId="77777777" w:rsidR="004C1E36" w:rsidRDefault="004C1E36">
      <w:pPr>
        <w:pStyle w:val="Standard"/>
        <w:rPr>
          <w:sz w:val="16"/>
          <w:szCs w:val="16"/>
          <w:lang w:val="ru-RU"/>
        </w:rPr>
      </w:pPr>
      <w:r w:rsidRPr="00AA30FE">
        <w:rPr>
          <w:sz w:val="16"/>
          <w:szCs w:val="16"/>
          <w:lang w:val="ru-RU"/>
        </w:rPr>
        <w:t>Перлак</w:t>
      </w:r>
      <w:r w:rsidR="00AA30FE" w:rsidRPr="00AA30FE">
        <w:rPr>
          <w:sz w:val="16"/>
          <w:szCs w:val="16"/>
          <w:lang w:val="ru-RU"/>
        </w:rPr>
        <w:t xml:space="preserve"> А. П.,</w:t>
      </w:r>
    </w:p>
    <w:p w14:paraId="5237F1E5" w14:textId="77777777" w:rsidR="00730783" w:rsidRPr="00AA30FE" w:rsidRDefault="00730783">
      <w:pPr>
        <w:pStyle w:val="Standard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Феклистова Е.В.</w:t>
      </w:r>
    </w:p>
    <w:p w14:paraId="4747C9B7" w14:textId="77777777" w:rsidR="00F55C88" w:rsidRPr="00AA30FE" w:rsidRDefault="006F37E7">
      <w:pPr>
        <w:pStyle w:val="Standard"/>
        <w:rPr>
          <w:sz w:val="16"/>
          <w:szCs w:val="16"/>
          <w:lang w:val="ru-RU"/>
        </w:rPr>
      </w:pPr>
      <w:r w:rsidRPr="00AA30FE">
        <w:rPr>
          <w:sz w:val="16"/>
          <w:szCs w:val="16"/>
          <w:lang w:val="ru-RU"/>
        </w:rPr>
        <w:t xml:space="preserve">33348     </w:t>
      </w:r>
    </w:p>
    <w:p w14:paraId="28123E0F" w14:textId="77777777" w:rsidR="0067794A" w:rsidRDefault="0067794A">
      <w:pPr>
        <w:pStyle w:val="Standard"/>
        <w:rPr>
          <w:sz w:val="20"/>
          <w:lang w:val="ru-RU"/>
        </w:rPr>
      </w:pPr>
    </w:p>
    <w:p w14:paraId="5EE3915A" w14:textId="77777777" w:rsidR="00897D3E" w:rsidRDefault="00897D3E">
      <w:pPr>
        <w:pStyle w:val="Standard"/>
        <w:rPr>
          <w:sz w:val="20"/>
          <w:lang w:val="ru-RU"/>
        </w:rPr>
      </w:pPr>
    </w:p>
    <w:p w14:paraId="5B4C039C" w14:textId="77777777" w:rsidR="00897D3E" w:rsidRDefault="00897D3E">
      <w:pPr>
        <w:pStyle w:val="Standard"/>
        <w:rPr>
          <w:sz w:val="20"/>
          <w:lang w:val="ru-RU"/>
        </w:rPr>
        <w:sectPr w:rsidR="00897D3E" w:rsidSect="00E32A94">
          <w:pgSz w:w="11905" w:h="16837"/>
          <w:pgMar w:top="1134" w:right="706" w:bottom="993" w:left="1560" w:header="720" w:footer="720" w:gutter="0"/>
          <w:cols w:space="720"/>
        </w:sectPr>
      </w:pPr>
    </w:p>
    <w:p w14:paraId="0E335051" w14:textId="77777777" w:rsidR="00897D3E" w:rsidRPr="0061737B" w:rsidRDefault="00897D3E" w:rsidP="0061737B">
      <w:pPr>
        <w:ind w:left="5103"/>
        <w:jc w:val="both"/>
        <w:rPr>
          <w:rFonts w:cs="Times New Roman"/>
          <w:i/>
          <w:sz w:val="20"/>
          <w:lang w:val="ru-RU"/>
        </w:rPr>
      </w:pPr>
      <w:r w:rsidRPr="00897D3E">
        <w:rPr>
          <w:rFonts w:cs="Times New Roman"/>
          <w:i/>
          <w:lang w:val="ru-RU"/>
        </w:rPr>
        <w:lastRenderedPageBreak/>
        <w:t xml:space="preserve">                                                                                        </w:t>
      </w:r>
      <w:r w:rsidRPr="0061737B">
        <w:rPr>
          <w:rFonts w:cs="Times New Roman"/>
          <w:i/>
          <w:sz w:val="20"/>
          <w:lang w:val="ru-RU"/>
        </w:rPr>
        <w:t>Приложение 1</w:t>
      </w:r>
    </w:p>
    <w:p w14:paraId="619CE254" w14:textId="35CAD2AC" w:rsidR="00897D3E" w:rsidRPr="0061737B" w:rsidRDefault="00897D3E" w:rsidP="0061737B">
      <w:pPr>
        <w:ind w:left="5103"/>
        <w:rPr>
          <w:rFonts w:cs="Times New Roman"/>
          <w:i/>
          <w:sz w:val="20"/>
          <w:lang w:val="ru-RU"/>
        </w:rPr>
      </w:pPr>
      <w:r w:rsidRPr="0061737B">
        <w:rPr>
          <w:rFonts w:cs="Times New Roman"/>
          <w:i/>
          <w:sz w:val="20"/>
          <w:lang w:val="ru-RU"/>
        </w:rPr>
        <w:t xml:space="preserve">к приказу </w:t>
      </w:r>
      <w:r w:rsidR="00855878" w:rsidRPr="0061737B">
        <w:rPr>
          <w:rFonts w:cs="Times New Roman"/>
          <w:i/>
          <w:sz w:val="20"/>
          <w:lang w:val="ru-RU"/>
        </w:rPr>
        <w:t xml:space="preserve"> </w:t>
      </w:r>
      <w:r w:rsidRPr="0061737B">
        <w:rPr>
          <w:rFonts w:cs="Times New Roman"/>
          <w:i/>
          <w:sz w:val="20"/>
          <w:lang w:val="ru-RU"/>
        </w:rPr>
        <w:t xml:space="preserve">управления образования </w:t>
      </w:r>
    </w:p>
    <w:p w14:paraId="531027EA" w14:textId="3A10E50B" w:rsidR="00897D3E" w:rsidRPr="0061737B" w:rsidRDefault="00897D3E" w:rsidP="0061737B">
      <w:pPr>
        <w:ind w:left="5103"/>
        <w:rPr>
          <w:rFonts w:cs="Times New Roman"/>
          <w:i/>
          <w:sz w:val="20"/>
          <w:lang w:val="ru-RU"/>
        </w:rPr>
      </w:pPr>
      <w:r w:rsidRPr="0061737B">
        <w:rPr>
          <w:rFonts w:cs="Times New Roman"/>
          <w:i/>
          <w:sz w:val="20"/>
          <w:lang w:val="ru-RU"/>
        </w:rPr>
        <w:t>администрации города Евпатории Республики Крым</w:t>
      </w:r>
      <w:r w:rsidR="0061737B">
        <w:rPr>
          <w:rFonts w:cs="Times New Roman"/>
          <w:i/>
          <w:sz w:val="20"/>
          <w:lang w:val="ru-RU"/>
        </w:rPr>
        <w:t xml:space="preserve">  </w:t>
      </w:r>
      <w:bookmarkStart w:id="0" w:name="_GoBack"/>
      <w:bookmarkEnd w:id="0"/>
      <w:r w:rsidRPr="0061737B">
        <w:rPr>
          <w:rFonts w:cs="Times New Roman"/>
          <w:i/>
          <w:sz w:val="20"/>
          <w:lang w:val="ru-RU"/>
        </w:rPr>
        <w:t xml:space="preserve">от </w:t>
      </w:r>
      <w:r w:rsidR="0061737B" w:rsidRPr="0061737B">
        <w:rPr>
          <w:rFonts w:cs="Times New Roman"/>
          <w:i/>
          <w:sz w:val="20"/>
          <w:lang w:val="ru-RU"/>
        </w:rPr>
        <w:t xml:space="preserve"> </w:t>
      </w:r>
      <w:proofErr w:type="spellStart"/>
      <w:r w:rsidR="0061737B" w:rsidRPr="0061737B">
        <w:rPr>
          <w:rFonts w:cs="Times New Roman"/>
          <w:i/>
          <w:sz w:val="20"/>
          <w:lang w:val="ru-RU"/>
        </w:rPr>
        <w:t>16.06.</w:t>
      </w:r>
      <w:r w:rsidRPr="0061737B">
        <w:rPr>
          <w:rFonts w:cs="Times New Roman"/>
          <w:i/>
          <w:sz w:val="20"/>
          <w:lang w:val="ru-RU"/>
        </w:rPr>
        <w:t>20</w:t>
      </w:r>
      <w:r w:rsidR="004B58D5" w:rsidRPr="0061737B">
        <w:rPr>
          <w:rFonts w:cs="Times New Roman"/>
          <w:i/>
          <w:sz w:val="20"/>
          <w:lang w:val="ru-RU"/>
        </w:rPr>
        <w:t>2</w:t>
      </w:r>
      <w:r w:rsidR="002D6731" w:rsidRPr="0061737B">
        <w:rPr>
          <w:rFonts w:cs="Times New Roman"/>
          <w:i/>
          <w:sz w:val="20"/>
          <w:lang w:val="ru-RU"/>
        </w:rPr>
        <w:t>1</w:t>
      </w:r>
      <w:r w:rsidR="0061737B" w:rsidRPr="0061737B">
        <w:rPr>
          <w:rFonts w:cs="Times New Roman"/>
          <w:i/>
          <w:sz w:val="20"/>
          <w:lang w:val="ru-RU"/>
        </w:rPr>
        <w:t>г</w:t>
      </w:r>
      <w:proofErr w:type="spellEnd"/>
      <w:r w:rsidR="0061737B" w:rsidRPr="0061737B">
        <w:rPr>
          <w:rFonts w:cs="Times New Roman"/>
          <w:i/>
          <w:sz w:val="20"/>
          <w:lang w:val="ru-RU"/>
        </w:rPr>
        <w:t>. № 01-04/224</w:t>
      </w:r>
    </w:p>
    <w:p w14:paraId="2DD819BF" w14:textId="77777777" w:rsidR="00897D3E" w:rsidRPr="00897D3E" w:rsidRDefault="00897D3E" w:rsidP="000B0456">
      <w:pPr>
        <w:jc w:val="center"/>
        <w:rPr>
          <w:rFonts w:cs="Times New Roman"/>
          <w:b/>
          <w:lang w:val="ru-RU"/>
        </w:rPr>
      </w:pPr>
    </w:p>
    <w:p w14:paraId="566070C7" w14:textId="77777777" w:rsidR="00897D3E" w:rsidRPr="00897D3E" w:rsidRDefault="00897D3E" w:rsidP="000B0456">
      <w:pPr>
        <w:jc w:val="center"/>
        <w:rPr>
          <w:rFonts w:cs="Times New Roman"/>
          <w:b/>
          <w:lang w:val="ru-RU"/>
        </w:rPr>
      </w:pPr>
      <w:r w:rsidRPr="00897D3E">
        <w:rPr>
          <w:rFonts w:cs="Times New Roman"/>
          <w:b/>
          <w:lang w:val="ru-RU"/>
        </w:rPr>
        <w:t>Положение</w:t>
      </w:r>
    </w:p>
    <w:p w14:paraId="4CD36B91" w14:textId="06A6880A" w:rsidR="00897D3E" w:rsidRPr="00897D3E" w:rsidRDefault="00897D3E" w:rsidP="000B0456">
      <w:pPr>
        <w:jc w:val="center"/>
        <w:rPr>
          <w:rFonts w:cs="Times New Roman"/>
          <w:b/>
          <w:lang w:val="ru-RU"/>
        </w:rPr>
      </w:pPr>
      <w:r w:rsidRPr="00897D3E">
        <w:rPr>
          <w:rFonts w:cs="Times New Roman"/>
          <w:b/>
          <w:lang w:val="ru-RU"/>
        </w:rPr>
        <w:t>о проведении в 20</w:t>
      </w:r>
      <w:r w:rsidR="004B58D5">
        <w:rPr>
          <w:rFonts w:cs="Times New Roman"/>
          <w:b/>
          <w:lang w:val="ru-RU"/>
        </w:rPr>
        <w:t>2</w:t>
      </w:r>
      <w:r w:rsidR="002D6731">
        <w:rPr>
          <w:rFonts w:cs="Times New Roman"/>
          <w:b/>
          <w:lang w:val="ru-RU"/>
        </w:rPr>
        <w:t>1</w:t>
      </w:r>
      <w:r w:rsidRPr="00897D3E">
        <w:rPr>
          <w:rFonts w:cs="Times New Roman"/>
          <w:b/>
          <w:lang w:val="ru-RU"/>
        </w:rPr>
        <w:t xml:space="preserve"> году муниципального этапа</w:t>
      </w:r>
      <w:r w:rsidRPr="00897D3E">
        <w:rPr>
          <w:rFonts w:cs="Times New Roman"/>
          <w:b/>
          <w:lang w:val="ru-RU"/>
        </w:rPr>
        <w:br/>
        <w:t>Всероссийского конкурса творческих, проектных</w:t>
      </w:r>
      <w:r w:rsidRPr="00897D3E">
        <w:rPr>
          <w:rFonts w:cs="Times New Roman"/>
          <w:b/>
          <w:lang w:val="ru-RU"/>
        </w:rPr>
        <w:br/>
        <w:t xml:space="preserve">и исследовательских работ </w:t>
      </w:r>
      <w:r w:rsidR="004B58D5">
        <w:rPr>
          <w:rFonts w:cs="Times New Roman"/>
          <w:b/>
          <w:lang w:val="ru-RU"/>
        </w:rPr>
        <w:t xml:space="preserve">учащихся </w:t>
      </w:r>
      <w:r w:rsidRPr="00897D3E">
        <w:rPr>
          <w:rFonts w:cs="Times New Roman"/>
          <w:b/>
          <w:lang w:val="ru-RU"/>
        </w:rPr>
        <w:t>«#</w:t>
      </w:r>
      <w:proofErr w:type="spellStart"/>
      <w:r w:rsidRPr="00897D3E">
        <w:rPr>
          <w:rFonts w:cs="Times New Roman"/>
          <w:b/>
          <w:lang w:val="ru-RU"/>
        </w:rPr>
        <w:t>ВместеЯрче</w:t>
      </w:r>
      <w:proofErr w:type="spellEnd"/>
      <w:r w:rsidR="002D64F3">
        <w:rPr>
          <w:rFonts w:cs="Times New Roman"/>
          <w:b/>
          <w:lang w:val="ru-RU"/>
        </w:rPr>
        <w:t>»</w:t>
      </w:r>
    </w:p>
    <w:p w14:paraId="65D27B61" w14:textId="77777777" w:rsidR="00897D3E" w:rsidRPr="00897D3E" w:rsidRDefault="00897D3E" w:rsidP="000B0456">
      <w:pPr>
        <w:pStyle w:val="30"/>
        <w:shd w:val="clear" w:color="auto" w:fill="auto"/>
        <w:tabs>
          <w:tab w:val="left" w:pos="-709"/>
        </w:tabs>
        <w:spacing w:before="0" w:line="240" w:lineRule="auto"/>
        <w:ind w:left="3680"/>
        <w:jc w:val="both"/>
        <w:rPr>
          <w:sz w:val="24"/>
          <w:szCs w:val="24"/>
          <w:lang w:val="ru-RU"/>
        </w:rPr>
      </w:pPr>
    </w:p>
    <w:p w14:paraId="56D4330B" w14:textId="77777777" w:rsidR="00897D3E" w:rsidRPr="00897D3E" w:rsidRDefault="00897D3E" w:rsidP="000B0456">
      <w:pPr>
        <w:pStyle w:val="30"/>
        <w:numPr>
          <w:ilvl w:val="0"/>
          <w:numId w:val="27"/>
        </w:numPr>
        <w:shd w:val="clear" w:color="auto" w:fill="auto"/>
        <w:spacing w:before="0" w:line="240" w:lineRule="auto"/>
        <w:ind w:left="3680"/>
        <w:jc w:val="both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Общие положения</w:t>
      </w:r>
    </w:p>
    <w:p w14:paraId="25B72209" w14:textId="77777777" w:rsidR="00897D3E" w:rsidRPr="00897D3E" w:rsidRDefault="00897D3E" w:rsidP="000B0456">
      <w:pPr>
        <w:pStyle w:val="20"/>
        <w:numPr>
          <w:ilvl w:val="1"/>
          <w:numId w:val="27"/>
        </w:numPr>
        <w:shd w:val="clear" w:color="auto" w:fill="auto"/>
        <w:tabs>
          <w:tab w:val="left" w:pos="-1276"/>
        </w:tabs>
        <w:spacing w:before="0" w:after="0" w:line="240" w:lineRule="auto"/>
        <w:ind w:left="-567" w:firstLine="760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Настоящее Положение определяет порядок организации и проведения муниципал</w:t>
      </w:r>
      <w:r w:rsidRPr="00897D3E">
        <w:rPr>
          <w:sz w:val="24"/>
          <w:szCs w:val="24"/>
          <w:lang w:val="ru-RU"/>
        </w:rPr>
        <w:t>ь</w:t>
      </w:r>
      <w:r w:rsidRPr="00897D3E">
        <w:rPr>
          <w:sz w:val="24"/>
          <w:szCs w:val="24"/>
          <w:lang w:val="ru-RU"/>
        </w:rPr>
        <w:t xml:space="preserve">ного этапа Всероссийского конкурса творческих, проектных и исследовательских работ </w:t>
      </w:r>
      <w:r w:rsidR="002D64F3">
        <w:rPr>
          <w:sz w:val="24"/>
          <w:szCs w:val="24"/>
          <w:lang w:val="ru-RU"/>
        </w:rPr>
        <w:t>учащихся</w:t>
      </w:r>
      <w:r w:rsidRPr="00897D3E">
        <w:rPr>
          <w:sz w:val="24"/>
          <w:szCs w:val="24"/>
          <w:lang w:val="ru-RU"/>
        </w:rPr>
        <w:t xml:space="preserve"> «#</w:t>
      </w:r>
      <w:proofErr w:type="spellStart"/>
      <w:r w:rsidRPr="00897D3E">
        <w:rPr>
          <w:sz w:val="24"/>
          <w:szCs w:val="24"/>
          <w:lang w:val="ru-RU"/>
        </w:rPr>
        <w:t>ВместеЯрче</w:t>
      </w:r>
      <w:proofErr w:type="spellEnd"/>
      <w:r w:rsidRPr="00897D3E">
        <w:rPr>
          <w:sz w:val="24"/>
          <w:szCs w:val="24"/>
          <w:lang w:val="ru-RU"/>
        </w:rPr>
        <w:t>» (далее - Конкурс), порядок участия в Конкурсе и определения победителей Конкурса.</w:t>
      </w:r>
    </w:p>
    <w:p w14:paraId="7DA18277" w14:textId="77777777" w:rsidR="00897D3E" w:rsidRPr="00897D3E" w:rsidRDefault="00897D3E" w:rsidP="000B0456">
      <w:pPr>
        <w:pStyle w:val="20"/>
        <w:numPr>
          <w:ilvl w:val="1"/>
          <w:numId w:val="27"/>
        </w:numPr>
        <w:shd w:val="clear" w:color="auto" w:fill="auto"/>
        <w:tabs>
          <w:tab w:val="left" w:pos="-1276"/>
        </w:tabs>
        <w:spacing w:before="0" w:after="0" w:line="240" w:lineRule="auto"/>
        <w:ind w:left="-567" w:firstLine="760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Жюри Конкурса проводит проверку и оценку представленных на Конкурс работ, определяет победителей и призеров муниципального этапа Конкурса, оформляет соответств</w:t>
      </w:r>
      <w:r w:rsidRPr="00897D3E">
        <w:rPr>
          <w:sz w:val="24"/>
          <w:szCs w:val="24"/>
          <w:lang w:val="ru-RU"/>
        </w:rPr>
        <w:t>у</w:t>
      </w:r>
      <w:r w:rsidRPr="00897D3E">
        <w:rPr>
          <w:sz w:val="24"/>
          <w:szCs w:val="24"/>
          <w:lang w:val="ru-RU"/>
        </w:rPr>
        <w:t>ющие протоколы.</w:t>
      </w:r>
    </w:p>
    <w:p w14:paraId="38170F35" w14:textId="00CFEEA2" w:rsidR="00131C3B" w:rsidRPr="00152A8E" w:rsidRDefault="00897D3E" w:rsidP="00152A8E">
      <w:pPr>
        <w:pStyle w:val="20"/>
        <w:numPr>
          <w:ilvl w:val="1"/>
          <w:numId w:val="27"/>
        </w:numPr>
        <w:shd w:val="clear" w:color="auto" w:fill="auto"/>
        <w:tabs>
          <w:tab w:val="left" w:pos="-1276"/>
        </w:tabs>
        <w:spacing w:before="0" w:after="0" w:line="240" w:lineRule="auto"/>
        <w:ind w:left="-567" w:firstLine="760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Цели Конкурса:</w:t>
      </w:r>
      <w:r w:rsidR="00152A8E">
        <w:rPr>
          <w:sz w:val="24"/>
          <w:szCs w:val="24"/>
          <w:lang w:val="ru-RU"/>
        </w:rPr>
        <w:t xml:space="preserve"> </w:t>
      </w:r>
      <w:r w:rsidR="002E43A4">
        <w:rPr>
          <w:sz w:val="24"/>
          <w:szCs w:val="24"/>
          <w:lang w:val="ru-RU"/>
        </w:rPr>
        <w:t xml:space="preserve">увеличение </w:t>
      </w:r>
      <w:r w:rsidR="00131C3B" w:rsidRPr="00152A8E">
        <w:rPr>
          <w:color w:val="auto"/>
          <w:sz w:val="24"/>
          <w:szCs w:val="24"/>
          <w:lang w:val="ru-RU"/>
        </w:rPr>
        <w:t xml:space="preserve"> числа обучающихся</w:t>
      </w:r>
      <w:r w:rsidR="00BC3ED1" w:rsidRPr="00152A8E">
        <w:rPr>
          <w:color w:val="auto"/>
          <w:sz w:val="24"/>
          <w:szCs w:val="24"/>
          <w:lang w:val="ru-RU"/>
        </w:rPr>
        <w:t>, вовлеченных в организованные занятия художественным и инженерным творчеством в области энергосбер</w:t>
      </w:r>
      <w:r w:rsidR="00DF7021" w:rsidRPr="00152A8E">
        <w:rPr>
          <w:color w:val="auto"/>
          <w:sz w:val="24"/>
          <w:szCs w:val="24"/>
          <w:lang w:val="ru-RU"/>
        </w:rPr>
        <w:t>ежения</w:t>
      </w:r>
      <w:r w:rsidR="002D6731">
        <w:rPr>
          <w:color w:val="auto"/>
          <w:sz w:val="24"/>
          <w:szCs w:val="24"/>
          <w:lang w:val="ru-RU"/>
        </w:rPr>
        <w:t xml:space="preserve"> и </w:t>
      </w:r>
      <w:proofErr w:type="spellStart"/>
      <w:r w:rsidR="002D6731">
        <w:rPr>
          <w:color w:val="auto"/>
          <w:sz w:val="24"/>
          <w:szCs w:val="24"/>
          <w:lang w:val="ru-RU"/>
        </w:rPr>
        <w:t>энегроэ</w:t>
      </w:r>
      <w:r w:rsidR="002D6731">
        <w:rPr>
          <w:color w:val="auto"/>
          <w:sz w:val="24"/>
          <w:szCs w:val="24"/>
          <w:lang w:val="ru-RU"/>
        </w:rPr>
        <w:t>ф</w:t>
      </w:r>
      <w:r w:rsidR="002D6731">
        <w:rPr>
          <w:color w:val="auto"/>
          <w:sz w:val="24"/>
          <w:szCs w:val="24"/>
          <w:lang w:val="ru-RU"/>
        </w:rPr>
        <w:t>фективности</w:t>
      </w:r>
      <w:proofErr w:type="spellEnd"/>
      <w:r w:rsidR="00DF7021" w:rsidRPr="00152A8E">
        <w:rPr>
          <w:color w:val="auto"/>
          <w:sz w:val="24"/>
          <w:szCs w:val="24"/>
          <w:lang w:val="ru-RU"/>
        </w:rPr>
        <w:t xml:space="preserve">, бережного отношения к окружающей среде, энергетическим и природным ресурсам, в </w:t>
      </w:r>
      <w:proofErr w:type="spellStart"/>
      <w:r w:rsidR="00DF7021" w:rsidRPr="00152A8E">
        <w:rPr>
          <w:color w:val="auto"/>
          <w:sz w:val="24"/>
          <w:szCs w:val="24"/>
          <w:lang w:val="ru-RU"/>
        </w:rPr>
        <w:t>т.ч</w:t>
      </w:r>
      <w:proofErr w:type="spellEnd"/>
      <w:r w:rsidR="00DF7021" w:rsidRPr="00152A8E">
        <w:rPr>
          <w:color w:val="auto"/>
          <w:sz w:val="24"/>
          <w:szCs w:val="24"/>
          <w:lang w:val="ru-RU"/>
        </w:rPr>
        <w:t>. через изучение</w:t>
      </w:r>
      <w:r w:rsidR="004668C8" w:rsidRPr="00152A8E">
        <w:rPr>
          <w:color w:val="auto"/>
          <w:sz w:val="24"/>
          <w:szCs w:val="24"/>
          <w:lang w:val="ru-RU"/>
        </w:rPr>
        <w:t xml:space="preserve"> </w:t>
      </w:r>
      <w:r w:rsidR="00DF7021" w:rsidRPr="00152A8E">
        <w:rPr>
          <w:color w:val="auto"/>
          <w:sz w:val="24"/>
          <w:szCs w:val="24"/>
          <w:lang w:val="ru-RU"/>
        </w:rPr>
        <w:t xml:space="preserve">истории </w:t>
      </w:r>
      <w:r w:rsidR="002D6731">
        <w:rPr>
          <w:color w:val="auto"/>
          <w:sz w:val="24"/>
          <w:szCs w:val="24"/>
          <w:lang w:val="ru-RU"/>
        </w:rPr>
        <w:t>освоения Арктики</w:t>
      </w:r>
      <w:r w:rsidR="004668C8" w:rsidRPr="00152A8E">
        <w:rPr>
          <w:color w:val="auto"/>
          <w:sz w:val="24"/>
          <w:szCs w:val="24"/>
          <w:lang w:val="ru-RU"/>
        </w:rPr>
        <w:t>,</w:t>
      </w:r>
      <w:r w:rsidR="002D6731">
        <w:rPr>
          <w:color w:val="auto"/>
          <w:sz w:val="24"/>
          <w:szCs w:val="24"/>
          <w:lang w:val="ru-RU"/>
        </w:rPr>
        <w:t xml:space="preserve"> </w:t>
      </w:r>
      <w:proofErr w:type="spellStart"/>
      <w:r w:rsidR="002D6731">
        <w:rPr>
          <w:color w:val="auto"/>
          <w:sz w:val="24"/>
          <w:szCs w:val="24"/>
          <w:lang w:val="ru-RU"/>
        </w:rPr>
        <w:t>урбанистики</w:t>
      </w:r>
      <w:proofErr w:type="spellEnd"/>
      <w:r w:rsidR="002D6731">
        <w:rPr>
          <w:color w:val="auto"/>
          <w:sz w:val="24"/>
          <w:szCs w:val="24"/>
          <w:lang w:val="ru-RU"/>
        </w:rPr>
        <w:t>, цифровой трансфо</w:t>
      </w:r>
      <w:r w:rsidR="002D6731">
        <w:rPr>
          <w:color w:val="auto"/>
          <w:sz w:val="24"/>
          <w:szCs w:val="24"/>
          <w:lang w:val="ru-RU"/>
        </w:rPr>
        <w:t>р</w:t>
      </w:r>
      <w:r w:rsidR="002D6731">
        <w:rPr>
          <w:color w:val="auto"/>
          <w:sz w:val="24"/>
          <w:szCs w:val="24"/>
          <w:lang w:val="ru-RU"/>
        </w:rPr>
        <w:t xml:space="preserve">мации экономики, а также </w:t>
      </w:r>
      <w:r w:rsidR="004668C8" w:rsidRPr="00152A8E">
        <w:rPr>
          <w:color w:val="auto"/>
          <w:sz w:val="24"/>
          <w:szCs w:val="24"/>
          <w:lang w:val="ru-RU"/>
        </w:rPr>
        <w:t xml:space="preserve"> демонстрацию существующих</w:t>
      </w:r>
      <w:r w:rsidR="002D6731">
        <w:rPr>
          <w:color w:val="auto"/>
          <w:sz w:val="24"/>
          <w:szCs w:val="24"/>
          <w:lang w:val="ru-RU"/>
        </w:rPr>
        <w:t xml:space="preserve"> </w:t>
      </w:r>
      <w:r w:rsidR="004668C8" w:rsidRPr="00152A8E">
        <w:rPr>
          <w:color w:val="auto"/>
          <w:sz w:val="24"/>
          <w:szCs w:val="24"/>
          <w:lang w:val="ru-RU"/>
        </w:rPr>
        <w:t>и поиск новых методов применения современных и перспективных технологий генерации, передачи и распределения энергии при активном участии учителей школ с привлечением ведущих экспертов и компаний-лидеров в этой сфере.</w:t>
      </w:r>
    </w:p>
    <w:p w14:paraId="67AF4762" w14:textId="77777777" w:rsidR="004D3EF4" w:rsidRPr="00131C3B" w:rsidRDefault="00517019" w:rsidP="004D3EF4">
      <w:pPr>
        <w:pStyle w:val="20"/>
        <w:numPr>
          <w:ilvl w:val="1"/>
          <w:numId w:val="27"/>
        </w:numPr>
        <w:shd w:val="clear" w:color="auto" w:fill="auto"/>
        <w:tabs>
          <w:tab w:val="left" w:pos="-1276"/>
          <w:tab w:val="left" w:pos="709"/>
        </w:tabs>
        <w:spacing w:before="0" w:after="0" w:line="240" w:lineRule="auto"/>
        <w:ind w:left="567" w:hanging="425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Задачи Конкурса:</w:t>
      </w:r>
    </w:p>
    <w:p w14:paraId="4A52605B" w14:textId="77777777" w:rsidR="00517019" w:rsidRPr="00A707EB" w:rsidRDefault="00152A8E" w:rsidP="000B0456">
      <w:pPr>
        <w:pStyle w:val="20"/>
        <w:numPr>
          <w:ilvl w:val="0"/>
          <w:numId w:val="28"/>
        </w:numPr>
        <w:shd w:val="clear" w:color="auto" w:fill="auto"/>
        <w:tabs>
          <w:tab w:val="left" w:pos="-1276"/>
          <w:tab w:val="left" w:pos="709"/>
        </w:tabs>
        <w:spacing w:before="0" w:after="0" w:line="240" w:lineRule="auto"/>
        <w:ind w:left="567" w:hanging="425"/>
        <w:rPr>
          <w:color w:val="FF0000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р</w:t>
      </w:r>
      <w:r w:rsidR="00E203FB">
        <w:rPr>
          <w:color w:val="auto"/>
          <w:sz w:val="24"/>
          <w:szCs w:val="24"/>
          <w:lang w:val="ru-RU"/>
        </w:rPr>
        <w:t>аскрытие</w:t>
      </w:r>
      <w:r w:rsidR="00517019">
        <w:rPr>
          <w:color w:val="auto"/>
          <w:sz w:val="24"/>
          <w:szCs w:val="24"/>
          <w:lang w:val="ru-RU"/>
        </w:rPr>
        <w:t xml:space="preserve"> для обучающихся ценностного содержания окружающего мира, формир</w:t>
      </w:r>
      <w:r w:rsidR="00517019">
        <w:rPr>
          <w:color w:val="auto"/>
          <w:sz w:val="24"/>
          <w:szCs w:val="24"/>
          <w:lang w:val="ru-RU"/>
        </w:rPr>
        <w:t>о</w:t>
      </w:r>
      <w:r w:rsidR="00517019">
        <w:rPr>
          <w:color w:val="auto"/>
          <w:sz w:val="24"/>
          <w:szCs w:val="24"/>
          <w:lang w:val="ru-RU"/>
        </w:rPr>
        <w:t>вание активной жизненной позиции школьников, соответствующей н</w:t>
      </w:r>
      <w:r w:rsidR="00E203FB">
        <w:rPr>
          <w:color w:val="auto"/>
          <w:sz w:val="24"/>
          <w:szCs w:val="24"/>
          <w:lang w:val="ru-RU"/>
        </w:rPr>
        <w:t>а</w:t>
      </w:r>
      <w:r w:rsidR="00517019">
        <w:rPr>
          <w:color w:val="auto"/>
          <w:sz w:val="24"/>
          <w:szCs w:val="24"/>
          <w:lang w:val="ru-RU"/>
        </w:rPr>
        <w:t xml:space="preserve">циональным приоритетам и интересам, в </w:t>
      </w:r>
      <w:proofErr w:type="spellStart"/>
      <w:r w:rsidR="00517019">
        <w:rPr>
          <w:color w:val="auto"/>
          <w:sz w:val="24"/>
          <w:szCs w:val="24"/>
          <w:lang w:val="ru-RU"/>
        </w:rPr>
        <w:t>т.ч</w:t>
      </w:r>
      <w:proofErr w:type="spellEnd"/>
      <w:r w:rsidR="00517019">
        <w:rPr>
          <w:color w:val="auto"/>
          <w:sz w:val="24"/>
          <w:szCs w:val="24"/>
          <w:lang w:val="ru-RU"/>
        </w:rPr>
        <w:t xml:space="preserve">. </w:t>
      </w:r>
      <w:r w:rsidR="00E203FB">
        <w:rPr>
          <w:color w:val="auto"/>
          <w:sz w:val="24"/>
          <w:szCs w:val="24"/>
          <w:lang w:val="ru-RU"/>
        </w:rPr>
        <w:t>через проведение социальных и экологических а</w:t>
      </w:r>
      <w:r w:rsidR="00E203FB">
        <w:rPr>
          <w:color w:val="auto"/>
          <w:sz w:val="24"/>
          <w:szCs w:val="24"/>
          <w:lang w:val="ru-RU"/>
        </w:rPr>
        <w:t>к</w:t>
      </w:r>
      <w:r w:rsidR="00E203FB">
        <w:rPr>
          <w:color w:val="auto"/>
          <w:sz w:val="24"/>
          <w:szCs w:val="24"/>
          <w:lang w:val="ru-RU"/>
        </w:rPr>
        <w:t>ций;</w:t>
      </w:r>
    </w:p>
    <w:p w14:paraId="55475029" w14:textId="77777777" w:rsidR="00A707EB" w:rsidRPr="00DC4657" w:rsidRDefault="00A707EB" w:rsidP="000B0456">
      <w:pPr>
        <w:pStyle w:val="20"/>
        <w:numPr>
          <w:ilvl w:val="0"/>
          <w:numId w:val="28"/>
        </w:numPr>
        <w:shd w:val="clear" w:color="auto" w:fill="auto"/>
        <w:tabs>
          <w:tab w:val="left" w:pos="-1276"/>
          <w:tab w:val="left" w:pos="709"/>
        </w:tabs>
        <w:spacing w:before="0" w:after="0" w:line="240" w:lineRule="auto"/>
        <w:ind w:left="567" w:hanging="425"/>
        <w:rPr>
          <w:color w:val="FF0000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повышение исследовательского и познавательного интереса детей к теме ресурс</w:t>
      </w:r>
      <w:r>
        <w:rPr>
          <w:color w:val="auto"/>
          <w:sz w:val="24"/>
          <w:szCs w:val="24"/>
          <w:lang w:val="ru-RU"/>
        </w:rPr>
        <w:t>о</w:t>
      </w:r>
      <w:r>
        <w:rPr>
          <w:color w:val="auto"/>
          <w:sz w:val="24"/>
          <w:szCs w:val="24"/>
          <w:lang w:val="ru-RU"/>
        </w:rPr>
        <w:t>сбережения, развитие у школьников культуры сбережения энергии и бережного о</w:t>
      </w:r>
      <w:r>
        <w:rPr>
          <w:color w:val="auto"/>
          <w:sz w:val="24"/>
          <w:szCs w:val="24"/>
          <w:lang w:val="ru-RU"/>
        </w:rPr>
        <w:t>т</w:t>
      </w:r>
      <w:r>
        <w:rPr>
          <w:color w:val="auto"/>
          <w:sz w:val="24"/>
          <w:szCs w:val="24"/>
          <w:lang w:val="ru-RU"/>
        </w:rPr>
        <w:t>ношения к окружающей среде;</w:t>
      </w:r>
    </w:p>
    <w:p w14:paraId="2BDB0B37" w14:textId="77777777" w:rsidR="00DC4657" w:rsidRDefault="00DC4657" w:rsidP="000B0456">
      <w:pPr>
        <w:pStyle w:val="20"/>
        <w:numPr>
          <w:ilvl w:val="0"/>
          <w:numId w:val="28"/>
        </w:numPr>
        <w:shd w:val="clear" w:color="auto" w:fill="auto"/>
        <w:tabs>
          <w:tab w:val="left" w:pos="-1276"/>
          <w:tab w:val="left" w:pos="709"/>
        </w:tabs>
        <w:spacing w:before="0" w:after="0" w:line="240" w:lineRule="auto"/>
        <w:ind w:left="567" w:hanging="425"/>
        <w:rPr>
          <w:color w:val="FF0000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развитие у участников инженерного мышления, внимания, памяти, фантазии;</w:t>
      </w:r>
    </w:p>
    <w:p w14:paraId="6A0A799F" w14:textId="70C59973" w:rsidR="00897D3E" w:rsidRDefault="00897D3E" w:rsidP="000B0456">
      <w:pPr>
        <w:pStyle w:val="20"/>
        <w:numPr>
          <w:ilvl w:val="0"/>
          <w:numId w:val="28"/>
        </w:numPr>
        <w:shd w:val="clear" w:color="auto" w:fill="auto"/>
        <w:tabs>
          <w:tab w:val="left" w:pos="-1276"/>
          <w:tab w:val="left" w:pos="709"/>
        </w:tabs>
        <w:spacing w:before="0" w:after="0" w:line="240" w:lineRule="auto"/>
        <w:ind w:left="567" w:hanging="425"/>
        <w:rPr>
          <w:color w:val="auto"/>
          <w:sz w:val="24"/>
          <w:szCs w:val="24"/>
          <w:lang w:val="ru-RU"/>
        </w:rPr>
      </w:pPr>
      <w:r w:rsidRPr="00DF4FDD">
        <w:rPr>
          <w:color w:val="auto"/>
          <w:sz w:val="24"/>
          <w:szCs w:val="24"/>
          <w:lang w:val="ru-RU"/>
        </w:rPr>
        <w:t>формирование творческого мышления, развитие интеллектуальных способностей обучающихся, в том числе по разработке современных способов выработки электр</w:t>
      </w:r>
      <w:r w:rsidRPr="00DF4FDD">
        <w:rPr>
          <w:color w:val="auto"/>
          <w:sz w:val="24"/>
          <w:szCs w:val="24"/>
          <w:lang w:val="ru-RU"/>
        </w:rPr>
        <w:t>о</w:t>
      </w:r>
      <w:r w:rsidRPr="00DF4FDD">
        <w:rPr>
          <w:color w:val="auto"/>
          <w:sz w:val="24"/>
          <w:szCs w:val="24"/>
          <w:lang w:val="ru-RU"/>
        </w:rPr>
        <w:t xml:space="preserve">энергии, </w:t>
      </w:r>
      <w:r w:rsidR="002D6731">
        <w:rPr>
          <w:color w:val="auto"/>
          <w:sz w:val="24"/>
          <w:szCs w:val="24"/>
          <w:lang w:val="ru-RU"/>
        </w:rPr>
        <w:t>новых видов топлива, ресурсосберегающих технологий</w:t>
      </w:r>
      <w:r w:rsidRPr="00DF4FDD">
        <w:rPr>
          <w:color w:val="auto"/>
          <w:sz w:val="24"/>
          <w:szCs w:val="24"/>
          <w:lang w:val="ru-RU"/>
        </w:rPr>
        <w:t>;</w:t>
      </w:r>
    </w:p>
    <w:p w14:paraId="2EE8ABBE" w14:textId="77777777" w:rsidR="001D6BE6" w:rsidRDefault="001D6BE6" w:rsidP="000B0456">
      <w:pPr>
        <w:pStyle w:val="20"/>
        <w:numPr>
          <w:ilvl w:val="0"/>
          <w:numId w:val="28"/>
        </w:numPr>
        <w:shd w:val="clear" w:color="auto" w:fill="auto"/>
        <w:tabs>
          <w:tab w:val="left" w:pos="-1276"/>
          <w:tab w:val="left" w:pos="709"/>
        </w:tabs>
        <w:spacing w:before="0" w:after="0" w:line="240" w:lineRule="auto"/>
        <w:ind w:left="567" w:hanging="425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формирование организационно-управленческих и развитие коммуникативных</w:t>
      </w:r>
      <w:r w:rsidR="00583621">
        <w:rPr>
          <w:color w:val="auto"/>
          <w:sz w:val="24"/>
          <w:szCs w:val="24"/>
          <w:lang w:val="ru-RU"/>
        </w:rPr>
        <w:t xml:space="preserve"> ум</w:t>
      </w:r>
      <w:r w:rsidR="00583621">
        <w:rPr>
          <w:color w:val="auto"/>
          <w:sz w:val="24"/>
          <w:szCs w:val="24"/>
          <w:lang w:val="ru-RU"/>
        </w:rPr>
        <w:t>е</w:t>
      </w:r>
      <w:r w:rsidR="00583621">
        <w:rPr>
          <w:color w:val="auto"/>
          <w:sz w:val="24"/>
          <w:szCs w:val="24"/>
          <w:lang w:val="ru-RU"/>
        </w:rPr>
        <w:t>ний участников через механизм публичной защиты творческих</w:t>
      </w:r>
      <w:r w:rsidR="00B95D51">
        <w:rPr>
          <w:color w:val="auto"/>
          <w:sz w:val="24"/>
          <w:szCs w:val="24"/>
          <w:lang w:val="ru-RU"/>
        </w:rPr>
        <w:t xml:space="preserve"> идей и инженерных проектов;</w:t>
      </w:r>
    </w:p>
    <w:p w14:paraId="2F116FD7" w14:textId="77777777" w:rsidR="0059080E" w:rsidRDefault="0059080E" w:rsidP="000B0456">
      <w:pPr>
        <w:pStyle w:val="20"/>
        <w:numPr>
          <w:ilvl w:val="0"/>
          <w:numId w:val="28"/>
        </w:numPr>
        <w:shd w:val="clear" w:color="auto" w:fill="auto"/>
        <w:tabs>
          <w:tab w:val="left" w:pos="-1276"/>
          <w:tab w:val="left" w:pos="709"/>
        </w:tabs>
        <w:spacing w:before="0" w:after="0" w:line="240" w:lineRule="auto"/>
        <w:ind w:left="567" w:hanging="425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привлечение к работе со школьниками ведущих методистов, учителей</w:t>
      </w:r>
      <w:r w:rsidR="0013328B">
        <w:rPr>
          <w:color w:val="auto"/>
          <w:sz w:val="24"/>
          <w:szCs w:val="24"/>
          <w:lang w:val="ru-RU"/>
        </w:rPr>
        <w:t>, экспертов со стороны энергетических компаний, органов власти;</w:t>
      </w:r>
    </w:p>
    <w:p w14:paraId="4E7D7184" w14:textId="3D78BC34" w:rsidR="002D6731" w:rsidRDefault="0013328B" w:rsidP="0013328B">
      <w:pPr>
        <w:pStyle w:val="20"/>
        <w:numPr>
          <w:ilvl w:val="0"/>
          <w:numId w:val="28"/>
        </w:numPr>
        <w:shd w:val="clear" w:color="auto" w:fill="auto"/>
        <w:tabs>
          <w:tab w:val="left" w:pos="-1276"/>
          <w:tab w:val="left" w:pos="709"/>
        </w:tabs>
        <w:spacing w:before="0" w:after="0" w:line="240" w:lineRule="auto"/>
        <w:ind w:left="567" w:hanging="425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проведение тематических уроков в рамках физики, математики, </w:t>
      </w:r>
      <w:r w:rsidR="002D6731">
        <w:rPr>
          <w:color w:val="auto"/>
          <w:sz w:val="24"/>
          <w:szCs w:val="24"/>
          <w:lang w:val="ru-RU"/>
        </w:rPr>
        <w:t>информатики,</w:t>
      </w:r>
      <w:r>
        <w:rPr>
          <w:color w:val="auto"/>
          <w:sz w:val="24"/>
          <w:szCs w:val="24"/>
          <w:lang w:val="ru-RU"/>
        </w:rPr>
        <w:t xml:space="preserve"> х</w:t>
      </w:r>
      <w:r>
        <w:rPr>
          <w:color w:val="auto"/>
          <w:sz w:val="24"/>
          <w:szCs w:val="24"/>
          <w:lang w:val="ru-RU"/>
        </w:rPr>
        <w:t>и</w:t>
      </w:r>
      <w:r>
        <w:rPr>
          <w:color w:val="auto"/>
          <w:sz w:val="24"/>
          <w:szCs w:val="24"/>
          <w:lang w:val="ru-RU"/>
        </w:rPr>
        <w:t xml:space="preserve">мии, истории, МХК, </w:t>
      </w:r>
      <w:r w:rsidR="002D6731">
        <w:rPr>
          <w:color w:val="auto"/>
          <w:sz w:val="24"/>
          <w:szCs w:val="24"/>
          <w:lang w:val="ru-RU"/>
        </w:rPr>
        <w:t>посвящённых Году науки и</w:t>
      </w:r>
      <w:r>
        <w:rPr>
          <w:color w:val="auto"/>
          <w:sz w:val="24"/>
          <w:szCs w:val="24"/>
          <w:lang w:val="ru-RU"/>
        </w:rPr>
        <w:t xml:space="preserve"> технологи</w:t>
      </w:r>
      <w:r w:rsidR="002D6731">
        <w:rPr>
          <w:color w:val="auto"/>
          <w:sz w:val="24"/>
          <w:szCs w:val="24"/>
          <w:lang w:val="ru-RU"/>
        </w:rPr>
        <w:t>й</w:t>
      </w:r>
      <w:r>
        <w:rPr>
          <w:color w:val="auto"/>
          <w:sz w:val="24"/>
          <w:szCs w:val="24"/>
          <w:lang w:val="ru-RU"/>
        </w:rPr>
        <w:t xml:space="preserve"> </w:t>
      </w:r>
      <w:r w:rsidR="002D6731">
        <w:rPr>
          <w:color w:val="auto"/>
          <w:sz w:val="24"/>
          <w:szCs w:val="24"/>
          <w:lang w:val="ru-RU"/>
        </w:rPr>
        <w:t>в Российской Федерации и Стратегии развития Арктической зоны России до 2035 года;</w:t>
      </w:r>
    </w:p>
    <w:p w14:paraId="05D69FF4" w14:textId="77777777" w:rsidR="002D6731" w:rsidRPr="002D6731" w:rsidRDefault="002D6731" w:rsidP="0013328B">
      <w:pPr>
        <w:pStyle w:val="20"/>
        <w:numPr>
          <w:ilvl w:val="0"/>
          <w:numId w:val="28"/>
        </w:numPr>
        <w:shd w:val="clear" w:color="auto" w:fill="auto"/>
        <w:tabs>
          <w:tab w:val="left" w:pos="-1276"/>
          <w:tab w:val="left" w:pos="709"/>
        </w:tabs>
        <w:spacing w:before="0" w:after="0" w:line="240" w:lineRule="auto"/>
        <w:ind w:left="567" w:hanging="425"/>
        <w:rPr>
          <w:color w:val="auto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расширение и закрепление ключевых знаний учащихся о новых перспективных те</w:t>
      </w:r>
      <w:r>
        <w:rPr>
          <w:sz w:val="24"/>
          <w:szCs w:val="24"/>
          <w:lang w:val="ru-RU"/>
        </w:rPr>
        <w:t>х</w:t>
      </w:r>
      <w:r>
        <w:rPr>
          <w:sz w:val="24"/>
          <w:szCs w:val="24"/>
          <w:lang w:val="ru-RU"/>
        </w:rPr>
        <w:t xml:space="preserve">нологиях, применяемых в городской инфраструктуре, на транспорте и объектах ТЭК России и мира, в </w:t>
      </w:r>
      <w:proofErr w:type="spellStart"/>
      <w:r>
        <w:rPr>
          <w:sz w:val="24"/>
          <w:szCs w:val="24"/>
          <w:lang w:val="ru-RU"/>
        </w:rPr>
        <w:t>т.ч</w:t>
      </w:r>
      <w:proofErr w:type="spellEnd"/>
      <w:r>
        <w:rPr>
          <w:sz w:val="24"/>
          <w:szCs w:val="24"/>
          <w:lang w:val="ru-RU"/>
        </w:rPr>
        <w:t>. через проведение открытых уроков, выездных экскурсий;</w:t>
      </w:r>
    </w:p>
    <w:p w14:paraId="0D9E3B14" w14:textId="77777777" w:rsidR="000D04B5" w:rsidRPr="000D04B5" w:rsidRDefault="000D04B5" w:rsidP="0013328B">
      <w:pPr>
        <w:pStyle w:val="20"/>
        <w:numPr>
          <w:ilvl w:val="0"/>
          <w:numId w:val="28"/>
        </w:numPr>
        <w:shd w:val="clear" w:color="auto" w:fill="auto"/>
        <w:tabs>
          <w:tab w:val="left" w:pos="-1276"/>
          <w:tab w:val="left" w:pos="709"/>
        </w:tabs>
        <w:spacing w:before="0" w:after="0" w:line="240" w:lineRule="auto"/>
        <w:ind w:left="567" w:hanging="425"/>
        <w:rPr>
          <w:color w:val="auto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популяризация и создание положительного имиджа профессии инженера в целом;</w:t>
      </w:r>
    </w:p>
    <w:p w14:paraId="576978AA" w14:textId="77777777" w:rsidR="000D04B5" w:rsidRPr="000D04B5" w:rsidRDefault="000D04B5" w:rsidP="0013328B">
      <w:pPr>
        <w:pStyle w:val="20"/>
        <w:numPr>
          <w:ilvl w:val="0"/>
          <w:numId w:val="28"/>
        </w:numPr>
        <w:shd w:val="clear" w:color="auto" w:fill="auto"/>
        <w:tabs>
          <w:tab w:val="left" w:pos="-1276"/>
          <w:tab w:val="left" w:pos="709"/>
        </w:tabs>
        <w:spacing w:before="0" w:after="0" w:line="240" w:lineRule="auto"/>
        <w:ind w:left="567" w:hanging="425"/>
        <w:rPr>
          <w:color w:val="auto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развитие детских и общественных организаций экологической и инженерной направленности;</w:t>
      </w:r>
    </w:p>
    <w:p w14:paraId="27F657E8" w14:textId="77777777" w:rsidR="000D04B5" w:rsidRPr="000D04B5" w:rsidRDefault="000D04B5" w:rsidP="0013328B">
      <w:pPr>
        <w:pStyle w:val="20"/>
        <w:numPr>
          <w:ilvl w:val="0"/>
          <w:numId w:val="28"/>
        </w:numPr>
        <w:shd w:val="clear" w:color="auto" w:fill="auto"/>
        <w:tabs>
          <w:tab w:val="left" w:pos="-1276"/>
          <w:tab w:val="left" w:pos="709"/>
        </w:tabs>
        <w:spacing w:before="0" w:after="0" w:line="240" w:lineRule="auto"/>
        <w:ind w:left="567" w:hanging="425"/>
        <w:rPr>
          <w:color w:val="auto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развитие </w:t>
      </w:r>
      <w:proofErr w:type="spellStart"/>
      <w:r>
        <w:rPr>
          <w:sz w:val="24"/>
          <w:szCs w:val="24"/>
          <w:lang w:val="ru-RU"/>
        </w:rPr>
        <w:t>волонтёрства</w:t>
      </w:r>
      <w:proofErr w:type="spellEnd"/>
      <w:r>
        <w:rPr>
          <w:sz w:val="24"/>
          <w:szCs w:val="24"/>
          <w:lang w:val="ru-RU"/>
        </w:rPr>
        <w:t>;</w:t>
      </w:r>
    </w:p>
    <w:p w14:paraId="4AFC6073" w14:textId="429C9B80" w:rsidR="00897D3E" w:rsidRPr="0013328B" w:rsidRDefault="000D04B5" w:rsidP="0013328B">
      <w:pPr>
        <w:pStyle w:val="20"/>
        <w:numPr>
          <w:ilvl w:val="0"/>
          <w:numId w:val="28"/>
        </w:numPr>
        <w:shd w:val="clear" w:color="auto" w:fill="auto"/>
        <w:tabs>
          <w:tab w:val="left" w:pos="-1276"/>
          <w:tab w:val="left" w:pos="709"/>
        </w:tabs>
        <w:spacing w:before="0" w:after="0" w:line="240" w:lineRule="auto"/>
        <w:ind w:left="567" w:hanging="425"/>
        <w:rPr>
          <w:color w:val="auto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применение современных электронных технологий, в т ч. для привлечения макс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>мального числа участников Конкурса из удалённых регионов.</w:t>
      </w:r>
    </w:p>
    <w:p w14:paraId="4F0CF158" w14:textId="77777777" w:rsidR="00897D3E" w:rsidRPr="00897D3E" w:rsidRDefault="00897D3E" w:rsidP="000B0456">
      <w:pPr>
        <w:pStyle w:val="20"/>
        <w:numPr>
          <w:ilvl w:val="1"/>
          <w:numId w:val="27"/>
        </w:numPr>
        <w:shd w:val="clear" w:color="auto" w:fill="auto"/>
        <w:tabs>
          <w:tab w:val="left" w:pos="-1276"/>
        </w:tabs>
        <w:spacing w:before="0" w:after="0" w:line="240" w:lineRule="auto"/>
        <w:ind w:left="142" w:firstLine="760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Участниками Конкурса являются обучающиеся образовательных организ</w:t>
      </w:r>
      <w:r w:rsidRPr="00897D3E">
        <w:rPr>
          <w:sz w:val="24"/>
          <w:szCs w:val="24"/>
          <w:lang w:val="ru-RU"/>
        </w:rPr>
        <w:t>а</w:t>
      </w:r>
      <w:r w:rsidRPr="00897D3E">
        <w:rPr>
          <w:sz w:val="24"/>
          <w:szCs w:val="24"/>
          <w:lang w:val="ru-RU"/>
        </w:rPr>
        <w:t xml:space="preserve">ций </w:t>
      </w:r>
      <w:r w:rsidR="0013328B">
        <w:rPr>
          <w:sz w:val="24"/>
          <w:szCs w:val="24"/>
          <w:lang w:val="ru-RU"/>
        </w:rPr>
        <w:t xml:space="preserve">дошкольного, </w:t>
      </w:r>
      <w:r w:rsidRPr="00897D3E">
        <w:rPr>
          <w:sz w:val="24"/>
          <w:szCs w:val="24"/>
          <w:lang w:val="ru-RU"/>
        </w:rPr>
        <w:t>общего, дополнительного и среднего профессионального образования Республики Крым, в том числе дети-инвалиды и обучающиеся с ограниченными во</w:t>
      </w:r>
      <w:r w:rsidRPr="00897D3E">
        <w:rPr>
          <w:sz w:val="24"/>
          <w:szCs w:val="24"/>
          <w:lang w:val="ru-RU"/>
        </w:rPr>
        <w:t>з</w:t>
      </w:r>
      <w:r w:rsidRPr="00897D3E">
        <w:rPr>
          <w:sz w:val="24"/>
          <w:szCs w:val="24"/>
          <w:lang w:val="ru-RU"/>
        </w:rPr>
        <w:t>можностями здоровья, в возрасте от 6 до 18 лет.</w:t>
      </w:r>
    </w:p>
    <w:p w14:paraId="3E93A771" w14:textId="77777777" w:rsidR="0013328B" w:rsidRDefault="0013328B" w:rsidP="0013328B">
      <w:pPr>
        <w:pStyle w:val="30"/>
        <w:shd w:val="clear" w:color="auto" w:fill="auto"/>
        <w:tabs>
          <w:tab w:val="left" w:pos="3780"/>
        </w:tabs>
        <w:spacing w:before="0" w:line="240" w:lineRule="auto"/>
        <w:ind w:left="3440"/>
        <w:jc w:val="both"/>
        <w:rPr>
          <w:sz w:val="24"/>
          <w:szCs w:val="24"/>
          <w:lang w:val="ru-RU"/>
        </w:rPr>
      </w:pPr>
    </w:p>
    <w:p w14:paraId="418B7829" w14:textId="77777777" w:rsidR="00897D3E" w:rsidRPr="00897D3E" w:rsidRDefault="00897D3E" w:rsidP="000B0456">
      <w:pPr>
        <w:pStyle w:val="30"/>
        <w:numPr>
          <w:ilvl w:val="0"/>
          <w:numId w:val="27"/>
        </w:numPr>
        <w:shd w:val="clear" w:color="auto" w:fill="auto"/>
        <w:tabs>
          <w:tab w:val="left" w:pos="3780"/>
        </w:tabs>
        <w:spacing w:before="0" w:line="240" w:lineRule="auto"/>
        <w:ind w:left="3440"/>
        <w:jc w:val="both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Номинации Конкурса</w:t>
      </w:r>
    </w:p>
    <w:p w14:paraId="1E8D9C21" w14:textId="77777777" w:rsidR="00897D3E" w:rsidRPr="00897D3E" w:rsidRDefault="00897D3E" w:rsidP="000B0456">
      <w:pPr>
        <w:pStyle w:val="20"/>
        <w:numPr>
          <w:ilvl w:val="1"/>
          <w:numId w:val="27"/>
        </w:numPr>
        <w:shd w:val="clear" w:color="auto" w:fill="auto"/>
        <w:tabs>
          <w:tab w:val="left" w:pos="-1418"/>
        </w:tabs>
        <w:spacing w:before="0" w:after="0" w:line="240" w:lineRule="auto"/>
        <w:ind w:left="-567" w:firstLine="740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 xml:space="preserve">Конкурс проводится по </w:t>
      </w:r>
      <w:r w:rsidR="007E2D45">
        <w:rPr>
          <w:sz w:val="24"/>
          <w:szCs w:val="24"/>
          <w:lang w:val="ru-RU"/>
        </w:rPr>
        <w:t>трем</w:t>
      </w:r>
      <w:r w:rsidRPr="00897D3E">
        <w:rPr>
          <w:sz w:val="24"/>
          <w:szCs w:val="24"/>
          <w:lang w:val="ru-RU"/>
        </w:rPr>
        <w:t xml:space="preserve"> номинациям:</w:t>
      </w:r>
    </w:p>
    <w:p w14:paraId="39AB72A8" w14:textId="5DBB9631" w:rsidR="00897D3E" w:rsidRPr="00897D3E" w:rsidRDefault="00897D3E" w:rsidP="000B0456">
      <w:pPr>
        <w:pStyle w:val="20"/>
        <w:numPr>
          <w:ilvl w:val="0"/>
          <w:numId w:val="28"/>
        </w:numPr>
        <w:shd w:val="clear" w:color="auto" w:fill="auto"/>
        <w:tabs>
          <w:tab w:val="left" w:pos="-1276"/>
          <w:tab w:val="left" w:pos="709"/>
        </w:tabs>
        <w:spacing w:before="0" w:after="0" w:line="240" w:lineRule="auto"/>
        <w:ind w:left="567" w:hanging="425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 xml:space="preserve">конкурс рисунков </w:t>
      </w:r>
      <w:r w:rsidR="0013328B">
        <w:rPr>
          <w:sz w:val="24"/>
          <w:szCs w:val="24"/>
          <w:lang w:val="ru-RU"/>
        </w:rPr>
        <w:t>по</w:t>
      </w:r>
      <w:r w:rsidRPr="00897D3E">
        <w:rPr>
          <w:sz w:val="24"/>
          <w:szCs w:val="24"/>
          <w:lang w:val="ru-RU"/>
        </w:rPr>
        <w:t xml:space="preserve"> </w:t>
      </w:r>
      <w:r w:rsidR="000D04B5">
        <w:rPr>
          <w:sz w:val="24"/>
          <w:szCs w:val="24"/>
          <w:lang w:val="ru-RU"/>
        </w:rPr>
        <w:t xml:space="preserve">теме </w:t>
      </w:r>
      <w:r w:rsidR="000D04B5" w:rsidRPr="000D04B5">
        <w:rPr>
          <w:sz w:val="24"/>
          <w:szCs w:val="24"/>
          <w:lang w:val="ru-RU"/>
        </w:rPr>
        <w:t>«</w:t>
      </w:r>
      <w:r w:rsidR="000D04B5" w:rsidRPr="000D04B5">
        <w:rPr>
          <w:sz w:val="24"/>
          <w:szCs w:val="24"/>
          <w:lang w:val="ru-RU" w:eastAsia="ru-RU"/>
        </w:rPr>
        <w:t>Мегаполисы будущего: комфортная городская среда и с</w:t>
      </w:r>
      <w:r w:rsidR="000D04B5" w:rsidRPr="000D04B5">
        <w:rPr>
          <w:sz w:val="24"/>
          <w:szCs w:val="24"/>
          <w:lang w:val="ru-RU" w:eastAsia="ru-RU"/>
        </w:rPr>
        <w:t>о</w:t>
      </w:r>
      <w:r w:rsidR="000D04B5" w:rsidRPr="000D04B5">
        <w:rPr>
          <w:sz w:val="24"/>
          <w:szCs w:val="24"/>
          <w:lang w:val="ru-RU" w:eastAsia="ru-RU"/>
        </w:rPr>
        <w:t>временные технологии на службе человечества</w:t>
      </w:r>
      <w:r w:rsidR="000D04B5" w:rsidRPr="000D04B5">
        <w:rPr>
          <w:sz w:val="24"/>
          <w:szCs w:val="24"/>
          <w:lang w:val="ru-RU"/>
        </w:rPr>
        <w:t>» (для обучающихся дошкольных о</w:t>
      </w:r>
      <w:r w:rsidR="000D04B5" w:rsidRPr="000D04B5">
        <w:rPr>
          <w:sz w:val="24"/>
          <w:szCs w:val="24"/>
          <w:lang w:val="ru-RU"/>
        </w:rPr>
        <w:t>р</w:t>
      </w:r>
      <w:r w:rsidR="000D04B5" w:rsidRPr="000D04B5">
        <w:rPr>
          <w:sz w:val="24"/>
          <w:szCs w:val="24"/>
          <w:lang w:val="ru-RU"/>
        </w:rPr>
        <w:t>ганизаций, 1-4 классов)</w:t>
      </w:r>
      <w:r w:rsidRPr="000D04B5">
        <w:rPr>
          <w:sz w:val="22"/>
          <w:szCs w:val="22"/>
          <w:lang w:val="ru-RU"/>
        </w:rPr>
        <w:t>;</w:t>
      </w:r>
    </w:p>
    <w:p w14:paraId="015A7A9D" w14:textId="1809B73E" w:rsidR="00897D3E" w:rsidRPr="000D04B5" w:rsidRDefault="00897D3E" w:rsidP="000B0456">
      <w:pPr>
        <w:pStyle w:val="20"/>
        <w:numPr>
          <w:ilvl w:val="0"/>
          <w:numId w:val="28"/>
        </w:numPr>
        <w:shd w:val="clear" w:color="auto" w:fill="auto"/>
        <w:tabs>
          <w:tab w:val="left" w:pos="-1276"/>
          <w:tab w:val="left" w:pos="709"/>
        </w:tabs>
        <w:spacing w:before="0" w:after="0" w:line="240" w:lineRule="auto"/>
        <w:ind w:left="567" w:hanging="425"/>
        <w:rPr>
          <w:sz w:val="22"/>
          <w:szCs w:val="22"/>
          <w:lang w:val="ru-RU"/>
        </w:rPr>
      </w:pPr>
      <w:r w:rsidRPr="00897D3E">
        <w:rPr>
          <w:sz w:val="24"/>
          <w:szCs w:val="24"/>
          <w:lang w:val="ru-RU"/>
        </w:rPr>
        <w:t xml:space="preserve">конкурс сочинений </w:t>
      </w:r>
      <w:r w:rsidR="007E2D45" w:rsidRPr="007E2D45">
        <w:rPr>
          <w:sz w:val="24"/>
          <w:szCs w:val="24"/>
          <w:lang w:val="ru-RU" w:eastAsia="ru-RU"/>
        </w:rPr>
        <w:t>на тему</w:t>
      </w:r>
      <w:r w:rsidR="0013328B">
        <w:rPr>
          <w:sz w:val="24"/>
          <w:szCs w:val="24"/>
          <w:lang w:val="ru-RU" w:eastAsia="ru-RU"/>
        </w:rPr>
        <w:t xml:space="preserve"> </w:t>
      </w:r>
      <w:r w:rsidR="000D04B5" w:rsidRPr="000D04B5">
        <w:rPr>
          <w:sz w:val="24"/>
          <w:szCs w:val="24"/>
          <w:lang w:val="ru-RU" w:eastAsia="ru-RU"/>
        </w:rPr>
        <w:t>«Развитие Арктики: баланс между экологией, наци</w:t>
      </w:r>
      <w:r w:rsidR="000D04B5" w:rsidRPr="000D04B5">
        <w:rPr>
          <w:sz w:val="24"/>
          <w:szCs w:val="24"/>
          <w:lang w:val="ru-RU" w:eastAsia="ru-RU"/>
        </w:rPr>
        <w:t>о</w:t>
      </w:r>
      <w:r w:rsidR="000D04B5" w:rsidRPr="000D04B5">
        <w:rPr>
          <w:sz w:val="24"/>
          <w:szCs w:val="24"/>
          <w:lang w:val="ru-RU" w:eastAsia="ru-RU"/>
        </w:rPr>
        <w:t>нальными интересами и промышленностью» (для обучающихся 5-11 классов)</w:t>
      </w:r>
      <w:r w:rsidRPr="000D04B5">
        <w:rPr>
          <w:sz w:val="22"/>
          <w:szCs w:val="22"/>
          <w:lang w:val="ru-RU"/>
        </w:rPr>
        <w:t>;</w:t>
      </w:r>
    </w:p>
    <w:p w14:paraId="071E9BE0" w14:textId="7ED8EAD4" w:rsidR="00897D3E" w:rsidRDefault="00897D3E" w:rsidP="000B0456">
      <w:pPr>
        <w:pStyle w:val="20"/>
        <w:numPr>
          <w:ilvl w:val="0"/>
          <w:numId w:val="28"/>
        </w:numPr>
        <w:shd w:val="clear" w:color="auto" w:fill="auto"/>
        <w:tabs>
          <w:tab w:val="left" w:pos="-1276"/>
          <w:tab w:val="left" w:pos="709"/>
        </w:tabs>
        <w:spacing w:before="0" w:after="0" w:line="240" w:lineRule="auto"/>
        <w:ind w:left="567" w:hanging="425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 xml:space="preserve">конкурс творческих и исследовательских </w:t>
      </w:r>
      <w:r w:rsidR="007E2D45" w:rsidRPr="007E2D45">
        <w:rPr>
          <w:sz w:val="24"/>
          <w:szCs w:val="24"/>
          <w:lang w:val="ru-RU" w:eastAsia="ru-RU"/>
        </w:rPr>
        <w:t xml:space="preserve">проектов </w:t>
      </w:r>
      <w:r w:rsidR="000D04B5" w:rsidRPr="000D04B5">
        <w:rPr>
          <w:sz w:val="24"/>
          <w:szCs w:val="24"/>
          <w:lang w:val="ru-RU"/>
        </w:rPr>
        <w:t>по тематическим направлениям «Цифровая трансформация энергетики»</w:t>
      </w:r>
      <w:r w:rsidR="000D04B5" w:rsidRPr="000D04B5">
        <w:rPr>
          <w:b/>
          <w:sz w:val="24"/>
          <w:szCs w:val="24"/>
          <w:lang w:val="ru-RU"/>
        </w:rPr>
        <w:t xml:space="preserve">  </w:t>
      </w:r>
      <w:r w:rsidR="000D04B5" w:rsidRPr="000D04B5">
        <w:rPr>
          <w:bCs/>
          <w:sz w:val="24"/>
          <w:szCs w:val="24"/>
          <w:lang w:val="ru-RU"/>
        </w:rPr>
        <w:t>и «Умный город</w:t>
      </w:r>
      <w:r w:rsidR="000D04B5" w:rsidRPr="000D04B5">
        <w:rPr>
          <w:b/>
          <w:sz w:val="24"/>
          <w:szCs w:val="24"/>
          <w:lang w:val="ru-RU"/>
        </w:rPr>
        <w:t>»</w:t>
      </w:r>
      <w:r w:rsidR="000D04B5" w:rsidRPr="000D04B5">
        <w:rPr>
          <w:bCs/>
          <w:sz w:val="24"/>
          <w:szCs w:val="24"/>
          <w:lang w:val="ru-RU"/>
        </w:rPr>
        <w:t>,</w:t>
      </w:r>
      <w:r w:rsidR="000D04B5" w:rsidRPr="000D04B5">
        <w:rPr>
          <w:b/>
          <w:sz w:val="24"/>
          <w:szCs w:val="24"/>
          <w:lang w:val="ru-RU"/>
        </w:rPr>
        <w:t xml:space="preserve"> </w:t>
      </w:r>
      <w:r w:rsidR="000D04B5" w:rsidRPr="000D04B5">
        <w:rPr>
          <w:bCs/>
          <w:sz w:val="24"/>
          <w:szCs w:val="24"/>
          <w:lang w:val="ru-RU"/>
        </w:rPr>
        <w:t>посвящённым</w:t>
      </w:r>
      <w:r w:rsidR="000D04B5" w:rsidRPr="000D04B5">
        <w:rPr>
          <w:b/>
          <w:sz w:val="24"/>
          <w:szCs w:val="24"/>
          <w:lang w:val="ru-RU"/>
        </w:rPr>
        <w:t xml:space="preserve"> </w:t>
      </w:r>
      <w:r w:rsidR="000D04B5" w:rsidRPr="000D04B5">
        <w:rPr>
          <w:bCs/>
          <w:sz w:val="24"/>
          <w:szCs w:val="24"/>
          <w:lang w:val="ru-RU"/>
        </w:rPr>
        <w:t>Году науки и технологий в Российской Федерации (для обучающихся 10-11 классов)</w:t>
      </w:r>
      <w:r w:rsidR="00C80317">
        <w:rPr>
          <w:sz w:val="24"/>
          <w:szCs w:val="24"/>
          <w:lang w:val="ru-RU"/>
        </w:rPr>
        <w:t>.</w:t>
      </w:r>
    </w:p>
    <w:p w14:paraId="3C4E94C0" w14:textId="77777777" w:rsidR="00F8130B" w:rsidRPr="00897D3E" w:rsidRDefault="00F8130B" w:rsidP="000B0456">
      <w:pPr>
        <w:pStyle w:val="20"/>
        <w:shd w:val="clear" w:color="auto" w:fill="auto"/>
        <w:tabs>
          <w:tab w:val="left" w:pos="-1276"/>
          <w:tab w:val="left" w:pos="709"/>
        </w:tabs>
        <w:spacing w:before="0" w:after="0" w:line="240" w:lineRule="auto"/>
        <w:ind w:left="567"/>
        <w:rPr>
          <w:sz w:val="24"/>
          <w:szCs w:val="24"/>
          <w:lang w:val="ru-RU"/>
        </w:rPr>
      </w:pPr>
    </w:p>
    <w:p w14:paraId="2DAD6DD1" w14:textId="77777777" w:rsidR="00897D3E" w:rsidRPr="009940F8" w:rsidRDefault="00897D3E" w:rsidP="000B0456">
      <w:pPr>
        <w:pStyle w:val="30"/>
        <w:numPr>
          <w:ilvl w:val="0"/>
          <w:numId w:val="27"/>
        </w:numPr>
        <w:shd w:val="clear" w:color="auto" w:fill="auto"/>
        <w:tabs>
          <w:tab w:val="left" w:pos="2684"/>
        </w:tabs>
        <w:spacing w:before="0" w:line="240" w:lineRule="auto"/>
        <w:ind w:left="2340"/>
        <w:jc w:val="both"/>
        <w:rPr>
          <w:color w:val="auto"/>
          <w:sz w:val="24"/>
          <w:szCs w:val="24"/>
          <w:lang w:val="ru-RU"/>
        </w:rPr>
      </w:pPr>
      <w:r w:rsidRPr="009940F8">
        <w:rPr>
          <w:color w:val="auto"/>
          <w:sz w:val="24"/>
          <w:szCs w:val="24"/>
          <w:lang w:val="ru-RU"/>
        </w:rPr>
        <w:t>Сроки и порядок проведения Конкурса</w:t>
      </w:r>
    </w:p>
    <w:p w14:paraId="715AC7D6" w14:textId="77777777" w:rsidR="00897D3E" w:rsidRPr="009940F8" w:rsidRDefault="00897D3E" w:rsidP="000B0456">
      <w:pPr>
        <w:pStyle w:val="20"/>
        <w:numPr>
          <w:ilvl w:val="1"/>
          <w:numId w:val="27"/>
        </w:numPr>
        <w:shd w:val="clear" w:color="auto" w:fill="auto"/>
        <w:tabs>
          <w:tab w:val="left" w:pos="-1418"/>
        </w:tabs>
        <w:spacing w:before="0" w:after="0" w:line="240" w:lineRule="auto"/>
        <w:ind w:left="-567" w:firstLine="740"/>
        <w:rPr>
          <w:color w:val="auto"/>
          <w:sz w:val="24"/>
          <w:szCs w:val="24"/>
          <w:lang w:val="ru-RU"/>
        </w:rPr>
      </w:pPr>
      <w:r w:rsidRPr="009940F8">
        <w:rPr>
          <w:color w:val="auto"/>
          <w:sz w:val="24"/>
          <w:szCs w:val="24"/>
          <w:lang w:val="ru-RU"/>
        </w:rPr>
        <w:t>Конкурс проводится в два этапа:</w:t>
      </w:r>
    </w:p>
    <w:p w14:paraId="42B13F93" w14:textId="74338C35" w:rsidR="00897D3E" w:rsidRPr="009940F8" w:rsidRDefault="00897D3E" w:rsidP="00095823">
      <w:pPr>
        <w:pStyle w:val="20"/>
        <w:numPr>
          <w:ilvl w:val="0"/>
          <w:numId w:val="29"/>
        </w:numPr>
        <w:shd w:val="clear" w:color="auto" w:fill="auto"/>
        <w:tabs>
          <w:tab w:val="left" w:pos="-1418"/>
          <w:tab w:val="left" w:pos="940"/>
        </w:tabs>
        <w:spacing w:before="0" w:after="0" w:line="240" w:lineRule="auto"/>
        <w:ind w:left="-567" w:firstLine="740"/>
        <w:rPr>
          <w:color w:val="auto"/>
          <w:sz w:val="24"/>
          <w:szCs w:val="24"/>
          <w:lang w:val="ru-RU"/>
        </w:rPr>
      </w:pPr>
      <w:r w:rsidRPr="009940F8">
        <w:rPr>
          <w:color w:val="auto"/>
          <w:sz w:val="24"/>
          <w:szCs w:val="24"/>
          <w:lang w:val="ru-RU"/>
        </w:rPr>
        <w:t xml:space="preserve">этап - муниципальный (с 01 </w:t>
      </w:r>
      <w:r w:rsidR="000D04B5">
        <w:rPr>
          <w:color w:val="auto"/>
          <w:sz w:val="24"/>
          <w:szCs w:val="24"/>
          <w:lang w:val="ru-RU"/>
        </w:rPr>
        <w:t>июля</w:t>
      </w:r>
      <w:r w:rsidRPr="009940F8">
        <w:rPr>
          <w:color w:val="auto"/>
          <w:sz w:val="24"/>
          <w:szCs w:val="24"/>
          <w:lang w:val="ru-RU"/>
        </w:rPr>
        <w:t xml:space="preserve"> по </w:t>
      </w:r>
      <w:r w:rsidR="00095823">
        <w:rPr>
          <w:color w:val="auto"/>
          <w:sz w:val="24"/>
          <w:szCs w:val="24"/>
          <w:lang w:val="ru-RU"/>
        </w:rPr>
        <w:t>1</w:t>
      </w:r>
      <w:r w:rsidR="000D04B5">
        <w:rPr>
          <w:color w:val="auto"/>
          <w:sz w:val="24"/>
          <w:szCs w:val="24"/>
          <w:lang w:val="ru-RU"/>
        </w:rPr>
        <w:t>7</w:t>
      </w:r>
      <w:r w:rsidRPr="009940F8">
        <w:rPr>
          <w:color w:val="auto"/>
          <w:sz w:val="24"/>
          <w:szCs w:val="24"/>
          <w:lang w:val="ru-RU"/>
        </w:rPr>
        <w:t xml:space="preserve"> </w:t>
      </w:r>
      <w:r w:rsidR="000D04B5">
        <w:rPr>
          <w:color w:val="auto"/>
          <w:sz w:val="24"/>
          <w:szCs w:val="24"/>
          <w:lang w:val="ru-RU"/>
        </w:rPr>
        <w:t>сентября</w:t>
      </w:r>
      <w:r w:rsidRPr="009940F8">
        <w:rPr>
          <w:color w:val="auto"/>
          <w:sz w:val="24"/>
          <w:szCs w:val="24"/>
          <w:lang w:val="ru-RU"/>
        </w:rPr>
        <w:t xml:space="preserve"> 20</w:t>
      </w:r>
      <w:r w:rsidR="00095823">
        <w:rPr>
          <w:color w:val="auto"/>
          <w:sz w:val="24"/>
          <w:szCs w:val="24"/>
          <w:lang w:val="ru-RU"/>
        </w:rPr>
        <w:t>2</w:t>
      </w:r>
      <w:r w:rsidR="000D04B5">
        <w:rPr>
          <w:color w:val="auto"/>
          <w:sz w:val="24"/>
          <w:szCs w:val="24"/>
          <w:lang w:val="ru-RU"/>
        </w:rPr>
        <w:t>1</w:t>
      </w:r>
      <w:r w:rsidRPr="009940F8">
        <w:rPr>
          <w:color w:val="auto"/>
          <w:sz w:val="24"/>
          <w:szCs w:val="24"/>
          <w:lang w:val="ru-RU"/>
        </w:rPr>
        <w:t xml:space="preserve"> года);</w:t>
      </w:r>
    </w:p>
    <w:p w14:paraId="24E0B45C" w14:textId="368B71AE" w:rsidR="00897D3E" w:rsidRPr="009940F8" w:rsidRDefault="00897D3E" w:rsidP="000B0456">
      <w:pPr>
        <w:pStyle w:val="20"/>
        <w:numPr>
          <w:ilvl w:val="0"/>
          <w:numId w:val="29"/>
        </w:numPr>
        <w:shd w:val="clear" w:color="auto" w:fill="auto"/>
        <w:tabs>
          <w:tab w:val="left" w:pos="-1418"/>
          <w:tab w:val="left" w:pos="1001"/>
        </w:tabs>
        <w:spacing w:before="0" w:after="0" w:line="240" w:lineRule="auto"/>
        <w:ind w:left="-567" w:firstLine="740"/>
        <w:rPr>
          <w:color w:val="auto"/>
          <w:sz w:val="24"/>
          <w:szCs w:val="24"/>
          <w:lang w:val="ru-RU"/>
        </w:rPr>
      </w:pPr>
      <w:r w:rsidRPr="009940F8">
        <w:rPr>
          <w:color w:val="auto"/>
          <w:sz w:val="24"/>
          <w:szCs w:val="24"/>
          <w:lang w:val="ru-RU"/>
        </w:rPr>
        <w:t xml:space="preserve">этап - республиканский (с </w:t>
      </w:r>
      <w:r w:rsidR="000D04B5">
        <w:rPr>
          <w:color w:val="auto"/>
          <w:sz w:val="24"/>
          <w:szCs w:val="24"/>
          <w:lang w:val="ru-RU"/>
        </w:rPr>
        <w:t>27</w:t>
      </w:r>
      <w:r w:rsidRPr="009940F8">
        <w:rPr>
          <w:color w:val="auto"/>
          <w:sz w:val="24"/>
          <w:szCs w:val="24"/>
          <w:lang w:val="ru-RU"/>
        </w:rPr>
        <w:t xml:space="preserve"> </w:t>
      </w:r>
      <w:r w:rsidR="000D04B5">
        <w:rPr>
          <w:color w:val="auto"/>
          <w:sz w:val="24"/>
          <w:szCs w:val="24"/>
          <w:lang w:val="ru-RU"/>
        </w:rPr>
        <w:t>сентября</w:t>
      </w:r>
      <w:r w:rsidRPr="009940F8">
        <w:rPr>
          <w:color w:val="auto"/>
          <w:sz w:val="24"/>
          <w:szCs w:val="24"/>
          <w:lang w:val="ru-RU"/>
        </w:rPr>
        <w:t xml:space="preserve"> по </w:t>
      </w:r>
      <w:r w:rsidR="000D04B5">
        <w:rPr>
          <w:color w:val="auto"/>
          <w:sz w:val="24"/>
          <w:szCs w:val="24"/>
          <w:lang w:val="ru-RU"/>
        </w:rPr>
        <w:t>17</w:t>
      </w:r>
      <w:r w:rsidRPr="009940F8">
        <w:rPr>
          <w:color w:val="auto"/>
          <w:sz w:val="24"/>
          <w:szCs w:val="24"/>
          <w:lang w:val="ru-RU"/>
        </w:rPr>
        <w:t xml:space="preserve"> октября 20</w:t>
      </w:r>
      <w:r w:rsidR="00095823">
        <w:rPr>
          <w:color w:val="auto"/>
          <w:sz w:val="24"/>
          <w:szCs w:val="24"/>
          <w:lang w:val="ru-RU"/>
        </w:rPr>
        <w:t>2</w:t>
      </w:r>
      <w:r w:rsidR="000D04B5">
        <w:rPr>
          <w:color w:val="auto"/>
          <w:sz w:val="24"/>
          <w:szCs w:val="24"/>
          <w:lang w:val="ru-RU"/>
        </w:rPr>
        <w:t>1</w:t>
      </w:r>
      <w:r w:rsidRPr="009940F8">
        <w:rPr>
          <w:color w:val="auto"/>
          <w:sz w:val="24"/>
          <w:szCs w:val="24"/>
          <w:lang w:val="ru-RU"/>
        </w:rPr>
        <w:t xml:space="preserve"> года).</w:t>
      </w:r>
    </w:p>
    <w:p w14:paraId="5B73EB9C" w14:textId="51E8716E" w:rsidR="00897D3E" w:rsidRPr="009940F8" w:rsidRDefault="00897D3E" w:rsidP="000D04B5">
      <w:pPr>
        <w:pStyle w:val="Standard"/>
        <w:numPr>
          <w:ilvl w:val="1"/>
          <w:numId w:val="27"/>
        </w:numPr>
        <w:tabs>
          <w:tab w:val="left" w:pos="142"/>
        </w:tabs>
        <w:jc w:val="both"/>
        <w:rPr>
          <w:rFonts w:cs="Times New Roman"/>
          <w:color w:val="auto"/>
          <w:lang w:val="ru-RU"/>
        </w:rPr>
      </w:pPr>
      <w:r w:rsidRPr="009940F8">
        <w:rPr>
          <w:rFonts w:cs="Times New Roman"/>
          <w:color w:val="auto"/>
          <w:lang w:val="ru-RU"/>
        </w:rPr>
        <w:t xml:space="preserve">Муниципальный этап Конкурса. Муниципальные органы управления образованием Республики Крым формируют жюри из числа специалистов в данном направлении. По итогам проведения I этапа жюри проводит награждение победителей грамотами муниципального органа управления образованием, направляет итоговый приказ муниципального этапа Конкурса в Министерство образования, науки и молодёжи Республики Крым до </w:t>
      </w:r>
      <w:r w:rsidR="00095823">
        <w:rPr>
          <w:rStyle w:val="21"/>
          <w:rFonts w:eastAsia="Lucida Sans Unicode"/>
          <w:color w:val="auto"/>
          <w:sz w:val="24"/>
          <w:szCs w:val="24"/>
        </w:rPr>
        <w:t>1</w:t>
      </w:r>
      <w:r w:rsidR="000D04B5">
        <w:rPr>
          <w:rStyle w:val="21"/>
          <w:rFonts w:eastAsia="Lucida Sans Unicode"/>
          <w:color w:val="auto"/>
          <w:sz w:val="24"/>
          <w:szCs w:val="24"/>
        </w:rPr>
        <w:t>7</w:t>
      </w:r>
      <w:r w:rsidRPr="009940F8">
        <w:rPr>
          <w:rStyle w:val="21"/>
          <w:rFonts w:eastAsia="Lucida Sans Unicode"/>
          <w:color w:val="auto"/>
          <w:sz w:val="24"/>
          <w:szCs w:val="24"/>
        </w:rPr>
        <w:t xml:space="preserve"> </w:t>
      </w:r>
      <w:r w:rsidR="000D04B5">
        <w:rPr>
          <w:rStyle w:val="21"/>
          <w:rFonts w:eastAsia="Lucida Sans Unicode"/>
          <w:color w:val="auto"/>
          <w:sz w:val="24"/>
          <w:szCs w:val="24"/>
        </w:rPr>
        <w:t>сентября</w:t>
      </w:r>
      <w:r w:rsidRPr="009940F8">
        <w:rPr>
          <w:rStyle w:val="21"/>
          <w:rFonts w:eastAsia="Lucida Sans Unicode"/>
          <w:color w:val="auto"/>
          <w:sz w:val="24"/>
          <w:szCs w:val="24"/>
        </w:rPr>
        <w:t xml:space="preserve"> 20</w:t>
      </w:r>
      <w:r w:rsidR="00095823">
        <w:rPr>
          <w:rStyle w:val="21"/>
          <w:rFonts w:eastAsia="Lucida Sans Unicode"/>
          <w:color w:val="auto"/>
          <w:sz w:val="24"/>
          <w:szCs w:val="24"/>
        </w:rPr>
        <w:t>2</w:t>
      </w:r>
      <w:r w:rsidR="000D04B5">
        <w:rPr>
          <w:rStyle w:val="21"/>
          <w:rFonts w:eastAsia="Lucida Sans Unicode"/>
          <w:color w:val="auto"/>
          <w:sz w:val="24"/>
          <w:szCs w:val="24"/>
        </w:rPr>
        <w:t>1</w:t>
      </w:r>
      <w:r w:rsidRPr="009940F8">
        <w:rPr>
          <w:rStyle w:val="21"/>
          <w:rFonts w:eastAsia="Lucida Sans Unicode"/>
          <w:color w:val="auto"/>
          <w:sz w:val="24"/>
          <w:szCs w:val="24"/>
        </w:rPr>
        <w:t xml:space="preserve"> года </w:t>
      </w:r>
      <w:r w:rsidRPr="009940F8">
        <w:rPr>
          <w:rFonts w:cs="Times New Roman"/>
          <w:color w:val="auto"/>
          <w:lang w:val="ru-RU"/>
        </w:rPr>
        <w:t xml:space="preserve">по адресу электронной почты </w:t>
      </w:r>
      <w:hyperlink r:id="rId8" w:history="1">
        <w:proofErr w:type="spellStart"/>
        <w:r w:rsidRPr="009940F8">
          <w:rPr>
            <w:rStyle w:val="a3"/>
            <w:rFonts w:cs="Times New Roman"/>
            <w:color w:val="auto"/>
            <w:lang w:val="ru-RU"/>
          </w:rPr>
          <w:t>vr@crimeaedu.ru</w:t>
        </w:r>
        <w:proofErr w:type="spellEnd"/>
      </w:hyperlink>
      <w:r w:rsidRPr="009940F8">
        <w:rPr>
          <w:rFonts w:cs="Times New Roman"/>
          <w:color w:val="auto"/>
          <w:lang w:val="ru-RU"/>
        </w:rPr>
        <w:t xml:space="preserve"> (в теме сообщения обязательно указать «#</w:t>
      </w:r>
      <w:proofErr w:type="spellStart"/>
      <w:r w:rsidRPr="009940F8">
        <w:rPr>
          <w:rFonts w:cs="Times New Roman"/>
          <w:color w:val="auto"/>
          <w:lang w:val="ru-RU"/>
        </w:rPr>
        <w:t>ВместеЯрче</w:t>
      </w:r>
      <w:proofErr w:type="spellEnd"/>
      <w:r w:rsidRPr="009940F8">
        <w:rPr>
          <w:rFonts w:cs="Times New Roman"/>
          <w:color w:val="auto"/>
          <w:lang w:val="ru-RU"/>
        </w:rPr>
        <w:t>»).</w:t>
      </w:r>
    </w:p>
    <w:p w14:paraId="0922B6BD" w14:textId="255AA44B" w:rsidR="00897D3E" w:rsidRPr="006A4659" w:rsidRDefault="00897D3E" w:rsidP="000B0456">
      <w:pPr>
        <w:pStyle w:val="20"/>
        <w:numPr>
          <w:ilvl w:val="1"/>
          <w:numId w:val="27"/>
        </w:numPr>
        <w:shd w:val="clear" w:color="auto" w:fill="auto"/>
        <w:tabs>
          <w:tab w:val="left" w:pos="-1418"/>
        </w:tabs>
        <w:spacing w:before="0" w:after="0" w:line="240" w:lineRule="auto"/>
        <w:ind w:left="426" w:hanging="426"/>
        <w:rPr>
          <w:rStyle w:val="21"/>
          <w:b w:val="0"/>
          <w:bCs w:val="0"/>
          <w:color w:val="auto"/>
          <w:sz w:val="24"/>
          <w:szCs w:val="24"/>
          <w:shd w:val="clear" w:color="auto" w:fill="auto"/>
          <w:lang w:eastAsia="en-US" w:bidi="en-US"/>
        </w:rPr>
      </w:pPr>
      <w:r w:rsidRPr="009940F8">
        <w:rPr>
          <w:color w:val="auto"/>
          <w:sz w:val="24"/>
          <w:szCs w:val="24"/>
          <w:lang w:val="ru-RU"/>
        </w:rPr>
        <w:t>Республиканский этап Конкурса. Для участия в республиканском этапе Конкурса п</w:t>
      </w:r>
      <w:r w:rsidRPr="009940F8">
        <w:rPr>
          <w:color w:val="auto"/>
          <w:sz w:val="24"/>
          <w:szCs w:val="24"/>
          <w:lang w:val="ru-RU"/>
        </w:rPr>
        <w:t>о</w:t>
      </w:r>
      <w:r w:rsidRPr="009940F8">
        <w:rPr>
          <w:color w:val="auto"/>
          <w:sz w:val="24"/>
          <w:szCs w:val="24"/>
          <w:lang w:val="ru-RU"/>
        </w:rPr>
        <w:t>бедителям муниципального этапа Конкурса необходимо создать личные кабинеты на сайте Всероссийского конкурса творческих, проектных и исследовательских работ обучающихся «#</w:t>
      </w:r>
      <w:proofErr w:type="spellStart"/>
      <w:r w:rsidRPr="009940F8">
        <w:rPr>
          <w:color w:val="auto"/>
          <w:sz w:val="24"/>
          <w:szCs w:val="24"/>
          <w:lang w:val="ru-RU"/>
        </w:rPr>
        <w:t>ВместеЯрче</w:t>
      </w:r>
      <w:proofErr w:type="spellEnd"/>
      <w:r w:rsidRPr="009940F8">
        <w:rPr>
          <w:color w:val="auto"/>
          <w:sz w:val="24"/>
          <w:szCs w:val="24"/>
          <w:lang w:val="ru-RU"/>
        </w:rPr>
        <w:t xml:space="preserve">» </w:t>
      </w:r>
      <w:r w:rsidR="00095823">
        <w:rPr>
          <w:color w:val="auto"/>
          <w:sz w:val="24"/>
          <w:szCs w:val="24"/>
          <w:lang w:val="ru-RU"/>
        </w:rPr>
        <w:t>(</w:t>
      </w:r>
      <w:hyperlink r:id="rId9" w:history="1">
        <w:r w:rsidR="00095823" w:rsidRPr="00992B47">
          <w:rPr>
            <w:rStyle w:val="a3"/>
            <w:sz w:val="24"/>
            <w:szCs w:val="24"/>
          </w:rPr>
          <w:t>https</w:t>
        </w:r>
        <w:r w:rsidR="00095823" w:rsidRPr="00992B47">
          <w:rPr>
            <w:rStyle w:val="a3"/>
            <w:sz w:val="24"/>
            <w:szCs w:val="24"/>
            <w:lang w:val="ru-RU"/>
          </w:rPr>
          <w:t>://</w:t>
        </w:r>
        <w:r w:rsidR="00095823" w:rsidRPr="00992B47">
          <w:rPr>
            <w:rStyle w:val="a3"/>
            <w:sz w:val="24"/>
            <w:szCs w:val="24"/>
          </w:rPr>
          <w:t>s</w:t>
        </w:r>
        <w:r w:rsidR="00095823" w:rsidRPr="00992B47">
          <w:rPr>
            <w:rStyle w:val="a3"/>
            <w:sz w:val="24"/>
            <w:szCs w:val="24"/>
            <w:lang w:val="ru-RU"/>
          </w:rPr>
          <w:t>.</w:t>
        </w:r>
        <w:proofErr w:type="spellStart"/>
        <w:r w:rsidR="00095823" w:rsidRPr="00992B47">
          <w:rPr>
            <w:rStyle w:val="a3"/>
            <w:sz w:val="24"/>
            <w:szCs w:val="24"/>
          </w:rPr>
          <w:t>vmesteyarche</w:t>
        </w:r>
        <w:proofErr w:type="spellEnd"/>
        <w:r w:rsidR="00095823" w:rsidRPr="00992B47">
          <w:rPr>
            <w:rStyle w:val="a3"/>
            <w:sz w:val="24"/>
            <w:szCs w:val="24"/>
            <w:lang w:val="ru-RU"/>
          </w:rPr>
          <w:t>.</w:t>
        </w:r>
        <w:proofErr w:type="spellStart"/>
        <w:r w:rsidR="00095823" w:rsidRPr="00992B47">
          <w:rPr>
            <w:rStyle w:val="a3"/>
            <w:sz w:val="24"/>
            <w:szCs w:val="24"/>
          </w:rPr>
          <w:t>ru</w:t>
        </w:r>
        <w:proofErr w:type="spellEnd"/>
      </w:hyperlink>
      <w:r w:rsidR="00095823">
        <w:rPr>
          <w:color w:val="auto"/>
          <w:sz w:val="24"/>
          <w:szCs w:val="24"/>
          <w:lang w:val="ru-RU"/>
        </w:rPr>
        <w:t>)</w:t>
      </w:r>
      <w:r w:rsidR="00095823" w:rsidRPr="00095823">
        <w:rPr>
          <w:color w:val="auto"/>
          <w:sz w:val="24"/>
          <w:szCs w:val="24"/>
          <w:lang w:val="ru-RU"/>
        </w:rPr>
        <w:t xml:space="preserve"> </w:t>
      </w:r>
      <w:r w:rsidRPr="009940F8">
        <w:rPr>
          <w:color w:val="auto"/>
          <w:sz w:val="24"/>
          <w:szCs w:val="24"/>
          <w:lang w:val="ru-RU"/>
        </w:rPr>
        <w:t>и загрузить конкурсные мат</w:t>
      </w:r>
      <w:r w:rsidRPr="009940F8">
        <w:rPr>
          <w:color w:val="auto"/>
          <w:sz w:val="24"/>
          <w:szCs w:val="24"/>
          <w:lang w:val="ru-RU"/>
        </w:rPr>
        <w:t>е</w:t>
      </w:r>
      <w:r w:rsidRPr="009940F8">
        <w:rPr>
          <w:color w:val="auto"/>
          <w:sz w:val="24"/>
          <w:szCs w:val="24"/>
          <w:lang w:val="ru-RU"/>
        </w:rPr>
        <w:t xml:space="preserve">риалы в электронном виде до </w:t>
      </w:r>
      <w:r w:rsidR="00095823" w:rsidRPr="00095823">
        <w:rPr>
          <w:b/>
          <w:color w:val="auto"/>
          <w:sz w:val="24"/>
          <w:szCs w:val="24"/>
          <w:lang w:val="ru-RU"/>
        </w:rPr>
        <w:t>1</w:t>
      </w:r>
      <w:r w:rsidR="000D04B5">
        <w:rPr>
          <w:b/>
          <w:color w:val="auto"/>
          <w:sz w:val="24"/>
          <w:szCs w:val="24"/>
          <w:lang w:val="ru-RU"/>
        </w:rPr>
        <w:t>7</w:t>
      </w:r>
      <w:r w:rsidRPr="009940F8">
        <w:rPr>
          <w:rStyle w:val="21"/>
          <w:color w:val="auto"/>
          <w:sz w:val="24"/>
          <w:szCs w:val="24"/>
        </w:rPr>
        <w:t xml:space="preserve"> </w:t>
      </w:r>
      <w:r w:rsidR="000D04B5">
        <w:rPr>
          <w:rStyle w:val="21"/>
          <w:color w:val="auto"/>
          <w:sz w:val="24"/>
          <w:szCs w:val="24"/>
        </w:rPr>
        <w:t>сентября</w:t>
      </w:r>
      <w:r w:rsidRPr="009940F8">
        <w:rPr>
          <w:rStyle w:val="21"/>
          <w:color w:val="auto"/>
          <w:sz w:val="24"/>
          <w:szCs w:val="24"/>
        </w:rPr>
        <w:t xml:space="preserve"> 20</w:t>
      </w:r>
      <w:r w:rsidR="00095823">
        <w:rPr>
          <w:rStyle w:val="21"/>
          <w:color w:val="auto"/>
          <w:sz w:val="24"/>
          <w:szCs w:val="24"/>
        </w:rPr>
        <w:t>2</w:t>
      </w:r>
      <w:r w:rsidR="000D04B5">
        <w:rPr>
          <w:rStyle w:val="21"/>
          <w:color w:val="auto"/>
          <w:sz w:val="24"/>
          <w:szCs w:val="24"/>
        </w:rPr>
        <w:t>1</w:t>
      </w:r>
      <w:r w:rsidRPr="009940F8">
        <w:rPr>
          <w:rStyle w:val="21"/>
          <w:color w:val="auto"/>
          <w:sz w:val="24"/>
          <w:szCs w:val="24"/>
        </w:rPr>
        <w:t xml:space="preserve"> года.</w:t>
      </w:r>
      <w:r w:rsidR="000D04B5">
        <w:rPr>
          <w:rStyle w:val="21"/>
          <w:color w:val="auto"/>
          <w:sz w:val="24"/>
          <w:szCs w:val="24"/>
        </w:rPr>
        <w:t xml:space="preserve"> </w:t>
      </w:r>
      <w:r w:rsidR="000D04B5" w:rsidRPr="000D04B5">
        <w:rPr>
          <w:rStyle w:val="21"/>
          <w:b w:val="0"/>
          <w:bCs w:val="0"/>
          <w:color w:val="auto"/>
          <w:sz w:val="24"/>
          <w:szCs w:val="24"/>
        </w:rPr>
        <w:t>П</w:t>
      </w:r>
      <w:r w:rsidR="000D04B5">
        <w:rPr>
          <w:rStyle w:val="21"/>
          <w:b w:val="0"/>
          <w:bCs w:val="0"/>
          <w:color w:val="auto"/>
          <w:sz w:val="24"/>
          <w:szCs w:val="24"/>
        </w:rPr>
        <w:t>ри</w:t>
      </w:r>
      <w:r w:rsidR="006A4659">
        <w:rPr>
          <w:rStyle w:val="21"/>
          <w:b w:val="0"/>
          <w:bCs w:val="0"/>
          <w:color w:val="auto"/>
          <w:sz w:val="24"/>
          <w:szCs w:val="24"/>
        </w:rPr>
        <w:t xml:space="preserve"> формировании заявок на участие обязательно указываются:</w:t>
      </w:r>
    </w:p>
    <w:p w14:paraId="215D9A74" w14:textId="2F212D4A" w:rsidR="006A4659" w:rsidRDefault="006A4659" w:rsidP="006A4659">
      <w:pPr>
        <w:pStyle w:val="20"/>
        <w:shd w:val="clear" w:color="auto" w:fill="auto"/>
        <w:tabs>
          <w:tab w:val="left" w:pos="-1418"/>
        </w:tabs>
        <w:spacing w:before="0" w:after="0" w:line="240" w:lineRule="auto"/>
        <w:ind w:left="426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-  фамилия, имя, отчество (при наличии) участника;</w:t>
      </w:r>
    </w:p>
    <w:p w14:paraId="26D3327F" w14:textId="738ADEC6" w:rsidR="006A4659" w:rsidRDefault="006A4659" w:rsidP="006A4659">
      <w:pPr>
        <w:pStyle w:val="20"/>
        <w:shd w:val="clear" w:color="auto" w:fill="auto"/>
        <w:tabs>
          <w:tab w:val="left" w:pos="-1418"/>
        </w:tabs>
        <w:spacing w:before="0" w:after="0" w:line="240" w:lineRule="auto"/>
        <w:ind w:left="426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-  дата рождения;</w:t>
      </w:r>
    </w:p>
    <w:p w14:paraId="31913848" w14:textId="6C9C5C05" w:rsidR="006A4659" w:rsidRDefault="006A4659" w:rsidP="006A4659">
      <w:pPr>
        <w:pStyle w:val="20"/>
        <w:shd w:val="clear" w:color="auto" w:fill="auto"/>
        <w:tabs>
          <w:tab w:val="left" w:pos="-1418"/>
        </w:tabs>
        <w:spacing w:before="0" w:after="0" w:line="240" w:lineRule="auto"/>
        <w:ind w:left="426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- наименование субъекта Российской Федерации, населённого пункта</w:t>
      </w:r>
      <w:r w:rsidR="00897D4F">
        <w:rPr>
          <w:color w:val="auto"/>
          <w:sz w:val="24"/>
          <w:szCs w:val="24"/>
          <w:lang w:val="ru-RU"/>
        </w:rPr>
        <w:t>, образовател</w:t>
      </w:r>
      <w:r w:rsidR="00897D4F">
        <w:rPr>
          <w:color w:val="auto"/>
          <w:sz w:val="24"/>
          <w:szCs w:val="24"/>
          <w:lang w:val="ru-RU"/>
        </w:rPr>
        <w:t>ь</w:t>
      </w:r>
      <w:r w:rsidR="00897D4F">
        <w:rPr>
          <w:color w:val="auto"/>
          <w:sz w:val="24"/>
          <w:szCs w:val="24"/>
          <w:lang w:val="ru-RU"/>
        </w:rPr>
        <w:t>ной организации и класса обучения участника;</w:t>
      </w:r>
    </w:p>
    <w:p w14:paraId="45832713" w14:textId="740DF9A0" w:rsidR="00897D4F" w:rsidRDefault="00897D4F" w:rsidP="006A4659">
      <w:pPr>
        <w:pStyle w:val="20"/>
        <w:shd w:val="clear" w:color="auto" w:fill="auto"/>
        <w:tabs>
          <w:tab w:val="left" w:pos="-1418"/>
        </w:tabs>
        <w:spacing w:before="0" w:after="0" w:line="240" w:lineRule="auto"/>
        <w:ind w:left="426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- контактный адрес электронной почты и телефон участника или родителя;</w:t>
      </w:r>
    </w:p>
    <w:p w14:paraId="572E5780" w14:textId="12809B15" w:rsidR="00897D4F" w:rsidRDefault="00897D4F" w:rsidP="006A4659">
      <w:pPr>
        <w:pStyle w:val="20"/>
        <w:shd w:val="clear" w:color="auto" w:fill="auto"/>
        <w:tabs>
          <w:tab w:val="left" w:pos="-1418"/>
        </w:tabs>
        <w:spacing w:before="0" w:after="0" w:line="240" w:lineRule="auto"/>
        <w:ind w:left="426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- номинация Конкурса;</w:t>
      </w:r>
    </w:p>
    <w:p w14:paraId="6ACA1FEF" w14:textId="5871231E" w:rsidR="00897D4F" w:rsidRDefault="00897D4F" w:rsidP="006A4659">
      <w:pPr>
        <w:pStyle w:val="20"/>
        <w:shd w:val="clear" w:color="auto" w:fill="auto"/>
        <w:tabs>
          <w:tab w:val="left" w:pos="-1418"/>
        </w:tabs>
        <w:spacing w:before="0" w:after="0" w:line="240" w:lineRule="auto"/>
        <w:ind w:left="426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- название работы/проекта;</w:t>
      </w:r>
    </w:p>
    <w:p w14:paraId="075D1D14" w14:textId="21DF9D5A" w:rsidR="00897D4F" w:rsidRDefault="00897D4F" w:rsidP="006A4659">
      <w:pPr>
        <w:pStyle w:val="20"/>
        <w:shd w:val="clear" w:color="auto" w:fill="auto"/>
        <w:tabs>
          <w:tab w:val="left" w:pos="-1418"/>
        </w:tabs>
        <w:spacing w:before="0" w:after="0" w:line="240" w:lineRule="auto"/>
        <w:ind w:left="426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- фамилия, имя, отчество</w:t>
      </w:r>
      <w:r w:rsidR="00EE4B5B">
        <w:rPr>
          <w:color w:val="auto"/>
          <w:sz w:val="24"/>
          <w:szCs w:val="24"/>
          <w:lang w:val="ru-RU"/>
        </w:rPr>
        <w:t xml:space="preserve"> руководителя работы/проекта;</w:t>
      </w:r>
    </w:p>
    <w:p w14:paraId="1AA43D12" w14:textId="45BAAE30" w:rsidR="00EE4B5B" w:rsidRPr="009940F8" w:rsidRDefault="00EE4B5B" w:rsidP="006A4659">
      <w:pPr>
        <w:pStyle w:val="20"/>
        <w:shd w:val="clear" w:color="auto" w:fill="auto"/>
        <w:tabs>
          <w:tab w:val="left" w:pos="-1418"/>
        </w:tabs>
        <w:spacing w:before="0" w:after="0" w:line="240" w:lineRule="auto"/>
        <w:ind w:left="426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- контактный адрес электронной почты и телефон руководителя работы/проекта.</w:t>
      </w:r>
    </w:p>
    <w:p w14:paraId="13C915D4" w14:textId="77777777" w:rsidR="00897D3E" w:rsidRPr="00897D3E" w:rsidRDefault="00897D3E" w:rsidP="000B0456">
      <w:pPr>
        <w:pStyle w:val="20"/>
        <w:numPr>
          <w:ilvl w:val="1"/>
          <w:numId w:val="27"/>
        </w:numPr>
        <w:shd w:val="clear" w:color="auto" w:fill="auto"/>
        <w:tabs>
          <w:tab w:val="left" w:pos="-1418"/>
        </w:tabs>
        <w:spacing w:before="0" w:after="0" w:line="240" w:lineRule="auto"/>
        <w:ind w:left="426" w:hanging="426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 xml:space="preserve">Жюри </w:t>
      </w:r>
      <w:r w:rsidR="00095823">
        <w:rPr>
          <w:sz w:val="24"/>
          <w:szCs w:val="24"/>
          <w:lang w:val="ru-RU"/>
        </w:rPr>
        <w:t xml:space="preserve">республиканского этапа </w:t>
      </w:r>
      <w:r w:rsidRPr="00897D3E">
        <w:rPr>
          <w:sz w:val="24"/>
          <w:szCs w:val="24"/>
          <w:lang w:val="ru-RU"/>
        </w:rPr>
        <w:t>Конкурса проводит оценку работ через электронный доступ к работам участников.</w:t>
      </w:r>
    </w:p>
    <w:p w14:paraId="24571D17" w14:textId="77777777" w:rsidR="00897D3E" w:rsidRPr="00897D3E" w:rsidRDefault="00897D3E" w:rsidP="000B0456">
      <w:pPr>
        <w:pStyle w:val="20"/>
        <w:numPr>
          <w:ilvl w:val="1"/>
          <w:numId w:val="27"/>
        </w:numPr>
        <w:shd w:val="clear" w:color="auto" w:fill="auto"/>
        <w:tabs>
          <w:tab w:val="left" w:pos="-1418"/>
        </w:tabs>
        <w:spacing w:before="0" w:after="0" w:line="240" w:lineRule="auto"/>
        <w:ind w:left="426" w:hanging="426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Победители и призеры Конкурса определяются на основании результатов оценки р</w:t>
      </w:r>
      <w:r w:rsidRPr="00897D3E">
        <w:rPr>
          <w:sz w:val="24"/>
          <w:szCs w:val="24"/>
          <w:lang w:val="ru-RU"/>
        </w:rPr>
        <w:t>а</w:t>
      </w:r>
      <w:r w:rsidRPr="00897D3E">
        <w:rPr>
          <w:sz w:val="24"/>
          <w:szCs w:val="24"/>
          <w:lang w:val="ru-RU"/>
        </w:rPr>
        <w:t>бот участников Конкурса в соответствии с критериями, указанными в настоящем П</w:t>
      </w:r>
      <w:r w:rsidRPr="00897D3E">
        <w:rPr>
          <w:sz w:val="24"/>
          <w:szCs w:val="24"/>
          <w:lang w:val="ru-RU"/>
        </w:rPr>
        <w:t>о</w:t>
      </w:r>
      <w:r w:rsidRPr="00897D3E">
        <w:rPr>
          <w:sz w:val="24"/>
          <w:szCs w:val="24"/>
          <w:lang w:val="ru-RU"/>
        </w:rPr>
        <w:t>ложении. Результаты участников заносятся в итоговую таблицу, представляющую с</w:t>
      </w:r>
      <w:r w:rsidRPr="00897D3E">
        <w:rPr>
          <w:sz w:val="24"/>
          <w:szCs w:val="24"/>
          <w:lang w:val="ru-RU"/>
        </w:rPr>
        <w:t>о</w:t>
      </w:r>
      <w:r w:rsidRPr="00897D3E">
        <w:rPr>
          <w:sz w:val="24"/>
          <w:szCs w:val="24"/>
          <w:lang w:val="ru-RU"/>
        </w:rPr>
        <w:t>бой ранжированный список участников, расположенных по мере убывания набранных ими баллов.</w:t>
      </w:r>
    </w:p>
    <w:p w14:paraId="3D03C23D" w14:textId="77777777" w:rsidR="00897D3E" w:rsidRPr="00897D3E" w:rsidRDefault="00897D3E" w:rsidP="000B0456">
      <w:pPr>
        <w:pStyle w:val="20"/>
        <w:numPr>
          <w:ilvl w:val="1"/>
          <w:numId w:val="27"/>
        </w:numPr>
        <w:shd w:val="clear" w:color="auto" w:fill="auto"/>
        <w:tabs>
          <w:tab w:val="left" w:pos="-1418"/>
        </w:tabs>
        <w:spacing w:before="0" w:after="0" w:line="240" w:lineRule="auto"/>
        <w:ind w:left="426" w:hanging="426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Участники муниципального этапа Конкурса, получившие наибольшее количество баллов, признаются победителями.</w:t>
      </w:r>
    </w:p>
    <w:p w14:paraId="543F718E" w14:textId="77777777" w:rsidR="00897D3E" w:rsidRPr="00897D3E" w:rsidRDefault="00897D3E" w:rsidP="000B0456">
      <w:pPr>
        <w:pStyle w:val="20"/>
        <w:numPr>
          <w:ilvl w:val="1"/>
          <w:numId w:val="27"/>
        </w:numPr>
        <w:shd w:val="clear" w:color="auto" w:fill="auto"/>
        <w:tabs>
          <w:tab w:val="left" w:pos="-1418"/>
        </w:tabs>
        <w:spacing w:before="0" w:after="0" w:line="240" w:lineRule="auto"/>
        <w:ind w:left="426" w:hanging="426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Призерами муниципального этапа Конкурса признаются все участники, занявшие вт</w:t>
      </w:r>
      <w:r w:rsidRPr="00897D3E">
        <w:rPr>
          <w:sz w:val="24"/>
          <w:szCs w:val="24"/>
          <w:lang w:val="ru-RU"/>
        </w:rPr>
        <w:t>о</w:t>
      </w:r>
      <w:r w:rsidRPr="00897D3E">
        <w:rPr>
          <w:sz w:val="24"/>
          <w:szCs w:val="24"/>
          <w:lang w:val="ru-RU"/>
        </w:rPr>
        <w:lastRenderedPageBreak/>
        <w:t>рое и третье место по сумме баллов.</w:t>
      </w:r>
    </w:p>
    <w:p w14:paraId="20F434CC" w14:textId="77777777" w:rsidR="00897D3E" w:rsidRPr="00897D3E" w:rsidRDefault="00897D3E" w:rsidP="000B0456">
      <w:pPr>
        <w:pStyle w:val="20"/>
        <w:numPr>
          <w:ilvl w:val="1"/>
          <w:numId w:val="27"/>
        </w:numPr>
        <w:shd w:val="clear" w:color="auto" w:fill="auto"/>
        <w:tabs>
          <w:tab w:val="left" w:pos="-1418"/>
        </w:tabs>
        <w:spacing w:before="0" w:after="0" w:line="240" w:lineRule="auto"/>
        <w:ind w:left="426" w:hanging="426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Список победителей и призеров муниципального этапа Конкурса утверждается прот</w:t>
      </w:r>
      <w:r w:rsidRPr="00897D3E">
        <w:rPr>
          <w:sz w:val="24"/>
          <w:szCs w:val="24"/>
          <w:lang w:val="ru-RU"/>
        </w:rPr>
        <w:t>о</w:t>
      </w:r>
      <w:r w:rsidRPr="00897D3E">
        <w:rPr>
          <w:sz w:val="24"/>
          <w:szCs w:val="24"/>
          <w:lang w:val="ru-RU"/>
        </w:rPr>
        <w:t>колом жюри.</w:t>
      </w:r>
    </w:p>
    <w:p w14:paraId="539A3247" w14:textId="77777777" w:rsidR="00897D3E" w:rsidRPr="00897D3E" w:rsidRDefault="00897D3E" w:rsidP="000B0456">
      <w:pPr>
        <w:pStyle w:val="30"/>
        <w:numPr>
          <w:ilvl w:val="0"/>
          <w:numId w:val="27"/>
        </w:numPr>
        <w:shd w:val="clear" w:color="auto" w:fill="auto"/>
        <w:tabs>
          <w:tab w:val="left" w:pos="2967"/>
        </w:tabs>
        <w:spacing w:before="0" w:line="240" w:lineRule="auto"/>
        <w:ind w:left="426" w:hanging="426"/>
        <w:jc w:val="both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Требования к конкурсным работам</w:t>
      </w:r>
    </w:p>
    <w:p w14:paraId="5D87A229" w14:textId="4100DE56" w:rsidR="00775D14" w:rsidRDefault="00897D3E" w:rsidP="00775D14">
      <w:pPr>
        <w:pStyle w:val="20"/>
        <w:shd w:val="clear" w:color="auto" w:fill="auto"/>
        <w:spacing w:before="0" w:after="0" w:line="240" w:lineRule="auto"/>
        <w:ind w:firstLine="709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 xml:space="preserve">Для подачи работ на Конкурс участники должны </w:t>
      </w:r>
      <w:r w:rsidR="00775D14">
        <w:rPr>
          <w:sz w:val="24"/>
          <w:szCs w:val="24"/>
          <w:lang w:val="ru-RU"/>
        </w:rPr>
        <w:t xml:space="preserve">в полном </w:t>
      </w:r>
      <w:r w:rsidR="00EE4B5B">
        <w:rPr>
          <w:sz w:val="24"/>
          <w:szCs w:val="24"/>
          <w:lang w:val="ru-RU"/>
        </w:rPr>
        <w:t xml:space="preserve">объеме </w:t>
      </w:r>
      <w:r w:rsidR="00EE4B5B" w:rsidRPr="00897D3E">
        <w:rPr>
          <w:sz w:val="24"/>
          <w:szCs w:val="24"/>
          <w:lang w:val="ru-RU"/>
        </w:rPr>
        <w:t>и</w:t>
      </w:r>
      <w:r w:rsidRPr="00897D3E">
        <w:rPr>
          <w:sz w:val="24"/>
          <w:szCs w:val="24"/>
          <w:lang w:val="ru-RU"/>
        </w:rPr>
        <w:t xml:space="preserve"> верно </w:t>
      </w:r>
      <w:r w:rsidR="00775D14">
        <w:rPr>
          <w:sz w:val="24"/>
          <w:szCs w:val="24"/>
          <w:lang w:val="ru-RU"/>
        </w:rPr>
        <w:t>пред</w:t>
      </w:r>
      <w:r w:rsidR="00775D14">
        <w:rPr>
          <w:sz w:val="24"/>
          <w:szCs w:val="24"/>
          <w:lang w:val="ru-RU"/>
        </w:rPr>
        <w:t>о</w:t>
      </w:r>
      <w:r w:rsidR="00775D14">
        <w:rPr>
          <w:sz w:val="24"/>
          <w:szCs w:val="24"/>
          <w:lang w:val="ru-RU"/>
        </w:rPr>
        <w:t>ставить</w:t>
      </w:r>
      <w:r w:rsidRPr="00897D3E">
        <w:rPr>
          <w:sz w:val="24"/>
          <w:szCs w:val="24"/>
          <w:lang w:val="ru-RU"/>
        </w:rPr>
        <w:t xml:space="preserve"> данные о себе и своей работе в личном кабинете на сайте Конкурса. Отсутствие полной и достоверной информации от участника Конкурса влечет за собой отказ в приеме всех его работ, выставленных на Конкурс.</w:t>
      </w:r>
    </w:p>
    <w:p w14:paraId="3764ECF7" w14:textId="61F44BE5" w:rsidR="00897D3E" w:rsidRPr="00775D14" w:rsidRDefault="00775D14" w:rsidP="00775D14">
      <w:pPr>
        <w:pStyle w:val="20"/>
        <w:numPr>
          <w:ilvl w:val="1"/>
          <w:numId w:val="27"/>
        </w:numPr>
        <w:shd w:val="clear" w:color="auto" w:fill="auto"/>
        <w:spacing w:before="0" w:after="0" w:line="240" w:lineRule="auto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EE4B5B">
        <w:rPr>
          <w:b/>
          <w:sz w:val="24"/>
          <w:szCs w:val="24"/>
          <w:lang w:val="ru-RU"/>
        </w:rPr>
        <w:t>Рисунки и плакаты</w:t>
      </w:r>
    </w:p>
    <w:p w14:paraId="6F669E2B" w14:textId="77777777" w:rsidR="00EE4B5B" w:rsidRDefault="00EE4B5B" w:rsidP="00EE4B5B">
      <w:pPr>
        <w:pStyle w:val="20"/>
        <w:shd w:val="clear" w:color="auto" w:fill="auto"/>
        <w:spacing w:before="0" w:after="0" w:line="240" w:lineRule="auto"/>
        <w:ind w:firstLine="620"/>
        <w:rPr>
          <w:sz w:val="24"/>
          <w:lang w:val="ru-RU"/>
        </w:rPr>
      </w:pPr>
      <w:r>
        <w:rPr>
          <w:sz w:val="24"/>
          <w:lang w:val="ru-RU"/>
        </w:rPr>
        <w:t xml:space="preserve">Тематика работ должна быть посвящена демонстрации влияния современных, в </w:t>
      </w:r>
      <w:proofErr w:type="spellStart"/>
      <w:r>
        <w:rPr>
          <w:sz w:val="24"/>
          <w:lang w:val="ru-RU"/>
        </w:rPr>
        <w:t>т.ч</w:t>
      </w:r>
      <w:proofErr w:type="spellEnd"/>
      <w:r>
        <w:rPr>
          <w:sz w:val="24"/>
          <w:lang w:val="ru-RU"/>
        </w:rPr>
        <w:t xml:space="preserve">. цифровых, технологий в области энергетики, энергосбережения, </w:t>
      </w:r>
      <w:proofErr w:type="spellStart"/>
      <w:r>
        <w:rPr>
          <w:sz w:val="24"/>
          <w:lang w:val="ru-RU"/>
        </w:rPr>
        <w:t>энергоэффективности</w:t>
      </w:r>
      <w:proofErr w:type="spellEnd"/>
      <w:r>
        <w:rPr>
          <w:sz w:val="24"/>
          <w:lang w:val="ru-RU"/>
        </w:rPr>
        <w:t xml:space="preserve">, экологии, транспорта, пешеходной инфраструктуры на качество жизни граждан в больших городах и экосистему мегаполисов. </w:t>
      </w:r>
    </w:p>
    <w:p w14:paraId="35E3930D" w14:textId="783048D2" w:rsidR="000B0456" w:rsidRPr="000B0456" w:rsidRDefault="000B0456" w:rsidP="00EE4B5B">
      <w:pPr>
        <w:pStyle w:val="20"/>
        <w:shd w:val="clear" w:color="auto" w:fill="auto"/>
        <w:spacing w:before="0" w:after="0" w:line="240" w:lineRule="auto"/>
        <w:ind w:firstLine="620"/>
        <w:rPr>
          <w:sz w:val="24"/>
          <w:lang w:val="ru-RU"/>
        </w:rPr>
      </w:pPr>
      <w:r w:rsidRPr="000B0456">
        <w:rPr>
          <w:sz w:val="24"/>
          <w:lang w:val="ru-RU"/>
        </w:rPr>
        <w:t>Работы должны быть представлены в формате не менее А4 и не более АЗ.</w:t>
      </w:r>
    </w:p>
    <w:p w14:paraId="768D32F6" w14:textId="77777777" w:rsidR="000B0456" w:rsidRPr="000B0456" w:rsidRDefault="000B0456" w:rsidP="000B0456">
      <w:pPr>
        <w:pStyle w:val="20"/>
        <w:shd w:val="clear" w:color="auto" w:fill="auto"/>
        <w:spacing w:before="0" w:after="0" w:line="240" w:lineRule="auto"/>
        <w:ind w:left="-567" w:firstLine="620"/>
        <w:rPr>
          <w:sz w:val="24"/>
          <w:lang w:val="ru-RU"/>
        </w:rPr>
      </w:pPr>
      <w:r w:rsidRPr="000B0456">
        <w:rPr>
          <w:sz w:val="24"/>
          <w:lang w:val="ru-RU"/>
        </w:rPr>
        <w:t>Рисунок должен:</w:t>
      </w:r>
    </w:p>
    <w:p w14:paraId="21E8EE05" w14:textId="77777777" w:rsidR="000B0456" w:rsidRPr="000B0456" w:rsidRDefault="000B0456" w:rsidP="000B0456">
      <w:pPr>
        <w:pStyle w:val="20"/>
        <w:numPr>
          <w:ilvl w:val="0"/>
          <w:numId w:val="30"/>
        </w:numPr>
        <w:shd w:val="clear" w:color="auto" w:fill="auto"/>
        <w:tabs>
          <w:tab w:val="left" w:pos="142"/>
          <w:tab w:val="left" w:pos="426"/>
        </w:tabs>
        <w:spacing w:before="0" w:after="0" w:line="240" w:lineRule="auto"/>
        <w:ind w:firstLine="142"/>
        <w:rPr>
          <w:sz w:val="24"/>
          <w:lang w:val="ru-RU"/>
        </w:rPr>
      </w:pPr>
      <w:r w:rsidRPr="000B0456">
        <w:rPr>
          <w:sz w:val="24"/>
          <w:lang w:val="ru-RU"/>
        </w:rPr>
        <w:t>соответствовать заявленной теме Конкурса;</w:t>
      </w:r>
    </w:p>
    <w:p w14:paraId="000009F7" w14:textId="77777777" w:rsidR="000B0456" w:rsidRPr="000B0456" w:rsidRDefault="000B0456" w:rsidP="000B0456">
      <w:pPr>
        <w:pStyle w:val="20"/>
        <w:numPr>
          <w:ilvl w:val="0"/>
          <w:numId w:val="30"/>
        </w:numPr>
        <w:shd w:val="clear" w:color="auto" w:fill="auto"/>
        <w:tabs>
          <w:tab w:val="left" w:pos="142"/>
          <w:tab w:val="left" w:pos="426"/>
        </w:tabs>
        <w:spacing w:before="0" w:after="0" w:line="240" w:lineRule="auto"/>
        <w:ind w:firstLine="142"/>
        <w:rPr>
          <w:sz w:val="24"/>
          <w:lang w:val="ru-RU"/>
        </w:rPr>
      </w:pPr>
      <w:r w:rsidRPr="000B0456">
        <w:rPr>
          <w:sz w:val="24"/>
          <w:lang w:val="ru-RU"/>
        </w:rPr>
        <w:t>иметь название (по желанию автора);</w:t>
      </w:r>
    </w:p>
    <w:p w14:paraId="1C8AFB89" w14:textId="77777777" w:rsidR="000B0456" w:rsidRPr="000B0456" w:rsidRDefault="000B0456" w:rsidP="000B0456">
      <w:pPr>
        <w:pStyle w:val="20"/>
        <w:numPr>
          <w:ilvl w:val="0"/>
          <w:numId w:val="30"/>
        </w:numPr>
        <w:shd w:val="clear" w:color="auto" w:fill="auto"/>
        <w:tabs>
          <w:tab w:val="left" w:pos="142"/>
          <w:tab w:val="left" w:pos="426"/>
          <w:tab w:val="left" w:pos="830"/>
        </w:tabs>
        <w:spacing w:before="0" w:after="0" w:line="240" w:lineRule="auto"/>
        <w:ind w:firstLine="142"/>
        <w:jc w:val="left"/>
        <w:rPr>
          <w:sz w:val="24"/>
          <w:lang w:val="ru-RU"/>
        </w:rPr>
      </w:pPr>
      <w:r w:rsidRPr="000B0456">
        <w:rPr>
          <w:sz w:val="24"/>
          <w:lang w:val="ru-RU"/>
        </w:rPr>
        <w:t>быть выполнен на бумаге 1/8 (формат А4) или 1/4 (формат АЗ) листа ватмана;</w:t>
      </w:r>
    </w:p>
    <w:p w14:paraId="1AE07018" w14:textId="77777777" w:rsidR="000B0456" w:rsidRPr="000B0456" w:rsidRDefault="000B0456" w:rsidP="000B0456">
      <w:pPr>
        <w:pStyle w:val="20"/>
        <w:numPr>
          <w:ilvl w:val="0"/>
          <w:numId w:val="30"/>
        </w:numPr>
        <w:shd w:val="clear" w:color="auto" w:fill="auto"/>
        <w:tabs>
          <w:tab w:val="left" w:pos="142"/>
          <w:tab w:val="left" w:pos="426"/>
          <w:tab w:val="left" w:pos="830"/>
        </w:tabs>
        <w:spacing w:before="0" w:after="0" w:line="240" w:lineRule="auto"/>
        <w:ind w:firstLine="142"/>
        <w:rPr>
          <w:sz w:val="24"/>
          <w:lang w:val="ru-RU"/>
        </w:rPr>
      </w:pPr>
      <w:r w:rsidRPr="000B0456">
        <w:rPr>
          <w:sz w:val="24"/>
          <w:lang w:val="ru-RU"/>
        </w:rPr>
        <w:t>быть ярким, красочным, выполнен карандашами, фломастерами и/или красками;</w:t>
      </w:r>
    </w:p>
    <w:p w14:paraId="2F390842" w14:textId="77777777" w:rsidR="000B0456" w:rsidRPr="000B0456" w:rsidRDefault="000B0456" w:rsidP="00775D14">
      <w:pPr>
        <w:pStyle w:val="20"/>
        <w:shd w:val="clear" w:color="auto" w:fill="auto"/>
        <w:spacing w:before="0" w:after="0" w:line="240" w:lineRule="auto"/>
        <w:ind w:firstLine="620"/>
        <w:rPr>
          <w:sz w:val="24"/>
          <w:lang w:val="ru-RU"/>
        </w:rPr>
      </w:pPr>
      <w:r w:rsidRPr="000B0456">
        <w:rPr>
          <w:sz w:val="24"/>
          <w:lang w:val="ru-RU"/>
        </w:rPr>
        <w:t>В дополнение к рисунку возможно использование аппликации для придания объёма изображению.</w:t>
      </w:r>
    </w:p>
    <w:p w14:paraId="39FEA704" w14:textId="77777777" w:rsidR="000B0456" w:rsidRPr="000B0456" w:rsidRDefault="000B0456" w:rsidP="000B0456">
      <w:pPr>
        <w:pStyle w:val="20"/>
        <w:shd w:val="clear" w:color="auto" w:fill="auto"/>
        <w:spacing w:before="0" w:after="0" w:line="240" w:lineRule="auto"/>
        <w:ind w:left="-567" w:firstLine="620"/>
        <w:rPr>
          <w:sz w:val="24"/>
          <w:lang w:val="ru-RU"/>
        </w:rPr>
      </w:pPr>
      <w:r w:rsidRPr="000B0456">
        <w:rPr>
          <w:sz w:val="24"/>
          <w:lang w:val="ru-RU"/>
        </w:rPr>
        <w:t>Форма и содержание плаката:</w:t>
      </w:r>
    </w:p>
    <w:p w14:paraId="795A1286" w14:textId="77777777" w:rsidR="000B0456" w:rsidRPr="000B0456" w:rsidRDefault="000B0456" w:rsidP="000B0456">
      <w:pPr>
        <w:pStyle w:val="20"/>
        <w:numPr>
          <w:ilvl w:val="0"/>
          <w:numId w:val="30"/>
        </w:numPr>
        <w:shd w:val="clear" w:color="auto" w:fill="auto"/>
        <w:tabs>
          <w:tab w:val="left" w:pos="142"/>
          <w:tab w:val="left" w:pos="426"/>
          <w:tab w:val="left" w:pos="830"/>
        </w:tabs>
        <w:spacing w:before="0" w:after="0" w:line="240" w:lineRule="auto"/>
        <w:ind w:firstLine="142"/>
        <w:jc w:val="left"/>
        <w:rPr>
          <w:sz w:val="24"/>
          <w:lang w:val="ru-RU"/>
        </w:rPr>
      </w:pPr>
      <w:r w:rsidRPr="000B0456">
        <w:rPr>
          <w:sz w:val="24"/>
          <w:lang w:val="ru-RU"/>
        </w:rPr>
        <w:t>плакат выполняется на листе ватмана в вертикальном положении;</w:t>
      </w:r>
    </w:p>
    <w:p w14:paraId="0F85A93A" w14:textId="77777777" w:rsidR="000B0456" w:rsidRPr="000B0456" w:rsidRDefault="000B0456" w:rsidP="000B0456">
      <w:pPr>
        <w:pStyle w:val="20"/>
        <w:numPr>
          <w:ilvl w:val="0"/>
          <w:numId w:val="30"/>
        </w:numPr>
        <w:shd w:val="clear" w:color="auto" w:fill="auto"/>
        <w:tabs>
          <w:tab w:val="left" w:pos="142"/>
          <w:tab w:val="left" w:pos="426"/>
          <w:tab w:val="left" w:pos="830"/>
        </w:tabs>
        <w:spacing w:before="0" w:after="0" w:line="240" w:lineRule="auto"/>
        <w:ind w:firstLine="142"/>
        <w:jc w:val="left"/>
        <w:rPr>
          <w:sz w:val="24"/>
          <w:lang w:val="ru-RU"/>
        </w:rPr>
      </w:pPr>
      <w:r w:rsidRPr="000B0456">
        <w:rPr>
          <w:sz w:val="24"/>
          <w:lang w:val="ru-RU"/>
        </w:rPr>
        <w:t>необходимо соблюдать грамотное расположение фрагментов плаката.</w:t>
      </w:r>
    </w:p>
    <w:p w14:paraId="15B9C401" w14:textId="77777777" w:rsidR="000B0456" w:rsidRPr="000B0456" w:rsidRDefault="000B0456" w:rsidP="000B0456">
      <w:pPr>
        <w:pStyle w:val="20"/>
        <w:shd w:val="clear" w:color="auto" w:fill="auto"/>
        <w:spacing w:before="0" w:after="0" w:line="240" w:lineRule="auto"/>
        <w:ind w:left="-567" w:firstLine="620"/>
        <w:rPr>
          <w:sz w:val="24"/>
          <w:lang w:val="ru-RU"/>
        </w:rPr>
      </w:pPr>
      <w:r w:rsidRPr="000B0456">
        <w:rPr>
          <w:sz w:val="24"/>
          <w:lang w:val="ru-RU"/>
        </w:rPr>
        <w:t>Содержание плаката должно включать в себя:</w:t>
      </w:r>
    </w:p>
    <w:p w14:paraId="12A11B1B" w14:textId="77777777" w:rsidR="000B0456" w:rsidRPr="000B0456" w:rsidRDefault="000B0456" w:rsidP="000B0456">
      <w:pPr>
        <w:pStyle w:val="20"/>
        <w:numPr>
          <w:ilvl w:val="0"/>
          <w:numId w:val="30"/>
        </w:numPr>
        <w:shd w:val="clear" w:color="auto" w:fill="auto"/>
        <w:tabs>
          <w:tab w:val="left" w:pos="142"/>
          <w:tab w:val="left" w:pos="426"/>
          <w:tab w:val="left" w:pos="830"/>
        </w:tabs>
        <w:spacing w:before="0" w:after="0" w:line="240" w:lineRule="auto"/>
        <w:ind w:firstLine="142"/>
        <w:jc w:val="left"/>
        <w:rPr>
          <w:sz w:val="24"/>
          <w:lang w:val="ru-RU"/>
        </w:rPr>
      </w:pPr>
      <w:r w:rsidRPr="000B0456">
        <w:rPr>
          <w:sz w:val="24"/>
          <w:lang w:val="ru-RU"/>
        </w:rPr>
        <w:t>заголовок;</w:t>
      </w:r>
    </w:p>
    <w:p w14:paraId="49998BE3" w14:textId="77777777" w:rsidR="000B0456" w:rsidRPr="000B0456" w:rsidRDefault="000B0456" w:rsidP="000B0456">
      <w:pPr>
        <w:pStyle w:val="20"/>
        <w:numPr>
          <w:ilvl w:val="0"/>
          <w:numId w:val="30"/>
        </w:numPr>
        <w:shd w:val="clear" w:color="auto" w:fill="auto"/>
        <w:tabs>
          <w:tab w:val="left" w:pos="142"/>
          <w:tab w:val="left" w:pos="426"/>
          <w:tab w:val="left" w:pos="830"/>
        </w:tabs>
        <w:spacing w:before="0" w:after="0" w:line="240" w:lineRule="auto"/>
        <w:ind w:firstLine="142"/>
        <w:jc w:val="left"/>
        <w:rPr>
          <w:sz w:val="24"/>
          <w:lang w:val="ru-RU"/>
        </w:rPr>
      </w:pPr>
      <w:r w:rsidRPr="000B0456">
        <w:rPr>
          <w:sz w:val="24"/>
          <w:lang w:val="ru-RU"/>
        </w:rPr>
        <w:t>яркую эмблему-рисунок, соответствующую тематике Конкурса.</w:t>
      </w:r>
    </w:p>
    <w:p w14:paraId="22985C55" w14:textId="77777777" w:rsidR="000B0456" w:rsidRPr="000B0456" w:rsidRDefault="000B0456" w:rsidP="000B0456">
      <w:pPr>
        <w:pStyle w:val="20"/>
        <w:shd w:val="clear" w:color="auto" w:fill="auto"/>
        <w:spacing w:before="0" w:after="0" w:line="240" w:lineRule="auto"/>
        <w:ind w:firstLine="709"/>
        <w:rPr>
          <w:sz w:val="24"/>
          <w:lang w:val="ru-RU"/>
        </w:rPr>
      </w:pPr>
      <w:r w:rsidRPr="000B0456">
        <w:rPr>
          <w:sz w:val="24"/>
          <w:lang w:val="ru-RU"/>
        </w:rPr>
        <w:t>Все работы должны быть выполнены непосредственно самим ребенком под рук</w:t>
      </w:r>
      <w:r w:rsidRPr="000B0456">
        <w:rPr>
          <w:sz w:val="24"/>
          <w:lang w:val="ru-RU"/>
        </w:rPr>
        <w:t>о</w:t>
      </w:r>
      <w:r w:rsidRPr="000B0456">
        <w:rPr>
          <w:sz w:val="24"/>
          <w:lang w:val="ru-RU"/>
        </w:rPr>
        <w:t>водством родителя (законного представителя) / педагога / воспитателя и соответствовать тематике Конкурса.</w:t>
      </w:r>
    </w:p>
    <w:p w14:paraId="4A1AECB0" w14:textId="77777777" w:rsidR="00775D14" w:rsidRDefault="000B0456" w:rsidP="00775D14">
      <w:pPr>
        <w:pStyle w:val="20"/>
        <w:shd w:val="clear" w:color="auto" w:fill="auto"/>
        <w:spacing w:before="0" w:after="0" w:line="240" w:lineRule="auto"/>
        <w:ind w:firstLine="709"/>
        <w:rPr>
          <w:sz w:val="24"/>
          <w:lang w:val="ru-RU"/>
        </w:rPr>
      </w:pPr>
      <w:r w:rsidRPr="000B0456">
        <w:rPr>
          <w:sz w:val="24"/>
          <w:lang w:val="ru-RU"/>
        </w:rPr>
        <w:t>Загружаемые в ЭСОР файлы с работами участников должны быть только в форм</w:t>
      </w:r>
      <w:r w:rsidRPr="000B0456">
        <w:rPr>
          <w:sz w:val="24"/>
          <w:lang w:val="ru-RU"/>
        </w:rPr>
        <w:t>а</w:t>
      </w:r>
      <w:r w:rsidRPr="000B0456">
        <w:rPr>
          <w:sz w:val="24"/>
          <w:lang w:val="ru-RU"/>
        </w:rPr>
        <w:t>тах JPG, BMP, TIFF или PDF.</w:t>
      </w:r>
    </w:p>
    <w:p w14:paraId="05F7048B" w14:textId="6C979A56" w:rsidR="00897D3E" w:rsidRPr="00775D14" w:rsidRDefault="00EE4B5B" w:rsidP="00775D14">
      <w:pPr>
        <w:pStyle w:val="20"/>
        <w:numPr>
          <w:ilvl w:val="1"/>
          <w:numId w:val="27"/>
        </w:numPr>
        <w:shd w:val="clear" w:color="auto" w:fill="auto"/>
        <w:spacing w:before="0" w:after="0" w:line="240" w:lineRule="auto"/>
        <w:rPr>
          <w:b/>
          <w:sz w:val="24"/>
          <w:lang w:val="ru-RU"/>
        </w:rPr>
      </w:pPr>
      <w:r>
        <w:rPr>
          <w:b/>
          <w:sz w:val="24"/>
          <w:szCs w:val="24"/>
          <w:lang w:val="ru-RU"/>
        </w:rPr>
        <w:t>Сочинение</w:t>
      </w:r>
    </w:p>
    <w:p w14:paraId="2D4958F5" w14:textId="77777777" w:rsidR="00EE4B5B" w:rsidRDefault="00897D3E" w:rsidP="00043CE9">
      <w:pPr>
        <w:pStyle w:val="20"/>
        <w:shd w:val="clear" w:color="auto" w:fill="auto"/>
        <w:spacing w:before="0" w:after="0" w:line="240" w:lineRule="auto"/>
        <w:ind w:firstLine="620"/>
        <w:rPr>
          <w:sz w:val="24"/>
          <w:szCs w:val="24"/>
          <w:lang w:val="ru-RU" w:eastAsia="ru-RU"/>
        </w:rPr>
      </w:pPr>
      <w:r w:rsidRPr="00897D3E">
        <w:rPr>
          <w:sz w:val="24"/>
          <w:szCs w:val="24"/>
          <w:lang w:val="ru-RU"/>
        </w:rPr>
        <w:t>В</w:t>
      </w:r>
      <w:r w:rsidR="00EE4B5B">
        <w:rPr>
          <w:sz w:val="24"/>
          <w:szCs w:val="24"/>
          <w:lang w:val="ru-RU"/>
        </w:rPr>
        <w:t xml:space="preserve"> данной номинации рассматриваются сочинения на тему</w:t>
      </w:r>
      <w:r w:rsidRPr="00897D3E">
        <w:rPr>
          <w:sz w:val="24"/>
          <w:szCs w:val="24"/>
          <w:lang w:val="ru-RU"/>
        </w:rPr>
        <w:t xml:space="preserve"> </w:t>
      </w:r>
      <w:r w:rsidR="00EE4B5B" w:rsidRPr="000D04B5">
        <w:rPr>
          <w:sz w:val="24"/>
          <w:szCs w:val="24"/>
          <w:lang w:val="ru-RU" w:eastAsia="ru-RU"/>
        </w:rPr>
        <w:t>«Развитие Арктики: б</w:t>
      </w:r>
      <w:r w:rsidR="00EE4B5B" w:rsidRPr="000D04B5">
        <w:rPr>
          <w:sz w:val="24"/>
          <w:szCs w:val="24"/>
          <w:lang w:val="ru-RU" w:eastAsia="ru-RU"/>
        </w:rPr>
        <w:t>а</w:t>
      </w:r>
      <w:r w:rsidR="00EE4B5B" w:rsidRPr="000D04B5">
        <w:rPr>
          <w:sz w:val="24"/>
          <w:szCs w:val="24"/>
          <w:lang w:val="ru-RU" w:eastAsia="ru-RU"/>
        </w:rPr>
        <w:t>ланс между экологией, национальными интересами и промышленностью»</w:t>
      </w:r>
      <w:r w:rsidR="00EE4B5B">
        <w:rPr>
          <w:sz w:val="24"/>
          <w:szCs w:val="24"/>
          <w:lang w:val="ru-RU" w:eastAsia="ru-RU"/>
        </w:rPr>
        <w:t xml:space="preserve"> </w:t>
      </w:r>
    </w:p>
    <w:p w14:paraId="2F30413E" w14:textId="77777777" w:rsidR="00EE4B5B" w:rsidRDefault="00EE4B5B" w:rsidP="00043CE9">
      <w:pPr>
        <w:pStyle w:val="20"/>
        <w:shd w:val="clear" w:color="auto" w:fill="auto"/>
        <w:spacing w:before="0" w:after="0" w:line="240" w:lineRule="auto"/>
        <w:ind w:firstLine="6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В своих работах участники могут дать свои суждения на историю и перспективы развития Арктической зоны России в части:</w:t>
      </w:r>
    </w:p>
    <w:p w14:paraId="15A15CC5" w14:textId="77777777" w:rsidR="00EE4B5B" w:rsidRDefault="00EE4B5B" w:rsidP="00043CE9">
      <w:pPr>
        <w:pStyle w:val="20"/>
        <w:shd w:val="clear" w:color="auto" w:fill="auto"/>
        <w:spacing w:before="0" w:after="0" w:line="240" w:lineRule="auto"/>
        <w:ind w:firstLine="6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 добычи полезных ископаемых;</w:t>
      </w:r>
    </w:p>
    <w:p w14:paraId="5243FBD9" w14:textId="77777777" w:rsidR="00EE4B5B" w:rsidRDefault="00EE4B5B" w:rsidP="00043CE9">
      <w:pPr>
        <w:pStyle w:val="20"/>
        <w:shd w:val="clear" w:color="auto" w:fill="auto"/>
        <w:spacing w:before="0" w:after="0" w:line="240" w:lineRule="auto"/>
        <w:ind w:firstLine="6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 развитие Северного морского пути;</w:t>
      </w:r>
    </w:p>
    <w:p w14:paraId="2630A02D" w14:textId="77777777" w:rsidR="00EE4B5B" w:rsidRDefault="00EE4B5B" w:rsidP="00043CE9">
      <w:pPr>
        <w:pStyle w:val="20"/>
        <w:shd w:val="clear" w:color="auto" w:fill="auto"/>
        <w:spacing w:before="0" w:after="0" w:line="240" w:lineRule="auto"/>
        <w:ind w:firstLine="6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 уровня и условий жизни граждан в северных регионах нашей страны;</w:t>
      </w:r>
    </w:p>
    <w:p w14:paraId="12C43675" w14:textId="77777777" w:rsidR="00EE4B5B" w:rsidRDefault="00EE4B5B" w:rsidP="00043CE9">
      <w:pPr>
        <w:pStyle w:val="20"/>
        <w:shd w:val="clear" w:color="auto" w:fill="auto"/>
        <w:spacing w:before="0" w:after="0" w:line="240" w:lineRule="auto"/>
        <w:ind w:firstLine="6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- влияние развития региона на его экосистему и потепление климата в целом.</w:t>
      </w:r>
    </w:p>
    <w:p w14:paraId="20F8452E" w14:textId="77777777" w:rsidR="007E38F1" w:rsidRDefault="007E38F1" w:rsidP="00043CE9">
      <w:pPr>
        <w:pStyle w:val="20"/>
        <w:shd w:val="clear" w:color="auto" w:fill="auto"/>
        <w:spacing w:before="0" w:after="0" w:line="240" w:lineRule="auto"/>
        <w:ind w:firstLine="6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Ж</w:t>
      </w:r>
      <w:r w:rsidR="00EE4B5B">
        <w:rPr>
          <w:sz w:val="24"/>
          <w:szCs w:val="24"/>
          <w:lang w:val="ru-RU" w:eastAsia="ru-RU"/>
        </w:rPr>
        <w:t>анр</w:t>
      </w:r>
      <w:r>
        <w:rPr>
          <w:sz w:val="24"/>
          <w:szCs w:val="24"/>
          <w:lang w:val="ru-RU" w:eastAsia="ru-RU"/>
        </w:rPr>
        <w:t xml:space="preserve"> сочинения выбирается на усмотрение учащегося.</w:t>
      </w:r>
    </w:p>
    <w:p w14:paraId="18BA1885" w14:textId="1154779A" w:rsidR="007E38F1" w:rsidRDefault="007E38F1" w:rsidP="00043CE9">
      <w:pPr>
        <w:pStyle w:val="20"/>
        <w:shd w:val="clear" w:color="auto" w:fill="auto"/>
        <w:spacing w:before="0" w:after="0" w:line="240" w:lineRule="auto"/>
        <w:ind w:firstLine="6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Работа предоставляется в электронном и рукописном виде.</w:t>
      </w:r>
    </w:p>
    <w:p w14:paraId="7075EB7C" w14:textId="47EBA10E" w:rsidR="00043CE9" w:rsidRDefault="007E38F1" w:rsidP="00043CE9">
      <w:pPr>
        <w:pStyle w:val="20"/>
        <w:shd w:val="clear" w:color="auto" w:fill="auto"/>
        <w:spacing w:before="0" w:after="0" w:line="240" w:lineRule="auto"/>
        <w:ind w:firstLine="620"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>Требования к сканированной копии рукописного варианта конкурсной работы: фо</w:t>
      </w:r>
      <w:r>
        <w:rPr>
          <w:sz w:val="24"/>
          <w:szCs w:val="24"/>
          <w:lang w:val="ru-RU" w:eastAsia="ru-RU"/>
        </w:rPr>
        <w:t>р</w:t>
      </w:r>
      <w:r>
        <w:rPr>
          <w:sz w:val="24"/>
          <w:szCs w:val="24"/>
          <w:lang w:val="ru-RU" w:eastAsia="ru-RU"/>
        </w:rPr>
        <w:t xml:space="preserve">мат – </w:t>
      </w:r>
      <w:r w:rsidRPr="000B0456">
        <w:rPr>
          <w:sz w:val="24"/>
          <w:lang w:val="ru-RU"/>
        </w:rPr>
        <w:t>PDF</w:t>
      </w:r>
      <w:r>
        <w:rPr>
          <w:sz w:val="24"/>
          <w:lang w:val="ru-RU"/>
        </w:rPr>
        <w:t xml:space="preserve">, разрешение – не менее 600 </w:t>
      </w:r>
      <w:r>
        <w:rPr>
          <w:sz w:val="24"/>
        </w:rPr>
        <w:t>dpi</w:t>
      </w:r>
      <w:r>
        <w:rPr>
          <w:sz w:val="24"/>
          <w:lang w:val="ru-RU"/>
        </w:rPr>
        <w:t xml:space="preserve">, размер файла – не более 3 МБ. Сканированная копия конкурсной работы </w:t>
      </w:r>
      <w:r>
        <w:rPr>
          <w:sz w:val="24"/>
          <w:szCs w:val="24"/>
          <w:lang w:val="ru-RU" w:eastAsia="ru-RU"/>
        </w:rPr>
        <w:t xml:space="preserve">должна представлять собою один файл. </w:t>
      </w:r>
      <w:r w:rsidR="00897D3E" w:rsidRPr="00897D3E">
        <w:rPr>
          <w:sz w:val="24"/>
          <w:szCs w:val="24"/>
          <w:lang w:val="ru-RU"/>
        </w:rPr>
        <w:t>по данной номинации, поступившие не через оргкомитет Всероссийского конкурса сочинений, остаются без ра</w:t>
      </w:r>
      <w:r w:rsidR="00897D3E" w:rsidRPr="00897D3E">
        <w:rPr>
          <w:sz w:val="24"/>
          <w:szCs w:val="24"/>
          <w:lang w:val="ru-RU"/>
        </w:rPr>
        <w:t>с</w:t>
      </w:r>
      <w:r w:rsidR="00897D3E" w:rsidRPr="00897D3E">
        <w:rPr>
          <w:sz w:val="24"/>
          <w:szCs w:val="24"/>
          <w:lang w:val="ru-RU"/>
        </w:rPr>
        <w:t>смотрения.</w:t>
      </w:r>
    </w:p>
    <w:p w14:paraId="714E2934" w14:textId="5E25AA28" w:rsidR="007E38F1" w:rsidRDefault="007E38F1" w:rsidP="00043CE9">
      <w:pPr>
        <w:pStyle w:val="20"/>
        <w:shd w:val="clear" w:color="auto" w:fill="auto"/>
        <w:spacing w:before="0" w:after="0" w:line="240" w:lineRule="auto"/>
        <w:ind w:firstLine="620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Требования к электронной копии конкурсной работы, выполненной в текстовом р</w:t>
      </w:r>
      <w:r>
        <w:rPr>
          <w:sz w:val="24"/>
          <w:szCs w:val="24"/>
          <w:lang w:val="ru-RU" w:eastAsia="ru-RU"/>
        </w:rPr>
        <w:t>е</w:t>
      </w:r>
      <w:r>
        <w:rPr>
          <w:sz w:val="24"/>
          <w:szCs w:val="24"/>
          <w:lang w:val="ru-RU" w:eastAsia="ru-RU"/>
        </w:rPr>
        <w:t xml:space="preserve">дакторе: формат </w:t>
      </w:r>
      <w:r>
        <w:rPr>
          <w:sz w:val="24"/>
          <w:szCs w:val="24"/>
          <w:lang w:eastAsia="ru-RU"/>
        </w:rPr>
        <w:t>doc</w:t>
      </w:r>
      <w:r w:rsidRPr="007E38F1">
        <w:rPr>
          <w:sz w:val="24"/>
          <w:szCs w:val="24"/>
          <w:lang w:val="ru-RU" w:eastAsia="ru-RU"/>
        </w:rPr>
        <w:t>/</w:t>
      </w:r>
      <w:proofErr w:type="spellStart"/>
      <w:r>
        <w:rPr>
          <w:sz w:val="24"/>
          <w:szCs w:val="24"/>
          <w:lang w:eastAsia="ru-RU"/>
        </w:rPr>
        <w:t>docx</w:t>
      </w:r>
      <w:proofErr w:type="spellEnd"/>
      <w:r w:rsidRPr="007E38F1">
        <w:rPr>
          <w:sz w:val="24"/>
          <w:szCs w:val="24"/>
          <w:lang w:val="ru-RU" w:eastAsia="ru-RU"/>
        </w:rPr>
        <w:t xml:space="preserve"> (</w:t>
      </w:r>
      <w:r>
        <w:rPr>
          <w:sz w:val="24"/>
          <w:szCs w:val="24"/>
          <w:lang w:eastAsia="ru-RU"/>
        </w:rPr>
        <w:t>Microsoft</w:t>
      </w:r>
      <w:r w:rsidRPr="007E38F1">
        <w:rPr>
          <w:sz w:val="24"/>
          <w:szCs w:val="24"/>
          <w:lang w:val="ru-RU" w:eastAsia="ru-RU"/>
        </w:rPr>
        <w:t xml:space="preserve"> </w:t>
      </w:r>
      <w:r>
        <w:rPr>
          <w:sz w:val="24"/>
          <w:szCs w:val="24"/>
          <w:lang w:eastAsia="ru-RU"/>
        </w:rPr>
        <w:t>Word</w:t>
      </w:r>
      <w:r w:rsidRPr="007E38F1">
        <w:rPr>
          <w:sz w:val="24"/>
          <w:szCs w:val="24"/>
          <w:lang w:val="ru-RU" w:eastAsia="ru-RU"/>
        </w:rPr>
        <w:t xml:space="preserve">) </w:t>
      </w:r>
      <w:r>
        <w:rPr>
          <w:sz w:val="24"/>
          <w:szCs w:val="24"/>
          <w:lang w:val="ru-RU" w:eastAsia="ru-RU"/>
        </w:rPr>
        <w:t xml:space="preserve">или </w:t>
      </w:r>
      <w:proofErr w:type="spellStart"/>
      <w:r>
        <w:rPr>
          <w:sz w:val="24"/>
          <w:szCs w:val="24"/>
          <w:lang w:eastAsia="ru-RU"/>
        </w:rPr>
        <w:t>odt</w:t>
      </w:r>
      <w:proofErr w:type="spellEnd"/>
      <w:r>
        <w:rPr>
          <w:sz w:val="24"/>
          <w:szCs w:val="24"/>
          <w:lang w:val="ru-RU" w:eastAsia="ru-RU"/>
        </w:rPr>
        <w:t>; размер шрифта – 14 пт.; межстрочный интервал – 1,5; выравнивание по ширине.</w:t>
      </w:r>
    </w:p>
    <w:p w14:paraId="65FDADED" w14:textId="0DF579C1" w:rsidR="007E38F1" w:rsidRPr="00CB046C" w:rsidRDefault="007E38F1" w:rsidP="00043CE9">
      <w:pPr>
        <w:pStyle w:val="20"/>
        <w:shd w:val="clear" w:color="auto" w:fill="auto"/>
        <w:spacing w:before="0" w:after="0" w:line="240" w:lineRule="auto"/>
        <w:ind w:firstLine="620"/>
        <w:rPr>
          <w:sz w:val="24"/>
          <w:szCs w:val="24"/>
          <w:lang w:val="ru-RU"/>
        </w:rPr>
      </w:pPr>
      <w:r>
        <w:rPr>
          <w:sz w:val="24"/>
          <w:szCs w:val="24"/>
          <w:lang w:val="ru-RU" w:eastAsia="ru-RU"/>
        </w:rPr>
        <w:t xml:space="preserve">Загружаемые в ЭСОР файлы с работами учеников должны быть только в формате </w:t>
      </w:r>
      <w:r w:rsidRPr="000B0456">
        <w:rPr>
          <w:sz w:val="24"/>
          <w:lang w:val="ru-RU"/>
        </w:rPr>
        <w:t>PDF</w:t>
      </w:r>
      <w:r>
        <w:rPr>
          <w:sz w:val="24"/>
          <w:lang w:val="ru-RU"/>
        </w:rPr>
        <w:t>,</w:t>
      </w:r>
      <w:r w:rsidR="00CB046C">
        <w:rPr>
          <w:sz w:val="24"/>
          <w:lang w:val="ru-RU"/>
        </w:rPr>
        <w:t xml:space="preserve"> </w:t>
      </w:r>
      <w:r w:rsidR="00CB046C">
        <w:rPr>
          <w:sz w:val="24"/>
        </w:rPr>
        <w:t>ODT</w:t>
      </w:r>
      <w:r w:rsidR="00CB046C" w:rsidRPr="00CB046C">
        <w:rPr>
          <w:sz w:val="24"/>
          <w:lang w:val="ru-RU"/>
        </w:rPr>
        <w:t xml:space="preserve"> </w:t>
      </w:r>
      <w:r w:rsidR="00CB046C">
        <w:rPr>
          <w:sz w:val="24"/>
          <w:lang w:val="ru-RU"/>
        </w:rPr>
        <w:t xml:space="preserve">и </w:t>
      </w:r>
      <w:r w:rsidR="00CB046C">
        <w:rPr>
          <w:sz w:val="24"/>
        </w:rPr>
        <w:t>MS</w:t>
      </w:r>
      <w:r w:rsidR="00CB046C" w:rsidRPr="00CB046C">
        <w:rPr>
          <w:sz w:val="24"/>
          <w:lang w:val="ru-RU"/>
        </w:rPr>
        <w:t xml:space="preserve"> </w:t>
      </w:r>
      <w:r w:rsidR="00CB046C">
        <w:rPr>
          <w:sz w:val="24"/>
        </w:rPr>
        <w:t>Word</w:t>
      </w:r>
      <w:r w:rsidR="00CB046C">
        <w:rPr>
          <w:sz w:val="24"/>
          <w:lang w:val="ru-RU"/>
        </w:rPr>
        <w:t>.</w:t>
      </w:r>
    </w:p>
    <w:p w14:paraId="76D7ED94" w14:textId="48F9FCC0" w:rsidR="00897D3E" w:rsidRPr="00043CE9" w:rsidRDefault="00CB046C" w:rsidP="00043CE9">
      <w:pPr>
        <w:pStyle w:val="20"/>
        <w:numPr>
          <w:ilvl w:val="1"/>
          <w:numId w:val="27"/>
        </w:numPr>
        <w:shd w:val="clear" w:color="auto" w:fill="auto"/>
        <w:spacing w:before="0" w:after="0" w:line="24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Творческие и исследовательские проекты</w:t>
      </w:r>
    </w:p>
    <w:p w14:paraId="54C23895" w14:textId="5E0497EB" w:rsidR="00897D3E" w:rsidRDefault="00897D3E" w:rsidP="000B0456">
      <w:pPr>
        <w:pStyle w:val="20"/>
        <w:shd w:val="clear" w:color="auto" w:fill="auto"/>
        <w:spacing w:before="0" w:after="0" w:line="240" w:lineRule="auto"/>
        <w:ind w:firstLine="620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lastRenderedPageBreak/>
        <w:t>В рамках данной номинации рассматриваются творческие и исследовательские пр</w:t>
      </w:r>
      <w:r w:rsidRPr="00897D3E">
        <w:rPr>
          <w:sz w:val="24"/>
          <w:szCs w:val="24"/>
          <w:lang w:val="ru-RU"/>
        </w:rPr>
        <w:t>о</w:t>
      </w:r>
      <w:r w:rsidRPr="00897D3E">
        <w:rPr>
          <w:sz w:val="24"/>
          <w:szCs w:val="24"/>
          <w:lang w:val="ru-RU"/>
        </w:rPr>
        <w:t xml:space="preserve">екты, </w:t>
      </w:r>
      <w:r w:rsidR="00CB046C">
        <w:rPr>
          <w:sz w:val="24"/>
          <w:szCs w:val="24"/>
          <w:lang w:val="ru-RU"/>
        </w:rPr>
        <w:t>посвящённые</w:t>
      </w:r>
      <w:r w:rsidR="00412DDB">
        <w:rPr>
          <w:sz w:val="24"/>
          <w:szCs w:val="24"/>
          <w:lang w:val="ru-RU"/>
        </w:rPr>
        <w:t xml:space="preserve"> (по выбору участника)</w:t>
      </w:r>
      <w:r w:rsidRPr="00897D3E">
        <w:rPr>
          <w:sz w:val="24"/>
          <w:szCs w:val="24"/>
          <w:lang w:val="ru-RU"/>
        </w:rPr>
        <w:t>:</w:t>
      </w:r>
    </w:p>
    <w:p w14:paraId="714508AE" w14:textId="45A7BEAF" w:rsidR="00CB046C" w:rsidRDefault="00CB046C" w:rsidP="000B0456">
      <w:pPr>
        <w:pStyle w:val="20"/>
        <w:shd w:val="clear" w:color="auto" w:fill="auto"/>
        <w:spacing w:before="0" w:after="0" w:line="240" w:lineRule="auto"/>
        <w:ind w:firstLine="620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 тематическом направлении «Цифровая трансформация энергетики»</w:t>
      </w:r>
    </w:p>
    <w:p w14:paraId="02EDB91C" w14:textId="74B110CE" w:rsidR="00CB046C" w:rsidRDefault="00CB046C" w:rsidP="000B0456">
      <w:pPr>
        <w:pStyle w:val="20"/>
        <w:shd w:val="clear" w:color="auto" w:fill="auto"/>
        <w:spacing w:before="0" w:after="0" w:line="240" w:lineRule="auto"/>
        <w:ind w:firstLine="6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внедрению современных, в </w:t>
      </w:r>
      <w:proofErr w:type="spellStart"/>
      <w:r>
        <w:rPr>
          <w:sz w:val="24"/>
          <w:szCs w:val="24"/>
          <w:lang w:val="ru-RU"/>
        </w:rPr>
        <w:t>т.ч</w:t>
      </w:r>
      <w:proofErr w:type="spellEnd"/>
      <w:r>
        <w:rPr>
          <w:sz w:val="24"/>
          <w:szCs w:val="24"/>
          <w:lang w:val="ru-RU"/>
        </w:rPr>
        <w:t>. цифровых, технологий в энергетику на этапах ген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рации, передачи и/или распределения энергетики;</w:t>
      </w:r>
    </w:p>
    <w:p w14:paraId="47DE9F61" w14:textId="7C96821E" w:rsidR="00CB046C" w:rsidRDefault="00CB046C" w:rsidP="000B0456">
      <w:pPr>
        <w:pStyle w:val="20"/>
        <w:shd w:val="clear" w:color="auto" w:fill="auto"/>
        <w:spacing w:before="0" w:after="0" w:line="240" w:lineRule="auto"/>
        <w:ind w:firstLine="6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демонстрации работы существующих и разработке новых перспективных технол</w:t>
      </w:r>
      <w:r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гий в области потребления энергетических ресурсов, позволяющих обеспечить более э</w:t>
      </w:r>
      <w:r>
        <w:rPr>
          <w:sz w:val="24"/>
          <w:szCs w:val="24"/>
          <w:lang w:val="ru-RU"/>
        </w:rPr>
        <w:t>ф</w:t>
      </w:r>
      <w:r>
        <w:rPr>
          <w:sz w:val="24"/>
          <w:szCs w:val="24"/>
          <w:lang w:val="ru-RU"/>
        </w:rPr>
        <w:t>фективное использование энергии;</w:t>
      </w:r>
    </w:p>
    <w:p w14:paraId="350AA9AB" w14:textId="6C47D6A6" w:rsidR="00CB046C" w:rsidRDefault="00CB046C" w:rsidP="000B0456">
      <w:pPr>
        <w:pStyle w:val="20"/>
        <w:shd w:val="clear" w:color="auto" w:fill="auto"/>
        <w:spacing w:before="0" w:after="0" w:line="240" w:lineRule="auto"/>
        <w:ind w:firstLine="620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в тематическом направлении «Умный город»</w:t>
      </w:r>
    </w:p>
    <w:p w14:paraId="1B02A0D5" w14:textId="104FB752" w:rsidR="00CB046C" w:rsidRDefault="00CB046C" w:rsidP="000B0456">
      <w:pPr>
        <w:pStyle w:val="20"/>
        <w:shd w:val="clear" w:color="auto" w:fill="auto"/>
        <w:spacing w:before="0" w:after="0" w:line="240" w:lineRule="auto"/>
        <w:ind w:firstLine="620"/>
        <w:rPr>
          <w:sz w:val="24"/>
          <w:szCs w:val="24"/>
          <w:lang w:val="ru-RU"/>
        </w:rPr>
      </w:pPr>
      <w:r w:rsidRPr="00CB046C">
        <w:rPr>
          <w:sz w:val="24"/>
          <w:szCs w:val="24"/>
          <w:lang w:val="ru-RU"/>
        </w:rPr>
        <w:t xml:space="preserve">- внедрение современных, в </w:t>
      </w:r>
      <w:proofErr w:type="spellStart"/>
      <w:r w:rsidRPr="00CB046C">
        <w:rPr>
          <w:sz w:val="24"/>
          <w:szCs w:val="24"/>
          <w:lang w:val="ru-RU"/>
        </w:rPr>
        <w:t>т.ч</w:t>
      </w:r>
      <w:proofErr w:type="spellEnd"/>
      <w:r w:rsidRPr="00CB046C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цифровых, технологий в области энергетики, эне</w:t>
      </w:r>
      <w:r>
        <w:rPr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 xml:space="preserve">госбережения, </w:t>
      </w:r>
      <w:proofErr w:type="spellStart"/>
      <w:r>
        <w:rPr>
          <w:sz w:val="24"/>
          <w:szCs w:val="24"/>
          <w:lang w:val="ru-RU"/>
        </w:rPr>
        <w:t>энергоэффективности</w:t>
      </w:r>
      <w:proofErr w:type="spellEnd"/>
      <w:r>
        <w:rPr>
          <w:sz w:val="24"/>
          <w:szCs w:val="24"/>
          <w:lang w:val="ru-RU"/>
        </w:rPr>
        <w:t>, экологии, транспорта, пешеходной инфраструктуры в больших городах с целью улучшения экосистемы мегаполисов;</w:t>
      </w:r>
    </w:p>
    <w:p w14:paraId="4D723869" w14:textId="77777777" w:rsidR="00CB046C" w:rsidRPr="00462B2D" w:rsidRDefault="00CB046C" w:rsidP="00CB046C">
      <w:pPr>
        <w:pStyle w:val="20"/>
        <w:shd w:val="clear" w:color="auto" w:fill="auto"/>
        <w:tabs>
          <w:tab w:val="left" w:pos="426"/>
          <w:tab w:val="left" w:pos="567"/>
        </w:tabs>
        <w:spacing w:before="0" w:after="0" w:line="240" w:lineRule="auto"/>
        <w:ind w:left="426"/>
        <w:rPr>
          <w:color w:val="auto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462B2D">
        <w:rPr>
          <w:color w:val="auto"/>
          <w:sz w:val="24"/>
          <w:szCs w:val="24"/>
          <w:lang w:val="ru-RU"/>
        </w:rPr>
        <w:t>привлечение внимания к проблеме бережного отношения к энергии и природным р</w:t>
      </w:r>
      <w:r w:rsidRPr="00462B2D">
        <w:rPr>
          <w:color w:val="auto"/>
          <w:sz w:val="24"/>
          <w:szCs w:val="24"/>
          <w:lang w:val="ru-RU"/>
        </w:rPr>
        <w:t>е</w:t>
      </w:r>
      <w:r w:rsidRPr="00462B2D">
        <w:rPr>
          <w:color w:val="auto"/>
          <w:sz w:val="24"/>
          <w:szCs w:val="24"/>
          <w:lang w:val="ru-RU"/>
        </w:rPr>
        <w:t>сурсам, значимости энергетики для устойчивого развития человечества, повышения качества жизни граждан.</w:t>
      </w:r>
    </w:p>
    <w:p w14:paraId="2328D086" w14:textId="152E450A" w:rsidR="00897D3E" w:rsidRPr="00897D3E" w:rsidRDefault="00897D3E" w:rsidP="005066E4">
      <w:pPr>
        <w:pStyle w:val="20"/>
        <w:shd w:val="clear" w:color="auto" w:fill="auto"/>
        <w:tabs>
          <w:tab w:val="left" w:pos="-1418"/>
        </w:tabs>
        <w:spacing w:before="0" w:after="0" w:line="240" w:lineRule="auto"/>
        <w:ind w:right="140" w:firstLine="620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 xml:space="preserve">Все предлагаемые проекты должны </w:t>
      </w:r>
      <w:r w:rsidR="00CB046C">
        <w:rPr>
          <w:sz w:val="24"/>
          <w:szCs w:val="24"/>
          <w:lang w:val="ru-RU"/>
        </w:rPr>
        <w:t>быть подкреплены расчётами, действующими макетами и/ или разработаны прототипами устройств, а также отвечать требованию практической реализуемости.</w:t>
      </w:r>
      <w:r w:rsidR="005066E4">
        <w:rPr>
          <w:sz w:val="24"/>
          <w:szCs w:val="24"/>
          <w:lang w:val="ru-RU"/>
        </w:rPr>
        <w:t xml:space="preserve"> </w:t>
      </w:r>
    </w:p>
    <w:p w14:paraId="6FD471EE" w14:textId="6951AF50" w:rsidR="00897D3E" w:rsidRPr="00897D3E" w:rsidRDefault="005066E4" w:rsidP="000B0456">
      <w:pPr>
        <w:pStyle w:val="20"/>
        <w:shd w:val="clear" w:color="auto" w:fill="auto"/>
        <w:tabs>
          <w:tab w:val="left" w:pos="-1418"/>
        </w:tabs>
        <w:spacing w:before="0" w:after="0" w:line="240" w:lineRule="auto"/>
        <w:ind w:left="-567" w:firstLine="6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Описание п</w:t>
      </w:r>
      <w:r w:rsidR="00897D3E" w:rsidRPr="00897D3E">
        <w:rPr>
          <w:sz w:val="24"/>
          <w:szCs w:val="24"/>
          <w:lang w:val="ru-RU"/>
        </w:rPr>
        <w:t>роект</w:t>
      </w:r>
      <w:r>
        <w:rPr>
          <w:sz w:val="24"/>
          <w:szCs w:val="24"/>
          <w:lang w:val="ru-RU"/>
        </w:rPr>
        <w:t>а</w:t>
      </w:r>
      <w:r w:rsidR="00897D3E" w:rsidRPr="00897D3E">
        <w:rPr>
          <w:sz w:val="24"/>
          <w:szCs w:val="24"/>
          <w:lang w:val="ru-RU"/>
        </w:rPr>
        <w:t xml:space="preserve"> долж</w:t>
      </w:r>
      <w:r>
        <w:rPr>
          <w:sz w:val="24"/>
          <w:szCs w:val="24"/>
          <w:lang w:val="ru-RU"/>
        </w:rPr>
        <w:t>но</w:t>
      </w:r>
      <w:r w:rsidR="00897D3E" w:rsidRPr="00897D3E">
        <w:rPr>
          <w:sz w:val="24"/>
          <w:szCs w:val="24"/>
          <w:lang w:val="ru-RU"/>
        </w:rPr>
        <w:t xml:space="preserve"> состоять из следующих частей:</w:t>
      </w:r>
    </w:p>
    <w:p w14:paraId="44239BB7" w14:textId="77777777" w:rsidR="00897D3E" w:rsidRPr="00897D3E" w:rsidRDefault="00897D3E" w:rsidP="000B0456">
      <w:pPr>
        <w:pStyle w:val="20"/>
        <w:numPr>
          <w:ilvl w:val="0"/>
          <w:numId w:val="30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ind w:left="426" w:hanging="426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титульный лист (полное название учреждения; название проекта, автор проекта, рук</w:t>
      </w:r>
      <w:r w:rsidRPr="00897D3E">
        <w:rPr>
          <w:sz w:val="24"/>
          <w:szCs w:val="24"/>
          <w:lang w:val="ru-RU"/>
        </w:rPr>
        <w:t>о</w:t>
      </w:r>
      <w:r w:rsidRPr="00897D3E">
        <w:rPr>
          <w:sz w:val="24"/>
          <w:szCs w:val="24"/>
          <w:lang w:val="ru-RU"/>
        </w:rPr>
        <w:t>водитель проекта (Ф.И.О. полностью, занимаемая должность, звания);</w:t>
      </w:r>
    </w:p>
    <w:p w14:paraId="251996D2" w14:textId="77777777" w:rsidR="00897D3E" w:rsidRPr="00897D3E" w:rsidRDefault="00897D3E" w:rsidP="000B0456">
      <w:pPr>
        <w:pStyle w:val="20"/>
        <w:numPr>
          <w:ilvl w:val="0"/>
          <w:numId w:val="30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ind w:left="426" w:hanging="426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краткая аннотация проекта;</w:t>
      </w:r>
    </w:p>
    <w:p w14:paraId="61BBB9DF" w14:textId="77777777" w:rsidR="00897D3E" w:rsidRPr="00897D3E" w:rsidRDefault="00897D3E" w:rsidP="000B0456">
      <w:pPr>
        <w:pStyle w:val="20"/>
        <w:numPr>
          <w:ilvl w:val="0"/>
          <w:numId w:val="30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ind w:left="426" w:hanging="426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описание проекта (текстовое или текстовое и графическое</w:t>
      </w:r>
      <w:r w:rsidR="00462B2D">
        <w:rPr>
          <w:sz w:val="24"/>
          <w:szCs w:val="24"/>
          <w:lang w:val="ru-RU"/>
        </w:rPr>
        <w:t>) с возможным делением на разделы/главы</w:t>
      </w:r>
      <w:r w:rsidRPr="00897D3E">
        <w:rPr>
          <w:sz w:val="24"/>
          <w:szCs w:val="24"/>
          <w:lang w:val="ru-RU"/>
        </w:rPr>
        <w:t>;</w:t>
      </w:r>
    </w:p>
    <w:p w14:paraId="79D69A11" w14:textId="77777777" w:rsidR="00897D3E" w:rsidRPr="00897D3E" w:rsidRDefault="00897D3E" w:rsidP="000B0456">
      <w:pPr>
        <w:pStyle w:val="20"/>
        <w:numPr>
          <w:ilvl w:val="0"/>
          <w:numId w:val="30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ind w:left="426" w:hanging="426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ожидаемые результаты;</w:t>
      </w:r>
    </w:p>
    <w:p w14:paraId="38E17A42" w14:textId="77777777" w:rsidR="00897D3E" w:rsidRPr="00897D3E" w:rsidRDefault="00897D3E" w:rsidP="000B0456">
      <w:pPr>
        <w:pStyle w:val="20"/>
        <w:numPr>
          <w:ilvl w:val="0"/>
          <w:numId w:val="30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ind w:left="426" w:hanging="426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практическая значимость результатов;</w:t>
      </w:r>
    </w:p>
    <w:p w14:paraId="3D1C0806" w14:textId="77777777" w:rsidR="00897D3E" w:rsidRPr="00897D3E" w:rsidRDefault="00897D3E" w:rsidP="000B0456">
      <w:pPr>
        <w:pStyle w:val="20"/>
        <w:numPr>
          <w:ilvl w:val="0"/>
          <w:numId w:val="30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ind w:left="426" w:hanging="426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возможности эффективного использования результатов проекта.</w:t>
      </w:r>
    </w:p>
    <w:p w14:paraId="776CA40B" w14:textId="7DBF828D" w:rsidR="00897D3E" w:rsidRDefault="00897D3E" w:rsidP="00043CE9">
      <w:pPr>
        <w:pStyle w:val="20"/>
        <w:shd w:val="clear" w:color="auto" w:fill="auto"/>
        <w:tabs>
          <w:tab w:val="left" w:pos="-1418"/>
        </w:tabs>
        <w:spacing w:before="0" w:after="0" w:line="240" w:lineRule="auto"/>
        <w:ind w:firstLine="620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 xml:space="preserve">Загружаемые в ЭСОР файлы с работами участников должны быть только в форматах PDF, </w:t>
      </w:r>
      <w:proofErr w:type="spellStart"/>
      <w:r w:rsidRPr="00897D3E">
        <w:rPr>
          <w:sz w:val="24"/>
          <w:szCs w:val="24"/>
          <w:lang w:val="ru-RU"/>
        </w:rPr>
        <w:t>ODT</w:t>
      </w:r>
      <w:proofErr w:type="spellEnd"/>
      <w:r w:rsidRPr="00897D3E">
        <w:rPr>
          <w:sz w:val="24"/>
          <w:szCs w:val="24"/>
          <w:lang w:val="ru-RU"/>
        </w:rPr>
        <w:t xml:space="preserve"> или </w:t>
      </w:r>
      <w:proofErr w:type="spellStart"/>
      <w:r w:rsidRPr="00897D3E">
        <w:rPr>
          <w:sz w:val="24"/>
          <w:szCs w:val="24"/>
          <w:lang w:val="ru-RU"/>
        </w:rPr>
        <w:t>MS</w:t>
      </w:r>
      <w:proofErr w:type="spellEnd"/>
      <w:r w:rsidRPr="00897D3E">
        <w:rPr>
          <w:sz w:val="24"/>
          <w:szCs w:val="24"/>
          <w:lang w:val="ru-RU"/>
        </w:rPr>
        <w:t xml:space="preserve"> </w:t>
      </w:r>
      <w:proofErr w:type="spellStart"/>
      <w:r w:rsidRPr="00897D3E">
        <w:rPr>
          <w:sz w:val="24"/>
          <w:szCs w:val="24"/>
          <w:lang w:val="ru-RU"/>
        </w:rPr>
        <w:t>Word</w:t>
      </w:r>
      <w:proofErr w:type="spellEnd"/>
      <w:r w:rsidRPr="00897D3E">
        <w:rPr>
          <w:sz w:val="24"/>
          <w:szCs w:val="24"/>
          <w:lang w:val="ru-RU"/>
        </w:rPr>
        <w:t>.</w:t>
      </w:r>
    </w:p>
    <w:p w14:paraId="37004A0B" w14:textId="13A86BE2" w:rsidR="005066E4" w:rsidRPr="00897D3E" w:rsidRDefault="005066E4" w:rsidP="00043CE9">
      <w:pPr>
        <w:pStyle w:val="20"/>
        <w:shd w:val="clear" w:color="auto" w:fill="auto"/>
        <w:tabs>
          <w:tab w:val="left" w:pos="-1418"/>
        </w:tabs>
        <w:spacing w:before="0" w:after="0" w:line="240" w:lineRule="auto"/>
        <w:ind w:firstLine="6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Презентации проектов и видеофайлы загружать не следует.</w:t>
      </w:r>
    </w:p>
    <w:p w14:paraId="1DDE4058" w14:textId="7F6006D2" w:rsidR="00897D3E" w:rsidRPr="00897D3E" w:rsidRDefault="005066E4" w:rsidP="000B0456">
      <w:pPr>
        <w:pStyle w:val="20"/>
        <w:numPr>
          <w:ilvl w:val="1"/>
          <w:numId w:val="27"/>
        </w:numPr>
        <w:shd w:val="clear" w:color="auto" w:fill="auto"/>
        <w:tabs>
          <w:tab w:val="left" w:pos="-1418"/>
          <w:tab w:val="left" w:pos="1216"/>
        </w:tabs>
        <w:spacing w:before="0" w:after="0" w:line="240" w:lineRule="auto"/>
        <w:ind w:left="426" w:hanging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Общие к</w:t>
      </w:r>
      <w:r w:rsidR="00897D3E" w:rsidRPr="00897D3E">
        <w:rPr>
          <w:sz w:val="24"/>
          <w:szCs w:val="24"/>
          <w:lang w:val="ru-RU"/>
        </w:rPr>
        <w:t>ритерии оценки творческих работ:</w:t>
      </w:r>
    </w:p>
    <w:p w14:paraId="72573DAB" w14:textId="7562BC16" w:rsidR="00897D3E" w:rsidRPr="00897D3E" w:rsidRDefault="00897D3E" w:rsidP="000B0456">
      <w:pPr>
        <w:pStyle w:val="20"/>
        <w:numPr>
          <w:ilvl w:val="0"/>
          <w:numId w:val="30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ind w:left="426" w:hanging="426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соответствие тематике Конкурса</w:t>
      </w:r>
      <w:r w:rsidR="005066E4">
        <w:rPr>
          <w:sz w:val="24"/>
          <w:szCs w:val="24"/>
          <w:lang w:val="ru-RU"/>
        </w:rPr>
        <w:t>;</w:t>
      </w:r>
    </w:p>
    <w:p w14:paraId="17E5B0D3" w14:textId="2CA27E78" w:rsidR="00897D3E" w:rsidRPr="00897D3E" w:rsidRDefault="00897D3E" w:rsidP="000B0456">
      <w:pPr>
        <w:pStyle w:val="20"/>
        <w:numPr>
          <w:ilvl w:val="0"/>
          <w:numId w:val="30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ind w:left="426" w:hanging="426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самостоятельность выполнения (соответствие возрасту)</w:t>
      </w:r>
      <w:r w:rsidR="005066E4">
        <w:rPr>
          <w:sz w:val="24"/>
          <w:szCs w:val="24"/>
          <w:lang w:val="ru-RU"/>
        </w:rPr>
        <w:t>;</w:t>
      </w:r>
    </w:p>
    <w:p w14:paraId="61BD511D" w14:textId="0C507119" w:rsidR="00897D3E" w:rsidRPr="00897D3E" w:rsidRDefault="00897D3E" w:rsidP="000B0456">
      <w:pPr>
        <w:pStyle w:val="20"/>
        <w:numPr>
          <w:ilvl w:val="0"/>
          <w:numId w:val="30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ind w:left="426" w:hanging="426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оригинальность предлагаемого решения</w:t>
      </w:r>
      <w:r w:rsidR="005066E4">
        <w:rPr>
          <w:sz w:val="24"/>
          <w:szCs w:val="24"/>
          <w:lang w:val="ru-RU"/>
        </w:rPr>
        <w:t>;</w:t>
      </w:r>
    </w:p>
    <w:p w14:paraId="36DDA3CC" w14:textId="3CE2B68A" w:rsidR="00897D3E" w:rsidRPr="00897D3E" w:rsidRDefault="00897D3E" w:rsidP="000B0456">
      <w:pPr>
        <w:pStyle w:val="20"/>
        <w:numPr>
          <w:ilvl w:val="0"/>
          <w:numId w:val="30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ind w:left="426" w:hanging="426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техника исполнения (для рисунков и плакатов)</w:t>
      </w:r>
      <w:r w:rsidR="005066E4">
        <w:rPr>
          <w:sz w:val="24"/>
          <w:szCs w:val="24"/>
          <w:lang w:val="ru-RU"/>
        </w:rPr>
        <w:t>;</w:t>
      </w:r>
    </w:p>
    <w:p w14:paraId="6FE18FEA" w14:textId="6617322A" w:rsidR="00897D3E" w:rsidRPr="00897D3E" w:rsidRDefault="00897D3E" w:rsidP="000B0456">
      <w:pPr>
        <w:pStyle w:val="20"/>
        <w:numPr>
          <w:ilvl w:val="0"/>
          <w:numId w:val="30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ind w:left="426" w:hanging="426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сложность исполнения</w:t>
      </w:r>
      <w:r w:rsidR="005066E4">
        <w:rPr>
          <w:sz w:val="24"/>
          <w:szCs w:val="24"/>
          <w:lang w:val="ru-RU"/>
        </w:rPr>
        <w:t>;</w:t>
      </w:r>
    </w:p>
    <w:p w14:paraId="3B5AF6CC" w14:textId="77777777" w:rsidR="00897D3E" w:rsidRPr="0055281C" w:rsidRDefault="00897D3E" w:rsidP="0055281C">
      <w:pPr>
        <w:pStyle w:val="20"/>
        <w:numPr>
          <w:ilvl w:val="0"/>
          <w:numId w:val="30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ind w:left="426" w:hanging="426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грамотность и логичность изложения.</w:t>
      </w:r>
    </w:p>
    <w:p w14:paraId="2BBAD471" w14:textId="77777777" w:rsidR="000B0456" w:rsidRPr="00897D3E" w:rsidRDefault="000B0456" w:rsidP="0055281C">
      <w:pPr>
        <w:rPr>
          <w:rFonts w:cs="Times New Roman"/>
          <w:b/>
          <w:lang w:val="ru-RU"/>
        </w:rPr>
      </w:pPr>
    </w:p>
    <w:p w14:paraId="3974AED8" w14:textId="77777777" w:rsidR="00897D3E" w:rsidRPr="00897D3E" w:rsidRDefault="00897D3E" w:rsidP="000B0456">
      <w:pPr>
        <w:jc w:val="center"/>
        <w:rPr>
          <w:rFonts w:cs="Times New Roman"/>
          <w:b/>
          <w:lang w:val="ru-RU"/>
        </w:rPr>
      </w:pPr>
      <w:r w:rsidRPr="00897D3E">
        <w:rPr>
          <w:rFonts w:cs="Times New Roman"/>
          <w:b/>
          <w:lang w:val="ru-RU"/>
        </w:rPr>
        <w:t>5. Критерии оценивания конкурсных работ</w:t>
      </w:r>
    </w:p>
    <w:p w14:paraId="4C646C5C" w14:textId="75A8312F" w:rsidR="00897D3E" w:rsidRPr="00897D3E" w:rsidRDefault="00897D3E" w:rsidP="000B0456">
      <w:pPr>
        <w:jc w:val="center"/>
        <w:rPr>
          <w:rFonts w:cs="Times New Roman"/>
          <w:b/>
          <w:lang w:val="ru-RU"/>
        </w:rPr>
      </w:pPr>
      <w:r w:rsidRPr="00897D3E">
        <w:rPr>
          <w:rFonts w:cs="Times New Roman"/>
          <w:b/>
          <w:lang w:val="ru-RU"/>
        </w:rPr>
        <w:t>Критерии оценивания работ в номинаци</w:t>
      </w:r>
      <w:r w:rsidR="00462B2D">
        <w:rPr>
          <w:rFonts w:cs="Times New Roman"/>
          <w:b/>
          <w:lang w:val="ru-RU"/>
        </w:rPr>
        <w:t>и</w:t>
      </w:r>
      <w:r w:rsidRPr="00897D3E">
        <w:rPr>
          <w:rFonts w:cs="Times New Roman"/>
          <w:b/>
          <w:lang w:val="ru-RU"/>
        </w:rPr>
        <w:t xml:space="preserve"> </w:t>
      </w:r>
      <w:r w:rsidR="00462B2D" w:rsidRPr="00775D14">
        <w:rPr>
          <w:b/>
          <w:lang w:val="ru-RU"/>
        </w:rPr>
        <w:t>«</w:t>
      </w:r>
      <w:r w:rsidR="005066E4">
        <w:rPr>
          <w:b/>
          <w:lang w:val="ru-RU"/>
        </w:rPr>
        <w:t>Рисунки и плакаты</w:t>
      </w:r>
      <w:r w:rsidR="00462B2D" w:rsidRPr="00775D14">
        <w:rPr>
          <w:b/>
          <w:lang w:val="ru-RU"/>
        </w:rPr>
        <w:t>»</w:t>
      </w:r>
      <w:r w:rsidR="00462B2D" w:rsidRPr="00897D3E">
        <w:rPr>
          <w:rFonts w:cs="Times New Roman"/>
          <w:b/>
          <w:lang w:val="ru-RU"/>
        </w:rPr>
        <w:t xml:space="preserve"> </w:t>
      </w:r>
      <w:r w:rsidR="005066E4">
        <w:rPr>
          <w:rFonts w:cs="Times New Roman"/>
          <w:b/>
          <w:lang w:val="ru-RU"/>
        </w:rPr>
        <w:t>для дошкольников и обучающихся 1-4 классов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4961"/>
        <w:gridCol w:w="1808"/>
      </w:tblGrid>
      <w:tr w:rsidR="00897D3E" w:rsidRPr="00897D3E" w14:paraId="05A74C94" w14:textId="77777777" w:rsidTr="00462B2D">
        <w:tc>
          <w:tcPr>
            <w:tcW w:w="675" w:type="dxa"/>
          </w:tcPr>
          <w:p w14:paraId="439DE1BC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1AE9BABF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Style w:val="211pt"/>
                <w:rFonts w:ascii="Times New Roman" w:eastAsia="Arial Unicode MS" w:hAnsi="Times New Roman"/>
                <w:sz w:val="24"/>
                <w:szCs w:val="24"/>
              </w:rPr>
              <w:t>Критерии оце</w:t>
            </w:r>
            <w:r w:rsidRPr="00897D3E">
              <w:rPr>
                <w:rStyle w:val="211pt"/>
                <w:rFonts w:ascii="Times New Roman" w:eastAsia="Arial Unicode MS" w:hAnsi="Times New Roman"/>
                <w:sz w:val="24"/>
                <w:szCs w:val="24"/>
              </w:rPr>
              <w:t>н</w:t>
            </w:r>
            <w:r w:rsidRPr="00897D3E">
              <w:rPr>
                <w:rStyle w:val="211pt"/>
                <w:rFonts w:ascii="Times New Roman" w:eastAsia="Arial Unicode MS" w:hAnsi="Times New Roman"/>
                <w:sz w:val="24"/>
                <w:szCs w:val="24"/>
              </w:rPr>
              <w:t>ки</w:t>
            </w:r>
          </w:p>
        </w:tc>
        <w:tc>
          <w:tcPr>
            <w:tcW w:w="4961" w:type="dxa"/>
          </w:tcPr>
          <w:p w14:paraId="13ADF5E0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Style w:val="211pt"/>
                <w:rFonts w:ascii="Times New Roman" w:eastAsia="Arial Unicode MS" w:hAnsi="Times New Roman"/>
                <w:sz w:val="24"/>
                <w:szCs w:val="24"/>
              </w:rPr>
              <w:t>Требования</w:t>
            </w:r>
          </w:p>
        </w:tc>
        <w:tc>
          <w:tcPr>
            <w:tcW w:w="1808" w:type="dxa"/>
          </w:tcPr>
          <w:p w14:paraId="13BE469A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897D3E" w:rsidRPr="00897D3E" w14:paraId="5FC74FDC" w14:textId="77777777" w:rsidTr="00462B2D">
        <w:tc>
          <w:tcPr>
            <w:tcW w:w="675" w:type="dxa"/>
          </w:tcPr>
          <w:p w14:paraId="7E3179F1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4B200AE3" w14:textId="77777777" w:rsidR="00897D3E" w:rsidRPr="00897D3E" w:rsidRDefault="00897D3E" w:rsidP="000B0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Style w:val="212pt"/>
                <w:rFonts w:ascii="Times New Roman" w:eastAsia="Arial Unicode MS" w:hAnsi="Times New Roman"/>
              </w:rPr>
              <w:t>Соответствие т</w:t>
            </w:r>
            <w:r w:rsidRPr="00897D3E">
              <w:rPr>
                <w:rStyle w:val="212pt"/>
                <w:rFonts w:ascii="Times New Roman" w:eastAsia="Arial Unicode MS" w:hAnsi="Times New Roman"/>
              </w:rPr>
              <w:t>е</w:t>
            </w:r>
            <w:r w:rsidRPr="00897D3E">
              <w:rPr>
                <w:rStyle w:val="212pt"/>
                <w:rFonts w:ascii="Times New Roman" w:eastAsia="Arial Unicode MS" w:hAnsi="Times New Roman"/>
              </w:rPr>
              <w:t>ме</w:t>
            </w:r>
          </w:p>
        </w:tc>
        <w:tc>
          <w:tcPr>
            <w:tcW w:w="4961" w:type="dxa"/>
          </w:tcPr>
          <w:p w14:paraId="274E7584" w14:textId="77777777" w:rsidR="00897D3E" w:rsidRPr="00897D3E" w:rsidRDefault="00897D3E" w:rsidP="000B0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Style w:val="212pt"/>
                <w:rFonts w:ascii="Times New Roman" w:eastAsia="Arial Unicode MS" w:hAnsi="Times New Roman"/>
              </w:rPr>
              <w:t>Соответствие рисунка теме Конкурса; глуб</w:t>
            </w:r>
            <w:r w:rsidRPr="00897D3E">
              <w:rPr>
                <w:rStyle w:val="212pt"/>
                <w:rFonts w:ascii="Times New Roman" w:eastAsia="Arial Unicode MS" w:hAnsi="Times New Roman"/>
              </w:rPr>
              <w:t>и</w:t>
            </w:r>
            <w:r w:rsidRPr="00897D3E">
              <w:rPr>
                <w:rStyle w:val="212pt"/>
                <w:rFonts w:ascii="Times New Roman" w:eastAsia="Arial Unicode MS" w:hAnsi="Times New Roman"/>
              </w:rPr>
              <w:t>на понимания участником содержания темы</w:t>
            </w:r>
          </w:p>
        </w:tc>
        <w:tc>
          <w:tcPr>
            <w:tcW w:w="1808" w:type="dxa"/>
          </w:tcPr>
          <w:p w14:paraId="07FF14A2" w14:textId="1F2BA0FF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От 1 до 2</w:t>
            </w:r>
            <w:r w:rsidR="005066E4">
              <w:rPr>
                <w:rStyle w:val="212pt"/>
                <w:rFonts w:ascii="Times New Roman" w:hAnsi="Times New Roman"/>
              </w:rPr>
              <w:t>5</w:t>
            </w:r>
          </w:p>
        </w:tc>
      </w:tr>
      <w:tr w:rsidR="00897D3E" w:rsidRPr="00897D3E" w14:paraId="3ED452CB" w14:textId="77777777" w:rsidTr="00462B2D">
        <w:tc>
          <w:tcPr>
            <w:tcW w:w="675" w:type="dxa"/>
          </w:tcPr>
          <w:p w14:paraId="7C4F8FEC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514B3F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14:paraId="30C062C4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Содержание р</w:t>
            </w:r>
            <w:r w:rsidRPr="00897D3E">
              <w:rPr>
                <w:rStyle w:val="212pt"/>
                <w:rFonts w:ascii="Times New Roman" w:hAnsi="Times New Roman"/>
              </w:rPr>
              <w:t>и</w:t>
            </w:r>
            <w:r w:rsidRPr="00897D3E">
              <w:rPr>
                <w:rStyle w:val="212pt"/>
                <w:rFonts w:ascii="Times New Roman" w:hAnsi="Times New Roman"/>
              </w:rPr>
              <w:t>сунка</w:t>
            </w:r>
          </w:p>
        </w:tc>
        <w:tc>
          <w:tcPr>
            <w:tcW w:w="4961" w:type="dxa"/>
            <w:vAlign w:val="bottom"/>
          </w:tcPr>
          <w:p w14:paraId="5F99B97D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Полнота раскрытия темы; оригинальность идеи;</w:t>
            </w:r>
            <w:r w:rsidRPr="00897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D3E">
              <w:rPr>
                <w:rStyle w:val="212pt"/>
                <w:rFonts w:ascii="Times New Roman" w:hAnsi="Times New Roman"/>
              </w:rPr>
              <w:t>ясность идеи; информативность; лак</w:t>
            </w:r>
            <w:r w:rsidRPr="00897D3E">
              <w:rPr>
                <w:rStyle w:val="212pt"/>
                <w:rFonts w:ascii="Times New Roman" w:hAnsi="Times New Roman"/>
              </w:rPr>
              <w:t>о</w:t>
            </w:r>
            <w:r w:rsidRPr="00897D3E">
              <w:rPr>
                <w:rStyle w:val="212pt"/>
                <w:rFonts w:ascii="Times New Roman" w:hAnsi="Times New Roman"/>
              </w:rPr>
              <w:t>ничность;</w:t>
            </w:r>
            <w:r w:rsidR="00462B2D">
              <w:rPr>
                <w:rStyle w:val="212pt"/>
                <w:rFonts w:ascii="Times New Roman" w:hAnsi="Times New Roman"/>
              </w:rPr>
              <w:t xml:space="preserve"> степень эмоционального возде</w:t>
            </w:r>
            <w:r w:rsidR="00462B2D">
              <w:rPr>
                <w:rStyle w:val="212pt"/>
                <w:rFonts w:ascii="Times New Roman" w:hAnsi="Times New Roman"/>
              </w:rPr>
              <w:t>й</w:t>
            </w:r>
            <w:r w:rsidR="00462B2D">
              <w:rPr>
                <w:rStyle w:val="212pt"/>
                <w:rFonts w:ascii="Times New Roman" w:hAnsi="Times New Roman"/>
              </w:rPr>
              <w:t>ствия на аудиторию</w:t>
            </w:r>
          </w:p>
        </w:tc>
        <w:tc>
          <w:tcPr>
            <w:tcW w:w="1808" w:type="dxa"/>
            <w:vAlign w:val="bottom"/>
          </w:tcPr>
          <w:p w14:paraId="276DEAC5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От 1 до 30</w:t>
            </w:r>
          </w:p>
        </w:tc>
      </w:tr>
      <w:tr w:rsidR="00897D3E" w:rsidRPr="00897D3E" w14:paraId="47BF198A" w14:textId="77777777" w:rsidTr="00462B2D">
        <w:tc>
          <w:tcPr>
            <w:tcW w:w="675" w:type="dxa"/>
          </w:tcPr>
          <w:p w14:paraId="72791DAB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7426DA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14:paraId="22034B3E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Качество испо</w:t>
            </w:r>
            <w:r w:rsidRPr="00897D3E">
              <w:rPr>
                <w:rStyle w:val="212pt"/>
                <w:rFonts w:ascii="Times New Roman" w:hAnsi="Times New Roman"/>
              </w:rPr>
              <w:t>л</w:t>
            </w:r>
            <w:r w:rsidRPr="00897D3E">
              <w:rPr>
                <w:rStyle w:val="212pt"/>
                <w:rFonts w:ascii="Times New Roman" w:hAnsi="Times New Roman"/>
              </w:rPr>
              <w:t>нения</w:t>
            </w:r>
          </w:p>
        </w:tc>
        <w:tc>
          <w:tcPr>
            <w:tcW w:w="4961" w:type="dxa"/>
            <w:vAlign w:val="bottom"/>
          </w:tcPr>
          <w:p w14:paraId="736A5F63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Соответствие требованиям к композиции р</w:t>
            </w:r>
            <w:r w:rsidRPr="00897D3E">
              <w:rPr>
                <w:rStyle w:val="212pt"/>
                <w:rFonts w:ascii="Times New Roman" w:hAnsi="Times New Roman"/>
              </w:rPr>
              <w:t>и</w:t>
            </w:r>
            <w:r w:rsidRPr="00897D3E">
              <w:rPr>
                <w:rStyle w:val="212pt"/>
                <w:rFonts w:ascii="Times New Roman" w:hAnsi="Times New Roman"/>
              </w:rPr>
              <w:t>сунка; эстетичность; аккуратность исполн</w:t>
            </w:r>
            <w:r w:rsidRPr="00897D3E">
              <w:rPr>
                <w:rStyle w:val="212pt"/>
                <w:rFonts w:ascii="Times New Roman" w:hAnsi="Times New Roman"/>
              </w:rPr>
              <w:t>е</w:t>
            </w:r>
            <w:r w:rsidRPr="00897D3E">
              <w:rPr>
                <w:rStyle w:val="212pt"/>
                <w:rFonts w:ascii="Times New Roman" w:hAnsi="Times New Roman"/>
              </w:rPr>
              <w:t>ния</w:t>
            </w:r>
          </w:p>
        </w:tc>
        <w:tc>
          <w:tcPr>
            <w:tcW w:w="1808" w:type="dxa"/>
            <w:vAlign w:val="bottom"/>
          </w:tcPr>
          <w:p w14:paraId="52DA5F4F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От 1 до 20</w:t>
            </w:r>
          </w:p>
          <w:p w14:paraId="1E874DC4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D3E" w:rsidRPr="00897D3E" w14:paraId="05F7E6C9" w14:textId="77777777" w:rsidTr="00462B2D">
        <w:tc>
          <w:tcPr>
            <w:tcW w:w="675" w:type="dxa"/>
          </w:tcPr>
          <w:p w14:paraId="0943ABF6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0428B445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Цветовое решение</w:t>
            </w:r>
          </w:p>
        </w:tc>
        <w:tc>
          <w:tcPr>
            <w:tcW w:w="4961" w:type="dxa"/>
          </w:tcPr>
          <w:p w14:paraId="28985B83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Гармония цветового решения</w:t>
            </w:r>
          </w:p>
        </w:tc>
        <w:tc>
          <w:tcPr>
            <w:tcW w:w="1808" w:type="dxa"/>
          </w:tcPr>
          <w:p w14:paraId="77FB7D03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От 1 до 20</w:t>
            </w:r>
          </w:p>
        </w:tc>
      </w:tr>
      <w:tr w:rsidR="00897D3E" w:rsidRPr="00897D3E" w14:paraId="0467B5F3" w14:textId="77777777" w:rsidTr="00462B2D">
        <w:tc>
          <w:tcPr>
            <w:tcW w:w="675" w:type="dxa"/>
          </w:tcPr>
          <w:p w14:paraId="125D68E4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8DAB53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26757" w14:textId="77777777" w:rsidR="00897D3E" w:rsidRPr="00897D3E" w:rsidRDefault="00897D3E" w:rsidP="000B0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14:paraId="13736CCB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Дополнительные баллы (приложить фотографию)</w:t>
            </w:r>
          </w:p>
        </w:tc>
        <w:tc>
          <w:tcPr>
            <w:tcW w:w="4961" w:type="dxa"/>
          </w:tcPr>
          <w:p w14:paraId="4E2168B5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Размещение рисунка/плаката в специально отведенных местах в период проведения Ф</w:t>
            </w:r>
            <w:r w:rsidRPr="00897D3E">
              <w:rPr>
                <w:rStyle w:val="212pt"/>
                <w:rFonts w:ascii="Times New Roman" w:hAnsi="Times New Roman"/>
              </w:rPr>
              <w:t>е</w:t>
            </w:r>
            <w:r w:rsidRPr="00897D3E">
              <w:rPr>
                <w:rStyle w:val="212pt"/>
                <w:rFonts w:ascii="Times New Roman" w:hAnsi="Times New Roman"/>
              </w:rPr>
              <w:t>стиваля энергосбережения #</w:t>
            </w:r>
            <w:proofErr w:type="spellStart"/>
            <w:r w:rsidRPr="00897D3E">
              <w:rPr>
                <w:rStyle w:val="212pt"/>
                <w:rFonts w:ascii="Times New Roman" w:hAnsi="Times New Roman"/>
              </w:rPr>
              <w:t>ВместеЯрче</w:t>
            </w:r>
            <w:proofErr w:type="spellEnd"/>
            <w:r w:rsidRPr="00897D3E">
              <w:rPr>
                <w:rStyle w:val="212pt"/>
                <w:rFonts w:ascii="Times New Roman" w:hAnsi="Times New Roman"/>
              </w:rPr>
              <w:t>, публикация в средствах массовой информ</w:t>
            </w:r>
            <w:r w:rsidRPr="00897D3E">
              <w:rPr>
                <w:rStyle w:val="212pt"/>
                <w:rFonts w:ascii="Times New Roman" w:hAnsi="Times New Roman"/>
              </w:rPr>
              <w:t>а</w:t>
            </w:r>
            <w:r w:rsidRPr="00897D3E">
              <w:rPr>
                <w:rStyle w:val="212pt"/>
                <w:rFonts w:ascii="Times New Roman" w:hAnsi="Times New Roman"/>
              </w:rPr>
              <w:t>ции, стенгазете и иным способом</w:t>
            </w:r>
          </w:p>
        </w:tc>
        <w:tc>
          <w:tcPr>
            <w:tcW w:w="1808" w:type="dxa"/>
          </w:tcPr>
          <w:p w14:paraId="72BAD419" w14:textId="1E0DD9C6" w:rsidR="00897D3E" w:rsidRPr="00897D3E" w:rsidRDefault="00897D3E" w:rsidP="000B0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Style w:val="212pt"/>
                <w:rFonts w:ascii="Times New Roman" w:eastAsia="Arial Unicode MS" w:hAnsi="Times New Roman"/>
              </w:rPr>
              <w:t xml:space="preserve">От 1 до </w:t>
            </w:r>
            <w:r w:rsidR="005066E4">
              <w:rPr>
                <w:rStyle w:val="212pt"/>
                <w:rFonts w:ascii="Times New Roman" w:eastAsia="Arial Unicode MS" w:hAnsi="Times New Roman"/>
              </w:rPr>
              <w:t>5</w:t>
            </w:r>
          </w:p>
        </w:tc>
      </w:tr>
      <w:tr w:rsidR="00897D3E" w:rsidRPr="00897D3E" w14:paraId="0126B9D4" w14:textId="77777777" w:rsidTr="00462B2D">
        <w:tc>
          <w:tcPr>
            <w:tcW w:w="7763" w:type="dxa"/>
            <w:gridSpan w:val="3"/>
          </w:tcPr>
          <w:p w14:paraId="19BBF04A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Style w:val="211pt"/>
                <w:rFonts w:ascii="Times New Roman" w:eastAsia="Arial Unicode MS" w:hAnsi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808" w:type="dxa"/>
          </w:tcPr>
          <w:p w14:paraId="59FE0586" w14:textId="77777777" w:rsidR="00897D3E" w:rsidRPr="00897D3E" w:rsidRDefault="00897D3E" w:rsidP="000B0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Style w:val="212pt"/>
                <w:rFonts w:ascii="Times New Roman" w:eastAsia="Arial Unicode MS" w:hAnsi="Times New Roman"/>
                <w:b/>
              </w:rPr>
              <w:t>От 5 до 100</w:t>
            </w:r>
          </w:p>
        </w:tc>
      </w:tr>
    </w:tbl>
    <w:p w14:paraId="45B3ACD1" w14:textId="77777777" w:rsidR="00897D3E" w:rsidRPr="00897D3E" w:rsidRDefault="00897D3E" w:rsidP="000B0456">
      <w:pPr>
        <w:pStyle w:val="30"/>
        <w:shd w:val="clear" w:color="auto" w:fill="auto"/>
        <w:spacing w:before="0" w:line="240" w:lineRule="auto"/>
        <w:ind w:right="180"/>
        <w:jc w:val="both"/>
        <w:rPr>
          <w:sz w:val="24"/>
          <w:szCs w:val="24"/>
          <w:lang w:val="ru-RU"/>
        </w:rPr>
      </w:pPr>
    </w:p>
    <w:p w14:paraId="18F9AD9D" w14:textId="1D3BE355" w:rsidR="00897D3E" w:rsidRPr="00462B2D" w:rsidRDefault="00897D3E" w:rsidP="00462B2D">
      <w:pPr>
        <w:pStyle w:val="30"/>
        <w:shd w:val="clear" w:color="auto" w:fill="auto"/>
        <w:spacing w:before="0" w:line="240" w:lineRule="auto"/>
        <w:ind w:right="180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 xml:space="preserve">Критерии оценивания в номинации </w:t>
      </w:r>
      <w:r w:rsidR="00462B2D" w:rsidRPr="00462B2D">
        <w:rPr>
          <w:sz w:val="24"/>
          <w:szCs w:val="24"/>
          <w:lang w:val="ru-RU"/>
        </w:rPr>
        <w:t>«</w:t>
      </w:r>
      <w:r w:rsidR="005066E4">
        <w:rPr>
          <w:sz w:val="24"/>
          <w:szCs w:val="24"/>
          <w:lang w:val="ru-RU"/>
        </w:rPr>
        <w:t>Сочинение</w:t>
      </w:r>
      <w:r w:rsidR="00462B2D" w:rsidRPr="00462B2D">
        <w:rPr>
          <w:sz w:val="24"/>
          <w:szCs w:val="24"/>
          <w:lang w:val="ru-RU" w:eastAsia="ru-RU"/>
        </w:rPr>
        <w:t>»</w:t>
      </w:r>
      <w:r w:rsidR="00462B2D" w:rsidRPr="00462B2D">
        <w:rPr>
          <w:sz w:val="24"/>
          <w:szCs w:val="24"/>
          <w:lang w:val="ru-RU"/>
        </w:rPr>
        <w:t xml:space="preserve"> </w:t>
      </w:r>
      <w:r w:rsidRPr="00897D3E">
        <w:rPr>
          <w:lang w:val="ru-RU"/>
        </w:rPr>
        <w:t xml:space="preserve"> </w:t>
      </w:r>
      <w:r w:rsidR="005066E4">
        <w:rPr>
          <w:lang w:val="ru-RU"/>
        </w:rPr>
        <w:t>для обучающихся 5-11 кла</w:t>
      </w:r>
      <w:r w:rsidR="005066E4">
        <w:rPr>
          <w:lang w:val="ru-RU"/>
        </w:rPr>
        <w:t>с</w:t>
      </w:r>
      <w:r w:rsidR="005066E4">
        <w:rPr>
          <w:lang w:val="ru-RU"/>
        </w:rPr>
        <w:t>сов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1606"/>
        <w:gridCol w:w="5765"/>
        <w:gridCol w:w="1525"/>
      </w:tblGrid>
      <w:tr w:rsidR="00897D3E" w:rsidRPr="00897D3E" w14:paraId="24314F9E" w14:textId="77777777" w:rsidTr="000B0456">
        <w:tc>
          <w:tcPr>
            <w:tcW w:w="675" w:type="dxa"/>
          </w:tcPr>
          <w:p w14:paraId="3D861D41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5D1D0973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Style w:val="211pt"/>
                <w:rFonts w:ascii="Times New Roman" w:eastAsia="Arial Unicode MS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5765" w:type="dxa"/>
          </w:tcPr>
          <w:p w14:paraId="3E005B84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Style w:val="211pt"/>
                <w:rFonts w:ascii="Times New Roman" w:eastAsia="Arial Unicode MS" w:hAnsi="Times New Roman"/>
                <w:sz w:val="24"/>
                <w:szCs w:val="24"/>
              </w:rPr>
              <w:t>Требования</w:t>
            </w:r>
          </w:p>
        </w:tc>
        <w:tc>
          <w:tcPr>
            <w:tcW w:w="1525" w:type="dxa"/>
          </w:tcPr>
          <w:p w14:paraId="2EC3AF85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897D3E" w:rsidRPr="00897D3E" w14:paraId="2DAA7972" w14:textId="77777777" w:rsidTr="000B0456">
        <w:tc>
          <w:tcPr>
            <w:tcW w:w="675" w:type="dxa"/>
          </w:tcPr>
          <w:p w14:paraId="12C8331F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14:paraId="255DF41F" w14:textId="77777777" w:rsidR="00897D3E" w:rsidRPr="00897D3E" w:rsidRDefault="00897D3E" w:rsidP="000B0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Style w:val="212pt"/>
                <w:rFonts w:ascii="Times New Roman" w:eastAsia="Arial Unicode MS" w:hAnsi="Times New Roman"/>
              </w:rPr>
              <w:t>Соответствие теме</w:t>
            </w:r>
          </w:p>
        </w:tc>
        <w:tc>
          <w:tcPr>
            <w:tcW w:w="5765" w:type="dxa"/>
          </w:tcPr>
          <w:p w14:paraId="206B0428" w14:textId="77777777" w:rsidR="00897D3E" w:rsidRPr="00897D3E" w:rsidRDefault="00897D3E" w:rsidP="000B0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Style w:val="212pt"/>
                <w:rFonts w:ascii="Times New Roman" w:eastAsia="Arial Unicode MS" w:hAnsi="Times New Roman"/>
              </w:rPr>
              <w:t>Соответствие теме конкурса; глубина понимания участником содержания темы</w:t>
            </w:r>
          </w:p>
        </w:tc>
        <w:tc>
          <w:tcPr>
            <w:tcW w:w="1525" w:type="dxa"/>
          </w:tcPr>
          <w:p w14:paraId="448B4387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3E">
              <w:rPr>
                <w:rFonts w:ascii="Times New Roman" w:hAnsi="Times New Roman" w:cs="Times New Roman"/>
                <w:sz w:val="24"/>
                <w:szCs w:val="24"/>
              </w:rPr>
              <w:t>От 1 до 15</w:t>
            </w:r>
          </w:p>
        </w:tc>
      </w:tr>
      <w:tr w:rsidR="00897D3E" w:rsidRPr="00897D3E" w14:paraId="7DFAAEFF" w14:textId="77777777" w:rsidTr="000B0456">
        <w:tc>
          <w:tcPr>
            <w:tcW w:w="675" w:type="dxa"/>
          </w:tcPr>
          <w:p w14:paraId="0001D75F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14:paraId="61AFF987" w14:textId="799FD44C" w:rsidR="00897D3E" w:rsidRPr="00897D3E" w:rsidRDefault="005066E4" w:rsidP="000B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D3E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97D3E" w:rsidRPr="00897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7D3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97D3E" w:rsidRPr="00897D3E"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</w:p>
        </w:tc>
        <w:tc>
          <w:tcPr>
            <w:tcW w:w="5765" w:type="dxa"/>
            <w:vAlign w:val="bottom"/>
          </w:tcPr>
          <w:p w14:paraId="46D6A3DB" w14:textId="3BDB06F6" w:rsidR="00897D3E" w:rsidRPr="00897D3E" w:rsidRDefault="00897D3E" w:rsidP="00462B2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Глубокое и полное раскрытие темы; ясность и че</w:t>
            </w:r>
            <w:r w:rsidRPr="00897D3E">
              <w:rPr>
                <w:rStyle w:val="212pt"/>
                <w:rFonts w:ascii="Times New Roman" w:hAnsi="Times New Roman"/>
              </w:rPr>
              <w:t>т</w:t>
            </w:r>
            <w:r w:rsidRPr="00897D3E">
              <w:rPr>
                <w:rStyle w:val="212pt"/>
                <w:rFonts w:ascii="Times New Roman" w:hAnsi="Times New Roman"/>
              </w:rPr>
              <w:t>кость изложения;</w:t>
            </w:r>
            <w:r w:rsidR="005066E4">
              <w:rPr>
                <w:rStyle w:val="212pt"/>
                <w:rFonts w:ascii="Times New Roman" w:hAnsi="Times New Roman"/>
              </w:rPr>
              <w:t xml:space="preserve"> </w:t>
            </w:r>
            <w:r w:rsidRPr="00897D3E">
              <w:rPr>
                <w:rStyle w:val="212pt"/>
                <w:rFonts w:ascii="Times New Roman" w:hAnsi="Times New Roman"/>
              </w:rPr>
              <w:t>аргументированность суждений;</w:t>
            </w:r>
          </w:p>
          <w:p w14:paraId="54BB6A61" w14:textId="0DF7CFEF" w:rsidR="00897D3E" w:rsidRPr="00897D3E" w:rsidRDefault="00897D3E" w:rsidP="00462B2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наличие нескольких точек зрения на проблему и их личная оценка;</w:t>
            </w:r>
            <w:r w:rsidR="005066E4">
              <w:rPr>
                <w:rStyle w:val="212pt"/>
                <w:rFonts w:ascii="Times New Roman" w:hAnsi="Times New Roman"/>
              </w:rPr>
              <w:t xml:space="preserve"> </w:t>
            </w:r>
            <w:r w:rsidRPr="00897D3E">
              <w:rPr>
                <w:rStyle w:val="212pt"/>
                <w:rFonts w:ascii="Times New Roman" w:hAnsi="Times New Roman"/>
              </w:rPr>
              <w:t>личностный характер восприятия проблемы, ее осмысление;</w:t>
            </w:r>
            <w:r w:rsidR="005066E4">
              <w:rPr>
                <w:rStyle w:val="212pt"/>
                <w:rFonts w:ascii="Times New Roman" w:hAnsi="Times New Roman"/>
              </w:rPr>
              <w:t xml:space="preserve"> </w:t>
            </w:r>
            <w:r w:rsidRPr="00897D3E">
              <w:rPr>
                <w:rStyle w:val="212pt"/>
                <w:rFonts w:ascii="Times New Roman" w:hAnsi="Times New Roman"/>
              </w:rPr>
              <w:t>соответствие требован</w:t>
            </w:r>
            <w:r w:rsidRPr="00897D3E">
              <w:rPr>
                <w:rStyle w:val="212pt"/>
                <w:rFonts w:ascii="Times New Roman" w:hAnsi="Times New Roman"/>
              </w:rPr>
              <w:t>и</w:t>
            </w:r>
            <w:r w:rsidRPr="00897D3E">
              <w:rPr>
                <w:rStyle w:val="212pt"/>
                <w:rFonts w:ascii="Times New Roman" w:hAnsi="Times New Roman"/>
              </w:rPr>
              <w:t>ям, предъявляемым к жанру сочинения;</w:t>
            </w:r>
            <w:r w:rsidR="005066E4">
              <w:rPr>
                <w:rStyle w:val="212pt"/>
                <w:rFonts w:ascii="Times New Roman" w:hAnsi="Times New Roman"/>
              </w:rPr>
              <w:t xml:space="preserve"> </w:t>
            </w:r>
            <w:r w:rsidRPr="00897D3E">
              <w:rPr>
                <w:rStyle w:val="212pt"/>
                <w:rFonts w:ascii="Times New Roman" w:hAnsi="Times New Roman"/>
              </w:rPr>
              <w:t>оригинал</w:t>
            </w:r>
            <w:r w:rsidRPr="00897D3E">
              <w:rPr>
                <w:rStyle w:val="212pt"/>
                <w:rFonts w:ascii="Times New Roman" w:hAnsi="Times New Roman"/>
              </w:rPr>
              <w:t>ь</w:t>
            </w:r>
            <w:r w:rsidRPr="00897D3E">
              <w:rPr>
                <w:rStyle w:val="212pt"/>
                <w:rFonts w:ascii="Times New Roman" w:hAnsi="Times New Roman"/>
              </w:rPr>
              <w:t>ность и выразительность текста</w:t>
            </w:r>
          </w:p>
        </w:tc>
        <w:tc>
          <w:tcPr>
            <w:tcW w:w="1525" w:type="dxa"/>
            <w:vAlign w:val="center"/>
          </w:tcPr>
          <w:p w14:paraId="34ECDD83" w14:textId="6664BB3E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 xml:space="preserve">От 1 до </w:t>
            </w:r>
            <w:r w:rsidR="005066E4">
              <w:rPr>
                <w:rStyle w:val="212pt"/>
                <w:rFonts w:ascii="Times New Roman" w:hAnsi="Times New Roman"/>
              </w:rPr>
              <w:t>55</w:t>
            </w:r>
          </w:p>
        </w:tc>
      </w:tr>
      <w:tr w:rsidR="00897D3E" w:rsidRPr="00897D3E" w14:paraId="5492C8EA" w14:textId="77777777" w:rsidTr="000B0456">
        <w:tc>
          <w:tcPr>
            <w:tcW w:w="675" w:type="dxa"/>
          </w:tcPr>
          <w:p w14:paraId="1518669F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6" w:type="dxa"/>
          </w:tcPr>
          <w:p w14:paraId="6425B082" w14:textId="77777777" w:rsidR="00897D3E" w:rsidRDefault="00897D3E" w:rsidP="000B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D3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F167C3" w14:textId="77777777" w:rsidR="00897D3E" w:rsidRPr="00897D3E" w:rsidRDefault="00897D3E" w:rsidP="000B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D3E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</w:p>
        </w:tc>
        <w:tc>
          <w:tcPr>
            <w:tcW w:w="5765" w:type="dxa"/>
          </w:tcPr>
          <w:p w14:paraId="3549D799" w14:textId="03DA4601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Логичность изложения (отсутствие логических ош</w:t>
            </w:r>
            <w:r w:rsidRPr="00897D3E">
              <w:rPr>
                <w:rStyle w:val="212pt"/>
                <w:rFonts w:ascii="Times New Roman" w:hAnsi="Times New Roman"/>
              </w:rPr>
              <w:t>и</w:t>
            </w:r>
            <w:r w:rsidRPr="00897D3E">
              <w:rPr>
                <w:rStyle w:val="212pt"/>
                <w:rFonts w:ascii="Times New Roman" w:hAnsi="Times New Roman"/>
              </w:rPr>
              <w:t>бок);</w:t>
            </w:r>
            <w:r w:rsidR="005066E4">
              <w:rPr>
                <w:rStyle w:val="212pt"/>
                <w:rFonts w:ascii="Times New Roman" w:hAnsi="Times New Roman"/>
              </w:rPr>
              <w:t xml:space="preserve"> </w:t>
            </w:r>
            <w:r w:rsidRPr="00897D3E">
              <w:rPr>
                <w:rStyle w:val="212pt"/>
                <w:rFonts w:ascii="Times New Roman" w:hAnsi="Times New Roman"/>
              </w:rPr>
              <w:t>соответствие требованиям, предъявляемым к структуре сочинения:</w:t>
            </w:r>
          </w:p>
          <w:p w14:paraId="6CE0EAD0" w14:textId="77777777" w:rsidR="00897D3E" w:rsidRPr="00897D3E" w:rsidRDefault="00897D3E" w:rsidP="000B0456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360"/>
              </w:tabs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вступление</w:t>
            </w:r>
          </w:p>
          <w:p w14:paraId="0B9D0C6D" w14:textId="77777777" w:rsidR="00897D3E" w:rsidRPr="00897D3E" w:rsidRDefault="00897D3E" w:rsidP="000B0456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360"/>
              </w:tabs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основная часть</w:t>
            </w:r>
          </w:p>
          <w:p w14:paraId="3CCF3845" w14:textId="77777777" w:rsidR="00897D3E" w:rsidRPr="005066E4" w:rsidRDefault="00897D3E" w:rsidP="000B0456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356"/>
              </w:tabs>
              <w:spacing w:before="0" w:after="0" w:line="240" w:lineRule="auto"/>
              <w:rPr>
                <w:rStyle w:val="212pt"/>
                <w:rFonts w:ascii="Times New Roman" w:hAnsi="Times New Roman"/>
                <w:color w:val="auto"/>
                <w:shd w:val="clear" w:color="auto" w:fill="auto"/>
                <w:lang w:eastAsia="en-US" w:bidi="ar-SA"/>
              </w:rPr>
            </w:pPr>
            <w:r w:rsidRPr="00897D3E">
              <w:rPr>
                <w:rStyle w:val="212pt"/>
                <w:rFonts w:ascii="Times New Roman" w:hAnsi="Times New Roman"/>
              </w:rPr>
              <w:t>заключение</w:t>
            </w:r>
          </w:p>
          <w:p w14:paraId="22F26394" w14:textId="72654446" w:rsidR="005066E4" w:rsidRPr="005066E4" w:rsidRDefault="005066E4" w:rsidP="005066E4">
            <w:pPr>
              <w:pStyle w:val="20"/>
              <w:shd w:val="clear" w:color="auto" w:fill="auto"/>
              <w:tabs>
                <w:tab w:val="left" w:pos="356"/>
              </w:tabs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5066E4">
              <w:rPr>
                <w:rFonts w:ascii="Times New Roman" w:hAnsi="Times New Roman"/>
                <w:sz w:val="24"/>
                <w:szCs w:val="24"/>
              </w:rPr>
              <w:t>анровое и языковое своеобразие сочинения: соо</w:t>
            </w:r>
            <w:r w:rsidRPr="005066E4">
              <w:rPr>
                <w:rFonts w:ascii="Times New Roman" w:hAnsi="Times New Roman"/>
                <w:sz w:val="24"/>
                <w:szCs w:val="24"/>
              </w:rPr>
              <w:t>т</w:t>
            </w:r>
            <w:r w:rsidRPr="005066E4">
              <w:rPr>
                <w:rFonts w:ascii="Times New Roman" w:hAnsi="Times New Roman"/>
                <w:sz w:val="24"/>
                <w:szCs w:val="24"/>
              </w:rPr>
              <w:t>ветствие сочинения выбранному жанру; цельность, логичность и соразмерность композиции сочинения; богатство лексики и разнообразие синтаксических конструкций; точность, ясность  и выразительность речи; целесообразность использования языковых средств; стилевое единство</w:t>
            </w:r>
          </w:p>
        </w:tc>
        <w:tc>
          <w:tcPr>
            <w:tcW w:w="1525" w:type="dxa"/>
          </w:tcPr>
          <w:p w14:paraId="47E2DE29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1140" w:line="240" w:lineRule="auto"/>
              <w:ind w:left="1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71A9FA" w14:textId="77777777" w:rsidR="00897D3E" w:rsidRPr="00897D3E" w:rsidRDefault="00897D3E" w:rsidP="000B0456">
            <w:pPr>
              <w:pStyle w:val="20"/>
              <w:shd w:val="clear" w:color="auto" w:fill="auto"/>
              <w:spacing w:before="11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От 1 до 15</w:t>
            </w:r>
          </w:p>
        </w:tc>
      </w:tr>
      <w:tr w:rsidR="00107E00" w:rsidRPr="00107E00" w14:paraId="728D443C" w14:textId="77777777" w:rsidTr="00107E00">
        <w:trPr>
          <w:trHeight w:val="1064"/>
        </w:trPr>
        <w:tc>
          <w:tcPr>
            <w:tcW w:w="675" w:type="dxa"/>
          </w:tcPr>
          <w:p w14:paraId="015CF9D8" w14:textId="307F96F4" w:rsidR="00107E00" w:rsidRPr="00107E00" w:rsidRDefault="00107E00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E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6" w:type="dxa"/>
          </w:tcPr>
          <w:p w14:paraId="66E97EB3" w14:textId="3657F450" w:rsidR="00107E00" w:rsidRPr="00107E00" w:rsidRDefault="00107E00" w:rsidP="000B045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E00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107E00">
              <w:rPr>
                <w:rFonts w:ascii="Times New Roman" w:hAnsi="Times New Roman" w:cs="Times New Roman"/>
                <w:bCs/>
              </w:rPr>
              <w:t>рамотность сочинения</w:t>
            </w:r>
          </w:p>
        </w:tc>
        <w:tc>
          <w:tcPr>
            <w:tcW w:w="5765" w:type="dxa"/>
          </w:tcPr>
          <w:p w14:paraId="26AE91D1" w14:textId="4121CA9D" w:rsidR="00107E00" w:rsidRPr="00107E00" w:rsidRDefault="00107E00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Style w:val="212pt"/>
                <w:rFonts w:ascii="Times New Roman" w:hAnsi="Times New Roman"/>
                <w:bCs/>
              </w:rPr>
            </w:pPr>
            <w:r>
              <w:rPr>
                <w:rStyle w:val="212pt"/>
                <w:rFonts w:ascii="Times New Roman" w:hAnsi="Times New Roman"/>
                <w:bCs/>
              </w:rPr>
              <w:t>Соблюдение орфографических и пунктуационных норм русского языка; соблюдение языковых норм (правил употребления слов, грамматических форм и стилистических ресурсов)</w:t>
            </w:r>
          </w:p>
        </w:tc>
        <w:tc>
          <w:tcPr>
            <w:tcW w:w="1525" w:type="dxa"/>
          </w:tcPr>
          <w:p w14:paraId="121CB660" w14:textId="79788C95" w:rsidR="00107E00" w:rsidRPr="00107E00" w:rsidRDefault="00107E00" w:rsidP="00107E00">
            <w:pPr>
              <w:pStyle w:val="20"/>
              <w:shd w:val="clear" w:color="auto" w:fill="auto"/>
              <w:spacing w:before="0" w:after="1140" w:line="240" w:lineRule="auto"/>
              <w:ind w:left="204"/>
              <w:rPr>
                <w:rFonts w:ascii="Times New Roman" w:hAnsi="Times New Roman"/>
                <w:bCs/>
                <w:sz w:val="24"/>
                <w:szCs w:val="24"/>
              </w:rPr>
            </w:pPr>
            <w:r w:rsidRPr="00107E0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07E00">
              <w:rPr>
                <w:rFonts w:ascii="Times New Roman" w:hAnsi="Times New Roman"/>
                <w:sz w:val="24"/>
                <w:szCs w:val="24"/>
              </w:rPr>
              <w:t>т 1 до 15</w:t>
            </w:r>
          </w:p>
        </w:tc>
      </w:tr>
      <w:tr w:rsidR="00897D3E" w:rsidRPr="00897D3E" w14:paraId="10DE5404" w14:textId="77777777" w:rsidTr="000B0456">
        <w:tc>
          <w:tcPr>
            <w:tcW w:w="8046" w:type="dxa"/>
            <w:gridSpan w:val="3"/>
          </w:tcPr>
          <w:p w14:paraId="1E32A4D5" w14:textId="77777777" w:rsidR="00897D3E" w:rsidRPr="00897D3E" w:rsidRDefault="00897D3E" w:rsidP="000B0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Style w:val="211pt"/>
                <w:rFonts w:ascii="Times New Roman" w:eastAsia="Arial Unicode MS" w:hAnsi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525" w:type="dxa"/>
          </w:tcPr>
          <w:p w14:paraId="17EA4178" w14:textId="77777777" w:rsidR="00897D3E" w:rsidRPr="00897D3E" w:rsidRDefault="00897D3E" w:rsidP="000B0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Style w:val="212pt"/>
                <w:rFonts w:ascii="Times New Roman" w:eastAsia="Arial Unicode MS" w:hAnsi="Times New Roman"/>
                <w:b/>
              </w:rPr>
              <w:t>От 3 до 100</w:t>
            </w:r>
          </w:p>
        </w:tc>
      </w:tr>
    </w:tbl>
    <w:p w14:paraId="3C49D281" w14:textId="77777777" w:rsidR="0055281C" w:rsidRPr="00897D3E" w:rsidRDefault="0055281C" w:rsidP="00462B2D">
      <w:pPr>
        <w:rPr>
          <w:rFonts w:cs="Times New Roman"/>
          <w:b/>
          <w:lang w:val="ru-RU"/>
        </w:rPr>
      </w:pPr>
    </w:p>
    <w:p w14:paraId="771D696A" w14:textId="77777777" w:rsidR="00043CE9" w:rsidRDefault="00043CE9" w:rsidP="00462B2D">
      <w:pPr>
        <w:pStyle w:val="30"/>
        <w:shd w:val="clear" w:color="auto" w:fill="auto"/>
        <w:tabs>
          <w:tab w:val="left" w:pos="4968"/>
          <w:tab w:val="left" w:pos="7013"/>
        </w:tabs>
        <w:spacing w:before="0" w:line="240" w:lineRule="auto"/>
        <w:rPr>
          <w:sz w:val="24"/>
          <w:szCs w:val="24"/>
          <w:lang w:val="ru-RU"/>
        </w:rPr>
      </w:pPr>
    </w:p>
    <w:p w14:paraId="3E61FD72" w14:textId="77777777" w:rsidR="00043CE9" w:rsidRDefault="00043CE9" w:rsidP="00462B2D">
      <w:pPr>
        <w:pStyle w:val="30"/>
        <w:shd w:val="clear" w:color="auto" w:fill="auto"/>
        <w:tabs>
          <w:tab w:val="left" w:pos="4968"/>
          <w:tab w:val="left" w:pos="7013"/>
        </w:tabs>
        <w:spacing w:before="0" w:line="240" w:lineRule="auto"/>
        <w:rPr>
          <w:sz w:val="24"/>
          <w:szCs w:val="24"/>
          <w:lang w:val="ru-RU"/>
        </w:rPr>
      </w:pPr>
    </w:p>
    <w:p w14:paraId="5044D4A8" w14:textId="04A120C6" w:rsidR="00897D3E" w:rsidRPr="00897D3E" w:rsidRDefault="00897D3E" w:rsidP="00462B2D">
      <w:pPr>
        <w:pStyle w:val="30"/>
        <w:shd w:val="clear" w:color="auto" w:fill="auto"/>
        <w:tabs>
          <w:tab w:val="left" w:pos="4968"/>
          <w:tab w:val="left" w:pos="7013"/>
        </w:tabs>
        <w:spacing w:before="0" w:line="240" w:lineRule="auto"/>
        <w:rPr>
          <w:b w:val="0"/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 xml:space="preserve"> Критерии оценивания в номинации </w:t>
      </w:r>
      <w:r w:rsidR="00107E00">
        <w:rPr>
          <w:sz w:val="24"/>
          <w:szCs w:val="24"/>
          <w:lang w:val="ru-RU"/>
        </w:rPr>
        <w:t>творческих и исследовательских проектов для обучающихся 10-11 классов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1607"/>
        <w:gridCol w:w="5764"/>
        <w:gridCol w:w="1525"/>
      </w:tblGrid>
      <w:tr w:rsidR="00897D3E" w:rsidRPr="00897D3E" w14:paraId="076E3F63" w14:textId="77777777" w:rsidTr="000B0456">
        <w:tc>
          <w:tcPr>
            <w:tcW w:w="675" w:type="dxa"/>
          </w:tcPr>
          <w:p w14:paraId="7B9F0D7D" w14:textId="77777777" w:rsidR="00897D3E" w:rsidRPr="00897D3E" w:rsidRDefault="00897D3E" w:rsidP="000B0456">
            <w:pPr>
              <w:pStyle w:val="30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1FD57A29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1pt"/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5764" w:type="dxa"/>
            <w:vAlign w:val="center"/>
          </w:tcPr>
          <w:p w14:paraId="5BBC3336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1pt"/>
                <w:rFonts w:ascii="Times New Roman" w:hAnsi="Times New Roman"/>
                <w:sz w:val="24"/>
                <w:szCs w:val="24"/>
              </w:rPr>
              <w:t>Требования</w:t>
            </w:r>
          </w:p>
        </w:tc>
        <w:tc>
          <w:tcPr>
            <w:tcW w:w="1525" w:type="dxa"/>
            <w:vAlign w:val="center"/>
          </w:tcPr>
          <w:p w14:paraId="5E0580EC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60" w:line="240" w:lineRule="auto"/>
              <w:ind w:left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1pt"/>
                <w:rFonts w:ascii="Times New Roman" w:hAnsi="Times New Roman"/>
                <w:sz w:val="24"/>
                <w:szCs w:val="24"/>
              </w:rPr>
              <w:t>Кол-во</w:t>
            </w:r>
          </w:p>
          <w:p w14:paraId="142FC391" w14:textId="77777777" w:rsidR="00897D3E" w:rsidRPr="00897D3E" w:rsidRDefault="00897D3E" w:rsidP="000B0456">
            <w:pPr>
              <w:pStyle w:val="20"/>
              <w:shd w:val="clear" w:color="auto" w:fill="auto"/>
              <w:spacing w:before="60" w:after="0" w:line="240" w:lineRule="auto"/>
              <w:ind w:left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1pt"/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897D3E" w:rsidRPr="00897D3E" w14:paraId="59FA7E76" w14:textId="77777777" w:rsidTr="000B0456">
        <w:tc>
          <w:tcPr>
            <w:tcW w:w="675" w:type="dxa"/>
          </w:tcPr>
          <w:p w14:paraId="2B8264CD" w14:textId="77777777" w:rsidR="00897D3E" w:rsidRPr="00897D3E" w:rsidRDefault="00897D3E" w:rsidP="000B0456">
            <w:pPr>
              <w:pStyle w:val="30"/>
              <w:numPr>
                <w:ilvl w:val="0"/>
                <w:numId w:val="36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4461C9EA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Соответствие теме</w:t>
            </w:r>
          </w:p>
        </w:tc>
        <w:tc>
          <w:tcPr>
            <w:tcW w:w="5764" w:type="dxa"/>
            <w:vAlign w:val="center"/>
          </w:tcPr>
          <w:p w14:paraId="768BEDBF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Соответствие теме Конкурса; глубина понимания участником содержания темы</w:t>
            </w:r>
          </w:p>
        </w:tc>
        <w:tc>
          <w:tcPr>
            <w:tcW w:w="1525" w:type="dxa"/>
            <w:vAlign w:val="center"/>
          </w:tcPr>
          <w:p w14:paraId="712CAD1F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От 1 до 20</w:t>
            </w:r>
          </w:p>
        </w:tc>
      </w:tr>
      <w:tr w:rsidR="00897D3E" w:rsidRPr="00897D3E" w14:paraId="6C0F44F7" w14:textId="77777777" w:rsidTr="000B0456">
        <w:tc>
          <w:tcPr>
            <w:tcW w:w="675" w:type="dxa"/>
          </w:tcPr>
          <w:p w14:paraId="79D26CF9" w14:textId="77777777" w:rsidR="00897D3E" w:rsidRPr="00897D3E" w:rsidRDefault="00897D3E" w:rsidP="000B0456">
            <w:pPr>
              <w:pStyle w:val="30"/>
              <w:numPr>
                <w:ilvl w:val="0"/>
                <w:numId w:val="36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07" w:type="dxa"/>
          </w:tcPr>
          <w:p w14:paraId="18AB932E" w14:textId="77777777" w:rsidR="00897D3E" w:rsidRPr="00897D3E" w:rsidRDefault="00897D3E" w:rsidP="000B0456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7D3E">
              <w:rPr>
                <w:rFonts w:ascii="Times New Roman" w:hAnsi="Times New Roman"/>
                <w:b w:val="0"/>
                <w:sz w:val="24"/>
                <w:szCs w:val="24"/>
              </w:rPr>
              <w:t>Содержание проекта, практические шаги по ре</w:t>
            </w:r>
            <w:r w:rsidRPr="00897D3E">
              <w:rPr>
                <w:rFonts w:ascii="Times New Roman" w:hAnsi="Times New Roman"/>
                <w:b w:val="0"/>
                <w:sz w:val="24"/>
                <w:szCs w:val="24"/>
              </w:rPr>
              <w:t>а</w:t>
            </w:r>
            <w:r w:rsidRPr="00897D3E">
              <w:rPr>
                <w:rFonts w:ascii="Times New Roman" w:hAnsi="Times New Roman"/>
                <w:b w:val="0"/>
                <w:sz w:val="24"/>
                <w:szCs w:val="24"/>
              </w:rPr>
              <w:t>лизации пр</w:t>
            </w:r>
            <w:r w:rsidRPr="00897D3E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897D3E">
              <w:rPr>
                <w:rFonts w:ascii="Times New Roman" w:hAnsi="Times New Roman"/>
                <w:b w:val="0"/>
                <w:sz w:val="24"/>
                <w:szCs w:val="24"/>
              </w:rPr>
              <w:t>екта</w:t>
            </w:r>
          </w:p>
        </w:tc>
        <w:tc>
          <w:tcPr>
            <w:tcW w:w="5764" w:type="dxa"/>
          </w:tcPr>
          <w:p w14:paraId="093A15F8" w14:textId="77777777" w:rsidR="00897D3E" w:rsidRPr="00897D3E" w:rsidRDefault="00897D3E" w:rsidP="000B0456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7D3E">
              <w:rPr>
                <w:rFonts w:ascii="Times New Roman" w:hAnsi="Times New Roman"/>
                <w:b w:val="0"/>
                <w:sz w:val="24"/>
                <w:szCs w:val="24"/>
              </w:rPr>
              <w:t>Методы реализации проекта;</w:t>
            </w:r>
          </w:p>
          <w:p w14:paraId="14697ECC" w14:textId="77777777" w:rsidR="00897D3E" w:rsidRPr="00897D3E" w:rsidRDefault="00897D3E" w:rsidP="000B0456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7D3E">
              <w:rPr>
                <w:rFonts w:ascii="Times New Roman" w:hAnsi="Times New Roman"/>
                <w:b w:val="0"/>
                <w:sz w:val="24"/>
                <w:szCs w:val="24"/>
              </w:rPr>
              <w:t>способы привлечения участников;</w:t>
            </w:r>
          </w:p>
          <w:p w14:paraId="2E321853" w14:textId="77777777" w:rsidR="00897D3E" w:rsidRPr="00897D3E" w:rsidRDefault="00897D3E" w:rsidP="000B0456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7D3E">
              <w:rPr>
                <w:rFonts w:ascii="Times New Roman" w:hAnsi="Times New Roman"/>
                <w:b w:val="0"/>
                <w:sz w:val="24"/>
                <w:szCs w:val="24"/>
              </w:rPr>
              <w:t>система связей между предыдущими и последующ</w:t>
            </w:r>
            <w:r w:rsidRPr="00897D3E">
              <w:rPr>
                <w:rFonts w:ascii="Times New Roman" w:hAnsi="Times New Roman"/>
                <w:b w:val="0"/>
                <w:sz w:val="24"/>
                <w:szCs w:val="24"/>
              </w:rPr>
              <w:t>и</w:t>
            </w:r>
            <w:r w:rsidRPr="00897D3E">
              <w:rPr>
                <w:rFonts w:ascii="Times New Roman" w:hAnsi="Times New Roman"/>
                <w:b w:val="0"/>
                <w:sz w:val="24"/>
                <w:szCs w:val="24"/>
              </w:rPr>
              <w:t>ми действиями;</w:t>
            </w:r>
          </w:p>
          <w:p w14:paraId="52DBF52E" w14:textId="77777777" w:rsidR="00897D3E" w:rsidRPr="00897D3E" w:rsidRDefault="00897D3E" w:rsidP="000B0456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7D3E">
              <w:rPr>
                <w:rFonts w:ascii="Times New Roman" w:hAnsi="Times New Roman"/>
                <w:b w:val="0"/>
                <w:sz w:val="24"/>
                <w:szCs w:val="24"/>
              </w:rPr>
              <w:t>внутренний мониторинг в ходе реализации проекта;</w:t>
            </w:r>
          </w:p>
          <w:p w14:paraId="5B59B50F" w14:textId="77777777" w:rsidR="00897D3E" w:rsidRPr="00897D3E" w:rsidRDefault="00897D3E" w:rsidP="000B0456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7D3E">
              <w:rPr>
                <w:rFonts w:ascii="Times New Roman" w:hAnsi="Times New Roman"/>
                <w:b w:val="0"/>
                <w:sz w:val="24"/>
                <w:szCs w:val="24"/>
              </w:rPr>
              <w:t>представление практического результата;</w:t>
            </w:r>
          </w:p>
          <w:p w14:paraId="1B83E801" w14:textId="7C790241" w:rsidR="00897D3E" w:rsidRPr="00897D3E" w:rsidRDefault="00897D3E" w:rsidP="000B0456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7D3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практическая значимость и реализуемость проекта, результаты реализации </w:t>
            </w:r>
            <w:r w:rsidR="00107E00" w:rsidRPr="00897D3E">
              <w:rPr>
                <w:rFonts w:ascii="Times New Roman" w:hAnsi="Times New Roman"/>
                <w:b w:val="0"/>
                <w:sz w:val="24"/>
                <w:szCs w:val="24"/>
              </w:rPr>
              <w:t>проекта (при</w:t>
            </w:r>
            <w:r w:rsidRPr="00897D3E">
              <w:rPr>
                <w:rFonts w:ascii="Times New Roman" w:hAnsi="Times New Roman"/>
                <w:b w:val="0"/>
                <w:sz w:val="24"/>
                <w:szCs w:val="24"/>
              </w:rPr>
              <w:t xml:space="preserve"> наличии)</w:t>
            </w:r>
          </w:p>
        </w:tc>
        <w:tc>
          <w:tcPr>
            <w:tcW w:w="1525" w:type="dxa"/>
            <w:vAlign w:val="center"/>
          </w:tcPr>
          <w:p w14:paraId="2E6822E4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lastRenderedPageBreak/>
              <w:t>От 1 до 60</w:t>
            </w:r>
          </w:p>
        </w:tc>
      </w:tr>
      <w:tr w:rsidR="00897D3E" w:rsidRPr="00897D3E" w14:paraId="50A85156" w14:textId="77777777" w:rsidTr="000B0456">
        <w:tc>
          <w:tcPr>
            <w:tcW w:w="675" w:type="dxa"/>
          </w:tcPr>
          <w:p w14:paraId="20D5A427" w14:textId="77777777" w:rsidR="00897D3E" w:rsidRPr="00897D3E" w:rsidRDefault="00897D3E" w:rsidP="000B0456">
            <w:pPr>
              <w:pStyle w:val="30"/>
              <w:numPr>
                <w:ilvl w:val="0"/>
                <w:numId w:val="36"/>
              </w:numPr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07" w:type="dxa"/>
          </w:tcPr>
          <w:p w14:paraId="3F073FB7" w14:textId="77777777" w:rsidR="00897D3E" w:rsidRPr="00897D3E" w:rsidRDefault="00897D3E" w:rsidP="000B0456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7D3E">
              <w:rPr>
                <w:rFonts w:ascii="Times New Roman" w:hAnsi="Times New Roman"/>
                <w:b w:val="0"/>
                <w:sz w:val="24"/>
                <w:szCs w:val="24"/>
              </w:rPr>
              <w:t>Оформление проекта</w:t>
            </w:r>
          </w:p>
        </w:tc>
        <w:tc>
          <w:tcPr>
            <w:tcW w:w="5764" w:type="dxa"/>
          </w:tcPr>
          <w:p w14:paraId="14241744" w14:textId="77777777" w:rsidR="00897D3E" w:rsidRPr="00897D3E" w:rsidRDefault="00897D3E" w:rsidP="000B0456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7D3E">
              <w:rPr>
                <w:rFonts w:ascii="Times New Roman" w:hAnsi="Times New Roman"/>
                <w:b w:val="0"/>
                <w:sz w:val="24"/>
                <w:szCs w:val="24"/>
              </w:rPr>
              <w:t>Отражение основных этапов работы;</w:t>
            </w:r>
          </w:p>
          <w:p w14:paraId="479D3FA1" w14:textId="77777777" w:rsidR="00897D3E" w:rsidRPr="00897D3E" w:rsidRDefault="00897D3E" w:rsidP="000B0456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7D3E">
              <w:rPr>
                <w:rFonts w:ascii="Times New Roman" w:hAnsi="Times New Roman"/>
                <w:b w:val="0"/>
                <w:sz w:val="24"/>
                <w:szCs w:val="24"/>
              </w:rPr>
              <w:t>наглядность;</w:t>
            </w:r>
          </w:p>
          <w:p w14:paraId="769ED89B" w14:textId="77777777" w:rsidR="00897D3E" w:rsidRPr="00897D3E" w:rsidRDefault="00897D3E" w:rsidP="000B0456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7D3E">
              <w:rPr>
                <w:rFonts w:ascii="Times New Roman" w:hAnsi="Times New Roman"/>
                <w:b w:val="0"/>
                <w:sz w:val="24"/>
                <w:szCs w:val="24"/>
              </w:rPr>
              <w:t>широта спектра материалов;</w:t>
            </w:r>
          </w:p>
          <w:p w14:paraId="46E89956" w14:textId="77777777" w:rsidR="00897D3E" w:rsidRPr="00897D3E" w:rsidRDefault="00897D3E" w:rsidP="000B0456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97D3E">
              <w:rPr>
                <w:rFonts w:ascii="Times New Roman" w:hAnsi="Times New Roman"/>
                <w:b w:val="0"/>
                <w:sz w:val="24"/>
                <w:szCs w:val="24"/>
              </w:rPr>
              <w:t xml:space="preserve">соответствие материалов разделам проекта </w:t>
            </w:r>
          </w:p>
        </w:tc>
        <w:tc>
          <w:tcPr>
            <w:tcW w:w="1525" w:type="dxa"/>
            <w:vAlign w:val="center"/>
          </w:tcPr>
          <w:p w14:paraId="644F48CA" w14:textId="77777777" w:rsidR="00897D3E" w:rsidRPr="00897D3E" w:rsidRDefault="00897D3E" w:rsidP="000B045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Style w:val="212pt"/>
                <w:rFonts w:ascii="Times New Roman" w:hAnsi="Times New Roman"/>
              </w:rPr>
              <w:t>От 1 до 20</w:t>
            </w:r>
          </w:p>
        </w:tc>
      </w:tr>
      <w:tr w:rsidR="00897D3E" w:rsidRPr="00897D3E" w14:paraId="7E547315" w14:textId="77777777" w:rsidTr="000B0456">
        <w:tc>
          <w:tcPr>
            <w:tcW w:w="8046" w:type="dxa"/>
            <w:gridSpan w:val="3"/>
          </w:tcPr>
          <w:p w14:paraId="644535EB" w14:textId="77777777" w:rsidR="00897D3E" w:rsidRPr="00897D3E" w:rsidRDefault="00897D3E" w:rsidP="000B0456">
            <w:pPr>
              <w:pStyle w:val="30"/>
              <w:shd w:val="clear" w:color="auto" w:fill="auto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D3E">
              <w:rPr>
                <w:rFonts w:ascii="Times New Roman" w:hAnsi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525" w:type="dxa"/>
          </w:tcPr>
          <w:p w14:paraId="4E3264DE" w14:textId="77777777" w:rsidR="00897D3E" w:rsidRPr="00897D3E" w:rsidRDefault="00897D3E" w:rsidP="000B04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D3E">
              <w:rPr>
                <w:rStyle w:val="212pt"/>
                <w:rFonts w:ascii="Times New Roman" w:eastAsia="Arial Unicode MS" w:hAnsi="Times New Roman"/>
                <w:b/>
              </w:rPr>
              <w:t>От 3 до 100</w:t>
            </w:r>
          </w:p>
        </w:tc>
      </w:tr>
    </w:tbl>
    <w:p w14:paraId="08CFF60D" w14:textId="77777777" w:rsidR="00897D3E" w:rsidRPr="00897D3E" w:rsidRDefault="00897D3E" w:rsidP="000B0456">
      <w:pPr>
        <w:pStyle w:val="30"/>
        <w:shd w:val="clear" w:color="auto" w:fill="auto"/>
        <w:spacing w:before="0" w:line="240" w:lineRule="auto"/>
        <w:ind w:left="2540"/>
        <w:jc w:val="left"/>
        <w:rPr>
          <w:sz w:val="10"/>
          <w:szCs w:val="24"/>
          <w:lang w:val="ru-RU"/>
        </w:rPr>
      </w:pPr>
    </w:p>
    <w:p w14:paraId="2D1F094C" w14:textId="77777777" w:rsidR="00897D3E" w:rsidRPr="00897D3E" w:rsidRDefault="00897D3E" w:rsidP="000B0456">
      <w:pPr>
        <w:pStyle w:val="30"/>
        <w:numPr>
          <w:ilvl w:val="0"/>
          <w:numId w:val="35"/>
        </w:numPr>
        <w:shd w:val="clear" w:color="auto" w:fill="auto"/>
        <w:spacing w:before="0" w:line="240" w:lineRule="auto"/>
        <w:jc w:val="left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Награждение победителей Конкурса</w:t>
      </w:r>
    </w:p>
    <w:p w14:paraId="1AB46168" w14:textId="77777777" w:rsidR="00897D3E" w:rsidRPr="00897D3E" w:rsidRDefault="00897D3E" w:rsidP="000B0456">
      <w:pPr>
        <w:pStyle w:val="20"/>
        <w:numPr>
          <w:ilvl w:val="1"/>
          <w:numId w:val="35"/>
        </w:numPr>
        <w:shd w:val="clear" w:color="auto" w:fill="auto"/>
        <w:tabs>
          <w:tab w:val="left" w:pos="-3261"/>
        </w:tabs>
        <w:spacing w:before="0" w:after="0" w:line="240" w:lineRule="auto"/>
        <w:ind w:left="567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Победители и призеры муниципального этапа Конкурса награждаются дипломами управления образования администрации города Евпатории Республики Крым</w:t>
      </w:r>
      <w:r w:rsidR="00462B2D">
        <w:rPr>
          <w:sz w:val="24"/>
          <w:szCs w:val="24"/>
          <w:lang w:val="ru-RU"/>
        </w:rPr>
        <w:t xml:space="preserve"> </w:t>
      </w:r>
      <w:r w:rsidR="00462B2D">
        <w:rPr>
          <w:sz w:val="24"/>
          <w:szCs w:val="24"/>
        </w:rPr>
        <w:t>I</w:t>
      </w:r>
      <w:r w:rsidR="00462B2D">
        <w:rPr>
          <w:sz w:val="24"/>
          <w:szCs w:val="24"/>
          <w:lang w:val="ru-RU"/>
        </w:rPr>
        <w:t>,</w:t>
      </w:r>
      <w:r w:rsidR="00462B2D" w:rsidRPr="00462B2D">
        <w:rPr>
          <w:sz w:val="24"/>
          <w:szCs w:val="24"/>
          <w:lang w:val="ru-RU"/>
        </w:rPr>
        <w:t xml:space="preserve"> </w:t>
      </w:r>
      <w:r w:rsidR="00462B2D">
        <w:rPr>
          <w:sz w:val="24"/>
          <w:szCs w:val="24"/>
        </w:rPr>
        <w:t>II</w:t>
      </w:r>
      <w:r w:rsidR="00462B2D">
        <w:rPr>
          <w:sz w:val="24"/>
          <w:szCs w:val="24"/>
          <w:lang w:val="ru-RU"/>
        </w:rPr>
        <w:t>,</w:t>
      </w:r>
      <w:r w:rsidR="00462B2D" w:rsidRPr="00462B2D">
        <w:rPr>
          <w:sz w:val="24"/>
          <w:szCs w:val="24"/>
          <w:lang w:val="ru-RU"/>
        </w:rPr>
        <w:t xml:space="preserve"> </w:t>
      </w:r>
      <w:r w:rsidR="00462B2D">
        <w:rPr>
          <w:sz w:val="24"/>
          <w:szCs w:val="24"/>
        </w:rPr>
        <w:t>III</w:t>
      </w:r>
      <w:r w:rsidR="00462B2D">
        <w:rPr>
          <w:sz w:val="24"/>
          <w:szCs w:val="24"/>
          <w:lang w:val="ru-RU"/>
        </w:rPr>
        <w:t xml:space="preserve"> степени</w:t>
      </w:r>
      <w:r w:rsidRPr="00897D3E">
        <w:rPr>
          <w:sz w:val="24"/>
          <w:szCs w:val="24"/>
          <w:lang w:val="ru-RU"/>
        </w:rPr>
        <w:t>.</w:t>
      </w:r>
    </w:p>
    <w:p w14:paraId="1509A07C" w14:textId="77777777" w:rsidR="00897D3E" w:rsidRPr="00897D3E" w:rsidRDefault="00897D3E" w:rsidP="000B0456">
      <w:pPr>
        <w:pStyle w:val="20"/>
        <w:numPr>
          <w:ilvl w:val="1"/>
          <w:numId w:val="35"/>
        </w:numPr>
        <w:shd w:val="clear" w:color="auto" w:fill="auto"/>
        <w:tabs>
          <w:tab w:val="left" w:pos="-3261"/>
        </w:tabs>
        <w:spacing w:before="0" w:after="0" w:line="240" w:lineRule="auto"/>
        <w:ind w:left="567"/>
        <w:rPr>
          <w:sz w:val="24"/>
          <w:szCs w:val="24"/>
          <w:lang w:val="ru-RU"/>
        </w:rPr>
      </w:pPr>
      <w:r w:rsidRPr="00897D3E">
        <w:rPr>
          <w:sz w:val="24"/>
          <w:szCs w:val="24"/>
          <w:lang w:val="ru-RU"/>
        </w:rPr>
        <w:t>Конкурсные материалы победителей и призёров Конкурса направляются для участия в региональном этапе Всероссийского конкурса творческих, проектных и исследов</w:t>
      </w:r>
      <w:r w:rsidRPr="00897D3E">
        <w:rPr>
          <w:sz w:val="24"/>
          <w:szCs w:val="24"/>
          <w:lang w:val="ru-RU"/>
        </w:rPr>
        <w:t>а</w:t>
      </w:r>
      <w:r w:rsidRPr="00897D3E">
        <w:rPr>
          <w:sz w:val="24"/>
          <w:szCs w:val="24"/>
          <w:lang w:val="ru-RU"/>
        </w:rPr>
        <w:t xml:space="preserve">тельских работ </w:t>
      </w:r>
      <w:r w:rsidR="00730783">
        <w:rPr>
          <w:sz w:val="24"/>
          <w:szCs w:val="24"/>
          <w:lang w:val="ru-RU"/>
        </w:rPr>
        <w:t>учащихся</w:t>
      </w:r>
      <w:r w:rsidRPr="00897D3E">
        <w:rPr>
          <w:sz w:val="24"/>
          <w:szCs w:val="24"/>
          <w:lang w:val="ru-RU"/>
        </w:rPr>
        <w:t xml:space="preserve"> «Вместе ярче».</w:t>
      </w:r>
    </w:p>
    <w:p w14:paraId="2D5E7663" w14:textId="77777777" w:rsidR="00897D3E" w:rsidRPr="00897D3E" w:rsidRDefault="00897D3E" w:rsidP="000B0456">
      <w:pPr>
        <w:pStyle w:val="30"/>
        <w:shd w:val="clear" w:color="auto" w:fill="auto"/>
        <w:spacing w:before="0" w:line="240" w:lineRule="auto"/>
        <w:rPr>
          <w:b w:val="0"/>
          <w:sz w:val="24"/>
          <w:szCs w:val="24"/>
          <w:lang w:val="ru-RU"/>
        </w:rPr>
      </w:pPr>
    </w:p>
    <w:p w14:paraId="1BF0766E" w14:textId="77777777" w:rsidR="00897D3E" w:rsidRDefault="00897D3E" w:rsidP="000B0456">
      <w:pPr>
        <w:pStyle w:val="Standard"/>
        <w:rPr>
          <w:sz w:val="20"/>
          <w:lang w:val="ru-RU"/>
        </w:rPr>
      </w:pPr>
    </w:p>
    <w:sectPr w:rsidR="00897D3E" w:rsidSect="00462B2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B63CC" w14:textId="77777777" w:rsidR="00763D49" w:rsidRDefault="00763D49">
      <w:r>
        <w:separator/>
      </w:r>
    </w:p>
  </w:endnote>
  <w:endnote w:type="continuationSeparator" w:id="0">
    <w:p w14:paraId="50F478AA" w14:textId="77777777" w:rsidR="00763D49" w:rsidRDefault="0076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diaUPC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C11DB" w14:textId="77777777" w:rsidR="00763D49" w:rsidRDefault="00763D49">
      <w:r>
        <w:separator/>
      </w:r>
    </w:p>
  </w:footnote>
  <w:footnote w:type="continuationSeparator" w:id="0">
    <w:p w14:paraId="5471316F" w14:textId="77777777" w:rsidR="00763D49" w:rsidRDefault="00763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B26"/>
    <w:multiLevelType w:val="multilevel"/>
    <w:tmpl w:val="60620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52675A"/>
    <w:multiLevelType w:val="multilevel"/>
    <w:tmpl w:val="F49230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3841F45"/>
    <w:multiLevelType w:val="hybridMultilevel"/>
    <w:tmpl w:val="B1C2F61E"/>
    <w:lvl w:ilvl="0" w:tplc="FE663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754EB"/>
    <w:multiLevelType w:val="multilevel"/>
    <w:tmpl w:val="E2F8E0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B6F49E7"/>
    <w:multiLevelType w:val="hybridMultilevel"/>
    <w:tmpl w:val="BACCD6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903C4"/>
    <w:multiLevelType w:val="hybridMultilevel"/>
    <w:tmpl w:val="4AA4E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4428E"/>
    <w:multiLevelType w:val="multilevel"/>
    <w:tmpl w:val="215C51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37235AC"/>
    <w:multiLevelType w:val="hybridMultilevel"/>
    <w:tmpl w:val="7DE2C714"/>
    <w:lvl w:ilvl="0" w:tplc="FE663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56313"/>
    <w:multiLevelType w:val="hybridMultilevel"/>
    <w:tmpl w:val="0E286170"/>
    <w:lvl w:ilvl="0" w:tplc="4788B9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55602"/>
    <w:multiLevelType w:val="multilevel"/>
    <w:tmpl w:val="806C3A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F327A07"/>
    <w:multiLevelType w:val="multilevel"/>
    <w:tmpl w:val="5C6E7A0C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1">
    <w:nsid w:val="213055EC"/>
    <w:multiLevelType w:val="multilevel"/>
    <w:tmpl w:val="07EEAC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E91790"/>
    <w:multiLevelType w:val="hybridMultilevel"/>
    <w:tmpl w:val="CF6E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A535A"/>
    <w:multiLevelType w:val="multilevel"/>
    <w:tmpl w:val="E1F033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9476E9"/>
    <w:multiLevelType w:val="hybridMultilevel"/>
    <w:tmpl w:val="FBE4E242"/>
    <w:lvl w:ilvl="0" w:tplc="FE663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D3CFB"/>
    <w:multiLevelType w:val="multilevel"/>
    <w:tmpl w:val="006C7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C8512F"/>
    <w:multiLevelType w:val="multilevel"/>
    <w:tmpl w:val="7BE203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17040C"/>
    <w:multiLevelType w:val="multilevel"/>
    <w:tmpl w:val="F45C32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AD2BF3"/>
    <w:multiLevelType w:val="multilevel"/>
    <w:tmpl w:val="A8C630D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A10632"/>
    <w:multiLevelType w:val="hybridMultilevel"/>
    <w:tmpl w:val="C9929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91200"/>
    <w:multiLevelType w:val="multilevel"/>
    <w:tmpl w:val="F49230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4E612C5A"/>
    <w:multiLevelType w:val="multilevel"/>
    <w:tmpl w:val="59F6A1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E974EDC"/>
    <w:multiLevelType w:val="hybridMultilevel"/>
    <w:tmpl w:val="55AE523C"/>
    <w:lvl w:ilvl="0" w:tplc="19A2DB7A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92D66"/>
    <w:multiLevelType w:val="multilevel"/>
    <w:tmpl w:val="9A3A0A5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7AA5DA2"/>
    <w:multiLevelType w:val="multilevel"/>
    <w:tmpl w:val="12DE17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8A20AA3"/>
    <w:multiLevelType w:val="hybridMultilevel"/>
    <w:tmpl w:val="3E56D9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476BAC"/>
    <w:multiLevelType w:val="multilevel"/>
    <w:tmpl w:val="E0F00C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7">
    <w:nsid w:val="60FE352F"/>
    <w:multiLevelType w:val="multilevel"/>
    <w:tmpl w:val="BB5420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1194FAC"/>
    <w:multiLevelType w:val="multilevel"/>
    <w:tmpl w:val="E74260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41A1697"/>
    <w:multiLevelType w:val="hybridMultilevel"/>
    <w:tmpl w:val="9B9E75C0"/>
    <w:lvl w:ilvl="0" w:tplc="FE663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042D52"/>
    <w:multiLevelType w:val="hybridMultilevel"/>
    <w:tmpl w:val="B3703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0A0453"/>
    <w:multiLevelType w:val="hybridMultilevel"/>
    <w:tmpl w:val="3E56D9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4525A7"/>
    <w:multiLevelType w:val="multilevel"/>
    <w:tmpl w:val="F49230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3">
    <w:nsid w:val="6C636258"/>
    <w:multiLevelType w:val="hybridMultilevel"/>
    <w:tmpl w:val="21D66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E3095C"/>
    <w:multiLevelType w:val="multilevel"/>
    <w:tmpl w:val="7750B8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>
    <w:nsid w:val="73235C34"/>
    <w:multiLevelType w:val="multilevel"/>
    <w:tmpl w:val="13B429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9AF0618"/>
    <w:multiLevelType w:val="hybridMultilevel"/>
    <w:tmpl w:val="D7B0FC54"/>
    <w:lvl w:ilvl="0" w:tplc="0422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A124A4A"/>
    <w:multiLevelType w:val="hybridMultilevel"/>
    <w:tmpl w:val="13A06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1738E9"/>
    <w:multiLevelType w:val="multilevel"/>
    <w:tmpl w:val="7D20B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E24776E"/>
    <w:multiLevelType w:val="multilevel"/>
    <w:tmpl w:val="D1900F7E"/>
    <w:lvl w:ilvl="0">
      <w:start w:val="6"/>
      <w:numFmt w:val="decimal"/>
      <w:lvlText w:val="%1."/>
      <w:lvlJc w:val="left"/>
      <w:pPr>
        <w:ind w:left="2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0" w:hanging="2160"/>
      </w:pPr>
      <w:rPr>
        <w:rFonts w:hint="default"/>
      </w:rPr>
    </w:lvl>
  </w:abstractNum>
  <w:abstractNum w:abstractNumId="40">
    <w:nsid w:val="7F7D41C7"/>
    <w:multiLevelType w:val="multilevel"/>
    <w:tmpl w:val="F49230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8"/>
  </w:num>
  <w:num w:numId="2">
    <w:abstractNumId w:val="22"/>
  </w:num>
  <w:num w:numId="3">
    <w:abstractNumId w:val="1"/>
  </w:num>
  <w:num w:numId="4">
    <w:abstractNumId w:val="33"/>
  </w:num>
  <w:num w:numId="5">
    <w:abstractNumId w:val="24"/>
  </w:num>
  <w:num w:numId="6">
    <w:abstractNumId w:val="6"/>
  </w:num>
  <w:num w:numId="7">
    <w:abstractNumId w:val="10"/>
  </w:num>
  <w:num w:numId="8">
    <w:abstractNumId w:val="23"/>
  </w:num>
  <w:num w:numId="9">
    <w:abstractNumId w:val="28"/>
  </w:num>
  <w:num w:numId="10">
    <w:abstractNumId w:val="9"/>
  </w:num>
  <w:num w:numId="11">
    <w:abstractNumId w:val="27"/>
  </w:num>
  <w:num w:numId="12">
    <w:abstractNumId w:val="40"/>
  </w:num>
  <w:num w:numId="13">
    <w:abstractNumId w:val="32"/>
  </w:num>
  <w:num w:numId="14">
    <w:abstractNumId w:val="5"/>
  </w:num>
  <w:num w:numId="15">
    <w:abstractNumId w:val="20"/>
  </w:num>
  <w:num w:numId="16">
    <w:abstractNumId w:val="2"/>
  </w:num>
  <w:num w:numId="17">
    <w:abstractNumId w:val="30"/>
  </w:num>
  <w:num w:numId="18">
    <w:abstractNumId w:val="14"/>
  </w:num>
  <w:num w:numId="19">
    <w:abstractNumId w:val="31"/>
  </w:num>
  <w:num w:numId="20">
    <w:abstractNumId w:val="25"/>
  </w:num>
  <w:num w:numId="21">
    <w:abstractNumId w:val="35"/>
  </w:num>
  <w:num w:numId="22">
    <w:abstractNumId w:val="4"/>
  </w:num>
  <w:num w:numId="23">
    <w:abstractNumId w:val="7"/>
  </w:num>
  <w:num w:numId="24">
    <w:abstractNumId w:val="29"/>
  </w:num>
  <w:num w:numId="25">
    <w:abstractNumId w:val="37"/>
  </w:num>
  <w:num w:numId="26">
    <w:abstractNumId w:val="12"/>
  </w:num>
  <w:num w:numId="27">
    <w:abstractNumId w:val="15"/>
  </w:num>
  <w:num w:numId="28">
    <w:abstractNumId w:val="0"/>
  </w:num>
  <w:num w:numId="29">
    <w:abstractNumId w:val="11"/>
  </w:num>
  <w:num w:numId="30">
    <w:abstractNumId w:val="17"/>
  </w:num>
  <w:num w:numId="31">
    <w:abstractNumId w:val="16"/>
  </w:num>
  <w:num w:numId="32">
    <w:abstractNumId w:val="18"/>
  </w:num>
  <w:num w:numId="33">
    <w:abstractNumId w:val="13"/>
  </w:num>
  <w:num w:numId="34">
    <w:abstractNumId w:val="38"/>
  </w:num>
  <w:num w:numId="35">
    <w:abstractNumId w:val="39"/>
  </w:num>
  <w:num w:numId="36">
    <w:abstractNumId w:val="19"/>
  </w:num>
  <w:num w:numId="37">
    <w:abstractNumId w:val="36"/>
  </w:num>
  <w:num w:numId="38">
    <w:abstractNumId w:val="26"/>
  </w:num>
  <w:num w:numId="39">
    <w:abstractNumId w:val="21"/>
  </w:num>
  <w:num w:numId="40">
    <w:abstractNumId w:val="3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C88"/>
    <w:rsid w:val="00033051"/>
    <w:rsid w:val="00034FC8"/>
    <w:rsid w:val="00041FF4"/>
    <w:rsid w:val="000422DD"/>
    <w:rsid w:val="000425D7"/>
    <w:rsid w:val="00043CE9"/>
    <w:rsid w:val="00053A22"/>
    <w:rsid w:val="000717DA"/>
    <w:rsid w:val="00085F0D"/>
    <w:rsid w:val="00095823"/>
    <w:rsid w:val="000B0456"/>
    <w:rsid w:val="000B08E1"/>
    <w:rsid w:val="000B08E9"/>
    <w:rsid w:val="000B2A7D"/>
    <w:rsid w:val="000C1D64"/>
    <w:rsid w:val="000C5EF2"/>
    <w:rsid w:val="000D04B5"/>
    <w:rsid w:val="000E37F1"/>
    <w:rsid w:val="000F0AAD"/>
    <w:rsid w:val="000F7886"/>
    <w:rsid w:val="001016E0"/>
    <w:rsid w:val="00103322"/>
    <w:rsid w:val="00107E00"/>
    <w:rsid w:val="00115BA7"/>
    <w:rsid w:val="00122645"/>
    <w:rsid w:val="00131C3B"/>
    <w:rsid w:val="0013328B"/>
    <w:rsid w:val="00152A8E"/>
    <w:rsid w:val="00157321"/>
    <w:rsid w:val="001573C1"/>
    <w:rsid w:val="00162477"/>
    <w:rsid w:val="0016533A"/>
    <w:rsid w:val="00181F51"/>
    <w:rsid w:val="0019403B"/>
    <w:rsid w:val="001B2460"/>
    <w:rsid w:val="001B7E5C"/>
    <w:rsid w:val="001C7A1D"/>
    <w:rsid w:val="001D43B2"/>
    <w:rsid w:val="001D6BE6"/>
    <w:rsid w:val="001E53E0"/>
    <w:rsid w:val="001E6CC2"/>
    <w:rsid w:val="0020697F"/>
    <w:rsid w:val="00207EFC"/>
    <w:rsid w:val="002161D0"/>
    <w:rsid w:val="00220491"/>
    <w:rsid w:val="00221D72"/>
    <w:rsid w:val="00241042"/>
    <w:rsid w:val="00251B96"/>
    <w:rsid w:val="00266EB1"/>
    <w:rsid w:val="00274EFF"/>
    <w:rsid w:val="002A1D3F"/>
    <w:rsid w:val="002C200F"/>
    <w:rsid w:val="002D64F3"/>
    <w:rsid w:val="002D6731"/>
    <w:rsid w:val="002E43A4"/>
    <w:rsid w:val="002F1756"/>
    <w:rsid w:val="003441D2"/>
    <w:rsid w:val="00355ED4"/>
    <w:rsid w:val="00372CAC"/>
    <w:rsid w:val="00387956"/>
    <w:rsid w:val="003911A1"/>
    <w:rsid w:val="003E3636"/>
    <w:rsid w:val="003E7214"/>
    <w:rsid w:val="003F45ED"/>
    <w:rsid w:val="003F5053"/>
    <w:rsid w:val="003F744A"/>
    <w:rsid w:val="0040594E"/>
    <w:rsid w:val="00412DDB"/>
    <w:rsid w:val="004169E5"/>
    <w:rsid w:val="00433A6B"/>
    <w:rsid w:val="004413AA"/>
    <w:rsid w:val="004539F5"/>
    <w:rsid w:val="00462B2D"/>
    <w:rsid w:val="004651B7"/>
    <w:rsid w:val="004668C8"/>
    <w:rsid w:val="00472A27"/>
    <w:rsid w:val="0048140D"/>
    <w:rsid w:val="004840C5"/>
    <w:rsid w:val="00484EE0"/>
    <w:rsid w:val="004B58D5"/>
    <w:rsid w:val="004C0AEF"/>
    <w:rsid w:val="004C1E36"/>
    <w:rsid w:val="004D3EF4"/>
    <w:rsid w:val="004D550F"/>
    <w:rsid w:val="004E425A"/>
    <w:rsid w:val="004F60C8"/>
    <w:rsid w:val="00502419"/>
    <w:rsid w:val="00504CF3"/>
    <w:rsid w:val="005066E4"/>
    <w:rsid w:val="00517019"/>
    <w:rsid w:val="00521809"/>
    <w:rsid w:val="0052205F"/>
    <w:rsid w:val="00523487"/>
    <w:rsid w:val="0055281C"/>
    <w:rsid w:val="00577815"/>
    <w:rsid w:val="00583621"/>
    <w:rsid w:val="00584CBE"/>
    <w:rsid w:val="00586EEB"/>
    <w:rsid w:val="0059080E"/>
    <w:rsid w:val="00590C79"/>
    <w:rsid w:val="00594A43"/>
    <w:rsid w:val="005B108F"/>
    <w:rsid w:val="005C480F"/>
    <w:rsid w:val="005C71CB"/>
    <w:rsid w:val="005D5F58"/>
    <w:rsid w:val="006046DA"/>
    <w:rsid w:val="00612B17"/>
    <w:rsid w:val="0061737B"/>
    <w:rsid w:val="00635CDD"/>
    <w:rsid w:val="0064681F"/>
    <w:rsid w:val="00653B58"/>
    <w:rsid w:val="00671C6A"/>
    <w:rsid w:val="00671D09"/>
    <w:rsid w:val="0067794A"/>
    <w:rsid w:val="00690D6A"/>
    <w:rsid w:val="00694E61"/>
    <w:rsid w:val="006A4659"/>
    <w:rsid w:val="006A7D81"/>
    <w:rsid w:val="006D1B6D"/>
    <w:rsid w:val="006D63C9"/>
    <w:rsid w:val="006F37E7"/>
    <w:rsid w:val="0072464D"/>
    <w:rsid w:val="0072521C"/>
    <w:rsid w:val="00726101"/>
    <w:rsid w:val="00730783"/>
    <w:rsid w:val="00740DA5"/>
    <w:rsid w:val="00761F13"/>
    <w:rsid w:val="00762CD3"/>
    <w:rsid w:val="00763D49"/>
    <w:rsid w:val="00774E26"/>
    <w:rsid w:val="00775D14"/>
    <w:rsid w:val="007A7020"/>
    <w:rsid w:val="007C303A"/>
    <w:rsid w:val="007C4812"/>
    <w:rsid w:val="007E2D45"/>
    <w:rsid w:val="007E38F1"/>
    <w:rsid w:val="007E6849"/>
    <w:rsid w:val="007F718F"/>
    <w:rsid w:val="00832829"/>
    <w:rsid w:val="00846C6F"/>
    <w:rsid w:val="00850691"/>
    <w:rsid w:val="00855878"/>
    <w:rsid w:val="00887D9F"/>
    <w:rsid w:val="00892AA8"/>
    <w:rsid w:val="00897D3E"/>
    <w:rsid w:val="00897D4F"/>
    <w:rsid w:val="008A0CCD"/>
    <w:rsid w:val="008C3DD8"/>
    <w:rsid w:val="008D1C46"/>
    <w:rsid w:val="008D5662"/>
    <w:rsid w:val="008E5D73"/>
    <w:rsid w:val="008F28BD"/>
    <w:rsid w:val="008F6F04"/>
    <w:rsid w:val="009204AA"/>
    <w:rsid w:val="009214A1"/>
    <w:rsid w:val="00926011"/>
    <w:rsid w:val="00930372"/>
    <w:rsid w:val="009332B4"/>
    <w:rsid w:val="00943247"/>
    <w:rsid w:val="009464E5"/>
    <w:rsid w:val="009660C3"/>
    <w:rsid w:val="009730B8"/>
    <w:rsid w:val="009940F8"/>
    <w:rsid w:val="0099468A"/>
    <w:rsid w:val="009A0315"/>
    <w:rsid w:val="009B7E5D"/>
    <w:rsid w:val="009C0B7D"/>
    <w:rsid w:val="009F2219"/>
    <w:rsid w:val="00A009DA"/>
    <w:rsid w:val="00A078C2"/>
    <w:rsid w:val="00A1320D"/>
    <w:rsid w:val="00A2224D"/>
    <w:rsid w:val="00A707EB"/>
    <w:rsid w:val="00A90791"/>
    <w:rsid w:val="00A90DAE"/>
    <w:rsid w:val="00AA30FE"/>
    <w:rsid w:val="00AD29DB"/>
    <w:rsid w:val="00AD7EF4"/>
    <w:rsid w:val="00B338D3"/>
    <w:rsid w:val="00B54C5C"/>
    <w:rsid w:val="00B65334"/>
    <w:rsid w:val="00B9036B"/>
    <w:rsid w:val="00B951E2"/>
    <w:rsid w:val="00B95D51"/>
    <w:rsid w:val="00B97DF3"/>
    <w:rsid w:val="00BB6BFD"/>
    <w:rsid w:val="00BB73BA"/>
    <w:rsid w:val="00BC3ED1"/>
    <w:rsid w:val="00BD02CB"/>
    <w:rsid w:val="00BF25CE"/>
    <w:rsid w:val="00C167D7"/>
    <w:rsid w:val="00C457E8"/>
    <w:rsid w:val="00C46237"/>
    <w:rsid w:val="00C47085"/>
    <w:rsid w:val="00C5236F"/>
    <w:rsid w:val="00C52AA4"/>
    <w:rsid w:val="00C53394"/>
    <w:rsid w:val="00C54FF9"/>
    <w:rsid w:val="00C6603C"/>
    <w:rsid w:val="00C80317"/>
    <w:rsid w:val="00C93464"/>
    <w:rsid w:val="00C97354"/>
    <w:rsid w:val="00CA4F66"/>
    <w:rsid w:val="00CA7C5D"/>
    <w:rsid w:val="00CB046C"/>
    <w:rsid w:val="00CC340E"/>
    <w:rsid w:val="00CC655C"/>
    <w:rsid w:val="00CD2A29"/>
    <w:rsid w:val="00CD533C"/>
    <w:rsid w:val="00CE62CF"/>
    <w:rsid w:val="00D0002B"/>
    <w:rsid w:val="00D502F3"/>
    <w:rsid w:val="00D96AEE"/>
    <w:rsid w:val="00DA39E9"/>
    <w:rsid w:val="00DC3883"/>
    <w:rsid w:val="00DC4657"/>
    <w:rsid w:val="00DF4FDD"/>
    <w:rsid w:val="00DF7021"/>
    <w:rsid w:val="00E005F5"/>
    <w:rsid w:val="00E07CCA"/>
    <w:rsid w:val="00E203FB"/>
    <w:rsid w:val="00E32A94"/>
    <w:rsid w:val="00E342F9"/>
    <w:rsid w:val="00E37726"/>
    <w:rsid w:val="00E44497"/>
    <w:rsid w:val="00EB1285"/>
    <w:rsid w:val="00EC239B"/>
    <w:rsid w:val="00EC7198"/>
    <w:rsid w:val="00EE4B5B"/>
    <w:rsid w:val="00EF166B"/>
    <w:rsid w:val="00F14E81"/>
    <w:rsid w:val="00F31C85"/>
    <w:rsid w:val="00F34458"/>
    <w:rsid w:val="00F41C42"/>
    <w:rsid w:val="00F44FB2"/>
    <w:rsid w:val="00F47F00"/>
    <w:rsid w:val="00F54554"/>
    <w:rsid w:val="00F55C88"/>
    <w:rsid w:val="00F77BF5"/>
    <w:rsid w:val="00F8130B"/>
    <w:rsid w:val="00F94F06"/>
    <w:rsid w:val="00F9692E"/>
    <w:rsid w:val="00F976D5"/>
    <w:rsid w:val="00FA40F6"/>
    <w:rsid w:val="00FB386B"/>
    <w:rsid w:val="00FC5981"/>
    <w:rsid w:val="00FD0720"/>
    <w:rsid w:val="00FD42DE"/>
    <w:rsid w:val="00FD528D"/>
    <w:rsid w:val="00FD7B4C"/>
    <w:rsid w:val="00FE3DA4"/>
    <w:rsid w:val="00FE7EDB"/>
    <w:rsid w:val="00FF7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8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25D7"/>
  </w:style>
  <w:style w:type="character" w:styleId="a3">
    <w:name w:val="Hyperlink"/>
    <w:basedOn w:val="a0"/>
    <w:uiPriority w:val="99"/>
    <w:unhideWhenUsed/>
    <w:rsid w:val="0016533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39F5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9F5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726101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DC3883"/>
    <w:rPr>
      <w:rFonts w:eastAsia="Times New Roman" w:cs="Times New Roman"/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C3883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C3883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DC3883"/>
    <w:rPr>
      <w:rFonts w:eastAsia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DC3883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DC3883"/>
    <w:rPr>
      <w:rFonts w:eastAsia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ulim4pt">
    <w:name w:val="Основной текст (2) + Gulim;4 pt"/>
    <w:basedOn w:val="2"/>
    <w:rsid w:val="00DC3883"/>
    <w:rPr>
      <w:rFonts w:ascii="Gulim" w:eastAsia="Gulim" w:hAnsi="Gulim" w:cs="Gulim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DC3883"/>
    <w:rPr>
      <w:rFonts w:eastAsia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Cambria10pt">
    <w:name w:val="Основной текст (2) + Cambria;10 pt"/>
    <w:basedOn w:val="2"/>
    <w:rsid w:val="00DC3883"/>
    <w:rPr>
      <w:rFonts w:ascii="Cambria" w:eastAsia="Cambria" w:hAnsi="Cambria" w:cs="Cambria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Gulim75pt">
    <w:name w:val="Основной текст (2) + Gulim;7;5 pt"/>
    <w:basedOn w:val="2"/>
    <w:rsid w:val="00DC3883"/>
    <w:rPr>
      <w:rFonts w:ascii="Gulim" w:eastAsia="Gulim" w:hAnsi="Gulim" w:cs="Gulim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4pt50">
    <w:name w:val="Основной текст (2) + 4 pt;Масштаб 50%"/>
    <w:basedOn w:val="2"/>
    <w:rsid w:val="00DC3883"/>
    <w:rPr>
      <w:rFonts w:eastAsia="Times New Roman" w:cs="Times New Roman"/>
      <w:color w:val="000000"/>
      <w:spacing w:val="0"/>
      <w:w w:val="5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CordiaUPC8pt">
    <w:name w:val="Основной текст (2) + CordiaUPC;8 pt;Курсив"/>
    <w:basedOn w:val="2"/>
    <w:rsid w:val="00DC3883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CordiaUPC4pt">
    <w:name w:val="Основной текст (2) + CordiaUPC;4 pt"/>
    <w:basedOn w:val="2"/>
    <w:rsid w:val="00DC3883"/>
    <w:rPr>
      <w:rFonts w:ascii="CordiaUPC" w:eastAsia="CordiaUPC" w:hAnsi="CordiaUPC" w:cs="CordiaUPC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C3883"/>
    <w:rPr>
      <w:rFonts w:eastAsia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C3883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77pt">
    <w:name w:val="Основной текст (7) + 7 pt"/>
    <w:basedOn w:val="7"/>
    <w:rsid w:val="00DC3883"/>
    <w:rPr>
      <w:rFonts w:ascii="Cambria" w:eastAsia="Cambria" w:hAnsi="Cambria" w:cs="Cambria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C3883"/>
    <w:rPr>
      <w:rFonts w:eastAsia="Times New Roman" w:cs="Times New Roman"/>
      <w:b/>
      <w:bCs/>
      <w:sz w:val="22"/>
      <w:szCs w:val="22"/>
      <w:shd w:val="clear" w:color="auto" w:fill="FFFFFF"/>
    </w:rPr>
  </w:style>
  <w:style w:type="character" w:customStyle="1" w:styleId="611pt">
    <w:name w:val="Основной текст (6) + 11 pt"/>
    <w:basedOn w:val="6"/>
    <w:rsid w:val="00DC388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1">
    <w:name w:val="Основной текст (8) + Не полужирный"/>
    <w:basedOn w:val="8"/>
    <w:rsid w:val="00DC3883"/>
    <w:rPr>
      <w:rFonts w:eastAsia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2">
    <w:name w:val="Заголовок №2_"/>
    <w:basedOn w:val="a0"/>
    <w:rsid w:val="00DC38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23">
    <w:name w:val="Заголовок №2"/>
    <w:basedOn w:val="22"/>
    <w:rsid w:val="00DC38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Gulim10pt0pt">
    <w:name w:val="Заголовок №2 + Gulim;10 pt;Не полужирный;Интервал 0 pt"/>
    <w:basedOn w:val="22"/>
    <w:rsid w:val="00DC3883"/>
    <w:rPr>
      <w:rFonts w:ascii="Gulim" w:eastAsia="Gulim" w:hAnsi="Gulim" w:cs="Gulim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6pt1pt">
    <w:name w:val="Заголовок №2 + 16 pt;Курсив;Интервал 1 pt"/>
    <w:basedOn w:val="22"/>
    <w:rsid w:val="00DC38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single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DC3883"/>
    <w:pPr>
      <w:shd w:val="clear" w:color="auto" w:fill="FFFFFF"/>
      <w:suppressAutoHyphens w:val="0"/>
      <w:autoSpaceDN/>
      <w:spacing w:line="263" w:lineRule="exact"/>
      <w:jc w:val="both"/>
      <w:textAlignment w:val="auto"/>
    </w:pPr>
    <w:rPr>
      <w:rFonts w:eastAsia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DC3883"/>
    <w:pPr>
      <w:shd w:val="clear" w:color="auto" w:fill="FFFFFF"/>
      <w:suppressAutoHyphens w:val="0"/>
      <w:autoSpaceDN/>
      <w:spacing w:before="300" w:line="493" w:lineRule="exact"/>
      <w:jc w:val="center"/>
      <w:textAlignment w:val="auto"/>
    </w:pPr>
    <w:rPr>
      <w:rFonts w:eastAsia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DC3883"/>
    <w:pPr>
      <w:shd w:val="clear" w:color="auto" w:fill="FFFFFF"/>
      <w:suppressAutoHyphens w:val="0"/>
      <w:autoSpaceDN/>
      <w:spacing w:before="300" w:after="300" w:line="0" w:lineRule="atLeast"/>
      <w:jc w:val="both"/>
      <w:textAlignment w:val="auto"/>
    </w:pPr>
    <w:rPr>
      <w:rFonts w:eastAsia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rsid w:val="00DC3883"/>
    <w:pPr>
      <w:shd w:val="clear" w:color="auto" w:fill="FFFFFF"/>
      <w:suppressAutoHyphens w:val="0"/>
      <w:autoSpaceDN/>
      <w:spacing w:line="320" w:lineRule="exact"/>
      <w:ind w:firstLine="2220"/>
      <w:textAlignment w:val="auto"/>
    </w:pPr>
    <w:rPr>
      <w:rFonts w:eastAsia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DC3883"/>
    <w:pPr>
      <w:shd w:val="clear" w:color="auto" w:fill="FFFFFF"/>
      <w:suppressAutoHyphens w:val="0"/>
      <w:autoSpaceDN/>
      <w:spacing w:line="565" w:lineRule="exact"/>
      <w:textAlignment w:val="auto"/>
    </w:pPr>
    <w:rPr>
      <w:rFonts w:eastAsia="Times New Roman" w:cs="Times New Roman"/>
    </w:rPr>
  </w:style>
  <w:style w:type="paragraph" w:customStyle="1" w:styleId="70">
    <w:name w:val="Основной текст (7)"/>
    <w:basedOn w:val="a"/>
    <w:link w:val="7"/>
    <w:rsid w:val="00DC3883"/>
    <w:pPr>
      <w:shd w:val="clear" w:color="auto" w:fill="FFFFFF"/>
      <w:suppressAutoHyphens w:val="0"/>
      <w:autoSpaceDN/>
      <w:spacing w:line="256" w:lineRule="exact"/>
      <w:jc w:val="right"/>
      <w:textAlignment w:val="auto"/>
    </w:pPr>
    <w:rPr>
      <w:rFonts w:ascii="Cambria" w:eastAsia="Cambria" w:hAnsi="Cambria" w:cs="Cambria"/>
      <w:sz w:val="20"/>
      <w:szCs w:val="20"/>
    </w:rPr>
  </w:style>
  <w:style w:type="paragraph" w:customStyle="1" w:styleId="80">
    <w:name w:val="Основной текст (8)"/>
    <w:basedOn w:val="a"/>
    <w:link w:val="8"/>
    <w:rsid w:val="00DC3883"/>
    <w:pPr>
      <w:shd w:val="clear" w:color="auto" w:fill="FFFFFF"/>
      <w:suppressAutoHyphens w:val="0"/>
      <w:autoSpaceDN/>
      <w:spacing w:line="0" w:lineRule="atLeast"/>
      <w:textAlignment w:val="auto"/>
    </w:pPr>
    <w:rPr>
      <w:rFonts w:eastAsia="Times New Roman" w:cs="Times New Roman"/>
      <w:b/>
      <w:bCs/>
      <w:sz w:val="22"/>
      <w:szCs w:val="22"/>
    </w:rPr>
  </w:style>
  <w:style w:type="table" w:styleId="a9">
    <w:name w:val="Table Grid"/>
    <w:basedOn w:val="a1"/>
    <w:uiPriority w:val="59"/>
    <w:rsid w:val="00897D3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87D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@crimea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.vmesteyarch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8</Pages>
  <Words>2799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МЦ</dc:creator>
  <cp:lastModifiedBy>Ирина</cp:lastModifiedBy>
  <cp:revision>22</cp:revision>
  <cp:lastPrinted>2021-06-22T12:55:00Z</cp:lastPrinted>
  <dcterms:created xsi:type="dcterms:W3CDTF">2018-08-16T07:12:00Z</dcterms:created>
  <dcterms:modified xsi:type="dcterms:W3CDTF">2021-06-22T14:36:00Z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